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8E2" w:rsidRDefault="003638E2" w:rsidP="003638E2">
      <w:pPr>
        <w:jc w:val="both"/>
        <w:rPr>
          <w:sz w:val="28"/>
          <w:szCs w:val="28"/>
        </w:rPr>
      </w:pPr>
    </w:p>
    <w:p w:rsidR="00D80E9A" w:rsidRDefault="00D80E9A" w:rsidP="003638E2">
      <w:pPr>
        <w:jc w:val="both"/>
        <w:rPr>
          <w:sz w:val="28"/>
          <w:szCs w:val="28"/>
        </w:rPr>
      </w:pPr>
    </w:p>
    <w:p w:rsidR="00D80E9A" w:rsidRDefault="00D80E9A" w:rsidP="00D80E9A">
      <w:pPr>
        <w:jc w:val="center"/>
        <w:rPr>
          <w:sz w:val="28"/>
          <w:szCs w:val="28"/>
        </w:rPr>
      </w:pPr>
      <w:r w:rsidRPr="00D80E9A">
        <w:rPr>
          <w:noProof/>
          <w:sz w:val="28"/>
          <w:szCs w:val="28"/>
        </w:rPr>
        <w:drawing>
          <wp:inline distT="0" distB="0" distL="0" distR="0">
            <wp:extent cx="752475" cy="847725"/>
            <wp:effectExtent l="19050" t="0" r="9525" b="0"/>
            <wp:docPr id="1" name="Рисунок 2" descr="http://admin.smolensk.ru/web_dis/2005/rosl/heraldic/gerb/pic/sych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dmin.smolensk.ru/web_dis/2005/rosl/heraldic/gerb/pic/sychev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2356" w:rsidRDefault="00FF2356" w:rsidP="003638E2">
      <w:pPr>
        <w:jc w:val="both"/>
        <w:rPr>
          <w:sz w:val="28"/>
          <w:szCs w:val="28"/>
        </w:rPr>
      </w:pPr>
    </w:p>
    <w:p w:rsidR="00FF2356" w:rsidRDefault="00FF2356" w:rsidP="003638E2">
      <w:pPr>
        <w:jc w:val="both"/>
        <w:rPr>
          <w:sz w:val="28"/>
          <w:szCs w:val="28"/>
        </w:rPr>
      </w:pPr>
    </w:p>
    <w:p w:rsidR="00FF2356" w:rsidRPr="00A06100" w:rsidRDefault="00FF2356" w:rsidP="00FF2356">
      <w:pPr>
        <w:jc w:val="both"/>
        <w:rPr>
          <w:bCs/>
        </w:rPr>
      </w:pPr>
      <w:r w:rsidRPr="00B8361D">
        <w:t xml:space="preserve">        </w:t>
      </w:r>
      <w:r>
        <w:rPr>
          <w:sz w:val="28"/>
          <w:szCs w:val="28"/>
        </w:rPr>
        <w:t xml:space="preserve">                          </w:t>
      </w:r>
      <w:r>
        <w:rPr>
          <w:bCs/>
        </w:rPr>
        <w:t xml:space="preserve">  </w:t>
      </w:r>
      <w:r w:rsidRPr="008202D9">
        <w:rPr>
          <w:b/>
          <w:bCs/>
          <w:sz w:val="28"/>
          <w:szCs w:val="28"/>
        </w:rPr>
        <w:t xml:space="preserve">СЫЧЕВСКАЯ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 xml:space="preserve">РАЙОННАЯ </w:t>
      </w:r>
      <w:r>
        <w:rPr>
          <w:b/>
          <w:bCs/>
          <w:sz w:val="28"/>
          <w:szCs w:val="28"/>
        </w:rPr>
        <w:t xml:space="preserve">  </w:t>
      </w:r>
      <w:r w:rsidRPr="008202D9">
        <w:rPr>
          <w:b/>
          <w:bCs/>
          <w:sz w:val="28"/>
          <w:szCs w:val="28"/>
        </w:rPr>
        <w:t>ДУМА</w:t>
      </w:r>
    </w:p>
    <w:p w:rsidR="00FF2356" w:rsidRDefault="00FF2356" w:rsidP="00FF2356">
      <w:pPr>
        <w:jc w:val="center"/>
        <w:rPr>
          <w:b/>
          <w:bCs/>
          <w:sz w:val="28"/>
          <w:szCs w:val="28"/>
        </w:rPr>
      </w:pPr>
    </w:p>
    <w:p w:rsidR="00FF2356" w:rsidRDefault="00FF2356" w:rsidP="00FF2356">
      <w:pPr>
        <w:jc w:val="center"/>
        <w:rPr>
          <w:b/>
          <w:bCs/>
          <w:sz w:val="28"/>
          <w:szCs w:val="28"/>
        </w:rPr>
      </w:pPr>
    </w:p>
    <w:p w:rsidR="00FF2356" w:rsidRDefault="00FF2356" w:rsidP="00FF2356">
      <w:pPr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Р Е Ш Е Н И Е</w:t>
      </w:r>
      <w:r>
        <w:rPr>
          <w:b/>
          <w:bCs/>
          <w:sz w:val="28"/>
          <w:szCs w:val="28"/>
        </w:rPr>
        <w:t xml:space="preserve">  </w:t>
      </w:r>
    </w:p>
    <w:p w:rsidR="00FF2356" w:rsidRDefault="00FF2356" w:rsidP="00FF2356">
      <w:pPr>
        <w:jc w:val="center"/>
        <w:rPr>
          <w:b/>
          <w:bCs/>
          <w:sz w:val="28"/>
          <w:szCs w:val="28"/>
        </w:rPr>
      </w:pPr>
    </w:p>
    <w:p w:rsidR="00FF2356" w:rsidRDefault="00FF2356" w:rsidP="00FF2356">
      <w:pPr>
        <w:jc w:val="center"/>
        <w:rPr>
          <w:sz w:val="28"/>
          <w:szCs w:val="28"/>
        </w:rPr>
      </w:pPr>
    </w:p>
    <w:p w:rsidR="00B172EC" w:rsidRDefault="00B172EC" w:rsidP="00FF2356">
      <w:pPr>
        <w:jc w:val="center"/>
        <w:rPr>
          <w:sz w:val="28"/>
          <w:szCs w:val="28"/>
        </w:rPr>
      </w:pPr>
    </w:p>
    <w:p w:rsidR="00FF2356" w:rsidRPr="003D7433" w:rsidRDefault="00D72107" w:rsidP="00FF2356">
      <w:pPr>
        <w:tabs>
          <w:tab w:val="left" w:pos="0"/>
        </w:tabs>
        <w:ind w:right="-143"/>
        <w:rPr>
          <w:sz w:val="28"/>
          <w:szCs w:val="28"/>
        </w:rPr>
      </w:pPr>
      <w:r>
        <w:rPr>
          <w:sz w:val="28"/>
          <w:szCs w:val="28"/>
        </w:rPr>
        <w:t>о</w:t>
      </w:r>
      <w:r w:rsidR="00FF2356" w:rsidRPr="003D7433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271148">
        <w:rPr>
          <w:sz w:val="28"/>
          <w:szCs w:val="28"/>
        </w:rPr>
        <w:t>20 декабря</w:t>
      </w:r>
      <w:r>
        <w:rPr>
          <w:sz w:val="28"/>
          <w:szCs w:val="28"/>
        </w:rPr>
        <w:t xml:space="preserve"> 2023 года</w:t>
      </w:r>
      <w:r w:rsidR="00FF2356" w:rsidRPr="003D7433">
        <w:rPr>
          <w:sz w:val="28"/>
          <w:szCs w:val="28"/>
        </w:rPr>
        <w:t xml:space="preserve"> </w:t>
      </w:r>
      <w:r w:rsidR="00FC625F">
        <w:rPr>
          <w:sz w:val="28"/>
          <w:szCs w:val="28"/>
        </w:rPr>
        <w:t xml:space="preserve">    </w:t>
      </w:r>
      <w:r w:rsidR="00AE3306">
        <w:rPr>
          <w:sz w:val="28"/>
          <w:szCs w:val="28"/>
        </w:rPr>
        <w:t xml:space="preserve">                                                             </w:t>
      </w:r>
      <w:r w:rsidR="00271148">
        <w:rPr>
          <w:sz w:val="28"/>
          <w:szCs w:val="28"/>
        </w:rPr>
        <w:t xml:space="preserve">                  </w:t>
      </w:r>
      <w:r w:rsidR="00FF2356" w:rsidRPr="003D7433">
        <w:rPr>
          <w:sz w:val="28"/>
          <w:szCs w:val="28"/>
        </w:rPr>
        <w:t xml:space="preserve">№ </w:t>
      </w:r>
      <w:r w:rsidR="00271148">
        <w:rPr>
          <w:sz w:val="28"/>
          <w:szCs w:val="28"/>
        </w:rPr>
        <w:t>149</w:t>
      </w:r>
      <w:r w:rsidR="00FF2356">
        <w:rPr>
          <w:sz w:val="28"/>
          <w:szCs w:val="28"/>
        </w:rPr>
        <w:t xml:space="preserve"> </w:t>
      </w:r>
      <w:r w:rsidR="00FC625F">
        <w:rPr>
          <w:sz w:val="28"/>
          <w:szCs w:val="28"/>
        </w:rPr>
        <w:t xml:space="preserve">  </w:t>
      </w:r>
    </w:p>
    <w:p w:rsidR="00FF2356" w:rsidRDefault="00FF2356" w:rsidP="003638E2">
      <w:pPr>
        <w:jc w:val="both"/>
        <w:rPr>
          <w:sz w:val="28"/>
          <w:szCs w:val="28"/>
        </w:rPr>
      </w:pPr>
    </w:p>
    <w:p w:rsidR="003638E2" w:rsidRDefault="003638E2" w:rsidP="003638E2">
      <w:pPr>
        <w:jc w:val="both"/>
        <w:rPr>
          <w:sz w:val="28"/>
          <w:szCs w:val="28"/>
        </w:rPr>
      </w:pPr>
    </w:p>
    <w:p w:rsidR="003638E2" w:rsidRPr="005B3DB9" w:rsidRDefault="003638E2" w:rsidP="003638E2">
      <w:pPr>
        <w:jc w:val="both"/>
      </w:pPr>
    </w:p>
    <w:p w:rsidR="0031738F" w:rsidRDefault="00FC625F" w:rsidP="006A000F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Сычевской районной Думы от 24.11.2021г. №56 </w:t>
      </w:r>
      <w:r w:rsidR="00132292">
        <w:rPr>
          <w:sz w:val="28"/>
          <w:szCs w:val="28"/>
        </w:rPr>
        <w:t>« Об установлении размера должностного оклада и дополнительных выплат, иных гарантий председателю Контрольно- ревизионной комиссии муниципального образования «Сычевский район» Смоленской области и порядка осуществления дополнительных выплат»</w:t>
      </w:r>
    </w:p>
    <w:p w:rsidR="006A000F" w:rsidRDefault="006A000F" w:rsidP="006A000F">
      <w:pPr>
        <w:ind w:right="5102"/>
        <w:jc w:val="both"/>
        <w:rPr>
          <w:color w:val="FF0000"/>
          <w:sz w:val="28"/>
          <w:szCs w:val="28"/>
        </w:rPr>
      </w:pPr>
    </w:p>
    <w:p w:rsidR="00B172EC" w:rsidRDefault="00B172EC" w:rsidP="006A000F">
      <w:pPr>
        <w:ind w:right="5102"/>
        <w:jc w:val="both"/>
        <w:rPr>
          <w:color w:val="FF0000"/>
          <w:sz w:val="28"/>
          <w:szCs w:val="28"/>
        </w:rPr>
      </w:pPr>
    </w:p>
    <w:p w:rsidR="00B172EC" w:rsidRPr="00E811BA" w:rsidRDefault="00B172EC" w:rsidP="006A000F">
      <w:pPr>
        <w:ind w:right="5102"/>
        <w:jc w:val="both"/>
        <w:rPr>
          <w:color w:val="FF0000"/>
          <w:sz w:val="28"/>
          <w:szCs w:val="28"/>
        </w:rPr>
      </w:pPr>
    </w:p>
    <w:p w:rsidR="00BE3646" w:rsidRDefault="00AE3306" w:rsidP="00AE3306">
      <w:pPr>
        <w:pStyle w:val="af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E3646" w:rsidRPr="00BE3646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образований», областным законом </w:t>
      </w:r>
      <w:r w:rsidR="00BE3646" w:rsidRPr="00BE3646">
        <w:rPr>
          <w:sz w:val="28"/>
          <w:szCs w:val="28"/>
        </w:rPr>
        <w:br/>
        <w:t>от 29 сентября 2021 года № 91-з «</w:t>
      </w:r>
      <w:r w:rsidR="00BE3646" w:rsidRPr="00BE3646">
        <w:rPr>
          <w:bCs/>
          <w:snapToGrid w:val="0"/>
          <w:sz w:val="28"/>
          <w:szCs w:val="28"/>
        </w:rPr>
        <w:t xml:space="preserve">О мерах по материальному и социальному обеспечению председателя, заместителя председателя, аудиторов контрольно-счетного органа </w:t>
      </w:r>
      <w:r w:rsidR="00BE3646" w:rsidRPr="00BE3646">
        <w:rPr>
          <w:sz w:val="28"/>
          <w:szCs w:val="28"/>
          <w:lang w:eastAsia="en-US"/>
        </w:rPr>
        <w:t>муниципального образования Смоленской области»,</w:t>
      </w:r>
      <w:r w:rsidR="00BE3646" w:rsidRPr="00BE3646">
        <w:rPr>
          <w:sz w:val="28"/>
          <w:szCs w:val="28"/>
        </w:rPr>
        <w:t xml:space="preserve"> </w:t>
      </w:r>
      <w:r w:rsidR="00F636E4">
        <w:rPr>
          <w:sz w:val="28"/>
          <w:szCs w:val="28"/>
        </w:rPr>
        <w:t>п</w:t>
      </w:r>
      <w:r w:rsidR="00FC625F">
        <w:rPr>
          <w:sz w:val="28"/>
          <w:szCs w:val="28"/>
        </w:rPr>
        <w:t xml:space="preserve">остановлением Администрации Смоленской области от 14.07.2023г.№395, </w:t>
      </w:r>
      <w:r w:rsidR="00BE3646" w:rsidRPr="00BE3646">
        <w:rPr>
          <w:sz w:val="28"/>
          <w:szCs w:val="28"/>
        </w:rPr>
        <w:t>Уставом муниципального образования «</w:t>
      </w:r>
      <w:r w:rsidR="00BE3646">
        <w:rPr>
          <w:sz w:val="28"/>
          <w:szCs w:val="28"/>
        </w:rPr>
        <w:t>Сычевский</w:t>
      </w:r>
      <w:r w:rsidR="00BE3646" w:rsidRPr="00BE3646">
        <w:rPr>
          <w:sz w:val="28"/>
          <w:szCs w:val="28"/>
        </w:rPr>
        <w:t xml:space="preserve"> район» Смоленской области </w:t>
      </w:r>
    </w:p>
    <w:p w:rsidR="00BE3646" w:rsidRDefault="00BE3646" w:rsidP="00AE3306">
      <w:pPr>
        <w:pStyle w:val="af3"/>
        <w:jc w:val="both"/>
        <w:rPr>
          <w:sz w:val="28"/>
          <w:szCs w:val="28"/>
        </w:rPr>
      </w:pPr>
    </w:p>
    <w:p w:rsidR="00BE3646" w:rsidRDefault="00BE3646" w:rsidP="00BE3646">
      <w:pPr>
        <w:pStyle w:val="af3"/>
        <w:rPr>
          <w:sz w:val="28"/>
          <w:szCs w:val="28"/>
        </w:rPr>
      </w:pPr>
      <w:r>
        <w:rPr>
          <w:sz w:val="28"/>
          <w:szCs w:val="28"/>
        </w:rPr>
        <w:t>Сычевская районная Дума РЕШИЛА:</w:t>
      </w:r>
    </w:p>
    <w:p w:rsidR="00BE3646" w:rsidRPr="001551DA" w:rsidRDefault="00BE3646" w:rsidP="00BE3646">
      <w:pPr>
        <w:pStyle w:val="af3"/>
        <w:rPr>
          <w:sz w:val="28"/>
          <w:szCs w:val="28"/>
        </w:rPr>
      </w:pPr>
    </w:p>
    <w:p w:rsidR="00B172EC" w:rsidRDefault="00BE3646" w:rsidP="00AE330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AE3306">
        <w:rPr>
          <w:sz w:val="28"/>
          <w:szCs w:val="28"/>
        </w:rPr>
        <w:t>Внести в решение Сычевской районной Думы от 24 ноября 2021 года № 56 « Об установлении размер</w:t>
      </w:r>
      <w:r w:rsidR="00FD3E57">
        <w:rPr>
          <w:sz w:val="28"/>
          <w:szCs w:val="28"/>
        </w:rPr>
        <w:t>а</w:t>
      </w:r>
      <w:r w:rsidR="00AE3306">
        <w:rPr>
          <w:sz w:val="28"/>
          <w:szCs w:val="28"/>
        </w:rPr>
        <w:t xml:space="preserve"> должностного оклада и дополнительных выплат, иных гарантий председателю Контрольно- ревизионной комиссии муниципального образования «Сычевский район» Смоленской области и порядка осуществления дополнительных выплат»</w:t>
      </w:r>
      <w:r w:rsidR="00B172EC">
        <w:rPr>
          <w:sz w:val="28"/>
          <w:szCs w:val="28"/>
        </w:rPr>
        <w:t xml:space="preserve"> в редакции решения Сычевской районной Думы </w:t>
      </w:r>
    </w:p>
    <w:p w:rsidR="00AE3306" w:rsidRDefault="00B172EC" w:rsidP="00B172EC">
      <w:pPr>
        <w:jc w:val="both"/>
        <w:rPr>
          <w:sz w:val="28"/>
          <w:szCs w:val="28"/>
        </w:rPr>
      </w:pPr>
      <w:r>
        <w:rPr>
          <w:sz w:val="28"/>
          <w:szCs w:val="28"/>
        </w:rPr>
        <w:t>от 26 июля 2023</w:t>
      </w:r>
      <w:r w:rsidR="00AE33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121 </w:t>
      </w:r>
      <w:r w:rsidR="00AE3306">
        <w:rPr>
          <w:sz w:val="28"/>
          <w:szCs w:val="28"/>
        </w:rPr>
        <w:t>изменения, изложив приложение №1 в новой редакции</w:t>
      </w:r>
    </w:p>
    <w:p w:rsidR="00BE3646" w:rsidRDefault="00AE3306" w:rsidP="00AE33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A6A13">
        <w:rPr>
          <w:sz w:val="28"/>
          <w:szCs w:val="28"/>
        </w:rPr>
        <w:t xml:space="preserve">согласно приложению. </w:t>
      </w:r>
    </w:p>
    <w:p w:rsidR="00BE3646" w:rsidRDefault="00BE3646" w:rsidP="00BE3646">
      <w:pPr>
        <w:tabs>
          <w:tab w:val="left" w:pos="720"/>
        </w:tabs>
        <w:jc w:val="right"/>
        <w:rPr>
          <w:sz w:val="16"/>
          <w:szCs w:val="16"/>
        </w:rPr>
      </w:pPr>
    </w:p>
    <w:p w:rsidR="00BE3646" w:rsidRDefault="00AE3306" w:rsidP="00BE3646">
      <w:pPr>
        <w:ind w:firstLine="709"/>
        <w:jc w:val="both"/>
        <w:rPr>
          <w:sz w:val="28"/>
        </w:rPr>
      </w:pPr>
      <w:r>
        <w:rPr>
          <w:sz w:val="28"/>
          <w:szCs w:val="28"/>
        </w:rPr>
        <w:t>2</w:t>
      </w:r>
      <w:r w:rsidR="00BE3646">
        <w:rPr>
          <w:sz w:val="28"/>
          <w:szCs w:val="28"/>
        </w:rPr>
        <w:t xml:space="preserve">. Настоящее решение вступает в силу со дня подписания </w:t>
      </w:r>
      <w:r w:rsidR="00BE3646">
        <w:rPr>
          <w:sz w:val="28"/>
        </w:rPr>
        <w:t xml:space="preserve">и распространяет свое действие на правоотношения, возникшие с </w:t>
      </w:r>
      <w:r w:rsidR="00B172EC">
        <w:rPr>
          <w:sz w:val="28"/>
        </w:rPr>
        <w:t>0</w:t>
      </w:r>
      <w:r w:rsidR="00FC625F">
        <w:rPr>
          <w:sz w:val="28"/>
        </w:rPr>
        <w:t xml:space="preserve">1 </w:t>
      </w:r>
      <w:r w:rsidR="00B172EC">
        <w:rPr>
          <w:sz w:val="28"/>
        </w:rPr>
        <w:t>ноября</w:t>
      </w:r>
      <w:r w:rsidR="00BE3646">
        <w:rPr>
          <w:sz w:val="28"/>
        </w:rPr>
        <w:t xml:space="preserve"> 202</w:t>
      </w:r>
      <w:r w:rsidR="00FC625F">
        <w:rPr>
          <w:sz w:val="28"/>
        </w:rPr>
        <w:t>3</w:t>
      </w:r>
      <w:r w:rsidR="00BE3646">
        <w:rPr>
          <w:sz w:val="28"/>
        </w:rPr>
        <w:t xml:space="preserve"> года.</w:t>
      </w:r>
    </w:p>
    <w:p w:rsidR="0031738F" w:rsidRDefault="0031738F" w:rsidP="0031738F">
      <w:pPr>
        <w:jc w:val="both"/>
        <w:rPr>
          <w:sz w:val="28"/>
        </w:rPr>
      </w:pPr>
    </w:p>
    <w:p w:rsidR="00CD1B17" w:rsidRDefault="00CD1B17" w:rsidP="0031738F">
      <w:pPr>
        <w:jc w:val="both"/>
        <w:rPr>
          <w:sz w:val="28"/>
        </w:rPr>
      </w:pPr>
    </w:p>
    <w:p w:rsidR="00CD1B17" w:rsidRDefault="00CD1B17" w:rsidP="0031738F">
      <w:pPr>
        <w:jc w:val="both"/>
        <w:rPr>
          <w:sz w:val="28"/>
        </w:rPr>
      </w:pPr>
    </w:p>
    <w:p w:rsidR="00CD1B17" w:rsidRPr="00270822" w:rsidRDefault="00CD1B17" w:rsidP="00CD1B17">
      <w:pPr>
        <w:ind w:left="-709" w:firstLine="709"/>
        <w:jc w:val="both"/>
        <w:rPr>
          <w:sz w:val="28"/>
          <w:szCs w:val="28"/>
        </w:rPr>
      </w:pPr>
      <w:r w:rsidRPr="00270822">
        <w:rPr>
          <w:sz w:val="28"/>
          <w:szCs w:val="28"/>
        </w:rPr>
        <w:t>Глав</w:t>
      </w:r>
      <w:r w:rsidR="00B172EC">
        <w:rPr>
          <w:sz w:val="28"/>
          <w:szCs w:val="28"/>
        </w:rPr>
        <w:t>а</w:t>
      </w:r>
      <w:r w:rsidRPr="00270822">
        <w:rPr>
          <w:sz w:val="28"/>
          <w:szCs w:val="28"/>
        </w:rPr>
        <w:t xml:space="preserve"> муниципального образования</w:t>
      </w:r>
      <w:r>
        <w:rPr>
          <w:sz w:val="28"/>
          <w:szCs w:val="28"/>
        </w:rPr>
        <w:t xml:space="preserve">         </w:t>
      </w:r>
      <w:r w:rsidRPr="00270822">
        <w:rPr>
          <w:sz w:val="28"/>
          <w:szCs w:val="28"/>
        </w:rPr>
        <w:t xml:space="preserve">  </w:t>
      </w:r>
      <w:r w:rsidR="00FC625F">
        <w:rPr>
          <w:sz w:val="28"/>
          <w:szCs w:val="28"/>
        </w:rPr>
        <w:t xml:space="preserve">    </w:t>
      </w:r>
      <w:r w:rsidRPr="00270822">
        <w:rPr>
          <w:sz w:val="28"/>
          <w:szCs w:val="28"/>
        </w:rPr>
        <w:t>Председатель Сычевской районной</w:t>
      </w:r>
    </w:p>
    <w:p w:rsidR="00CD1B17" w:rsidRPr="00270822" w:rsidRDefault="00CD1B17" w:rsidP="00CD1B17">
      <w:pPr>
        <w:jc w:val="both"/>
        <w:rPr>
          <w:sz w:val="28"/>
          <w:szCs w:val="28"/>
        </w:rPr>
      </w:pPr>
      <w:r w:rsidRPr="00270822">
        <w:rPr>
          <w:sz w:val="28"/>
          <w:szCs w:val="28"/>
        </w:rPr>
        <w:t xml:space="preserve">«Сычевский район»  </w:t>
      </w:r>
      <w:r w:rsidR="00B172EC">
        <w:rPr>
          <w:sz w:val="28"/>
          <w:szCs w:val="28"/>
        </w:rPr>
        <w:t xml:space="preserve">Смоленской области      </w:t>
      </w:r>
      <w:r w:rsidRPr="00270822">
        <w:rPr>
          <w:sz w:val="28"/>
          <w:szCs w:val="28"/>
        </w:rPr>
        <w:t>Думы</w:t>
      </w:r>
    </w:p>
    <w:p w:rsidR="00CD1B17" w:rsidRPr="00270822" w:rsidRDefault="00FC625F" w:rsidP="00CD1B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______________Т.П.Васильева                           </w:t>
      </w:r>
      <w:r w:rsidR="00CD1B17" w:rsidRPr="002708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CD1B17" w:rsidRPr="00270822">
        <w:rPr>
          <w:sz w:val="28"/>
          <w:szCs w:val="28"/>
        </w:rPr>
        <w:t>_______________М.А. Лопухова</w:t>
      </w:r>
    </w:p>
    <w:p w:rsidR="0031738F" w:rsidRDefault="00FC625F" w:rsidP="0031738F">
      <w:pPr>
        <w:jc w:val="both"/>
        <w:rPr>
          <w:sz w:val="28"/>
        </w:rPr>
      </w:pPr>
      <w:r>
        <w:rPr>
          <w:sz w:val="28"/>
        </w:rPr>
        <w:t xml:space="preserve"> </w:t>
      </w:r>
    </w:p>
    <w:p w:rsidR="0031738F" w:rsidRDefault="0031738F" w:rsidP="0031738F">
      <w:pPr>
        <w:jc w:val="both"/>
        <w:rPr>
          <w:sz w:val="28"/>
        </w:rPr>
      </w:pPr>
    </w:p>
    <w:p w:rsidR="0031738F" w:rsidRDefault="0031738F" w:rsidP="0031738F">
      <w:pPr>
        <w:jc w:val="both"/>
        <w:rPr>
          <w:sz w:val="28"/>
        </w:rPr>
      </w:pPr>
    </w:p>
    <w:p w:rsidR="0031738F" w:rsidRDefault="0031738F" w:rsidP="0031738F">
      <w:pPr>
        <w:jc w:val="both"/>
        <w:rPr>
          <w:sz w:val="28"/>
        </w:rPr>
      </w:pPr>
    </w:p>
    <w:tbl>
      <w:tblPr>
        <w:tblW w:w="21695" w:type="dxa"/>
        <w:tblLook w:val="04A0"/>
      </w:tblPr>
      <w:tblGrid>
        <w:gridCol w:w="5778"/>
        <w:gridCol w:w="284"/>
        <w:gridCol w:w="4077"/>
        <w:gridCol w:w="1417"/>
        <w:gridCol w:w="5778"/>
        <w:gridCol w:w="284"/>
        <w:gridCol w:w="4077"/>
      </w:tblGrid>
      <w:tr w:rsidR="00CD1B17" w:rsidRPr="00E936E3" w:rsidTr="0031738F">
        <w:trPr>
          <w:gridAfter w:val="4"/>
          <w:wAfter w:w="11556" w:type="dxa"/>
        </w:trPr>
        <w:tc>
          <w:tcPr>
            <w:tcW w:w="5778" w:type="dxa"/>
            <w:shd w:val="clear" w:color="auto" w:fill="FFFFFF"/>
          </w:tcPr>
          <w:p w:rsidR="00CD1B17" w:rsidRPr="00E936E3" w:rsidRDefault="00CD1B17" w:rsidP="00AA17CC">
            <w:pPr>
              <w:jc w:val="both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CD1B17" w:rsidRPr="00E936E3" w:rsidRDefault="00CD1B17" w:rsidP="00AA17CC">
            <w:pPr>
              <w:jc w:val="both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CD1B17" w:rsidRPr="00E936E3" w:rsidRDefault="00CD1B17" w:rsidP="00AA17CC">
            <w:pPr>
              <w:jc w:val="both"/>
              <w:rPr>
                <w:rFonts w:cs="Tahoma"/>
                <w:color w:val="FF0000"/>
                <w:sz w:val="28"/>
                <w:szCs w:val="28"/>
              </w:rPr>
            </w:pPr>
          </w:p>
        </w:tc>
      </w:tr>
      <w:tr w:rsidR="0031738F" w:rsidRPr="00E936E3" w:rsidTr="0031738F">
        <w:trPr>
          <w:trHeight w:val="487"/>
        </w:trPr>
        <w:tc>
          <w:tcPr>
            <w:tcW w:w="5778" w:type="dxa"/>
            <w:shd w:val="clear" w:color="auto" w:fill="FFFFFF"/>
          </w:tcPr>
          <w:p w:rsidR="0031738F" w:rsidRPr="00E936E3" w:rsidRDefault="0031738F" w:rsidP="00AA17CC">
            <w:pPr>
              <w:jc w:val="right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5778" w:type="dxa"/>
            <w:gridSpan w:val="3"/>
            <w:shd w:val="clear" w:color="auto" w:fill="FFFFFF"/>
          </w:tcPr>
          <w:p w:rsidR="0031738F" w:rsidRPr="00E936E3" w:rsidRDefault="0031738F" w:rsidP="00AA17CC">
            <w:pPr>
              <w:jc w:val="right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5778" w:type="dxa"/>
            <w:shd w:val="clear" w:color="auto" w:fill="FFFFFF"/>
          </w:tcPr>
          <w:p w:rsidR="0031738F" w:rsidRPr="00E936E3" w:rsidRDefault="0031738F" w:rsidP="00AA17CC">
            <w:pPr>
              <w:jc w:val="right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284" w:type="dxa"/>
          </w:tcPr>
          <w:p w:rsidR="0031738F" w:rsidRPr="00E936E3" w:rsidRDefault="0031738F" w:rsidP="00AA17CC">
            <w:pPr>
              <w:jc w:val="both"/>
              <w:rPr>
                <w:rFonts w:cs="Tahoma"/>
                <w:color w:val="FF0000"/>
                <w:sz w:val="28"/>
                <w:szCs w:val="28"/>
              </w:rPr>
            </w:pPr>
          </w:p>
        </w:tc>
        <w:tc>
          <w:tcPr>
            <w:tcW w:w="4077" w:type="dxa"/>
          </w:tcPr>
          <w:p w:rsidR="0031738F" w:rsidRPr="00E936E3" w:rsidRDefault="0031738F" w:rsidP="00AA17CC">
            <w:pPr>
              <w:jc w:val="right"/>
              <w:rPr>
                <w:rFonts w:cs="Tahoma"/>
                <w:color w:val="FF0000"/>
                <w:sz w:val="28"/>
                <w:szCs w:val="28"/>
              </w:rPr>
            </w:pPr>
          </w:p>
        </w:tc>
      </w:tr>
    </w:tbl>
    <w:p w:rsidR="0031738F" w:rsidRPr="00E936E3" w:rsidRDefault="0031738F" w:rsidP="0031738F">
      <w:pPr>
        <w:jc w:val="both"/>
        <w:rPr>
          <w:color w:val="FF0000"/>
          <w:sz w:val="28"/>
        </w:rPr>
      </w:pPr>
    </w:p>
    <w:p w:rsidR="0031738F" w:rsidRDefault="0031738F" w:rsidP="0031738F">
      <w:pPr>
        <w:sectPr w:rsidR="0031738F" w:rsidSect="00AA17CC">
          <w:pgSz w:w="11906" w:h="16838"/>
          <w:pgMar w:top="851" w:right="567" w:bottom="1134" w:left="1134" w:header="709" w:footer="709" w:gutter="0"/>
          <w:pgNumType w:start="1"/>
          <w:cols w:space="720"/>
        </w:sectPr>
      </w:pPr>
    </w:p>
    <w:p w:rsidR="00BE3646" w:rsidRDefault="00BE3646" w:rsidP="00BE3646">
      <w:pPr>
        <w:tabs>
          <w:tab w:val="left" w:pos="720"/>
        </w:tabs>
        <w:ind w:left="6237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Приложение 1</w:t>
      </w:r>
    </w:p>
    <w:p w:rsidR="00BE3646" w:rsidRDefault="00BE3646" w:rsidP="00BE3646">
      <w:pPr>
        <w:ind w:left="6237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 к решению  Сычевской                           районной Думы </w:t>
      </w:r>
    </w:p>
    <w:p w:rsidR="00BE3646" w:rsidRDefault="00BE3646" w:rsidP="00BE3646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AE3306">
        <w:rPr>
          <w:sz w:val="28"/>
          <w:szCs w:val="28"/>
        </w:rPr>
        <w:t>24 ноября 2021г.№56</w:t>
      </w:r>
      <w:r>
        <w:rPr>
          <w:sz w:val="28"/>
          <w:szCs w:val="28"/>
        </w:rPr>
        <w:t xml:space="preserve">  </w:t>
      </w:r>
    </w:p>
    <w:p w:rsidR="00D72107" w:rsidRDefault="00AE3306" w:rsidP="00AE3306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( в редакции решения </w:t>
      </w:r>
      <w:r w:rsidR="00CF301C">
        <w:rPr>
          <w:sz w:val="28"/>
          <w:szCs w:val="28"/>
        </w:rPr>
        <w:t xml:space="preserve">Сычевской районной Думы </w:t>
      </w:r>
    </w:p>
    <w:p w:rsidR="00B172EC" w:rsidRDefault="00D72107" w:rsidP="00AE3306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CF301C">
        <w:rPr>
          <w:sz w:val="28"/>
          <w:szCs w:val="28"/>
        </w:rPr>
        <w:t>т</w:t>
      </w:r>
      <w:r>
        <w:rPr>
          <w:sz w:val="28"/>
          <w:szCs w:val="28"/>
        </w:rPr>
        <w:t xml:space="preserve"> 26 июля 2023г. №121</w:t>
      </w:r>
      <w:r w:rsidR="00B172EC">
        <w:rPr>
          <w:sz w:val="28"/>
          <w:szCs w:val="28"/>
        </w:rPr>
        <w:t xml:space="preserve">, </w:t>
      </w:r>
    </w:p>
    <w:p w:rsidR="00BE3646" w:rsidRDefault="00B172EC" w:rsidP="00AE3306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 от 20 декабря 2023г.№</w:t>
      </w:r>
      <w:r w:rsidR="00271148">
        <w:rPr>
          <w:sz w:val="28"/>
          <w:szCs w:val="28"/>
        </w:rPr>
        <w:t>149</w:t>
      </w:r>
      <w:r w:rsidR="00D72107">
        <w:rPr>
          <w:sz w:val="28"/>
          <w:szCs w:val="28"/>
        </w:rPr>
        <w:t xml:space="preserve">) </w:t>
      </w:r>
    </w:p>
    <w:p w:rsidR="00BE3646" w:rsidRDefault="00BE3646" w:rsidP="00BE3646">
      <w:pPr>
        <w:ind w:left="6237"/>
        <w:jc w:val="right"/>
        <w:rPr>
          <w:sz w:val="28"/>
          <w:szCs w:val="28"/>
        </w:rPr>
      </w:pPr>
    </w:p>
    <w:p w:rsidR="00BE3646" w:rsidRDefault="00BE3646" w:rsidP="00BE3646">
      <w:pPr>
        <w:rPr>
          <w:sz w:val="28"/>
        </w:rPr>
      </w:pPr>
    </w:p>
    <w:p w:rsidR="00BE3646" w:rsidRDefault="00BE3646" w:rsidP="00BE3646">
      <w:pPr>
        <w:jc w:val="center"/>
        <w:rPr>
          <w:b/>
          <w:sz w:val="28"/>
        </w:rPr>
      </w:pPr>
      <w:r>
        <w:rPr>
          <w:b/>
          <w:sz w:val="28"/>
        </w:rPr>
        <w:t xml:space="preserve">РАЗМЕР </w:t>
      </w:r>
    </w:p>
    <w:p w:rsidR="00BE3646" w:rsidRDefault="00BE3646" w:rsidP="00BE3646">
      <w:pPr>
        <w:jc w:val="center"/>
        <w:rPr>
          <w:b/>
          <w:sz w:val="28"/>
          <w:vertAlign w:val="superscript"/>
        </w:rPr>
      </w:pPr>
      <w:r>
        <w:rPr>
          <w:b/>
          <w:sz w:val="28"/>
        </w:rPr>
        <w:t xml:space="preserve">должностного оклада председателя Контрольно-ревизионной комиссии муниципального образования «Сычевский район» Смоленской области </w:t>
      </w:r>
    </w:p>
    <w:p w:rsidR="00BE3646" w:rsidRDefault="00BE3646" w:rsidP="00BE3646">
      <w:pPr>
        <w:jc w:val="center"/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64"/>
        <w:gridCol w:w="1990"/>
      </w:tblGrid>
      <w:tr w:rsidR="00BE3646" w:rsidTr="002E0EE9"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46" w:rsidRDefault="00BE3646" w:rsidP="002E0E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должности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46" w:rsidRDefault="00BE3646" w:rsidP="00FC62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Размер должностного оклада </w:t>
            </w:r>
            <w:r>
              <w:rPr>
                <w:b/>
                <w:sz w:val="28"/>
                <w:szCs w:val="28"/>
              </w:rPr>
              <w:br/>
              <w:t>(</w:t>
            </w:r>
            <w:r w:rsidR="00FC625F">
              <w:rPr>
                <w:b/>
                <w:sz w:val="28"/>
                <w:szCs w:val="28"/>
              </w:rPr>
              <w:t>рублей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  <w:tr w:rsidR="00BE3646" w:rsidTr="002E0EE9">
        <w:tc>
          <w:tcPr>
            <w:tcW w:w="7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46" w:rsidRDefault="00BE3646" w:rsidP="00BE364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>
              <w:rPr>
                <w:sz w:val="28"/>
              </w:rPr>
              <w:t>Контрольно-ревизионной комиссии муниципального образования «Сычевский район» Смоленской области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3646" w:rsidRDefault="00F01A32" w:rsidP="002E0E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9300</w:t>
            </w:r>
          </w:p>
        </w:tc>
      </w:tr>
    </w:tbl>
    <w:p w:rsidR="00BE3646" w:rsidRDefault="00BE3646" w:rsidP="00CF301C">
      <w:pPr>
        <w:tabs>
          <w:tab w:val="left" w:pos="720"/>
        </w:tabs>
        <w:ind w:left="6237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 xml:space="preserve">        </w:t>
      </w:r>
    </w:p>
    <w:p w:rsidR="00A149C6" w:rsidRDefault="00A149C6" w:rsidP="00BE3646">
      <w:pPr>
        <w:contextualSpacing/>
        <w:jc w:val="right"/>
        <w:rPr>
          <w:sz w:val="28"/>
        </w:rPr>
      </w:pPr>
    </w:p>
    <w:sectPr w:rsidR="00A149C6" w:rsidSect="00DE5960">
      <w:headerReference w:type="even" r:id="rId9"/>
      <w:footerReference w:type="even" r:id="rId10"/>
      <w:footerReference w:type="default" r:id="rId11"/>
      <w:pgSz w:w="11906" w:h="16838"/>
      <w:pgMar w:top="964" w:right="567" w:bottom="964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860" w:rsidRDefault="003C0860">
      <w:r>
        <w:separator/>
      </w:r>
    </w:p>
  </w:endnote>
  <w:endnote w:type="continuationSeparator" w:id="1">
    <w:p w:rsidR="003C0860" w:rsidRDefault="003C08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90" w:rsidRDefault="00F544EE" w:rsidP="00222FBC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332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1A90" w:rsidRDefault="003C0860" w:rsidP="00ED26CB">
    <w:pPr>
      <w:pStyle w:val="ab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90" w:rsidRDefault="00F544EE" w:rsidP="006A39B8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233252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71148">
      <w:rPr>
        <w:rStyle w:val="aa"/>
        <w:noProof/>
      </w:rPr>
      <w:t>4</w:t>
    </w:r>
    <w:r>
      <w:rPr>
        <w:rStyle w:val="aa"/>
      </w:rPr>
      <w:fldChar w:fldCharType="end"/>
    </w:r>
  </w:p>
  <w:p w:rsidR="00321A90" w:rsidRDefault="003C0860" w:rsidP="00222FBC">
    <w:pPr>
      <w:pStyle w:val="ab"/>
      <w:framePr w:wrap="around" w:vAnchor="text" w:hAnchor="margin" w:xAlign="right" w:y="1"/>
      <w:ind w:right="360"/>
      <w:rPr>
        <w:rStyle w:val="aa"/>
      </w:rPr>
    </w:pPr>
  </w:p>
  <w:p w:rsidR="00321A90" w:rsidRDefault="003C0860" w:rsidP="00ED26CB">
    <w:pPr>
      <w:pStyle w:val="ab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860" w:rsidRDefault="003C0860">
      <w:r>
        <w:separator/>
      </w:r>
    </w:p>
  </w:footnote>
  <w:footnote w:type="continuationSeparator" w:id="1">
    <w:p w:rsidR="003C0860" w:rsidRDefault="003C08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A90" w:rsidRDefault="00F544EE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33252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321A90" w:rsidRDefault="003C086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CE4A4F8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9A001EB"/>
    <w:multiLevelType w:val="multilevel"/>
    <w:tmpl w:val="A3E88A34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1423325E"/>
    <w:multiLevelType w:val="hybridMultilevel"/>
    <w:tmpl w:val="82C40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52BA7"/>
    <w:multiLevelType w:val="hybridMultilevel"/>
    <w:tmpl w:val="2AF0C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8A28AA"/>
    <w:multiLevelType w:val="hybridMultilevel"/>
    <w:tmpl w:val="B47CAA3E"/>
    <w:lvl w:ilvl="0" w:tplc="1068A48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5">
    <w:nsid w:val="5B2E33A6"/>
    <w:multiLevelType w:val="hybridMultilevel"/>
    <w:tmpl w:val="80D29C78"/>
    <w:lvl w:ilvl="0" w:tplc="9D8EB8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21A2F2E"/>
    <w:multiLevelType w:val="hybridMultilevel"/>
    <w:tmpl w:val="97F4F9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bullet"/>
        <w:lvlText w:val="-"/>
        <w:legacy w:legacy="1" w:legacySpace="0" w:legacyIndent="31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87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3"/>
  </w:num>
  <w:num w:numId="6">
    <w:abstractNumId w:val="4"/>
  </w:num>
  <w:num w:numId="7">
    <w:abstractNumId w:val="6"/>
  </w:num>
  <w:num w:numId="8">
    <w:abstractNumId w:val="5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730F"/>
    <w:rsid w:val="00000FF8"/>
    <w:rsid w:val="000076A0"/>
    <w:rsid w:val="00012B5F"/>
    <w:rsid w:val="00032747"/>
    <w:rsid w:val="00044AB7"/>
    <w:rsid w:val="000552A2"/>
    <w:rsid w:val="00060DED"/>
    <w:rsid w:val="00064C6B"/>
    <w:rsid w:val="00064CB5"/>
    <w:rsid w:val="00075A3D"/>
    <w:rsid w:val="0008334E"/>
    <w:rsid w:val="00084CAF"/>
    <w:rsid w:val="0009259C"/>
    <w:rsid w:val="00094806"/>
    <w:rsid w:val="000954DF"/>
    <w:rsid w:val="000A5E87"/>
    <w:rsid w:val="000B3848"/>
    <w:rsid w:val="000B62F2"/>
    <w:rsid w:val="000C23EC"/>
    <w:rsid w:val="000D0DCD"/>
    <w:rsid w:val="000D7081"/>
    <w:rsid w:val="000E3B6A"/>
    <w:rsid w:val="000F08D1"/>
    <w:rsid w:val="00100F9C"/>
    <w:rsid w:val="00102431"/>
    <w:rsid w:val="001055F0"/>
    <w:rsid w:val="001135B5"/>
    <w:rsid w:val="00113F73"/>
    <w:rsid w:val="00114307"/>
    <w:rsid w:val="00114F32"/>
    <w:rsid w:val="0012656B"/>
    <w:rsid w:val="00132292"/>
    <w:rsid w:val="00141776"/>
    <w:rsid w:val="001435CF"/>
    <w:rsid w:val="00145F30"/>
    <w:rsid w:val="00161C9E"/>
    <w:rsid w:val="00166F9F"/>
    <w:rsid w:val="00167E74"/>
    <w:rsid w:val="001759A1"/>
    <w:rsid w:val="00180672"/>
    <w:rsid w:val="00185C4F"/>
    <w:rsid w:val="00190716"/>
    <w:rsid w:val="00196B75"/>
    <w:rsid w:val="001A3210"/>
    <w:rsid w:val="001B277C"/>
    <w:rsid w:val="001B2ED3"/>
    <w:rsid w:val="001B4DC0"/>
    <w:rsid w:val="001B7F11"/>
    <w:rsid w:val="001C3390"/>
    <w:rsid w:val="001C76F9"/>
    <w:rsid w:val="001D71A1"/>
    <w:rsid w:val="001E3E70"/>
    <w:rsid w:val="001E76F1"/>
    <w:rsid w:val="001F063F"/>
    <w:rsid w:val="001F2EEB"/>
    <w:rsid w:val="001F4FC1"/>
    <w:rsid w:val="00201203"/>
    <w:rsid w:val="002030D0"/>
    <w:rsid w:val="002257D9"/>
    <w:rsid w:val="002309A9"/>
    <w:rsid w:val="0023127E"/>
    <w:rsid w:val="00233252"/>
    <w:rsid w:val="002353E6"/>
    <w:rsid w:val="002360FE"/>
    <w:rsid w:val="00236DD7"/>
    <w:rsid w:val="0023774F"/>
    <w:rsid w:val="002532E0"/>
    <w:rsid w:val="0025476F"/>
    <w:rsid w:val="00255230"/>
    <w:rsid w:val="00271148"/>
    <w:rsid w:val="00272278"/>
    <w:rsid w:val="0027589D"/>
    <w:rsid w:val="00276C6D"/>
    <w:rsid w:val="00277578"/>
    <w:rsid w:val="00277819"/>
    <w:rsid w:val="00281D29"/>
    <w:rsid w:val="00283BB8"/>
    <w:rsid w:val="00287102"/>
    <w:rsid w:val="00291079"/>
    <w:rsid w:val="00296685"/>
    <w:rsid w:val="002A21CF"/>
    <w:rsid w:val="002A239A"/>
    <w:rsid w:val="002A3A3C"/>
    <w:rsid w:val="002A3F8E"/>
    <w:rsid w:val="002A41B2"/>
    <w:rsid w:val="002A4C2F"/>
    <w:rsid w:val="002A735C"/>
    <w:rsid w:val="002B5272"/>
    <w:rsid w:val="002B744B"/>
    <w:rsid w:val="002E030C"/>
    <w:rsid w:val="002E4D32"/>
    <w:rsid w:val="002E730F"/>
    <w:rsid w:val="002F11EC"/>
    <w:rsid w:val="002F6DF4"/>
    <w:rsid w:val="00305618"/>
    <w:rsid w:val="00316F00"/>
    <w:rsid w:val="0031738F"/>
    <w:rsid w:val="00321DFE"/>
    <w:rsid w:val="00344F7F"/>
    <w:rsid w:val="00350E54"/>
    <w:rsid w:val="00350EB5"/>
    <w:rsid w:val="00352198"/>
    <w:rsid w:val="00352D10"/>
    <w:rsid w:val="0035659A"/>
    <w:rsid w:val="003566DE"/>
    <w:rsid w:val="00357AF7"/>
    <w:rsid w:val="003638E2"/>
    <w:rsid w:val="00374ADE"/>
    <w:rsid w:val="0039521B"/>
    <w:rsid w:val="003A265B"/>
    <w:rsid w:val="003A6A76"/>
    <w:rsid w:val="003B1B1B"/>
    <w:rsid w:val="003B36BF"/>
    <w:rsid w:val="003B7ACB"/>
    <w:rsid w:val="003C0860"/>
    <w:rsid w:val="003C2C97"/>
    <w:rsid w:val="003C40DB"/>
    <w:rsid w:val="003D2AAA"/>
    <w:rsid w:val="003D3BB4"/>
    <w:rsid w:val="003D3D41"/>
    <w:rsid w:val="003D3DE8"/>
    <w:rsid w:val="003D75EB"/>
    <w:rsid w:val="003E062B"/>
    <w:rsid w:val="003E2BB9"/>
    <w:rsid w:val="003E5502"/>
    <w:rsid w:val="003E5F6C"/>
    <w:rsid w:val="003E6415"/>
    <w:rsid w:val="00400FBA"/>
    <w:rsid w:val="00417EEC"/>
    <w:rsid w:val="00422340"/>
    <w:rsid w:val="004237C0"/>
    <w:rsid w:val="004253C5"/>
    <w:rsid w:val="00430B9F"/>
    <w:rsid w:val="0043436F"/>
    <w:rsid w:val="00435476"/>
    <w:rsid w:val="00467A01"/>
    <w:rsid w:val="00467D20"/>
    <w:rsid w:val="00470D78"/>
    <w:rsid w:val="00477DE6"/>
    <w:rsid w:val="0048317A"/>
    <w:rsid w:val="00487D60"/>
    <w:rsid w:val="00487EB5"/>
    <w:rsid w:val="00491EB7"/>
    <w:rsid w:val="004A283E"/>
    <w:rsid w:val="004A7EAD"/>
    <w:rsid w:val="004B04AF"/>
    <w:rsid w:val="004B42A7"/>
    <w:rsid w:val="004B64CF"/>
    <w:rsid w:val="004B6B58"/>
    <w:rsid w:val="004C3B0A"/>
    <w:rsid w:val="004D23B3"/>
    <w:rsid w:val="004D34AA"/>
    <w:rsid w:val="004E1972"/>
    <w:rsid w:val="004E39B5"/>
    <w:rsid w:val="004F4ED5"/>
    <w:rsid w:val="00502C88"/>
    <w:rsid w:val="00506573"/>
    <w:rsid w:val="00516FD4"/>
    <w:rsid w:val="00520CAD"/>
    <w:rsid w:val="00525808"/>
    <w:rsid w:val="00525A6C"/>
    <w:rsid w:val="00536E48"/>
    <w:rsid w:val="00573450"/>
    <w:rsid w:val="00580883"/>
    <w:rsid w:val="00580931"/>
    <w:rsid w:val="0058516D"/>
    <w:rsid w:val="005B12BF"/>
    <w:rsid w:val="005B34A6"/>
    <w:rsid w:val="005B3DB9"/>
    <w:rsid w:val="005B644D"/>
    <w:rsid w:val="005C0D97"/>
    <w:rsid w:val="005C1B2B"/>
    <w:rsid w:val="005C5156"/>
    <w:rsid w:val="005C5B66"/>
    <w:rsid w:val="005D2C07"/>
    <w:rsid w:val="005D3100"/>
    <w:rsid w:val="005D758A"/>
    <w:rsid w:val="005E0B9F"/>
    <w:rsid w:val="005E2993"/>
    <w:rsid w:val="005E5E6C"/>
    <w:rsid w:val="005E787E"/>
    <w:rsid w:val="005F74D8"/>
    <w:rsid w:val="00600AA4"/>
    <w:rsid w:val="00604D8C"/>
    <w:rsid w:val="00613204"/>
    <w:rsid w:val="00614513"/>
    <w:rsid w:val="00623249"/>
    <w:rsid w:val="00626026"/>
    <w:rsid w:val="006319D9"/>
    <w:rsid w:val="00632657"/>
    <w:rsid w:val="00644F6A"/>
    <w:rsid w:val="00647E50"/>
    <w:rsid w:val="00651C91"/>
    <w:rsid w:val="00653201"/>
    <w:rsid w:val="0066053A"/>
    <w:rsid w:val="006620AD"/>
    <w:rsid w:val="00662877"/>
    <w:rsid w:val="00664B69"/>
    <w:rsid w:val="0067005C"/>
    <w:rsid w:val="00671404"/>
    <w:rsid w:val="00672299"/>
    <w:rsid w:val="0067342C"/>
    <w:rsid w:val="00677776"/>
    <w:rsid w:val="00677D86"/>
    <w:rsid w:val="006902A0"/>
    <w:rsid w:val="006903C3"/>
    <w:rsid w:val="0069382F"/>
    <w:rsid w:val="00694FA4"/>
    <w:rsid w:val="006A000F"/>
    <w:rsid w:val="006A2752"/>
    <w:rsid w:val="006C50C8"/>
    <w:rsid w:val="006C6075"/>
    <w:rsid w:val="006D159A"/>
    <w:rsid w:val="006D3DE0"/>
    <w:rsid w:val="006E0FA6"/>
    <w:rsid w:val="006E2D7E"/>
    <w:rsid w:val="006F3800"/>
    <w:rsid w:val="006F4599"/>
    <w:rsid w:val="007042CD"/>
    <w:rsid w:val="00714360"/>
    <w:rsid w:val="00736E24"/>
    <w:rsid w:val="007523E8"/>
    <w:rsid w:val="00752A75"/>
    <w:rsid w:val="007549E8"/>
    <w:rsid w:val="00755A14"/>
    <w:rsid w:val="00756671"/>
    <w:rsid w:val="00763E3C"/>
    <w:rsid w:val="007710BD"/>
    <w:rsid w:val="00771A4D"/>
    <w:rsid w:val="0077678E"/>
    <w:rsid w:val="007838C3"/>
    <w:rsid w:val="00792974"/>
    <w:rsid w:val="00796D93"/>
    <w:rsid w:val="007A1C22"/>
    <w:rsid w:val="007A2672"/>
    <w:rsid w:val="007B76A6"/>
    <w:rsid w:val="007C220F"/>
    <w:rsid w:val="007C4D0A"/>
    <w:rsid w:val="007C595D"/>
    <w:rsid w:val="007C7618"/>
    <w:rsid w:val="007D2855"/>
    <w:rsid w:val="007E1138"/>
    <w:rsid w:val="007E704C"/>
    <w:rsid w:val="007F1339"/>
    <w:rsid w:val="007F30F6"/>
    <w:rsid w:val="00800E17"/>
    <w:rsid w:val="00802BC0"/>
    <w:rsid w:val="008131E3"/>
    <w:rsid w:val="00814FE4"/>
    <w:rsid w:val="00815FA8"/>
    <w:rsid w:val="0082129A"/>
    <w:rsid w:val="00821E0A"/>
    <w:rsid w:val="00831693"/>
    <w:rsid w:val="008412B0"/>
    <w:rsid w:val="00843082"/>
    <w:rsid w:val="00845478"/>
    <w:rsid w:val="008458C0"/>
    <w:rsid w:val="008504D7"/>
    <w:rsid w:val="008509D6"/>
    <w:rsid w:val="008514AA"/>
    <w:rsid w:val="00860262"/>
    <w:rsid w:val="00864216"/>
    <w:rsid w:val="00865394"/>
    <w:rsid w:val="00867036"/>
    <w:rsid w:val="008710AB"/>
    <w:rsid w:val="00874BF7"/>
    <w:rsid w:val="008756B5"/>
    <w:rsid w:val="0089147E"/>
    <w:rsid w:val="00894B80"/>
    <w:rsid w:val="008A0070"/>
    <w:rsid w:val="008A3CED"/>
    <w:rsid w:val="008A7B87"/>
    <w:rsid w:val="008B15D4"/>
    <w:rsid w:val="008C1FEC"/>
    <w:rsid w:val="008C2FBC"/>
    <w:rsid w:val="008C3FF7"/>
    <w:rsid w:val="008F1DC6"/>
    <w:rsid w:val="008F4DBE"/>
    <w:rsid w:val="008F5456"/>
    <w:rsid w:val="008F7792"/>
    <w:rsid w:val="00900E42"/>
    <w:rsid w:val="009067C9"/>
    <w:rsid w:val="00907AF1"/>
    <w:rsid w:val="00910A35"/>
    <w:rsid w:val="00914220"/>
    <w:rsid w:val="00917D8F"/>
    <w:rsid w:val="009233F4"/>
    <w:rsid w:val="009266E2"/>
    <w:rsid w:val="00926BC9"/>
    <w:rsid w:val="00931041"/>
    <w:rsid w:val="009329AB"/>
    <w:rsid w:val="00934BC5"/>
    <w:rsid w:val="00940779"/>
    <w:rsid w:val="00942805"/>
    <w:rsid w:val="00947C36"/>
    <w:rsid w:val="009554DE"/>
    <w:rsid w:val="0095662C"/>
    <w:rsid w:val="00965EDC"/>
    <w:rsid w:val="00972169"/>
    <w:rsid w:val="00977466"/>
    <w:rsid w:val="00987667"/>
    <w:rsid w:val="00990C08"/>
    <w:rsid w:val="00991F7A"/>
    <w:rsid w:val="00994703"/>
    <w:rsid w:val="009A0538"/>
    <w:rsid w:val="009A6A13"/>
    <w:rsid w:val="009A7924"/>
    <w:rsid w:val="009B0836"/>
    <w:rsid w:val="009B3693"/>
    <w:rsid w:val="009B39A2"/>
    <w:rsid w:val="009B67B2"/>
    <w:rsid w:val="009B7313"/>
    <w:rsid w:val="009C0EA6"/>
    <w:rsid w:val="009D0350"/>
    <w:rsid w:val="009D10AB"/>
    <w:rsid w:val="009D73D1"/>
    <w:rsid w:val="009E050B"/>
    <w:rsid w:val="009E337A"/>
    <w:rsid w:val="009E3713"/>
    <w:rsid w:val="009E4FF4"/>
    <w:rsid w:val="009E558B"/>
    <w:rsid w:val="009E704A"/>
    <w:rsid w:val="009F0E15"/>
    <w:rsid w:val="009F1C30"/>
    <w:rsid w:val="009F22B1"/>
    <w:rsid w:val="009F2C28"/>
    <w:rsid w:val="009F2FF5"/>
    <w:rsid w:val="00A02464"/>
    <w:rsid w:val="00A05221"/>
    <w:rsid w:val="00A13868"/>
    <w:rsid w:val="00A149C6"/>
    <w:rsid w:val="00A22EE5"/>
    <w:rsid w:val="00A3018A"/>
    <w:rsid w:val="00A37358"/>
    <w:rsid w:val="00A45CDF"/>
    <w:rsid w:val="00A53A97"/>
    <w:rsid w:val="00A56A96"/>
    <w:rsid w:val="00A62652"/>
    <w:rsid w:val="00A66ABB"/>
    <w:rsid w:val="00A67283"/>
    <w:rsid w:val="00A67CA3"/>
    <w:rsid w:val="00A70054"/>
    <w:rsid w:val="00A75FA5"/>
    <w:rsid w:val="00A8202F"/>
    <w:rsid w:val="00A865DF"/>
    <w:rsid w:val="00A90149"/>
    <w:rsid w:val="00AA1021"/>
    <w:rsid w:val="00AA17CC"/>
    <w:rsid w:val="00AB4911"/>
    <w:rsid w:val="00AC3815"/>
    <w:rsid w:val="00AC6ADD"/>
    <w:rsid w:val="00AC7D30"/>
    <w:rsid w:val="00AD6A9C"/>
    <w:rsid w:val="00AE3306"/>
    <w:rsid w:val="00AE5C36"/>
    <w:rsid w:val="00AF0031"/>
    <w:rsid w:val="00B0321D"/>
    <w:rsid w:val="00B05B52"/>
    <w:rsid w:val="00B05B97"/>
    <w:rsid w:val="00B102A0"/>
    <w:rsid w:val="00B1270B"/>
    <w:rsid w:val="00B12FE8"/>
    <w:rsid w:val="00B14FD2"/>
    <w:rsid w:val="00B172EC"/>
    <w:rsid w:val="00B2016D"/>
    <w:rsid w:val="00B24FF4"/>
    <w:rsid w:val="00B35FDF"/>
    <w:rsid w:val="00B37825"/>
    <w:rsid w:val="00B44158"/>
    <w:rsid w:val="00B445D8"/>
    <w:rsid w:val="00B677D5"/>
    <w:rsid w:val="00B7352B"/>
    <w:rsid w:val="00B77C1C"/>
    <w:rsid w:val="00B85B67"/>
    <w:rsid w:val="00B868AC"/>
    <w:rsid w:val="00B92C71"/>
    <w:rsid w:val="00BA5DC6"/>
    <w:rsid w:val="00BB425F"/>
    <w:rsid w:val="00BB6385"/>
    <w:rsid w:val="00BC5FD1"/>
    <w:rsid w:val="00BC7F17"/>
    <w:rsid w:val="00BD1AE4"/>
    <w:rsid w:val="00BD2331"/>
    <w:rsid w:val="00BE3646"/>
    <w:rsid w:val="00BF09A0"/>
    <w:rsid w:val="00BF14CB"/>
    <w:rsid w:val="00BF6D4B"/>
    <w:rsid w:val="00C03D72"/>
    <w:rsid w:val="00C35800"/>
    <w:rsid w:val="00C364F4"/>
    <w:rsid w:val="00C36E73"/>
    <w:rsid w:val="00C45315"/>
    <w:rsid w:val="00C51154"/>
    <w:rsid w:val="00C63113"/>
    <w:rsid w:val="00C65B8C"/>
    <w:rsid w:val="00C71906"/>
    <w:rsid w:val="00C72C4E"/>
    <w:rsid w:val="00C73A2D"/>
    <w:rsid w:val="00C74E75"/>
    <w:rsid w:val="00C74F65"/>
    <w:rsid w:val="00C76A5D"/>
    <w:rsid w:val="00C820AF"/>
    <w:rsid w:val="00C8634B"/>
    <w:rsid w:val="00C874B6"/>
    <w:rsid w:val="00CA05F3"/>
    <w:rsid w:val="00CA57C4"/>
    <w:rsid w:val="00CB5007"/>
    <w:rsid w:val="00CC119F"/>
    <w:rsid w:val="00CC44F6"/>
    <w:rsid w:val="00CD1B17"/>
    <w:rsid w:val="00CE3BE3"/>
    <w:rsid w:val="00CF0802"/>
    <w:rsid w:val="00CF301C"/>
    <w:rsid w:val="00CF37BB"/>
    <w:rsid w:val="00CF3AAE"/>
    <w:rsid w:val="00CF51E6"/>
    <w:rsid w:val="00D01C0F"/>
    <w:rsid w:val="00D03BB9"/>
    <w:rsid w:val="00D108AF"/>
    <w:rsid w:val="00D11630"/>
    <w:rsid w:val="00D11F9A"/>
    <w:rsid w:val="00D12821"/>
    <w:rsid w:val="00D12EF3"/>
    <w:rsid w:val="00D13B7F"/>
    <w:rsid w:val="00D1452A"/>
    <w:rsid w:val="00D23A26"/>
    <w:rsid w:val="00D41945"/>
    <w:rsid w:val="00D44178"/>
    <w:rsid w:val="00D5058F"/>
    <w:rsid w:val="00D5098F"/>
    <w:rsid w:val="00D510ED"/>
    <w:rsid w:val="00D621AA"/>
    <w:rsid w:val="00D6392E"/>
    <w:rsid w:val="00D72107"/>
    <w:rsid w:val="00D74E13"/>
    <w:rsid w:val="00D8031A"/>
    <w:rsid w:val="00D80E9A"/>
    <w:rsid w:val="00D8515F"/>
    <w:rsid w:val="00D92F3B"/>
    <w:rsid w:val="00D935BA"/>
    <w:rsid w:val="00DA70BF"/>
    <w:rsid w:val="00DB1D22"/>
    <w:rsid w:val="00DB310D"/>
    <w:rsid w:val="00DB7285"/>
    <w:rsid w:val="00DC1FF2"/>
    <w:rsid w:val="00DD2417"/>
    <w:rsid w:val="00DD5C92"/>
    <w:rsid w:val="00DE268C"/>
    <w:rsid w:val="00DE35C5"/>
    <w:rsid w:val="00DF175B"/>
    <w:rsid w:val="00DF49DA"/>
    <w:rsid w:val="00DF7677"/>
    <w:rsid w:val="00E00E6B"/>
    <w:rsid w:val="00E12159"/>
    <w:rsid w:val="00E238D9"/>
    <w:rsid w:val="00E25CE3"/>
    <w:rsid w:val="00E26267"/>
    <w:rsid w:val="00E362C3"/>
    <w:rsid w:val="00E4372E"/>
    <w:rsid w:val="00E613E2"/>
    <w:rsid w:val="00E61D23"/>
    <w:rsid w:val="00E61EBB"/>
    <w:rsid w:val="00E6255C"/>
    <w:rsid w:val="00E704B1"/>
    <w:rsid w:val="00E72CEF"/>
    <w:rsid w:val="00E811BA"/>
    <w:rsid w:val="00E83244"/>
    <w:rsid w:val="00E9671E"/>
    <w:rsid w:val="00EB0562"/>
    <w:rsid w:val="00EB2F20"/>
    <w:rsid w:val="00EC2028"/>
    <w:rsid w:val="00EC5032"/>
    <w:rsid w:val="00EC5D0F"/>
    <w:rsid w:val="00EC76DD"/>
    <w:rsid w:val="00ED0100"/>
    <w:rsid w:val="00ED2A1B"/>
    <w:rsid w:val="00ED3386"/>
    <w:rsid w:val="00EE4174"/>
    <w:rsid w:val="00EF1EA7"/>
    <w:rsid w:val="00EF3445"/>
    <w:rsid w:val="00EF3AA7"/>
    <w:rsid w:val="00EF588B"/>
    <w:rsid w:val="00F01A32"/>
    <w:rsid w:val="00F11903"/>
    <w:rsid w:val="00F13FBC"/>
    <w:rsid w:val="00F2004C"/>
    <w:rsid w:val="00F22107"/>
    <w:rsid w:val="00F31220"/>
    <w:rsid w:val="00F31A74"/>
    <w:rsid w:val="00F43CA5"/>
    <w:rsid w:val="00F44C11"/>
    <w:rsid w:val="00F46538"/>
    <w:rsid w:val="00F50354"/>
    <w:rsid w:val="00F540AB"/>
    <w:rsid w:val="00F544EE"/>
    <w:rsid w:val="00F552A0"/>
    <w:rsid w:val="00F6096A"/>
    <w:rsid w:val="00F60A9F"/>
    <w:rsid w:val="00F636E4"/>
    <w:rsid w:val="00F70E7B"/>
    <w:rsid w:val="00F717B1"/>
    <w:rsid w:val="00F73AD6"/>
    <w:rsid w:val="00F7503A"/>
    <w:rsid w:val="00F9643D"/>
    <w:rsid w:val="00FA5A1C"/>
    <w:rsid w:val="00FA6CD4"/>
    <w:rsid w:val="00FA71A6"/>
    <w:rsid w:val="00FB65A7"/>
    <w:rsid w:val="00FC0BF9"/>
    <w:rsid w:val="00FC6008"/>
    <w:rsid w:val="00FC625F"/>
    <w:rsid w:val="00FD12C7"/>
    <w:rsid w:val="00FD396E"/>
    <w:rsid w:val="00FD3E57"/>
    <w:rsid w:val="00FD650F"/>
    <w:rsid w:val="00FD73ED"/>
    <w:rsid w:val="00FE7700"/>
    <w:rsid w:val="00FF2356"/>
    <w:rsid w:val="00FF339D"/>
    <w:rsid w:val="00FF614D"/>
    <w:rsid w:val="00FF70BB"/>
    <w:rsid w:val="00FF7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730F"/>
    <w:rPr>
      <w:sz w:val="24"/>
      <w:szCs w:val="24"/>
    </w:rPr>
  </w:style>
  <w:style w:type="paragraph" w:styleId="1">
    <w:name w:val="heading 1"/>
    <w:basedOn w:val="a"/>
    <w:next w:val="a"/>
    <w:qFormat/>
    <w:rsid w:val="006E0FA6"/>
    <w:pPr>
      <w:keepNext/>
      <w:ind w:firstLine="720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40779"/>
    <w:rPr>
      <w:rFonts w:ascii="Tahoma" w:hAnsi="Tahoma" w:cs="Tahoma"/>
      <w:sz w:val="16"/>
      <w:szCs w:val="16"/>
    </w:rPr>
  </w:style>
  <w:style w:type="paragraph" w:customStyle="1" w:styleId="a4">
    <w:name w:val="Знак"/>
    <w:basedOn w:val="a"/>
    <w:rsid w:val="00236DD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Normal">
    <w:name w:val="ConsNormal"/>
    <w:rsid w:val="002A3F8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5">
    <w:name w:val="Body Text Indent"/>
    <w:basedOn w:val="a"/>
    <w:link w:val="a6"/>
    <w:rsid w:val="006E0FA6"/>
    <w:pPr>
      <w:widowControl w:val="0"/>
      <w:autoSpaceDE w:val="0"/>
      <w:autoSpaceDN w:val="0"/>
      <w:adjustRightInd w:val="0"/>
      <w:spacing w:after="120"/>
      <w:ind w:left="283"/>
    </w:pPr>
    <w:rPr>
      <w:rFonts w:ascii="Courier New" w:hAnsi="Courier New" w:cs="Courier New"/>
      <w:sz w:val="20"/>
      <w:szCs w:val="20"/>
    </w:rPr>
  </w:style>
  <w:style w:type="table" w:styleId="a7">
    <w:name w:val="Table Grid"/>
    <w:basedOn w:val="a1"/>
    <w:rsid w:val="006E0FA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BD2331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BD2331"/>
  </w:style>
  <w:style w:type="paragraph" w:styleId="ab">
    <w:name w:val="footer"/>
    <w:basedOn w:val="a"/>
    <w:link w:val="ac"/>
    <w:rsid w:val="004253C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4253C5"/>
    <w:rPr>
      <w:sz w:val="24"/>
      <w:szCs w:val="24"/>
    </w:rPr>
  </w:style>
  <w:style w:type="character" w:customStyle="1" w:styleId="a9">
    <w:name w:val="Верхний колонтитул Знак"/>
    <w:link w:val="a8"/>
    <w:uiPriority w:val="99"/>
    <w:rsid w:val="00012B5F"/>
    <w:rPr>
      <w:sz w:val="24"/>
      <w:szCs w:val="24"/>
    </w:rPr>
  </w:style>
  <w:style w:type="character" w:customStyle="1" w:styleId="a6">
    <w:name w:val="Основной текст с отступом Знак"/>
    <w:link w:val="a5"/>
    <w:rsid w:val="008F4DBE"/>
    <w:rPr>
      <w:rFonts w:ascii="Courier New" w:hAnsi="Courier New" w:cs="Courier New"/>
    </w:rPr>
  </w:style>
  <w:style w:type="paragraph" w:customStyle="1" w:styleId="ConsPlusNormal">
    <w:name w:val="ConsPlusNormal"/>
    <w:rsid w:val="00141776"/>
    <w:pPr>
      <w:widowControl w:val="0"/>
      <w:autoSpaceDE w:val="0"/>
      <w:autoSpaceDN w:val="0"/>
    </w:pPr>
    <w:rPr>
      <w:sz w:val="28"/>
    </w:rPr>
  </w:style>
  <w:style w:type="paragraph" w:customStyle="1" w:styleId="ad">
    <w:name w:val="Знак Знак Знак Знак"/>
    <w:basedOn w:val="a"/>
    <w:rsid w:val="00536E48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customStyle="1" w:styleId="ConsTitle">
    <w:name w:val="ConsTitle"/>
    <w:rsid w:val="007E113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Default">
    <w:name w:val="Default"/>
    <w:rsid w:val="00DB310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e">
    <w:name w:val="Body Text"/>
    <w:basedOn w:val="a"/>
    <w:link w:val="af"/>
    <w:rsid w:val="006A000F"/>
    <w:pPr>
      <w:spacing w:after="120"/>
    </w:pPr>
  </w:style>
  <w:style w:type="character" w:customStyle="1" w:styleId="af">
    <w:name w:val="Основной текст Знак"/>
    <w:link w:val="ae"/>
    <w:rsid w:val="006A000F"/>
    <w:rPr>
      <w:sz w:val="24"/>
      <w:szCs w:val="24"/>
    </w:rPr>
  </w:style>
  <w:style w:type="paragraph" w:styleId="af0">
    <w:name w:val="Title"/>
    <w:basedOn w:val="a"/>
    <w:link w:val="af1"/>
    <w:qFormat/>
    <w:rsid w:val="003638E2"/>
    <w:pPr>
      <w:jc w:val="center"/>
    </w:pPr>
    <w:rPr>
      <w:szCs w:val="20"/>
    </w:rPr>
  </w:style>
  <w:style w:type="character" w:customStyle="1" w:styleId="af1">
    <w:name w:val="Название Знак"/>
    <w:link w:val="af0"/>
    <w:rsid w:val="003638E2"/>
    <w:rPr>
      <w:sz w:val="24"/>
    </w:rPr>
  </w:style>
  <w:style w:type="paragraph" w:customStyle="1" w:styleId="ConsPlusCell">
    <w:name w:val="ConsPlusCell"/>
    <w:uiPriority w:val="99"/>
    <w:rsid w:val="003173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2">
    <w:name w:val="Hyperlink"/>
    <w:uiPriority w:val="99"/>
    <w:unhideWhenUsed/>
    <w:rsid w:val="0031738F"/>
    <w:rPr>
      <w:color w:val="0000FF"/>
      <w:u w:val="single"/>
    </w:rPr>
  </w:style>
  <w:style w:type="paragraph" w:styleId="2">
    <w:name w:val="Body Text Indent 2"/>
    <w:basedOn w:val="a"/>
    <w:link w:val="20"/>
    <w:rsid w:val="00BE364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E3646"/>
    <w:rPr>
      <w:sz w:val="24"/>
      <w:szCs w:val="24"/>
    </w:rPr>
  </w:style>
  <w:style w:type="paragraph" w:styleId="21">
    <w:name w:val="Body Text 2"/>
    <w:basedOn w:val="a"/>
    <w:link w:val="22"/>
    <w:rsid w:val="00BE3646"/>
    <w:pPr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BE3646"/>
  </w:style>
  <w:style w:type="paragraph" w:styleId="af3">
    <w:name w:val="No Spacing"/>
    <w:uiPriority w:val="1"/>
    <w:qFormat/>
    <w:rsid w:val="00BE3646"/>
    <w:rPr>
      <w:sz w:val="24"/>
      <w:szCs w:val="24"/>
    </w:rPr>
  </w:style>
  <w:style w:type="paragraph" w:styleId="af4">
    <w:name w:val="List Paragraph"/>
    <w:basedOn w:val="a"/>
    <w:uiPriority w:val="34"/>
    <w:qFormat/>
    <w:rsid w:val="00AE33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6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F245B-D57A-464D-A500-EF3BA9FDE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Дума</Company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Можаева Елена Леонидовна</dc:creator>
  <cp:lastModifiedBy>User</cp:lastModifiedBy>
  <cp:revision>24</cp:revision>
  <cp:lastPrinted>2023-07-24T09:14:00Z</cp:lastPrinted>
  <dcterms:created xsi:type="dcterms:W3CDTF">2021-11-15T06:17:00Z</dcterms:created>
  <dcterms:modified xsi:type="dcterms:W3CDTF">2023-12-22T12:08:00Z</dcterms:modified>
</cp:coreProperties>
</file>