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E16708">
        <w:rPr>
          <w:b/>
          <w:sz w:val="28"/>
          <w:szCs w:val="28"/>
          <w:u w:val="single"/>
        </w:rPr>
        <w:t>25</w:t>
      </w:r>
      <w:r w:rsidR="00944E4C">
        <w:rPr>
          <w:b/>
          <w:sz w:val="28"/>
          <w:szCs w:val="28"/>
          <w:u w:val="single"/>
        </w:rPr>
        <w:t xml:space="preserve"> апреля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F11A34">
        <w:rPr>
          <w:b/>
          <w:sz w:val="28"/>
          <w:szCs w:val="28"/>
          <w:u w:val="single"/>
        </w:rPr>
        <w:t>1</w:t>
      </w:r>
      <w:r w:rsidR="00E16708">
        <w:rPr>
          <w:b/>
          <w:sz w:val="28"/>
          <w:szCs w:val="28"/>
          <w:u w:val="single"/>
        </w:rPr>
        <w:t>7</w:t>
      </w:r>
      <w:r w:rsidR="00DF5FCE">
        <w:rPr>
          <w:b/>
          <w:sz w:val="28"/>
          <w:szCs w:val="28"/>
          <w:u w:val="single"/>
        </w:rPr>
        <w:t>7</w:t>
      </w:r>
    </w:p>
    <w:p w:rsidR="00944E4C" w:rsidRPr="00C27601" w:rsidRDefault="00944E4C" w:rsidP="00944E4C">
      <w:pPr>
        <w:ind w:left="720" w:right="-55"/>
        <w:rPr>
          <w:sz w:val="28"/>
          <w:szCs w:val="28"/>
        </w:rPr>
      </w:pPr>
    </w:p>
    <w:p w:rsidR="00790A99" w:rsidRPr="00790A99" w:rsidRDefault="00790A99" w:rsidP="00790A99">
      <w:pPr>
        <w:pStyle w:val="ConsPlusNormal"/>
        <w:ind w:right="5669" w:firstLine="0"/>
        <w:contextualSpacing/>
        <w:jc w:val="both"/>
        <w:rPr>
          <w:rFonts w:ascii="Times New Roman" w:hAnsi="Times New Roman" w:cs="Times New Roman"/>
          <w:color w:val="000000"/>
          <w:sz w:val="28"/>
          <w:szCs w:val="28"/>
        </w:rPr>
      </w:pPr>
      <w:r w:rsidRPr="00790A99">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790A99">
        <w:rPr>
          <w:rFonts w:ascii="Times New Roman" w:hAnsi="Times New Roman" w:cs="Times New Roman"/>
          <w:sz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Pr>
          <w:rFonts w:ascii="Times New Roman" w:hAnsi="Times New Roman" w:cs="Times New Roman"/>
          <w:sz w:val="28"/>
        </w:rPr>
        <w:t xml:space="preserve">           </w:t>
      </w:r>
      <w:r w:rsidRPr="00790A99">
        <w:rPr>
          <w:rFonts w:ascii="Times New Roman" w:hAnsi="Times New Roman" w:cs="Times New Roman"/>
          <w:sz w:val="28"/>
        </w:rPr>
        <w:t>в государственной или муниципальной собственности, без проведения торгов»</w:t>
      </w:r>
    </w:p>
    <w:p w:rsidR="00790A99" w:rsidRDefault="00790A99" w:rsidP="00095E96">
      <w:pPr>
        <w:pStyle w:val="ConsPlusNormal"/>
        <w:ind w:firstLine="709"/>
        <w:contextualSpacing/>
        <w:jc w:val="both"/>
        <w:rPr>
          <w:rFonts w:ascii="Times New Roman" w:hAnsi="Times New Roman" w:cs="Times New Roman"/>
          <w:color w:val="000000"/>
          <w:sz w:val="28"/>
          <w:szCs w:val="28"/>
        </w:rPr>
      </w:pPr>
    </w:p>
    <w:p w:rsidR="00790A99" w:rsidRDefault="00790A99" w:rsidP="00095E96">
      <w:pPr>
        <w:pStyle w:val="ConsPlusNormal"/>
        <w:ind w:firstLine="709"/>
        <w:contextualSpacing/>
        <w:jc w:val="both"/>
        <w:rPr>
          <w:rFonts w:ascii="Times New Roman" w:hAnsi="Times New Roman" w:cs="Times New Roman"/>
          <w:color w:val="000000"/>
          <w:sz w:val="28"/>
          <w:szCs w:val="28"/>
        </w:rPr>
      </w:pPr>
    </w:p>
    <w:p w:rsidR="00095E96" w:rsidRPr="00790A99" w:rsidRDefault="00095E96" w:rsidP="00790A99">
      <w:pPr>
        <w:pStyle w:val="ConsPlusNormal"/>
        <w:ind w:firstLine="709"/>
        <w:contextualSpacing/>
        <w:jc w:val="both"/>
        <w:rPr>
          <w:rFonts w:ascii="Times New Roman" w:hAnsi="Times New Roman" w:cs="Times New Roman"/>
          <w:sz w:val="28"/>
          <w:szCs w:val="28"/>
        </w:rPr>
      </w:pPr>
      <w:r w:rsidRPr="00790A99">
        <w:rPr>
          <w:rFonts w:ascii="Times New Roman" w:hAnsi="Times New Roman" w:cs="Times New Roman"/>
          <w:color w:val="000000"/>
          <w:sz w:val="28"/>
          <w:szCs w:val="28"/>
        </w:rPr>
        <w:t xml:space="preserve">В соответствии с </w:t>
      </w:r>
      <w:r w:rsidRPr="00790A99">
        <w:rPr>
          <w:rFonts w:ascii="Times New Roman" w:hAnsi="Times New Roman" w:cs="Times New Roman"/>
          <w:sz w:val="28"/>
          <w:szCs w:val="28"/>
        </w:rPr>
        <w:t>Федеральным законом от 6 октября 2003 год № 131-ФЗ</w:t>
      </w:r>
      <w:r w:rsidR="00790A99">
        <w:rPr>
          <w:rFonts w:ascii="Times New Roman" w:hAnsi="Times New Roman" w:cs="Times New Roman"/>
          <w:sz w:val="28"/>
          <w:szCs w:val="28"/>
        </w:rPr>
        <w:t xml:space="preserve">             </w:t>
      </w:r>
      <w:r w:rsidRPr="00790A99">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w:t>
      </w:r>
      <w:r w:rsidR="00790A99">
        <w:rPr>
          <w:rFonts w:ascii="Times New Roman" w:hAnsi="Times New Roman" w:cs="Times New Roman"/>
          <w:sz w:val="28"/>
          <w:szCs w:val="28"/>
        </w:rPr>
        <w:t xml:space="preserve"> </w:t>
      </w:r>
      <w:r w:rsidRPr="00790A99">
        <w:rPr>
          <w:rFonts w:ascii="Times New Roman" w:hAnsi="Times New Roman" w:cs="Times New Roman"/>
          <w:sz w:val="28"/>
          <w:szCs w:val="28"/>
        </w:rPr>
        <w:t xml:space="preserve">27 июля 2010 года № 210-ФЗ </w:t>
      </w:r>
      <w:r w:rsidR="00790A99">
        <w:rPr>
          <w:rFonts w:ascii="Times New Roman" w:hAnsi="Times New Roman" w:cs="Times New Roman"/>
          <w:sz w:val="28"/>
          <w:szCs w:val="28"/>
        </w:rPr>
        <w:t xml:space="preserve">                            </w:t>
      </w:r>
      <w:r w:rsidRPr="00790A99">
        <w:rPr>
          <w:rFonts w:ascii="Times New Roman" w:hAnsi="Times New Roman" w:cs="Times New Roman"/>
          <w:sz w:val="28"/>
          <w:szCs w:val="28"/>
        </w:rPr>
        <w:t xml:space="preserve">«Об организации предоставления государственных и муниципальных услуг, </w:t>
      </w:r>
      <w:r w:rsidRPr="00790A99">
        <w:rPr>
          <w:rFonts w:ascii="Times New Roman" w:hAnsi="Times New Roman" w:cs="Times New Roman"/>
          <w:color w:val="000000"/>
          <w:sz w:val="28"/>
          <w:szCs w:val="28"/>
        </w:rPr>
        <w:t>Земельным кодексом Российской Федерации, Уставом</w:t>
      </w:r>
      <w:r w:rsidRPr="00790A99">
        <w:rPr>
          <w:rFonts w:ascii="Times New Roman" w:hAnsi="Times New Roman" w:cs="Times New Roman"/>
          <w:sz w:val="28"/>
          <w:szCs w:val="28"/>
        </w:rPr>
        <w:t xml:space="preserve"> муниципального образования «Сычевский район» Смоленской области, 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от</w:t>
      </w:r>
      <w:r w:rsidR="00A36FD8">
        <w:rPr>
          <w:rFonts w:ascii="Times New Roman" w:hAnsi="Times New Roman" w:cs="Times New Roman"/>
          <w:sz w:val="28"/>
          <w:szCs w:val="28"/>
        </w:rPr>
        <w:t xml:space="preserve"> </w:t>
      </w:r>
      <w:r w:rsidRPr="00790A99">
        <w:rPr>
          <w:rFonts w:ascii="Times New Roman" w:hAnsi="Times New Roman" w:cs="Times New Roman"/>
          <w:sz w:val="28"/>
          <w:szCs w:val="28"/>
        </w:rPr>
        <w:t xml:space="preserve"> 8 июля 2021 года № 1298-р/адм </w:t>
      </w:r>
      <w:r w:rsidR="00790A99">
        <w:rPr>
          <w:rFonts w:ascii="Times New Roman" w:hAnsi="Times New Roman" w:cs="Times New Roman"/>
          <w:sz w:val="28"/>
          <w:szCs w:val="28"/>
        </w:rPr>
        <w:t xml:space="preserve">                              </w:t>
      </w:r>
      <w:r w:rsidRPr="00790A99">
        <w:rPr>
          <w:rFonts w:ascii="Times New Roman" w:hAnsi="Times New Roman" w:cs="Times New Roman"/>
          <w:sz w:val="28"/>
          <w:szCs w:val="28"/>
        </w:rPr>
        <w:t xml:space="preserve">(ред. от 23.08.2022), </w:t>
      </w:r>
    </w:p>
    <w:p w:rsidR="00095E96" w:rsidRPr="00790A99" w:rsidRDefault="00095E96" w:rsidP="00790A99">
      <w:pPr>
        <w:pStyle w:val="Bodytext0"/>
        <w:shd w:val="clear" w:color="auto" w:fill="auto"/>
        <w:spacing w:before="0" w:line="240" w:lineRule="auto"/>
        <w:ind w:right="60" w:firstLine="709"/>
        <w:rPr>
          <w:sz w:val="28"/>
          <w:szCs w:val="28"/>
        </w:rPr>
      </w:pPr>
    </w:p>
    <w:p w:rsidR="00790A99" w:rsidRPr="00790A99" w:rsidRDefault="00790A99" w:rsidP="00790A99">
      <w:pPr>
        <w:ind w:firstLine="709"/>
        <w:jc w:val="both"/>
        <w:rPr>
          <w:sz w:val="28"/>
          <w:szCs w:val="28"/>
        </w:rPr>
      </w:pPr>
      <w:r w:rsidRPr="00790A99">
        <w:rPr>
          <w:sz w:val="28"/>
          <w:szCs w:val="28"/>
        </w:rPr>
        <w:t xml:space="preserve">Администрация муниципального образования «Сычевский район» Смоленской области </w:t>
      </w:r>
    </w:p>
    <w:p w:rsidR="00790A99" w:rsidRPr="00790A99" w:rsidRDefault="00790A99" w:rsidP="00790A99">
      <w:pPr>
        <w:ind w:firstLine="709"/>
        <w:jc w:val="both"/>
        <w:rPr>
          <w:sz w:val="28"/>
          <w:szCs w:val="28"/>
        </w:rPr>
      </w:pPr>
      <w:r w:rsidRPr="00790A99">
        <w:rPr>
          <w:sz w:val="28"/>
          <w:szCs w:val="28"/>
        </w:rPr>
        <w:t>п о с т а н о в л я е т:</w:t>
      </w:r>
    </w:p>
    <w:p w:rsidR="00095E96" w:rsidRPr="00790A99" w:rsidRDefault="00095E96" w:rsidP="00790A99">
      <w:pPr>
        <w:ind w:firstLine="709"/>
        <w:contextualSpacing/>
        <w:jc w:val="both"/>
        <w:rPr>
          <w:sz w:val="28"/>
          <w:szCs w:val="28"/>
        </w:rPr>
      </w:pPr>
    </w:p>
    <w:p w:rsidR="00095E96" w:rsidRPr="00790A99" w:rsidRDefault="00095E96" w:rsidP="00790A99">
      <w:pPr>
        <w:ind w:firstLine="709"/>
        <w:contextualSpacing/>
        <w:jc w:val="both"/>
        <w:rPr>
          <w:sz w:val="28"/>
        </w:rPr>
      </w:pPr>
      <w:r w:rsidRPr="00790A99">
        <w:rPr>
          <w:sz w:val="28"/>
          <w:szCs w:val="28"/>
        </w:rPr>
        <w:t>1. Утвердить прилагаемый Административный регламент предоставления муниципальной услуги «</w:t>
      </w:r>
      <w:r w:rsidRPr="00790A99">
        <w:rPr>
          <w:sz w:val="28"/>
        </w:rPr>
        <w:t xml:space="preserve">Предоставление в собственность, аренду, постоянное (бессрочное) пользование, безвозмездное пользование земельного участка, </w:t>
      </w:r>
      <w:r w:rsidRPr="00790A99">
        <w:rPr>
          <w:sz w:val="28"/>
        </w:rPr>
        <w:lastRenderedPageBreak/>
        <w:t xml:space="preserve">находящегося в государственной или муниципальной собственности, </w:t>
      </w:r>
      <w:r w:rsidR="00790A99">
        <w:rPr>
          <w:sz w:val="28"/>
        </w:rPr>
        <w:t xml:space="preserve">                                </w:t>
      </w:r>
      <w:r w:rsidRPr="00790A99">
        <w:rPr>
          <w:sz w:val="28"/>
        </w:rPr>
        <w:t>без проведения торгов».</w:t>
      </w:r>
    </w:p>
    <w:p w:rsidR="00095E96" w:rsidRPr="00790A99" w:rsidRDefault="00095E96" w:rsidP="00790A99">
      <w:pPr>
        <w:widowControl w:val="0"/>
        <w:ind w:firstLine="709"/>
        <w:jc w:val="both"/>
        <w:rPr>
          <w:sz w:val="28"/>
          <w:szCs w:val="28"/>
        </w:rPr>
      </w:pPr>
      <w:r w:rsidRPr="00790A99">
        <w:rPr>
          <w:sz w:val="28"/>
          <w:szCs w:val="28"/>
        </w:rPr>
        <w:t>2. Настоящее постановление вступает в силу с момента его подписания.</w:t>
      </w:r>
    </w:p>
    <w:p w:rsidR="00095E96" w:rsidRPr="00790A99" w:rsidRDefault="00095E96" w:rsidP="00790A99">
      <w:pPr>
        <w:widowControl w:val="0"/>
        <w:ind w:firstLine="709"/>
        <w:jc w:val="both"/>
        <w:rPr>
          <w:sz w:val="28"/>
          <w:szCs w:val="28"/>
        </w:rPr>
      </w:pPr>
      <w:r w:rsidRPr="00790A99">
        <w:rPr>
          <w:sz w:val="28"/>
          <w:szCs w:val="28"/>
        </w:rPr>
        <w:t>3.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095E96" w:rsidRPr="00790A99" w:rsidRDefault="00095E96" w:rsidP="00790A99">
      <w:pPr>
        <w:widowControl w:val="0"/>
        <w:ind w:firstLine="709"/>
        <w:jc w:val="both"/>
        <w:rPr>
          <w:sz w:val="28"/>
          <w:szCs w:val="28"/>
        </w:rPr>
      </w:pPr>
      <w:r w:rsidRPr="00790A99">
        <w:rPr>
          <w:sz w:val="28"/>
          <w:szCs w:val="28"/>
        </w:rPr>
        <w:t>4. Признать утратившими силу:</w:t>
      </w:r>
    </w:p>
    <w:p w:rsidR="00095E96" w:rsidRPr="00790A99" w:rsidRDefault="00095E96" w:rsidP="00790A99">
      <w:pPr>
        <w:widowControl w:val="0"/>
        <w:ind w:firstLine="709"/>
        <w:jc w:val="both"/>
        <w:rPr>
          <w:sz w:val="28"/>
          <w:szCs w:val="28"/>
        </w:rPr>
      </w:pPr>
      <w:r w:rsidRPr="00790A99">
        <w:rPr>
          <w:sz w:val="28"/>
          <w:szCs w:val="28"/>
        </w:rPr>
        <w:t xml:space="preserve">- постановление Администрации муниципального образования </w:t>
      </w:r>
      <w:r w:rsidR="00790A99">
        <w:rPr>
          <w:sz w:val="28"/>
          <w:szCs w:val="28"/>
        </w:rPr>
        <w:t xml:space="preserve">                     </w:t>
      </w:r>
      <w:r w:rsidRPr="00790A99">
        <w:rPr>
          <w:sz w:val="28"/>
          <w:szCs w:val="28"/>
        </w:rPr>
        <w:t>«Сычевский район» Смоленской области от 29.12.2015 № 472 «Об утверждении административного регламента предоставления Администрацией муниципального образования «Сычевский район» Смоленской области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790A99">
        <w:rPr>
          <w:sz w:val="28"/>
          <w:szCs w:val="28"/>
        </w:rPr>
        <w:t>;</w:t>
      </w:r>
    </w:p>
    <w:p w:rsidR="00095E96" w:rsidRPr="00790A99" w:rsidRDefault="00095E96" w:rsidP="00790A99">
      <w:pPr>
        <w:widowControl w:val="0"/>
        <w:ind w:firstLine="709"/>
        <w:jc w:val="both"/>
        <w:rPr>
          <w:sz w:val="28"/>
          <w:szCs w:val="28"/>
        </w:rPr>
      </w:pPr>
      <w:r w:rsidRPr="00790A99">
        <w:rPr>
          <w:sz w:val="28"/>
          <w:szCs w:val="28"/>
        </w:rPr>
        <w:t>- постановление Администрации муниципального образования</w:t>
      </w:r>
      <w:r w:rsidR="00790A99">
        <w:rPr>
          <w:sz w:val="28"/>
          <w:szCs w:val="28"/>
        </w:rPr>
        <w:t xml:space="preserve">                  </w:t>
      </w:r>
      <w:r w:rsidRPr="00790A99">
        <w:rPr>
          <w:sz w:val="28"/>
          <w:szCs w:val="28"/>
        </w:rPr>
        <w:t xml:space="preserve"> «Сычевский район» Смоленской области от 09.02.2023 № 47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95E96" w:rsidRDefault="00095E96" w:rsidP="00095E96">
      <w:pPr>
        <w:contextualSpacing/>
        <w:jc w:val="both"/>
        <w:rPr>
          <w:b/>
          <w:sz w:val="28"/>
          <w:szCs w:val="28"/>
        </w:rPr>
      </w:pPr>
    </w:p>
    <w:p w:rsidR="00790A99" w:rsidRDefault="00790A99" w:rsidP="00095E96">
      <w:pPr>
        <w:contextualSpacing/>
        <w:jc w:val="both"/>
        <w:rPr>
          <w:b/>
          <w:sz w:val="28"/>
          <w:szCs w:val="28"/>
        </w:rPr>
      </w:pPr>
    </w:p>
    <w:p w:rsidR="00790A99" w:rsidRDefault="00790A99" w:rsidP="00790A99">
      <w:pPr>
        <w:rPr>
          <w:sz w:val="28"/>
          <w:szCs w:val="28"/>
        </w:rPr>
      </w:pPr>
      <w:r>
        <w:rPr>
          <w:sz w:val="28"/>
          <w:szCs w:val="28"/>
        </w:rPr>
        <w:t>И.п. Главы муниципального образования</w:t>
      </w:r>
    </w:p>
    <w:p w:rsidR="00790A99" w:rsidRDefault="00790A99" w:rsidP="00790A99">
      <w:pPr>
        <w:rPr>
          <w:sz w:val="28"/>
          <w:szCs w:val="28"/>
        </w:rPr>
      </w:pPr>
      <w:r>
        <w:rPr>
          <w:sz w:val="28"/>
          <w:szCs w:val="28"/>
        </w:rPr>
        <w:t>«Сычевский район» Смоленской области                                             Т.П. Васильева</w:t>
      </w:r>
    </w:p>
    <w:p w:rsidR="00095E96" w:rsidRPr="000D7C3C" w:rsidRDefault="00095E96" w:rsidP="00095E96">
      <w:pPr>
        <w:pStyle w:val="ConsPlusNormal"/>
        <w:rPr>
          <w:rFonts w:ascii="Times New Roman" w:hAnsi="Times New Roman" w:cs="Times New Roman"/>
          <w:sz w:val="28"/>
          <w:szCs w:val="28"/>
        </w:rPr>
      </w:pPr>
    </w:p>
    <w:p w:rsidR="00095E96" w:rsidRPr="009A63E0" w:rsidRDefault="00095E96" w:rsidP="00095E96">
      <w:pPr>
        <w:contextualSpacing/>
        <w:jc w:val="both"/>
        <w:rPr>
          <w:b/>
          <w:sz w:val="28"/>
          <w:szCs w:val="28"/>
        </w:rPr>
        <w:sectPr w:rsidR="00095E96" w:rsidRPr="009A63E0" w:rsidSect="00790A99">
          <w:headerReference w:type="default" r:id="rId9"/>
          <w:pgSz w:w="11906" w:h="16838"/>
          <w:pgMar w:top="1134" w:right="567" w:bottom="1134" w:left="1134" w:header="709" w:footer="709" w:gutter="0"/>
          <w:cols w:space="708"/>
          <w:titlePg/>
          <w:docGrid w:linePitch="360"/>
        </w:sectPr>
      </w:pPr>
    </w:p>
    <w:p w:rsidR="00790A99" w:rsidRDefault="00095E96" w:rsidP="00790A99">
      <w:pPr>
        <w:ind w:left="5670"/>
        <w:contextualSpacing/>
        <w:jc w:val="right"/>
        <w:rPr>
          <w:sz w:val="28"/>
          <w:szCs w:val="28"/>
        </w:rPr>
      </w:pPr>
      <w:r w:rsidRPr="009A63E0">
        <w:rPr>
          <w:sz w:val="28"/>
          <w:szCs w:val="28"/>
        </w:rPr>
        <w:lastRenderedPageBreak/>
        <w:t xml:space="preserve">Приложение </w:t>
      </w:r>
    </w:p>
    <w:p w:rsidR="00790A99" w:rsidRDefault="00095E96" w:rsidP="00790A99">
      <w:pPr>
        <w:ind w:left="5670"/>
        <w:contextualSpacing/>
        <w:jc w:val="right"/>
        <w:rPr>
          <w:sz w:val="28"/>
          <w:szCs w:val="28"/>
        </w:rPr>
      </w:pPr>
      <w:r w:rsidRPr="009A63E0">
        <w:rPr>
          <w:sz w:val="28"/>
          <w:szCs w:val="28"/>
        </w:rPr>
        <w:t>к постановлению Администрации муниципального образования «С</w:t>
      </w:r>
      <w:r>
        <w:rPr>
          <w:sz w:val="28"/>
          <w:szCs w:val="28"/>
        </w:rPr>
        <w:t>ычевский</w:t>
      </w:r>
      <w:r w:rsidRPr="009A63E0">
        <w:rPr>
          <w:sz w:val="28"/>
          <w:szCs w:val="28"/>
        </w:rPr>
        <w:t xml:space="preserve"> район»</w:t>
      </w:r>
    </w:p>
    <w:p w:rsidR="00790A99" w:rsidRDefault="00095E96" w:rsidP="00790A99">
      <w:pPr>
        <w:ind w:left="5670"/>
        <w:contextualSpacing/>
        <w:jc w:val="right"/>
        <w:rPr>
          <w:sz w:val="28"/>
          <w:szCs w:val="28"/>
        </w:rPr>
      </w:pPr>
      <w:r w:rsidRPr="009A63E0">
        <w:rPr>
          <w:sz w:val="28"/>
          <w:szCs w:val="28"/>
        </w:rPr>
        <w:t xml:space="preserve"> Смоленской области</w:t>
      </w:r>
    </w:p>
    <w:p w:rsidR="00095E96" w:rsidRPr="009A63E0" w:rsidRDefault="00095E96" w:rsidP="00790A99">
      <w:pPr>
        <w:ind w:left="5670"/>
        <w:contextualSpacing/>
        <w:jc w:val="right"/>
        <w:rPr>
          <w:sz w:val="28"/>
          <w:szCs w:val="28"/>
        </w:rPr>
      </w:pPr>
      <w:r w:rsidRPr="009A63E0">
        <w:rPr>
          <w:sz w:val="28"/>
          <w:szCs w:val="28"/>
        </w:rPr>
        <w:t xml:space="preserve"> </w:t>
      </w:r>
      <w:r>
        <w:rPr>
          <w:sz w:val="28"/>
          <w:szCs w:val="28"/>
        </w:rPr>
        <w:t>от </w:t>
      </w:r>
      <w:r w:rsidR="00790A99">
        <w:rPr>
          <w:sz w:val="28"/>
          <w:szCs w:val="28"/>
        </w:rPr>
        <w:t>25.04.</w:t>
      </w:r>
      <w:r>
        <w:rPr>
          <w:sz w:val="28"/>
          <w:szCs w:val="28"/>
        </w:rPr>
        <w:t>2023</w:t>
      </w:r>
      <w:r w:rsidR="00790A99">
        <w:rPr>
          <w:sz w:val="28"/>
          <w:szCs w:val="28"/>
        </w:rPr>
        <w:t xml:space="preserve"> года </w:t>
      </w:r>
      <w:r w:rsidRPr="009A63E0">
        <w:rPr>
          <w:sz w:val="28"/>
          <w:szCs w:val="28"/>
        </w:rPr>
        <w:t>№</w:t>
      </w:r>
      <w:r w:rsidR="00790A99">
        <w:rPr>
          <w:sz w:val="28"/>
          <w:szCs w:val="28"/>
        </w:rPr>
        <w:t xml:space="preserve"> 177</w:t>
      </w:r>
    </w:p>
    <w:p w:rsidR="00095E96" w:rsidRPr="000A2FA1" w:rsidRDefault="00095E96" w:rsidP="00095E96">
      <w:pPr>
        <w:contextualSpacing/>
        <w:jc w:val="both"/>
        <w:rPr>
          <w:sz w:val="28"/>
          <w:szCs w:val="28"/>
        </w:rPr>
      </w:pPr>
    </w:p>
    <w:p w:rsidR="00095E96" w:rsidRPr="000A2FA1" w:rsidRDefault="00095E96" w:rsidP="00095E96">
      <w:pPr>
        <w:contextualSpacing/>
        <w:jc w:val="both"/>
        <w:rPr>
          <w:sz w:val="28"/>
          <w:szCs w:val="28"/>
        </w:rPr>
      </w:pPr>
    </w:p>
    <w:p w:rsidR="00095E96" w:rsidRPr="00790A99" w:rsidRDefault="00095E96" w:rsidP="00790A99">
      <w:pPr>
        <w:ind w:right="-6" w:firstLine="709"/>
        <w:contextualSpacing/>
        <w:jc w:val="center"/>
        <w:rPr>
          <w:sz w:val="28"/>
          <w:szCs w:val="28"/>
        </w:rPr>
      </w:pPr>
      <w:r w:rsidRPr="00790A99">
        <w:rPr>
          <w:sz w:val="28"/>
          <w:szCs w:val="28"/>
        </w:rPr>
        <w:t>АДМИНИСТРАТИВНЫЙ РЕГЛАМЕНТ</w:t>
      </w:r>
    </w:p>
    <w:p w:rsidR="00095E96" w:rsidRPr="00790A99" w:rsidRDefault="00095E96" w:rsidP="00790A99">
      <w:pPr>
        <w:ind w:right="-6" w:firstLine="709"/>
        <w:contextualSpacing/>
        <w:jc w:val="center"/>
        <w:rPr>
          <w:sz w:val="28"/>
          <w:szCs w:val="28"/>
        </w:rPr>
      </w:pPr>
      <w:r w:rsidRPr="00790A99">
        <w:rPr>
          <w:sz w:val="28"/>
          <w:szCs w:val="28"/>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95E96" w:rsidRPr="00790A99" w:rsidRDefault="00095E96" w:rsidP="00790A99">
      <w:pPr>
        <w:ind w:right="-6" w:firstLine="709"/>
        <w:contextualSpacing/>
        <w:jc w:val="both"/>
        <w:rPr>
          <w:sz w:val="28"/>
          <w:szCs w:val="28"/>
        </w:rPr>
      </w:pPr>
    </w:p>
    <w:p w:rsidR="00095E96" w:rsidRPr="00790A99" w:rsidRDefault="00095E96" w:rsidP="00790A99">
      <w:pPr>
        <w:pStyle w:val="Heading1"/>
        <w:tabs>
          <w:tab w:val="left" w:pos="4757"/>
          <w:tab w:val="left" w:pos="4758"/>
        </w:tabs>
        <w:ind w:left="0" w:right="-6" w:firstLine="709"/>
        <w:contextualSpacing/>
        <w:rPr>
          <w:b w:val="0"/>
        </w:rPr>
      </w:pPr>
      <w:r w:rsidRPr="00790A99">
        <w:rPr>
          <w:b w:val="0"/>
          <w:lang w:val="en-US"/>
        </w:rPr>
        <w:t>I</w:t>
      </w:r>
      <w:r w:rsidRPr="00790A99">
        <w:rPr>
          <w:b w:val="0"/>
        </w:rPr>
        <w:t>. Общие положения</w:t>
      </w:r>
    </w:p>
    <w:p w:rsidR="00095E96" w:rsidRPr="00790A99" w:rsidRDefault="00095E96" w:rsidP="00790A99">
      <w:pPr>
        <w:pStyle w:val="a5"/>
        <w:ind w:right="-6" w:firstLine="709"/>
        <w:contextualSpacing/>
        <w:jc w:val="both"/>
        <w:rPr>
          <w:b w:val="0"/>
          <w:szCs w:val="28"/>
        </w:rPr>
      </w:pPr>
    </w:p>
    <w:p w:rsidR="00095E96" w:rsidRPr="00790A99" w:rsidRDefault="00095E96" w:rsidP="00790A99">
      <w:pPr>
        <w:ind w:right="-6" w:firstLine="709"/>
        <w:contextualSpacing/>
        <w:jc w:val="center"/>
        <w:rPr>
          <w:sz w:val="28"/>
          <w:szCs w:val="28"/>
        </w:rPr>
      </w:pPr>
      <w:r w:rsidRPr="00790A99">
        <w:rPr>
          <w:sz w:val="28"/>
          <w:szCs w:val="28"/>
        </w:rPr>
        <w:t>Предмет регулирования Административного регламента</w:t>
      </w:r>
    </w:p>
    <w:p w:rsidR="00095E96" w:rsidRPr="00790A99" w:rsidRDefault="00095E96" w:rsidP="00790A99">
      <w:pPr>
        <w:pStyle w:val="a5"/>
        <w:tabs>
          <w:tab w:val="left" w:pos="7815"/>
        </w:tabs>
        <w:ind w:right="-6" w:firstLine="709"/>
        <w:contextualSpacing/>
        <w:jc w:val="both"/>
        <w:rPr>
          <w:b w:val="0"/>
          <w:bCs/>
          <w:szCs w:val="28"/>
        </w:rPr>
      </w:pPr>
      <w:r w:rsidRPr="00790A99">
        <w:rPr>
          <w:b w:val="0"/>
          <w:szCs w:val="28"/>
        </w:rPr>
        <w:t>1.1. Административный регламент предоставления Администрацией муниципального образования «Сычевский район» Смоленской области (далее также - Администрация, Уполномоченный орган)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расположенных на территории муниципального образования «Сычевский район» Смоленской области, без проведения торгов.</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Возможные цели обращения:</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предоставление земельного участка, находящегося в государственной или муниципальной собственности, в аренду без проведения торгов;</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предоставление земельного участка, находящегося в государственной или муниципальной собственности, в безвозмездное пользование.</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w:t>
      </w:r>
      <w:r w:rsidR="00A36FD8">
        <w:rPr>
          <w:rFonts w:ascii="Times New Roman" w:hAnsi="Times New Roman" w:cs="Times New Roman"/>
          <w:sz w:val="28"/>
          <w:szCs w:val="28"/>
        </w:rPr>
        <w:t xml:space="preserve">                        </w:t>
      </w:r>
      <w:r w:rsidRPr="00790A99">
        <w:rPr>
          <w:rFonts w:ascii="Times New Roman" w:hAnsi="Times New Roman" w:cs="Times New Roman"/>
          <w:sz w:val="28"/>
          <w:szCs w:val="28"/>
        </w:rPr>
        <w:t xml:space="preserve">в </w:t>
      </w:r>
      <w:hyperlink r:id="rId10">
        <w:r w:rsidRPr="00790A99">
          <w:rPr>
            <w:rFonts w:ascii="Times New Roman" w:hAnsi="Times New Roman" w:cs="Times New Roman"/>
            <w:sz w:val="28"/>
            <w:szCs w:val="28"/>
          </w:rPr>
          <w:t>статье 39.5</w:t>
        </w:r>
      </w:hyperlink>
      <w:r w:rsidRPr="00790A99">
        <w:rPr>
          <w:rFonts w:ascii="Times New Roman" w:hAnsi="Times New Roman" w:cs="Times New Roman"/>
          <w:sz w:val="28"/>
          <w:szCs w:val="28"/>
        </w:rPr>
        <w:t xml:space="preserve">, в </w:t>
      </w:r>
      <w:hyperlink r:id="rId11">
        <w:r w:rsidRPr="00790A99">
          <w:rPr>
            <w:rFonts w:ascii="Times New Roman" w:hAnsi="Times New Roman" w:cs="Times New Roman"/>
            <w:sz w:val="28"/>
            <w:szCs w:val="28"/>
          </w:rPr>
          <w:t>пункте 7 статьи 39.14</w:t>
        </w:r>
      </w:hyperlink>
      <w:r w:rsidRPr="00790A99">
        <w:rPr>
          <w:rFonts w:ascii="Times New Roman" w:hAnsi="Times New Roman" w:cs="Times New Roman"/>
          <w:sz w:val="28"/>
          <w:szCs w:val="28"/>
        </w:rPr>
        <w:t xml:space="preserve"> Земельного кодекса Российской Федерации, </w:t>
      </w:r>
      <w:r w:rsidR="00A36FD8">
        <w:rPr>
          <w:rFonts w:ascii="Times New Roman" w:hAnsi="Times New Roman" w:cs="Times New Roman"/>
          <w:sz w:val="28"/>
          <w:szCs w:val="28"/>
        </w:rPr>
        <w:t xml:space="preserve">              </w:t>
      </w:r>
      <w:r w:rsidRPr="00790A99">
        <w:rPr>
          <w:rFonts w:ascii="Times New Roman" w:hAnsi="Times New Roman" w:cs="Times New Roman"/>
          <w:sz w:val="28"/>
          <w:szCs w:val="28"/>
        </w:rPr>
        <w:t xml:space="preserve">в случаях предоставления земельного участка, в целях, указанных в </w:t>
      </w:r>
      <w:hyperlink r:id="rId12">
        <w:r w:rsidRPr="00790A99">
          <w:rPr>
            <w:rFonts w:ascii="Times New Roman" w:hAnsi="Times New Roman" w:cs="Times New Roman"/>
            <w:sz w:val="28"/>
            <w:szCs w:val="28"/>
          </w:rPr>
          <w:t>пункте 1 статьи 39.18</w:t>
        </w:r>
      </w:hyperlink>
      <w:r w:rsidRPr="00790A99">
        <w:rPr>
          <w:rFonts w:ascii="Times New Roman" w:hAnsi="Times New Roman" w:cs="Times New Roman"/>
          <w:sz w:val="28"/>
          <w:szCs w:val="28"/>
        </w:rPr>
        <w:t xml:space="preserve"> Земельного кодекса Российской Федерации, а также в случаях, если </w:t>
      </w:r>
      <w:r w:rsidRPr="00790A99">
        <w:rPr>
          <w:rFonts w:ascii="Times New Roman" w:hAnsi="Times New Roman" w:cs="Times New Roman"/>
          <w:sz w:val="28"/>
          <w:szCs w:val="28"/>
        </w:rPr>
        <w:lastRenderedPageBreak/>
        <w:t xml:space="preserve">требуется образование земельного участка или уточнение его границ в соответствии Федеральным </w:t>
      </w:r>
      <w:hyperlink r:id="rId13">
        <w:r w:rsidRPr="00790A99">
          <w:rPr>
            <w:rFonts w:ascii="Times New Roman" w:hAnsi="Times New Roman" w:cs="Times New Roman"/>
            <w:sz w:val="28"/>
            <w:szCs w:val="28"/>
          </w:rPr>
          <w:t>законом</w:t>
        </w:r>
      </w:hyperlink>
      <w:r w:rsidRPr="00790A99">
        <w:rPr>
          <w:rFonts w:ascii="Times New Roman" w:hAnsi="Times New Roman" w:cs="Times New Roman"/>
          <w:sz w:val="28"/>
          <w:szCs w:val="28"/>
        </w:rPr>
        <w:t xml:space="preserve"> от 13 июля 2015 года № 218-ФЗ «О государственной регистрации недвижимости».</w:t>
      </w:r>
    </w:p>
    <w:p w:rsidR="00095E96" w:rsidRPr="00790A99" w:rsidRDefault="00095E96" w:rsidP="00790A99">
      <w:pPr>
        <w:pStyle w:val="a5"/>
        <w:tabs>
          <w:tab w:val="left" w:pos="7815"/>
        </w:tabs>
        <w:ind w:right="-6" w:firstLine="709"/>
        <w:contextualSpacing/>
        <w:jc w:val="both"/>
        <w:rPr>
          <w:b w:val="0"/>
          <w:szCs w:val="28"/>
        </w:rPr>
      </w:pPr>
    </w:p>
    <w:p w:rsidR="00095E96" w:rsidRPr="00790A99" w:rsidRDefault="00095E96" w:rsidP="00790A99">
      <w:pPr>
        <w:pStyle w:val="Heading1"/>
        <w:ind w:left="0" w:right="-6" w:firstLine="709"/>
        <w:contextualSpacing/>
        <w:rPr>
          <w:b w:val="0"/>
        </w:rPr>
      </w:pPr>
      <w:r w:rsidRPr="00790A99">
        <w:rPr>
          <w:b w:val="0"/>
        </w:rPr>
        <w:t>Круг Заявителей</w:t>
      </w:r>
    </w:p>
    <w:p w:rsidR="00095E96" w:rsidRPr="00790A99" w:rsidRDefault="00095E96" w:rsidP="00790A99">
      <w:pPr>
        <w:pStyle w:val="af4"/>
        <w:widowControl w:val="0"/>
        <w:numPr>
          <w:ilvl w:val="1"/>
          <w:numId w:val="15"/>
        </w:numPr>
        <w:tabs>
          <w:tab w:val="left" w:pos="1276"/>
        </w:tabs>
        <w:autoSpaceDE w:val="0"/>
        <w:autoSpaceDN w:val="0"/>
        <w:ind w:left="0" w:right="-6" w:firstLine="709"/>
        <w:rPr>
          <w:szCs w:val="28"/>
        </w:rPr>
      </w:pPr>
      <w:r w:rsidRPr="00790A99">
        <w:rPr>
          <w:szCs w:val="28"/>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5E96" w:rsidRPr="00790A99" w:rsidRDefault="00095E96" w:rsidP="00790A99">
      <w:pPr>
        <w:pStyle w:val="af4"/>
        <w:widowControl w:val="0"/>
        <w:numPr>
          <w:ilvl w:val="1"/>
          <w:numId w:val="15"/>
        </w:numPr>
        <w:tabs>
          <w:tab w:val="left" w:pos="993"/>
          <w:tab w:val="left" w:pos="1276"/>
          <w:tab w:val="left" w:pos="1735"/>
          <w:tab w:val="left" w:pos="1843"/>
        </w:tabs>
        <w:autoSpaceDE w:val="0"/>
        <w:autoSpaceDN w:val="0"/>
        <w:ind w:left="0" w:right="-6" w:firstLine="709"/>
        <w:rPr>
          <w:szCs w:val="28"/>
        </w:rPr>
      </w:pPr>
      <w:r w:rsidRPr="00790A99">
        <w:rPr>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5E96" w:rsidRPr="00790A99" w:rsidRDefault="00095E96" w:rsidP="00790A99">
      <w:pPr>
        <w:pStyle w:val="a5"/>
        <w:ind w:right="-6" w:firstLine="709"/>
        <w:contextualSpacing/>
        <w:jc w:val="both"/>
        <w:rPr>
          <w:b w:val="0"/>
          <w:szCs w:val="28"/>
        </w:rPr>
      </w:pPr>
    </w:p>
    <w:p w:rsidR="00A20F96" w:rsidRDefault="00095E96" w:rsidP="00790A99">
      <w:pPr>
        <w:autoSpaceDE w:val="0"/>
        <w:autoSpaceDN w:val="0"/>
        <w:adjustRightInd w:val="0"/>
        <w:ind w:firstLine="709"/>
        <w:contextualSpacing/>
        <w:jc w:val="center"/>
        <w:outlineLvl w:val="0"/>
        <w:rPr>
          <w:bCs/>
          <w:sz w:val="28"/>
          <w:szCs w:val="28"/>
        </w:rPr>
      </w:pPr>
      <w:r w:rsidRPr="00790A99">
        <w:rPr>
          <w:bCs/>
          <w:sz w:val="28"/>
          <w:szCs w:val="28"/>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w:t>
      </w:r>
    </w:p>
    <w:p w:rsidR="00095E96" w:rsidRPr="00790A99" w:rsidRDefault="00095E96" w:rsidP="00790A99">
      <w:pPr>
        <w:autoSpaceDE w:val="0"/>
        <w:autoSpaceDN w:val="0"/>
        <w:adjustRightInd w:val="0"/>
        <w:ind w:firstLine="709"/>
        <w:contextualSpacing/>
        <w:jc w:val="center"/>
        <w:outlineLvl w:val="0"/>
        <w:rPr>
          <w:bCs/>
          <w:sz w:val="28"/>
          <w:szCs w:val="28"/>
        </w:rPr>
      </w:pPr>
      <w:r w:rsidRPr="00790A99">
        <w:rPr>
          <w:bCs/>
          <w:sz w:val="28"/>
          <w:szCs w:val="28"/>
        </w:rPr>
        <w:t>за предоставлением которого обратился заявитель</w:t>
      </w:r>
    </w:p>
    <w:p w:rsidR="00095E96" w:rsidRPr="00790A99" w:rsidRDefault="00095E96" w:rsidP="00790A99">
      <w:pPr>
        <w:autoSpaceDE w:val="0"/>
        <w:autoSpaceDN w:val="0"/>
        <w:adjustRightInd w:val="0"/>
        <w:ind w:firstLine="709"/>
        <w:contextualSpacing/>
        <w:jc w:val="both"/>
        <w:rPr>
          <w:sz w:val="28"/>
          <w:szCs w:val="28"/>
        </w:rPr>
      </w:pP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1.4. Муниципальная услуга должна быть предоставлена Заявителю </w:t>
      </w:r>
      <w:r w:rsidR="00A20F96">
        <w:rPr>
          <w:sz w:val="28"/>
          <w:szCs w:val="28"/>
        </w:rPr>
        <w:t xml:space="preserve">                           </w:t>
      </w:r>
      <w:r w:rsidRPr="00790A99">
        <w:rPr>
          <w:sz w:val="28"/>
          <w:szCs w:val="28"/>
        </w:rPr>
        <w:t>в соответствии с вариантом предоставления муниципальной услуги (далее - вариант).</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095E96" w:rsidRPr="00790A99" w:rsidRDefault="00095E96" w:rsidP="00790A99">
      <w:pPr>
        <w:pStyle w:val="Heading1"/>
        <w:tabs>
          <w:tab w:val="left" w:pos="1452"/>
        </w:tabs>
        <w:ind w:left="0" w:right="-6" w:firstLine="709"/>
        <w:contextualSpacing/>
        <w:jc w:val="left"/>
        <w:rPr>
          <w:b w:val="0"/>
        </w:rPr>
      </w:pPr>
    </w:p>
    <w:p w:rsidR="00095E96" w:rsidRPr="00790A99" w:rsidRDefault="00095E96" w:rsidP="00790A99">
      <w:pPr>
        <w:pStyle w:val="Heading1"/>
        <w:tabs>
          <w:tab w:val="left" w:pos="1452"/>
        </w:tabs>
        <w:ind w:left="0" w:right="-6" w:firstLine="709"/>
        <w:contextualSpacing/>
        <w:rPr>
          <w:b w:val="0"/>
        </w:rPr>
      </w:pPr>
      <w:r w:rsidRPr="00790A99">
        <w:rPr>
          <w:b w:val="0"/>
          <w:lang w:val="en-US"/>
        </w:rPr>
        <w:t>II</w:t>
      </w:r>
      <w:r w:rsidRPr="00790A99">
        <w:rPr>
          <w:b w:val="0"/>
        </w:rPr>
        <w:t>. Стандарт предоставления муниципальной услуги</w:t>
      </w:r>
    </w:p>
    <w:p w:rsidR="00095E96" w:rsidRPr="00790A99" w:rsidRDefault="00095E96" w:rsidP="00790A99">
      <w:pPr>
        <w:pStyle w:val="Heading1"/>
        <w:tabs>
          <w:tab w:val="left" w:pos="1452"/>
        </w:tabs>
        <w:ind w:left="0" w:right="-6" w:firstLine="709"/>
        <w:contextualSpacing/>
        <w:jc w:val="left"/>
        <w:rPr>
          <w:b w:val="0"/>
        </w:rPr>
      </w:pPr>
    </w:p>
    <w:p w:rsidR="00095E96" w:rsidRPr="00790A99" w:rsidRDefault="00095E96" w:rsidP="00790A99">
      <w:pPr>
        <w:pStyle w:val="Heading1"/>
        <w:tabs>
          <w:tab w:val="left" w:pos="1452"/>
        </w:tabs>
        <w:ind w:left="0" w:right="-6" w:firstLine="709"/>
        <w:contextualSpacing/>
        <w:rPr>
          <w:b w:val="0"/>
        </w:rPr>
      </w:pPr>
      <w:r w:rsidRPr="00790A99">
        <w:rPr>
          <w:b w:val="0"/>
        </w:rPr>
        <w:t>Наименование муниципальной услуги</w:t>
      </w:r>
    </w:p>
    <w:p w:rsidR="00095E96" w:rsidRPr="00790A99" w:rsidRDefault="00095E96" w:rsidP="00790A99">
      <w:pPr>
        <w:pStyle w:val="af4"/>
        <w:widowControl w:val="0"/>
        <w:numPr>
          <w:ilvl w:val="1"/>
          <w:numId w:val="13"/>
        </w:numPr>
        <w:tabs>
          <w:tab w:val="left" w:pos="1276"/>
        </w:tabs>
        <w:autoSpaceDE w:val="0"/>
        <w:autoSpaceDN w:val="0"/>
        <w:ind w:left="0" w:right="-6" w:firstLine="709"/>
        <w:jc w:val="both"/>
        <w:rPr>
          <w:szCs w:val="28"/>
        </w:rPr>
      </w:pPr>
      <w:r w:rsidRPr="00790A99">
        <w:rPr>
          <w:szCs w:val="28"/>
        </w:rPr>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95E96" w:rsidRPr="00790A99" w:rsidRDefault="00095E96" w:rsidP="00790A99">
      <w:pPr>
        <w:pStyle w:val="a5"/>
        <w:ind w:right="-6" w:firstLine="709"/>
        <w:contextualSpacing/>
        <w:jc w:val="both"/>
        <w:rPr>
          <w:b w:val="0"/>
          <w:szCs w:val="28"/>
        </w:rPr>
      </w:pPr>
    </w:p>
    <w:p w:rsidR="00095E96" w:rsidRPr="00790A99" w:rsidRDefault="00095E96" w:rsidP="00790A99">
      <w:pPr>
        <w:pStyle w:val="Heading1"/>
        <w:ind w:left="0" w:right="-6" w:firstLine="709"/>
        <w:contextualSpacing/>
        <w:rPr>
          <w:b w:val="0"/>
        </w:rPr>
      </w:pPr>
      <w:r w:rsidRPr="00790A99">
        <w:rPr>
          <w:b w:val="0"/>
        </w:rPr>
        <w:t>Наименование органа местного самоуправления,</w:t>
      </w:r>
    </w:p>
    <w:p w:rsidR="00095E96" w:rsidRPr="00790A99" w:rsidRDefault="00095E96" w:rsidP="00790A99">
      <w:pPr>
        <w:pStyle w:val="Heading1"/>
        <w:ind w:left="0" w:right="-6" w:firstLine="709"/>
        <w:contextualSpacing/>
        <w:rPr>
          <w:b w:val="0"/>
        </w:rPr>
      </w:pPr>
      <w:r w:rsidRPr="00790A99">
        <w:rPr>
          <w:b w:val="0"/>
        </w:rPr>
        <w:t>предоставляющего муниципальную услугу</w:t>
      </w:r>
    </w:p>
    <w:p w:rsidR="00095E96" w:rsidRPr="00790A99" w:rsidRDefault="00095E96" w:rsidP="00790A99">
      <w:pPr>
        <w:pStyle w:val="af4"/>
        <w:widowControl w:val="0"/>
        <w:numPr>
          <w:ilvl w:val="1"/>
          <w:numId w:val="13"/>
        </w:numPr>
        <w:tabs>
          <w:tab w:val="left" w:pos="1276"/>
        </w:tabs>
        <w:autoSpaceDE w:val="0"/>
        <w:autoSpaceDN w:val="0"/>
        <w:ind w:left="0" w:right="-6" w:firstLine="709"/>
        <w:jc w:val="both"/>
        <w:rPr>
          <w:szCs w:val="28"/>
        </w:rPr>
      </w:pPr>
      <w:r w:rsidRPr="00790A99">
        <w:rPr>
          <w:szCs w:val="28"/>
        </w:rPr>
        <w:t>Муниципальная услуга предоставляется Уполномоченным органом – Администрацией.</w:t>
      </w:r>
    </w:p>
    <w:p w:rsidR="00095E96" w:rsidRPr="00790A99" w:rsidRDefault="00095E96" w:rsidP="00790A99">
      <w:pPr>
        <w:pStyle w:val="af4"/>
        <w:widowControl w:val="0"/>
        <w:numPr>
          <w:ilvl w:val="1"/>
          <w:numId w:val="13"/>
        </w:numPr>
        <w:tabs>
          <w:tab w:val="left" w:pos="1276"/>
          <w:tab w:val="left" w:pos="1479"/>
          <w:tab w:val="left" w:pos="10248"/>
        </w:tabs>
        <w:autoSpaceDE w:val="0"/>
        <w:autoSpaceDN w:val="0"/>
        <w:ind w:left="0" w:right="-6" w:firstLine="709"/>
        <w:jc w:val="both"/>
        <w:rPr>
          <w:szCs w:val="28"/>
        </w:rPr>
      </w:pPr>
      <w:r w:rsidRPr="00790A99">
        <w:rPr>
          <w:szCs w:val="28"/>
        </w:rPr>
        <w:t>В предоставлении муниципальной услуги принимают участие многофункциональные центры.</w:t>
      </w:r>
    </w:p>
    <w:p w:rsidR="00095E96" w:rsidRPr="00790A99" w:rsidRDefault="00095E96" w:rsidP="00790A99">
      <w:pPr>
        <w:pStyle w:val="af4"/>
        <w:widowControl w:val="0"/>
        <w:tabs>
          <w:tab w:val="left" w:pos="1276"/>
          <w:tab w:val="left" w:pos="1479"/>
          <w:tab w:val="left" w:pos="10248"/>
        </w:tabs>
        <w:autoSpaceDE w:val="0"/>
        <w:autoSpaceDN w:val="0"/>
        <w:ind w:left="0" w:right="-6"/>
        <w:rPr>
          <w:szCs w:val="28"/>
        </w:rPr>
      </w:pPr>
      <w:r w:rsidRPr="00790A99">
        <w:rPr>
          <w:szCs w:val="28"/>
        </w:rPr>
        <w:t>При предоставлении муниципальной услуги Уполномоченный орган взаимодействует с:</w:t>
      </w:r>
    </w:p>
    <w:p w:rsidR="00095E96" w:rsidRPr="00790A99" w:rsidRDefault="00095E96" w:rsidP="00790A99">
      <w:pPr>
        <w:pStyle w:val="af4"/>
        <w:widowControl w:val="0"/>
        <w:numPr>
          <w:ilvl w:val="2"/>
          <w:numId w:val="13"/>
        </w:numPr>
        <w:tabs>
          <w:tab w:val="left" w:pos="1418"/>
        </w:tabs>
        <w:autoSpaceDE w:val="0"/>
        <w:autoSpaceDN w:val="0"/>
        <w:ind w:left="0" w:right="-6" w:firstLine="709"/>
        <w:rPr>
          <w:szCs w:val="28"/>
        </w:rPr>
      </w:pPr>
      <w:r w:rsidRPr="00790A99">
        <w:rPr>
          <w:szCs w:val="28"/>
        </w:rPr>
        <w:t xml:space="preserve">Федеральной налоговой службой Российской Федерации в части </w:t>
      </w:r>
      <w:r w:rsidRPr="00790A99">
        <w:rPr>
          <w:szCs w:val="28"/>
        </w:rPr>
        <w:lastRenderedPageBreak/>
        <w:t>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5E96" w:rsidRPr="00790A99" w:rsidRDefault="00095E96" w:rsidP="00790A99">
      <w:pPr>
        <w:pStyle w:val="af4"/>
        <w:widowControl w:val="0"/>
        <w:numPr>
          <w:ilvl w:val="2"/>
          <w:numId w:val="13"/>
        </w:numPr>
        <w:tabs>
          <w:tab w:val="left" w:pos="1418"/>
          <w:tab w:val="left" w:pos="1819"/>
        </w:tabs>
        <w:autoSpaceDE w:val="0"/>
        <w:autoSpaceDN w:val="0"/>
        <w:ind w:left="0" w:right="-6" w:firstLine="709"/>
        <w:rPr>
          <w:szCs w:val="28"/>
        </w:rPr>
      </w:pPr>
      <w:r w:rsidRPr="00790A99">
        <w:rPr>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5E96" w:rsidRPr="00790A99" w:rsidRDefault="00095E96" w:rsidP="00790A99">
      <w:pPr>
        <w:pStyle w:val="af4"/>
        <w:widowControl w:val="0"/>
        <w:numPr>
          <w:ilvl w:val="2"/>
          <w:numId w:val="13"/>
        </w:numPr>
        <w:tabs>
          <w:tab w:val="left" w:pos="1418"/>
        </w:tabs>
        <w:autoSpaceDE w:val="0"/>
        <w:autoSpaceDN w:val="0"/>
        <w:ind w:left="0" w:right="-6" w:firstLine="709"/>
        <w:rPr>
          <w:szCs w:val="28"/>
        </w:rPr>
      </w:pPr>
      <w:r w:rsidRPr="00790A99">
        <w:rPr>
          <w:szCs w:val="28"/>
        </w:rPr>
        <w:t>Иными органами государственной власти, органами местного самоуправления, уполномоченными на предоставление документов и сведений, указанных в пункте 2.12 настоящего Административного регламента.</w:t>
      </w:r>
    </w:p>
    <w:p w:rsidR="00095E96" w:rsidRPr="00790A99" w:rsidRDefault="00095E96" w:rsidP="00790A99">
      <w:pPr>
        <w:pStyle w:val="af4"/>
        <w:widowControl w:val="0"/>
        <w:numPr>
          <w:ilvl w:val="1"/>
          <w:numId w:val="13"/>
        </w:numPr>
        <w:tabs>
          <w:tab w:val="left" w:pos="1276"/>
          <w:tab w:val="left" w:pos="1712"/>
        </w:tabs>
        <w:autoSpaceDE w:val="0"/>
        <w:autoSpaceDN w:val="0"/>
        <w:spacing w:before="220"/>
        <w:ind w:left="0" w:right="-6" w:firstLine="709"/>
        <w:jc w:val="both"/>
        <w:rPr>
          <w:szCs w:val="28"/>
        </w:rPr>
      </w:pPr>
      <w:r w:rsidRPr="00790A99">
        <w:rPr>
          <w:szCs w:val="28"/>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w:t>
      </w:r>
      <w:r w:rsidR="00A20F96">
        <w:rPr>
          <w:szCs w:val="28"/>
        </w:rPr>
        <w:t xml:space="preserve">                           </w:t>
      </w:r>
      <w:r w:rsidRPr="00790A99">
        <w:rPr>
          <w:szCs w:val="28"/>
        </w:rPr>
        <w:t xml:space="preserve">с </w:t>
      </w:r>
      <w:hyperlink r:id="rId14">
        <w:r w:rsidRPr="00790A99">
          <w:rPr>
            <w:szCs w:val="28"/>
          </w:rPr>
          <w:t>постановлением</w:t>
        </w:r>
      </w:hyperlink>
      <w:r w:rsidRPr="00790A99">
        <w:rPr>
          <w:szCs w:val="28"/>
        </w:rPr>
        <w:t xml:space="preserve"> Правительства Российской Федерации от 27 сентября 2011 года № 797 (далее - Соглашение о взаимодействии). МФЦ, в которых подается заявление о предоставлении муниципальной услуги, не могут принять решение об отказе </w:t>
      </w:r>
      <w:r w:rsidR="00A20F96">
        <w:rPr>
          <w:szCs w:val="28"/>
        </w:rPr>
        <w:t xml:space="preserve">                     </w:t>
      </w:r>
      <w:r w:rsidRPr="00790A99">
        <w:rPr>
          <w:szCs w:val="28"/>
        </w:rPr>
        <w:t>в приеме заявления и документов и (или) информации, необходимых для ее предоставления.</w:t>
      </w:r>
    </w:p>
    <w:p w:rsidR="00095E96" w:rsidRPr="00790A99" w:rsidRDefault="00095E96" w:rsidP="00790A99">
      <w:pPr>
        <w:pStyle w:val="a5"/>
        <w:ind w:right="-6" w:firstLine="709"/>
        <w:contextualSpacing/>
        <w:jc w:val="both"/>
        <w:rPr>
          <w:b w:val="0"/>
          <w:szCs w:val="28"/>
        </w:rPr>
      </w:pPr>
    </w:p>
    <w:p w:rsidR="00095E96" w:rsidRPr="00790A99" w:rsidRDefault="00095E96" w:rsidP="00790A99">
      <w:pPr>
        <w:pStyle w:val="Heading1"/>
        <w:ind w:left="0" w:right="-6" w:firstLine="709"/>
        <w:contextualSpacing/>
        <w:rPr>
          <w:b w:val="0"/>
        </w:rPr>
      </w:pPr>
      <w:r w:rsidRPr="00790A99">
        <w:rPr>
          <w:b w:val="0"/>
        </w:rPr>
        <w:t>Результат предоставления муниципальной услуги</w:t>
      </w:r>
    </w:p>
    <w:p w:rsidR="00095E96" w:rsidRPr="00790A99" w:rsidRDefault="00095E96" w:rsidP="00790A99">
      <w:pPr>
        <w:autoSpaceDE w:val="0"/>
        <w:autoSpaceDN w:val="0"/>
        <w:adjustRightInd w:val="0"/>
        <w:ind w:firstLine="709"/>
        <w:contextualSpacing/>
        <w:jc w:val="both"/>
        <w:rPr>
          <w:sz w:val="28"/>
          <w:szCs w:val="28"/>
        </w:rPr>
      </w:pPr>
      <w:bookmarkStart w:id="0" w:name="Par0"/>
      <w:bookmarkEnd w:id="0"/>
      <w:r w:rsidRPr="00790A99">
        <w:rPr>
          <w:sz w:val="28"/>
          <w:szCs w:val="28"/>
        </w:rPr>
        <w:t xml:space="preserve">2.5. В соответствии с вариантами, приведенными в </w:t>
      </w:r>
      <w:hyperlink r:id="rId15" w:history="1">
        <w:r w:rsidRPr="00790A99">
          <w:rPr>
            <w:sz w:val="28"/>
            <w:szCs w:val="28"/>
          </w:rPr>
          <w:t>пункте 3.7</w:t>
        </w:r>
      </w:hyperlink>
      <w:r w:rsidRPr="00790A99">
        <w:rPr>
          <w:sz w:val="28"/>
          <w:szCs w:val="28"/>
        </w:rPr>
        <w:t xml:space="preserve"> настоящего Административного регламента, результатом предоставления муниципальной услуги являются:</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xml:space="preserve">2.5.1. проект договора купли-продажи земельного участка, находящегося </w:t>
      </w:r>
      <w:r w:rsidR="00A20F96">
        <w:rPr>
          <w:rFonts w:ascii="Times New Roman" w:hAnsi="Times New Roman" w:cs="Times New Roman"/>
          <w:sz w:val="28"/>
          <w:szCs w:val="28"/>
        </w:rPr>
        <w:t xml:space="preserve">                    </w:t>
      </w:r>
      <w:r w:rsidRPr="00790A99">
        <w:rPr>
          <w:rFonts w:ascii="Times New Roman" w:hAnsi="Times New Roman" w:cs="Times New Roman"/>
          <w:sz w:val="28"/>
          <w:szCs w:val="28"/>
        </w:rPr>
        <w:t xml:space="preserve">в государственной или муниципальной собственности, без проведения торгов </w:t>
      </w:r>
      <w:r w:rsidR="00A20F96">
        <w:rPr>
          <w:rFonts w:ascii="Times New Roman" w:hAnsi="Times New Roman" w:cs="Times New Roman"/>
          <w:sz w:val="28"/>
          <w:szCs w:val="28"/>
        </w:rPr>
        <w:t xml:space="preserve">                      </w:t>
      </w:r>
      <w:r w:rsidRPr="00790A99">
        <w:rPr>
          <w:rFonts w:ascii="Times New Roman" w:hAnsi="Times New Roman" w:cs="Times New Roman"/>
          <w:sz w:val="28"/>
          <w:szCs w:val="28"/>
        </w:rPr>
        <w:t xml:space="preserve">по </w:t>
      </w:r>
      <w:hyperlink w:anchor="P2086">
        <w:r w:rsidRPr="00790A99">
          <w:rPr>
            <w:rFonts w:ascii="Times New Roman" w:hAnsi="Times New Roman" w:cs="Times New Roman"/>
            <w:sz w:val="28"/>
            <w:szCs w:val="28"/>
          </w:rPr>
          <w:t>форме</w:t>
        </w:r>
      </w:hyperlink>
      <w:r w:rsidRPr="00790A99">
        <w:rPr>
          <w:rFonts w:ascii="Times New Roman" w:hAnsi="Times New Roman" w:cs="Times New Roman"/>
          <w:sz w:val="28"/>
          <w:szCs w:val="28"/>
        </w:rPr>
        <w:t xml:space="preserve"> согласно Приложению № 2 к настоящему Административному регламенту;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xml:space="preserve">2.5.2. проект договора аренды земельного участка, находящегося </w:t>
      </w:r>
      <w:r w:rsidR="00A20F96">
        <w:rPr>
          <w:rFonts w:ascii="Times New Roman" w:hAnsi="Times New Roman" w:cs="Times New Roman"/>
          <w:sz w:val="28"/>
          <w:szCs w:val="28"/>
        </w:rPr>
        <w:t xml:space="preserve">                              </w:t>
      </w:r>
      <w:r w:rsidRPr="00790A99">
        <w:rPr>
          <w:rFonts w:ascii="Times New Roman" w:hAnsi="Times New Roman" w:cs="Times New Roman"/>
          <w:sz w:val="28"/>
          <w:szCs w:val="28"/>
        </w:rPr>
        <w:t xml:space="preserve">в государственной или муниципальной собственности, без проведения торгов </w:t>
      </w:r>
      <w:r w:rsidR="00A20F96">
        <w:rPr>
          <w:rFonts w:ascii="Times New Roman" w:hAnsi="Times New Roman" w:cs="Times New Roman"/>
          <w:sz w:val="28"/>
          <w:szCs w:val="28"/>
        </w:rPr>
        <w:t xml:space="preserve">                  </w:t>
      </w:r>
      <w:r w:rsidRPr="00790A99">
        <w:rPr>
          <w:rFonts w:ascii="Times New Roman" w:hAnsi="Times New Roman" w:cs="Times New Roman"/>
          <w:sz w:val="28"/>
          <w:szCs w:val="28"/>
        </w:rPr>
        <w:t xml:space="preserve">по </w:t>
      </w:r>
      <w:hyperlink w:anchor="P2186">
        <w:r w:rsidRPr="00790A99">
          <w:rPr>
            <w:rFonts w:ascii="Times New Roman" w:hAnsi="Times New Roman" w:cs="Times New Roman"/>
            <w:sz w:val="28"/>
            <w:szCs w:val="28"/>
          </w:rPr>
          <w:t>форме</w:t>
        </w:r>
      </w:hyperlink>
      <w:r w:rsidRPr="00790A99">
        <w:rPr>
          <w:rFonts w:ascii="Times New Roman" w:hAnsi="Times New Roman" w:cs="Times New Roman"/>
          <w:sz w:val="28"/>
          <w:szCs w:val="28"/>
        </w:rPr>
        <w:t xml:space="preserve"> согласно Приложению № 3 к настоящему Административному регламенту;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xml:space="preserve">2.5.3. проект договора безвозмездного пользования земельным участком, находящимся в государственной или муниципальной собственности, по </w:t>
      </w:r>
      <w:hyperlink w:anchor="P2299">
        <w:r w:rsidRPr="00790A99">
          <w:rPr>
            <w:rFonts w:ascii="Times New Roman" w:hAnsi="Times New Roman" w:cs="Times New Roman"/>
            <w:sz w:val="28"/>
            <w:szCs w:val="28"/>
          </w:rPr>
          <w:t>форме</w:t>
        </w:r>
      </w:hyperlink>
      <w:r w:rsidRPr="00790A99">
        <w:rPr>
          <w:rFonts w:ascii="Times New Roman" w:hAnsi="Times New Roman" w:cs="Times New Roman"/>
          <w:sz w:val="28"/>
          <w:szCs w:val="28"/>
        </w:rPr>
        <w:t xml:space="preserve"> согласно Приложению № 4 к настоящему Административному регламенту;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xml:space="preserve">2.5.4. решение о предоставлении земельного участка, находящегося </w:t>
      </w:r>
      <w:r w:rsidR="00A20F96">
        <w:rPr>
          <w:rFonts w:ascii="Times New Roman" w:hAnsi="Times New Roman" w:cs="Times New Roman"/>
          <w:sz w:val="28"/>
          <w:szCs w:val="28"/>
        </w:rPr>
        <w:t xml:space="preserve">                          </w:t>
      </w:r>
      <w:r w:rsidRPr="00790A99">
        <w:rPr>
          <w:rFonts w:ascii="Times New Roman" w:hAnsi="Times New Roman" w:cs="Times New Roman"/>
          <w:sz w:val="28"/>
          <w:szCs w:val="28"/>
        </w:rPr>
        <w:t xml:space="preserve">в государственной или муниципальной собственности, в постоянное (бессрочное) пользование по </w:t>
      </w:r>
      <w:hyperlink w:anchor="P2410">
        <w:r w:rsidRPr="00790A99">
          <w:rPr>
            <w:rFonts w:ascii="Times New Roman" w:hAnsi="Times New Roman" w:cs="Times New Roman"/>
            <w:sz w:val="28"/>
            <w:szCs w:val="28"/>
          </w:rPr>
          <w:t>форме</w:t>
        </w:r>
      </w:hyperlink>
      <w:r w:rsidRPr="00790A99">
        <w:rPr>
          <w:rFonts w:ascii="Times New Roman" w:hAnsi="Times New Roman" w:cs="Times New Roman"/>
          <w:sz w:val="28"/>
          <w:szCs w:val="28"/>
        </w:rPr>
        <w:t xml:space="preserve"> согласно Приложению № 5 к настоящему Административному регламенту;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xml:space="preserve">2.5.5. решение об отказе в предоставлении услуги по </w:t>
      </w:r>
      <w:hyperlink w:anchor="P2462">
        <w:r w:rsidRPr="00790A99">
          <w:rPr>
            <w:rFonts w:ascii="Times New Roman" w:hAnsi="Times New Roman" w:cs="Times New Roman"/>
            <w:sz w:val="28"/>
            <w:szCs w:val="28"/>
          </w:rPr>
          <w:t>форме</w:t>
        </w:r>
      </w:hyperlink>
      <w:r w:rsidRPr="00790A99">
        <w:rPr>
          <w:rFonts w:ascii="Times New Roman" w:hAnsi="Times New Roman" w:cs="Times New Roman"/>
          <w:sz w:val="28"/>
          <w:szCs w:val="28"/>
        </w:rPr>
        <w:t xml:space="preserve"> согласно Приложению № 6 к настоящему Административному регламенту.</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2.6. Документом, содержащим решение о предоставлении муниципальной услуги, на основании которого Заявителю предоставляются результаты, указанные в </w:t>
      </w:r>
      <w:hyperlink w:anchor="Par0" w:history="1">
        <w:r w:rsidRPr="00790A99">
          <w:rPr>
            <w:sz w:val="28"/>
            <w:szCs w:val="28"/>
          </w:rPr>
          <w:t>пункте 2.5</w:t>
        </w:r>
      </w:hyperlink>
      <w:r w:rsidRPr="00790A99">
        <w:rPr>
          <w:sz w:val="28"/>
          <w:szCs w:val="28"/>
        </w:rP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2.7. Результаты муниципальной услуги, указанные в </w:t>
      </w:r>
      <w:hyperlink w:anchor="Par0" w:history="1">
        <w:r w:rsidRPr="00790A99">
          <w:rPr>
            <w:sz w:val="28"/>
            <w:szCs w:val="28"/>
          </w:rPr>
          <w:t>пункте 2.5</w:t>
        </w:r>
      </w:hyperlink>
      <w:r w:rsidRPr="00790A99">
        <w:rPr>
          <w:sz w:val="28"/>
          <w:szCs w:val="28"/>
        </w:rPr>
        <w:t xml:space="preserve"> настоящего Административного регламента, могут быть получены посредством федеральной </w:t>
      </w:r>
      <w:r w:rsidRPr="00790A99">
        <w:rPr>
          <w:sz w:val="28"/>
          <w:szCs w:val="28"/>
        </w:rPr>
        <w:lastRenderedPageBreak/>
        <w:t>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095E96" w:rsidRPr="00790A99" w:rsidRDefault="00095E96" w:rsidP="00790A99">
      <w:pPr>
        <w:pStyle w:val="a5"/>
        <w:ind w:right="-6" w:firstLine="709"/>
        <w:contextualSpacing/>
        <w:jc w:val="both"/>
        <w:rPr>
          <w:b w:val="0"/>
          <w:szCs w:val="28"/>
        </w:rPr>
      </w:pPr>
    </w:p>
    <w:p w:rsidR="00095E96" w:rsidRPr="00790A99" w:rsidRDefault="00095E96" w:rsidP="00790A99">
      <w:pPr>
        <w:pStyle w:val="Heading1"/>
        <w:ind w:left="0" w:right="-6" w:firstLine="709"/>
        <w:contextualSpacing/>
        <w:rPr>
          <w:b w:val="0"/>
        </w:rPr>
      </w:pPr>
      <w:r w:rsidRPr="00790A99">
        <w:rPr>
          <w:b w:val="0"/>
        </w:rPr>
        <w:t>Срок предоставления муниципальной услуги</w:t>
      </w:r>
    </w:p>
    <w:p w:rsidR="00095E96" w:rsidRPr="00790A99" w:rsidRDefault="00095E96" w:rsidP="00790A99">
      <w:pPr>
        <w:pStyle w:val="af4"/>
        <w:widowControl w:val="0"/>
        <w:numPr>
          <w:ilvl w:val="1"/>
          <w:numId w:val="38"/>
        </w:numPr>
        <w:tabs>
          <w:tab w:val="left" w:pos="1276"/>
          <w:tab w:val="left" w:pos="4810"/>
          <w:tab w:val="left" w:pos="7127"/>
          <w:tab w:val="left" w:pos="9509"/>
        </w:tabs>
        <w:autoSpaceDE w:val="0"/>
        <w:autoSpaceDN w:val="0"/>
        <w:ind w:left="0" w:right="-6" w:firstLine="709"/>
        <w:rPr>
          <w:szCs w:val="28"/>
        </w:rPr>
      </w:pPr>
      <w:r w:rsidRPr="00790A99">
        <w:rPr>
          <w:szCs w:val="28"/>
        </w:rPr>
        <w:t>Срок предоставления муниципальной услуги определяется в соответствии с Земельным кодексом Российской Федерации.</w:t>
      </w:r>
    </w:p>
    <w:p w:rsidR="00095E96" w:rsidRPr="00790A99" w:rsidRDefault="00095E96" w:rsidP="00790A99">
      <w:pPr>
        <w:pStyle w:val="af4"/>
        <w:widowControl w:val="0"/>
        <w:tabs>
          <w:tab w:val="left" w:pos="1276"/>
          <w:tab w:val="left" w:pos="4810"/>
          <w:tab w:val="left" w:pos="7127"/>
          <w:tab w:val="left" w:pos="9509"/>
        </w:tabs>
        <w:autoSpaceDE w:val="0"/>
        <w:autoSpaceDN w:val="0"/>
        <w:ind w:left="0" w:right="-6"/>
        <w:rPr>
          <w:szCs w:val="28"/>
        </w:rPr>
      </w:pPr>
      <w:r w:rsidRPr="00790A99">
        <w:rPr>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095E96" w:rsidRPr="00790A99" w:rsidRDefault="00095E96" w:rsidP="00790A99">
      <w:pPr>
        <w:pStyle w:val="a5"/>
        <w:ind w:right="-6" w:firstLine="709"/>
        <w:contextualSpacing/>
        <w:jc w:val="both"/>
        <w:rPr>
          <w:b w:val="0"/>
          <w:szCs w:val="28"/>
        </w:rPr>
      </w:pPr>
    </w:p>
    <w:p w:rsidR="00095E96" w:rsidRPr="00790A99" w:rsidRDefault="00095E96" w:rsidP="00790A99">
      <w:pPr>
        <w:pStyle w:val="Heading1"/>
        <w:ind w:left="0" w:right="-6" w:firstLine="709"/>
        <w:contextualSpacing/>
        <w:rPr>
          <w:b w:val="0"/>
        </w:rPr>
      </w:pPr>
      <w:r w:rsidRPr="00790A99">
        <w:rPr>
          <w:b w:val="0"/>
        </w:rPr>
        <w:t>Правовые основания для предоставления муниципальной услуги</w:t>
      </w:r>
    </w:p>
    <w:p w:rsidR="00095E96" w:rsidRPr="00790A99" w:rsidRDefault="00095E96" w:rsidP="00790A99">
      <w:pPr>
        <w:pStyle w:val="af4"/>
        <w:widowControl w:val="0"/>
        <w:numPr>
          <w:ilvl w:val="1"/>
          <w:numId w:val="38"/>
        </w:numPr>
        <w:tabs>
          <w:tab w:val="left" w:pos="1276"/>
        </w:tabs>
        <w:autoSpaceDE w:val="0"/>
        <w:autoSpaceDN w:val="0"/>
        <w:ind w:left="0" w:right="-6" w:firstLine="709"/>
        <w:rPr>
          <w:szCs w:val="28"/>
        </w:rPr>
      </w:pPr>
      <w:r w:rsidRPr="00790A99">
        <w:rPr>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095E96" w:rsidRPr="00790A99" w:rsidRDefault="00095E96" w:rsidP="00790A99">
      <w:pPr>
        <w:pStyle w:val="a5"/>
        <w:ind w:right="-6" w:firstLine="709"/>
        <w:contextualSpacing/>
        <w:jc w:val="both"/>
        <w:rPr>
          <w:b w:val="0"/>
          <w:szCs w:val="28"/>
        </w:rPr>
      </w:pPr>
    </w:p>
    <w:p w:rsidR="00095E96" w:rsidRPr="00790A99" w:rsidRDefault="00095E96" w:rsidP="00790A99">
      <w:pPr>
        <w:pStyle w:val="Heading1"/>
        <w:ind w:left="0" w:right="-6" w:firstLine="709"/>
        <w:contextualSpacing/>
        <w:rPr>
          <w:b w:val="0"/>
        </w:rPr>
      </w:pPr>
      <w:r w:rsidRPr="00790A99">
        <w:rPr>
          <w:b w:val="0"/>
        </w:rPr>
        <w:t>Исчерпывающий перечень документов,</w:t>
      </w:r>
    </w:p>
    <w:p w:rsidR="00095E96" w:rsidRPr="00790A99" w:rsidRDefault="00095E96" w:rsidP="00790A99">
      <w:pPr>
        <w:pStyle w:val="Heading1"/>
        <w:ind w:left="0" w:right="-6" w:firstLine="709"/>
        <w:contextualSpacing/>
        <w:rPr>
          <w:b w:val="0"/>
        </w:rPr>
      </w:pPr>
      <w:r w:rsidRPr="00790A99">
        <w:rPr>
          <w:b w:val="0"/>
        </w:rPr>
        <w:t>необходимых для предоставления муниципальной услуги</w:t>
      </w:r>
    </w:p>
    <w:p w:rsidR="00095E96" w:rsidRPr="00790A99" w:rsidRDefault="00095E96" w:rsidP="00790A99">
      <w:pPr>
        <w:pStyle w:val="a5"/>
        <w:ind w:right="-6" w:firstLine="709"/>
        <w:contextualSpacing/>
        <w:jc w:val="both"/>
        <w:rPr>
          <w:b w:val="0"/>
          <w:szCs w:val="28"/>
        </w:rPr>
      </w:pP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2.10. Для получения муниципальной услуги Заявитель представляет </w:t>
      </w:r>
      <w:r w:rsidR="00A20F96">
        <w:rPr>
          <w:sz w:val="28"/>
          <w:szCs w:val="28"/>
        </w:rPr>
        <w:t xml:space="preserve">                          </w:t>
      </w:r>
      <w:r w:rsidRPr="00790A99">
        <w:rPr>
          <w:sz w:val="28"/>
          <w:szCs w:val="28"/>
        </w:rPr>
        <w:t xml:space="preserve">в Уполномоченный орган заявление о предоставлении муниципальной услуги </w:t>
      </w:r>
      <w:r w:rsidR="003B67CA">
        <w:rPr>
          <w:sz w:val="28"/>
          <w:szCs w:val="28"/>
        </w:rPr>
        <w:t xml:space="preserve">                  </w:t>
      </w:r>
      <w:r w:rsidRPr="00790A99">
        <w:rPr>
          <w:sz w:val="28"/>
          <w:szCs w:val="28"/>
        </w:rPr>
        <w:t xml:space="preserve">по </w:t>
      </w:r>
      <w:hyperlink r:id="rId16" w:history="1">
        <w:r w:rsidRPr="00790A99">
          <w:rPr>
            <w:sz w:val="28"/>
            <w:szCs w:val="28"/>
          </w:rPr>
          <w:t>форме</w:t>
        </w:r>
      </w:hyperlink>
      <w:r w:rsidRPr="00790A99">
        <w:rPr>
          <w:sz w:val="28"/>
          <w:szCs w:val="28"/>
        </w:rPr>
        <w:t xml:space="preserve"> согласно приложению № 7 к настоящему Административному регламенту одним из следующих способов по личному усмотрению:</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2.10.1. в электронной форме посредством ЕПГУ.</w:t>
      </w:r>
    </w:p>
    <w:p w:rsidR="00095E96" w:rsidRPr="00790A99" w:rsidRDefault="00095E96" w:rsidP="00790A99">
      <w:pPr>
        <w:autoSpaceDE w:val="0"/>
        <w:autoSpaceDN w:val="0"/>
        <w:adjustRightInd w:val="0"/>
        <w:ind w:firstLine="709"/>
        <w:contextualSpacing/>
        <w:jc w:val="both"/>
        <w:rPr>
          <w:sz w:val="28"/>
          <w:szCs w:val="28"/>
        </w:rPr>
      </w:pPr>
      <w:bookmarkStart w:id="1" w:name="Par2"/>
      <w:bookmarkEnd w:id="1"/>
      <w:r w:rsidRPr="00790A99">
        <w:rPr>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w:t>
      </w:r>
      <w:r w:rsidR="00A20F96">
        <w:rPr>
          <w:sz w:val="28"/>
          <w:szCs w:val="28"/>
        </w:rPr>
        <w:t xml:space="preserve">                 </w:t>
      </w:r>
      <w:r w:rsidRPr="00790A99">
        <w:rPr>
          <w:sz w:val="28"/>
          <w:szCs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б) Заявление направляется Заявителем вместе с прикрепленными электронными документами, указанными в </w:t>
      </w:r>
      <w:hyperlink w:anchor="Par7" w:history="1">
        <w:r w:rsidRPr="00790A99">
          <w:rPr>
            <w:sz w:val="28"/>
            <w:szCs w:val="28"/>
          </w:rPr>
          <w:t>подпунктах 2</w:t>
        </w:r>
      </w:hyperlink>
      <w:r w:rsidRPr="00790A99">
        <w:rPr>
          <w:sz w:val="28"/>
          <w:szCs w:val="28"/>
        </w:rPr>
        <w:t xml:space="preserve"> - </w:t>
      </w:r>
      <w:hyperlink w:anchor="Par14" w:history="1">
        <w:r w:rsidRPr="00790A99">
          <w:rPr>
            <w:sz w:val="28"/>
            <w:szCs w:val="28"/>
          </w:rPr>
          <w:t>5 пункта 2.11</w:t>
        </w:r>
      </w:hyperlink>
      <w:r w:rsidRPr="00790A99">
        <w:rPr>
          <w:sz w:val="28"/>
          <w:szCs w:val="28"/>
        </w:rPr>
        <w:t xml:space="preserve"> настоящего Административного регламента. Заявление подписывается Заявителем, </w:t>
      </w:r>
      <w:r w:rsidRPr="00790A99">
        <w:rPr>
          <w:sz w:val="28"/>
          <w:szCs w:val="28"/>
        </w:rPr>
        <w:lastRenderedPageBreak/>
        <w:t>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r w:rsidR="00A20F96">
        <w:rPr>
          <w:sz w:val="28"/>
          <w:szCs w:val="28"/>
        </w:rPr>
        <w:t xml:space="preserve">                      </w:t>
      </w:r>
      <w:r w:rsidRPr="00790A99">
        <w:rPr>
          <w:sz w:val="28"/>
          <w:szCs w:val="28"/>
        </w:rPr>
        <w:t xml:space="preserve">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7" w:history="1">
        <w:r w:rsidRPr="00790A99">
          <w:rPr>
            <w:sz w:val="28"/>
            <w:szCs w:val="28"/>
          </w:rPr>
          <w:t xml:space="preserve">частью 5 статьи </w:t>
        </w:r>
        <w:r w:rsidR="00A20F96">
          <w:rPr>
            <w:sz w:val="28"/>
            <w:szCs w:val="28"/>
          </w:rPr>
          <w:t xml:space="preserve">                   </w:t>
        </w:r>
        <w:r w:rsidRPr="00790A99">
          <w:rPr>
            <w:sz w:val="28"/>
            <w:szCs w:val="28"/>
          </w:rPr>
          <w:t>8</w:t>
        </w:r>
      </w:hyperlink>
      <w:r w:rsidRPr="00790A99">
        <w:rPr>
          <w:sz w:val="28"/>
          <w:szCs w:val="28"/>
        </w:rPr>
        <w:t xml:space="preserve">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w:t>
      </w:r>
      <w:r w:rsidR="00A20F96">
        <w:rPr>
          <w:sz w:val="28"/>
          <w:szCs w:val="28"/>
        </w:rPr>
        <w:t xml:space="preserve"> </w:t>
      </w:r>
      <w:r w:rsidRPr="00790A99">
        <w:rPr>
          <w:sz w:val="28"/>
          <w:szCs w:val="28"/>
        </w:rPr>
        <w:t xml:space="preserve">ЭП), выданного ему при личном приеме </w:t>
      </w:r>
      <w:r w:rsidR="00A20F96">
        <w:rPr>
          <w:sz w:val="28"/>
          <w:szCs w:val="28"/>
        </w:rPr>
        <w:t xml:space="preserve">                              </w:t>
      </w:r>
      <w:r w:rsidRPr="00790A99">
        <w:rPr>
          <w:sz w:val="28"/>
          <w:szCs w:val="28"/>
        </w:rPr>
        <w:t xml:space="preserve">в соответствии с </w:t>
      </w:r>
      <w:hyperlink r:id="rId18" w:history="1">
        <w:r w:rsidRPr="00790A99">
          <w:rPr>
            <w:sz w:val="28"/>
            <w:szCs w:val="28"/>
          </w:rPr>
          <w:t>Правилами</w:t>
        </w:r>
      </w:hyperlink>
      <w:r w:rsidRPr="00790A99">
        <w:rPr>
          <w:sz w:val="28"/>
          <w:szCs w:val="28"/>
        </w:rPr>
        <w:t xml:space="preserve"> использования простой ЭП при обращении </w:t>
      </w:r>
      <w:r w:rsidR="00A20F96">
        <w:rPr>
          <w:sz w:val="28"/>
          <w:szCs w:val="28"/>
        </w:rPr>
        <w:t xml:space="preserve">                       </w:t>
      </w:r>
      <w:r w:rsidRPr="00790A99">
        <w:rPr>
          <w:sz w:val="28"/>
          <w:szCs w:val="28"/>
        </w:rPr>
        <w:t xml:space="preserve">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w:t>
      </w:r>
      <w:hyperlink r:id="rId19" w:history="1">
        <w:r w:rsidRPr="00790A99">
          <w:rPr>
            <w:sz w:val="28"/>
            <w:szCs w:val="28"/>
          </w:rPr>
          <w:t>Правилами</w:t>
        </w:r>
      </w:hyperlink>
      <w:r w:rsidRPr="00790A99">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2.10.2. на бумажном носителе посредством личного обращения </w:t>
      </w:r>
      <w:r w:rsidR="00A20F96">
        <w:rPr>
          <w:sz w:val="28"/>
          <w:szCs w:val="28"/>
        </w:rPr>
        <w:t xml:space="preserve">                                  </w:t>
      </w:r>
      <w:r w:rsidRPr="00790A99">
        <w:rPr>
          <w:sz w:val="28"/>
          <w:szCs w:val="28"/>
        </w:rPr>
        <w:t>в Уполномоченный орган, в том числе через МФЦ, если это Соглашением о взаимодействии, либо посредством почтового отправления с уведомлением о вручении.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1) заявление о предоставлении муниципальной услуги. В случае подачи заявления в электронной форме посредством ЕПГУ в соответствии с </w:t>
      </w:r>
      <w:hyperlink w:anchor="Par2" w:history="1">
        <w:r w:rsidRPr="00790A99">
          <w:rPr>
            <w:sz w:val="28"/>
            <w:szCs w:val="28"/>
          </w:rPr>
          <w:t>подпунктом «а» пункта 2.10.1</w:t>
        </w:r>
      </w:hyperlink>
      <w:r w:rsidRPr="00790A99">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095E96" w:rsidRPr="00790A99" w:rsidRDefault="00095E96" w:rsidP="00790A99">
      <w:pPr>
        <w:autoSpaceDE w:val="0"/>
        <w:autoSpaceDN w:val="0"/>
        <w:adjustRightInd w:val="0"/>
        <w:ind w:firstLine="709"/>
        <w:contextualSpacing/>
        <w:jc w:val="both"/>
        <w:rPr>
          <w:sz w:val="28"/>
          <w:szCs w:val="28"/>
        </w:rPr>
      </w:pPr>
      <w:bookmarkStart w:id="2" w:name="Par7"/>
      <w:bookmarkEnd w:id="2"/>
      <w:r w:rsidRPr="00790A99">
        <w:rPr>
          <w:sz w:val="28"/>
          <w:szCs w:val="28"/>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w:t>
      </w:r>
      <w:r w:rsidRPr="00790A99">
        <w:rPr>
          <w:sz w:val="28"/>
          <w:szCs w:val="28"/>
        </w:rPr>
        <w:lastRenderedPageBreak/>
        <w:t>указанной учетной записи и могут быть проверены путем направления запроса</w:t>
      </w:r>
      <w:r w:rsidR="00A20F96">
        <w:rPr>
          <w:sz w:val="28"/>
          <w:szCs w:val="28"/>
        </w:rPr>
        <w:t xml:space="preserve">                  </w:t>
      </w:r>
      <w:r w:rsidRPr="00790A99">
        <w:rPr>
          <w:sz w:val="28"/>
          <w:szCs w:val="28"/>
        </w:rPr>
        <w:t xml:space="preserve"> с использованием системы межведомственного электронного взаимодействия.</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При обращении посредством ЕПГУ указанный документ, выданный:</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а) организацией, удостоверяется УКЭП правомочного должностного лица организации;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б) физическим лицом, - УКЭП нотариуса с приложением файла открепленной УКЭП в формате sig;</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5E96" w:rsidRPr="00790A99" w:rsidRDefault="00095E96" w:rsidP="00790A99">
      <w:pPr>
        <w:pStyle w:val="ConsPlusNormal"/>
        <w:ind w:firstLine="709"/>
        <w:jc w:val="both"/>
        <w:rPr>
          <w:rFonts w:ascii="Times New Roman" w:hAnsi="Times New Roman" w:cs="Times New Roman"/>
          <w:sz w:val="28"/>
          <w:szCs w:val="28"/>
        </w:rPr>
      </w:pPr>
      <w:bookmarkStart w:id="3" w:name="P1158"/>
      <w:bookmarkEnd w:id="3"/>
      <w:r w:rsidRPr="00790A99">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r w:rsidRPr="00790A99">
        <w:rPr>
          <w:rFonts w:ascii="Times New Roman" w:hAnsi="Times New Roman" w:cs="Times New Roman"/>
          <w:sz w:val="28"/>
          <w:szCs w:val="28"/>
        </w:rPr>
        <w:lastRenderedPageBreak/>
        <w:t>сооружение либо помещение не зарегистрировано в Едином государственном реестре недвижимости (далее - ЕГРН);</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lastRenderedPageBreak/>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xml:space="preserve">27) выданный уполномоченным органом документ, подтверждающий принадлежность гражданина к категории граждан, обладающих правом на </w:t>
      </w:r>
      <w:r w:rsidRPr="00790A99">
        <w:rPr>
          <w:rFonts w:ascii="Times New Roman" w:hAnsi="Times New Roman" w:cs="Times New Roman"/>
          <w:sz w:val="28"/>
          <w:szCs w:val="28"/>
        </w:rPr>
        <w:lastRenderedPageBreak/>
        <w:t>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xml:space="preserve">29) договор аренды исходного земельного участка, заключенный до дня вступления в силу Федерального </w:t>
      </w:r>
      <w:hyperlink r:id="rId20">
        <w:r w:rsidRPr="00790A99">
          <w:rPr>
            <w:rFonts w:ascii="Times New Roman" w:hAnsi="Times New Roman" w:cs="Times New Roman"/>
            <w:sz w:val="28"/>
            <w:szCs w:val="28"/>
          </w:rPr>
          <w:t>закона</w:t>
        </w:r>
      </w:hyperlink>
      <w:r w:rsidRPr="00790A99">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31) концессионное соглашение, если обращается лицо, с которым заключено концессионное соглашение,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33) охотхозяйственное соглашение, если обращается лицо, с которым заключено охотхозяйственное соглашение,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xml:space="preserve">37) соглашение об управлении особой экономической зоной, если обращается управляющая компания, привлеченная для выполнения функций по созданию </w:t>
      </w:r>
      <w:r w:rsidRPr="00790A99">
        <w:rPr>
          <w:rFonts w:ascii="Times New Roman" w:hAnsi="Times New Roman" w:cs="Times New Roman"/>
          <w:sz w:val="28"/>
          <w:szCs w:val="28"/>
        </w:rPr>
        <w:lastRenderedPageBreak/>
        <w:t>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xml:space="preserve">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w:t>
      </w:r>
      <w:r w:rsidR="00A20F96">
        <w:rPr>
          <w:rFonts w:ascii="Times New Roman" w:hAnsi="Times New Roman" w:cs="Times New Roman"/>
          <w:sz w:val="28"/>
          <w:szCs w:val="28"/>
        </w:rPr>
        <w:t xml:space="preserve">                </w:t>
      </w:r>
      <w:r w:rsidRPr="00790A99">
        <w:rPr>
          <w:rFonts w:ascii="Times New Roman" w:hAnsi="Times New Roman" w:cs="Times New Roman"/>
          <w:sz w:val="28"/>
          <w:szCs w:val="28"/>
        </w:rPr>
        <w:t>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w:t>
      </w:r>
      <w:r w:rsidR="00A20F96">
        <w:rPr>
          <w:sz w:val="28"/>
          <w:szCs w:val="28"/>
        </w:rPr>
        <w:t xml:space="preserve">                 </w:t>
      </w:r>
      <w:r w:rsidRPr="00790A99">
        <w:rPr>
          <w:sz w:val="28"/>
          <w:szCs w:val="28"/>
        </w:rPr>
        <w:t>в рамках межведомственного информационного взаимодействия, следующие документы, необходимые для оказания муниципальной услуги:</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1) выписка из Единого государственного реестра юридических лиц о юридическом лице, являющемся заявителем;</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w:t>
      </w:r>
      <w:r w:rsidR="00A20F96">
        <w:rPr>
          <w:rFonts w:ascii="Times New Roman" w:hAnsi="Times New Roman" w:cs="Times New Roman"/>
          <w:sz w:val="28"/>
          <w:szCs w:val="28"/>
        </w:rPr>
        <w:t xml:space="preserve">                            </w:t>
      </w:r>
      <w:r w:rsidRPr="00790A99">
        <w:rPr>
          <w:rFonts w:ascii="Times New Roman" w:hAnsi="Times New Roman" w:cs="Times New Roman"/>
          <w:sz w:val="28"/>
          <w:szCs w:val="28"/>
        </w:rPr>
        <w:t xml:space="preserve">за предоставлением в собственность за плату или в аренду; если обращается лицо, </w:t>
      </w:r>
      <w:r w:rsidRPr="00790A99">
        <w:rPr>
          <w:rFonts w:ascii="Times New Roman" w:hAnsi="Times New Roman" w:cs="Times New Roman"/>
          <w:sz w:val="28"/>
          <w:szCs w:val="28"/>
        </w:rPr>
        <w:lastRenderedPageBreak/>
        <w:t>уполномоченное на подачу заявления решением общего собрания членов такого товарищества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w:t>
      </w:r>
      <w:r w:rsidR="00A20F96">
        <w:rPr>
          <w:rFonts w:ascii="Times New Roman" w:hAnsi="Times New Roman" w:cs="Times New Roman"/>
          <w:sz w:val="28"/>
          <w:szCs w:val="28"/>
        </w:rPr>
        <w:t xml:space="preserve">               </w:t>
      </w:r>
      <w:r w:rsidRPr="00790A99">
        <w:rPr>
          <w:rFonts w:ascii="Times New Roman" w:hAnsi="Times New Roman" w:cs="Times New Roman"/>
          <w:sz w:val="28"/>
          <w:szCs w:val="28"/>
        </w:rPr>
        <w:t xml:space="preserve">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w:t>
      </w:r>
      <w:r w:rsidR="00A20F96">
        <w:rPr>
          <w:rFonts w:ascii="Times New Roman" w:hAnsi="Times New Roman" w:cs="Times New Roman"/>
          <w:sz w:val="28"/>
          <w:szCs w:val="28"/>
        </w:rPr>
        <w:t xml:space="preserve">                                   </w:t>
      </w:r>
      <w:r w:rsidRPr="00790A99">
        <w:rPr>
          <w:rFonts w:ascii="Times New Roman" w:hAnsi="Times New Roman" w:cs="Times New Roman"/>
          <w:sz w:val="28"/>
          <w:szCs w:val="28"/>
        </w:rPr>
        <w:t>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xml:space="preserve">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w:t>
      </w:r>
      <w:r w:rsidR="00A20F96">
        <w:rPr>
          <w:rFonts w:ascii="Times New Roman" w:hAnsi="Times New Roman" w:cs="Times New Roman"/>
          <w:sz w:val="28"/>
          <w:szCs w:val="28"/>
        </w:rPr>
        <w:t xml:space="preserve">                           </w:t>
      </w:r>
      <w:r w:rsidRPr="00790A99">
        <w:rPr>
          <w:rFonts w:ascii="Times New Roman" w:hAnsi="Times New Roman" w:cs="Times New Roman"/>
          <w:sz w:val="28"/>
          <w:szCs w:val="28"/>
        </w:rPr>
        <w:t>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w:t>
      </w:r>
      <w:r w:rsidR="00A20F96">
        <w:rPr>
          <w:rFonts w:ascii="Times New Roman" w:hAnsi="Times New Roman" w:cs="Times New Roman"/>
          <w:sz w:val="28"/>
          <w:szCs w:val="28"/>
        </w:rPr>
        <w:t xml:space="preserve">                     </w:t>
      </w:r>
      <w:r w:rsidRPr="00790A99">
        <w:rPr>
          <w:rFonts w:ascii="Times New Roman" w:hAnsi="Times New Roman" w:cs="Times New Roman"/>
          <w:sz w:val="28"/>
          <w:szCs w:val="28"/>
        </w:rPr>
        <w:t>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lastRenderedPageBreak/>
        <w:t xml:space="preserve">12) договор о предоставлении рыбопромыслового участка; если обращается лицо, имеющее право на добычу (вылов) водных биологических ресурсов, </w:t>
      </w:r>
      <w:r w:rsidR="00A20F96">
        <w:rPr>
          <w:rFonts w:ascii="Times New Roman" w:hAnsi="Times New Roman" w:cs="Times New Roman"/>
          <w:sz w:val="28"/>
          <w:szCs w:val="28"/>
        </w:rPr>
        <w:t xml:space="preserve">                            </w:t>
      </w:r>
      <w:r w:rsidRPr="00790A99">
        <w:rPr>
          <w:rFonts w:ascii="Times New Roman" w:hAnsi="Times New Roman" w:cs="Times New Roman"/>
          <w:sz w:val="28"/>
          <w:szCs w:val="28"/>
        </w:rPr>
        <w:t>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 xml:space="preserve">14) договор пользования рыбоводным участком, если обращается лицо, осуществляющее товарную аквакультуру (товарное рыбоводство), </w:t>
      </w:r>
      <w:r w:rsidR="00A20F96">
        <w:rPr>
          <w:rFonts w:ascii="Times New Roman" w:hAnsi="Times New Roman" w:cs="Times New Roman"/>
          <w:sz w:val="28"/>
          <w:szCs w:val="28"/>
        </w:rPr>
        <w:t xml:space="preserve">                                       </w:t>
      </w:r>
      <w:r w:rsidRPr="00790A99">
        <w:rPr>
          <w:rFonts w:ascii="Times New Roman" w:hAnsi="Times New Roman" w:cs="Times New Roman"/>
          <w:sz w:val="28"/>
          <w:szCs w:val="28"/>
        </w:rPr>
        <w:t>за предоставлением в аренду;</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2.13. Документы, прилагаемые Заявителем к Заявлению, представляемые</w:t>
      </w:r>
      <w:r w:rsidR="00A20F96">
        <w:rPr>
          <w:sz w:val="28"/>
          <w:szCs w:val="28"/>
        </w:rPr>
        <w:t xml:space="preserve">                        </w:t>
      </w:r>
      <w:r w:rsidRPr="00790A99">
        <w:rPr>
          <w:sz w:val="28"/>
          <w:szCs w:val="28"/>
        </w:rPr>
        <w:t xml:space="preserve"> в электронной форме, направляются в следующих форматах:</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1) xml - для документов, в отношении которых утверждены формы и требования по формированию электронных документов в виде файлов в формате xml;</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2) doc, docx, odt - для документов с текстовым содержанием, не включающим формулы;</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3) pdf, jpg, jpeg, png, bmp, tiff - для документов с текстовым содержанием, </w:t>
      </w:r>
      <w:r w:rsidR="00A20F96">
        <w:rPr>
          <w:sz w:val="28"/>
          <w:szCs w:val="28"/>
        </w:rPr>
        <w:t xml:space="preserve">                  </w:t>
      </w:r>
      <w:r w:rsidRPr="00790A99">
        <w:rPr>
          <w:sz w:val="28"/>
          <w:szCs w:val="28"/>
        </w:rPr>
        <w:t>в том числе включающих формулы и (или) графические изображения, а также документов с графическим содержанием;</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4) zip, rar - для сжатых документов в один файл;</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5) sig - для открепленной УКЭП.</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w:t>
      </w:r>
      <w:r w:rsidR="00A20F96">
        <w:rPr>
          <w:sz w:val="28"/>
          <w:szCs w:val="28"/>
        </w:rPr>
        <w:t xml:space="preserve">                           </w:t>
      </w:r>
      <w:r w:rsidRPr="00790A99">
        <w:rPr>
          <w:sz w:val="28"/>
          <w:szCs w:val="28"/>
        </w:rPr>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1) «черно-белый» (при отсутствии в документе графических изображений и (или) цветного текста);</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2) «оттенки серого» (при наличии в документе графических изображений, отличных от цветного графического изображения);</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3) «цветной» или «режим полной цветопередачи» (при наличии в документе цветных графических изображений либо цветного текста).</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Документы, прилагаемые Заявителем к Заявлению, представляемые </w:t>
      </w:r>
      <w:r w:rsidR="00A20F96">
        <w:rPr>
          <w:sz w:val="28"/>
          <w:szCs w:val="28"/>
        </w:rPr>
        <w:t xml:space="preserve">                                   </w:t>
      </w:r>
      <w:r w:rsidRPr="00790A99">
        <w:rPr>
          <w:sz w:val="28"/>
          <w:szCs w:val="28"/>
        </w:rPr>
        <w:t>в электронной форме, должны обеспечивать возможность идентифицировать документ и количество листов в документе.</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года № 1376.</w:t>
      </w:r>
    </w:p>
    <w:p w:rsidR="00095E96" w:rsidRPr="00790A99" w:rsidRDefault="00095E96" w:rsidP="00790A99">
      <w:pPr>
        <w:pStyle w:val="a5"/>
        <w:ind w:firstLine="709"/>
        <w:contextualSpacing/>
        <w:jc w:val="both"/>
        <w:rPr>
          <w:b w:val="0"/>
          <w:szCs w:val="28"/>
        </w:rPr>
      </w:pPr>
    </w:p>
    <w:p w:rsidR="00095E96" w:rsidRPr="00790A99" w:rsidRDefault="00095E96" w:rsidP="00790A99">
      <w:pPr>
        <w:pStyle w:val="Heading1"/>
        <w:ind w:left="0" w:firstLine="709"/>
        <w:contextualSpacing/>
        <w:rPr>
          <w:b w:val="0"/>
        </w:rPr>
      </w:pPr>
      <w:r w:rsidRPr="00790A99">
        <w:rPr>
          <w:b w:val="0"/>
        </w:rPr>
        <w:t>Исчерпывающий перечень оснований для отказа в приеме документов, необходимых для предоставления муниципальной услуги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2.15. Основаниями для отказа в приеме к рассмотрению документов, необходимых для предоставления муниципальной услуги, являются:</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2.15.1. представление неполного комплекта документов;</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2.15.2. представленные документы утратили силу на момент обращения </w:t>
      </w:r>
      <w:r w:rsidR="00A20F96">
        <w:rPr>
          <w:sz w:val="28"/>
          <w:szCs w:val="28"/>
        </w:rPr>
        <w:t xml:space="preserve">                    </w:t>
      </w:r>
      <w:r w:rsidRPr="00790A99">
        <w:rPr>
          <w:sz w:val="28"/>
          <w:szCs w:val="28"/>
        </w:rPr>
        <w:t>за услугой;</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2.15.5. несоблюдение установленных </w:t>
      </w:r>
      <w:hyperlink r:id="rId21" w:history="1">
        <w:r w:rsidRPr="00790A99">
          <w:rPr>
            <w:sz w:val="28"/>
            <w:szCs w:val="28"/>
          </w:rPr>
          <w:t>статьей 11</w:t>
        </w:r>
      </w:hyperlink>
      <w:r w:rsidRPr="00790A99">
        <w:rPr>
          <w:sz w:val="28"/>
          <w:szCs w:val="28"/>
        </w:rPr>
        <w:t xml:space="preserve">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2.15.7. неполное заполнение полей в форме заявления, в том числе в интерактивной форме заявления на ЕПГУ.</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2.16. Решение об отказе в приеме документов, необходимых для предоставления муниципальной услуги, по </w:t>
      </w:r>
      <w:hyperlink r:id="rId22" w:history="1">
        <w:r w:rsidRPr="00790A99">
          <w:rPr>
            <w:sz w:val="28"/>
            <w:szCs w:val="28"/>
          </w:rPr>
          <w:t>форме</w:t>
        </w:r>
      </w:hyperlink>
      <w:r w:rsidRPr="00790A99">
        <w:rPr>
          <w:sz w:val="28"/>
          <w:szCs w:val="28"/>
        </w:rPr>
        <w:t>,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95E96" w:rsidRPr="00790A99" w:rsidRDefault="00095E96" w:rsidP="00790A99">
      <w:pPr>
        <w:pStyle w:val="a5"/>
        <w:ind w:firstLine="709"/>
        <w:contextualSpacing/>
        <w:jc w:val="both"/>
        <w:rPr>
          <w:b w:val="0"/>
          <w:szCs w:val="28"/>
        </w:rPr>
      </w:pPr>
    </w:p>
    <w:p w:rsidR="00095E96" w:rsidRPr="00790A99" w:rsidRDefault="00095E96" w:rsidP="00A20F96">
      <w:pPr>
        <w:pStyle w:val="a5"/>
        <w:ind w:firstLine="709"/>
        <w:contextualSpacing/>
        <w:jc w:val="center"/>
        <w:rPr>
          <w:b w:val="0"/>
          <w:szCs w:val="28"/>
        </w:rPr>
      </w:pPr>
      <w:r w:rsidRPr="00790A99">
        <w:rPr>
          <w:b w:val="0"/>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95E96"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2.18. Основания для приостановления предоставления муниципальной услуги законодательством не установлены.</w:t>
      </w:r>
    </w:p>
    <w:p w:rsidR="003B67CA" w:rsidRDefault="003B67CA" w:rsidP="00790A99">
      <w:pPr>
        <w:pStyle w:val="ConsPlusNormal"/>
        <w:ind w:firstLine="709"/>
        <w:jc w:val="both"/>
        <w:rPr>
          <w:rFonts w:ascii="Times New Roman" w:hAnsi="Times New Roman" w:cs="Times New Roman"/>
          <w:sz w:val="28"/>
          <w:szCs w:val="28"/>
        </w:rPr>
      </w:pPr>
    </w:p>
    <w:p w:rsidR="003B67CA" w:rsidRDefault="003B67CA" w:rsidP="00790A99">
      <w:pPr>
        <w:pStyle w:val="ConsPlusNormal"/>
        <w:ind w:firstLine="709"/>
        <w:jc w:val="both"/>
        <w:rPr>
          <w:rFonts w:ascii="Times New Roman" w:hAnsi="Times New Roman" w:cs="Times New Roman"/>
          <w:sz w:val="28"/>
          <w:szCs w:val="28"/>
        </w:rPr>
      </w:pPr>
    </w:p>
    <w:p w:rsidR="003B67CA" w:rsidRPr="00790A99" w:rsidRDefault="003B67CA" w:rsidP="00790A99">
      <w:pPr>
        <w:pStyle w:val="ConsPlusNormal"/>
        <w:ind w:firstLine="709"/>
        <w:jc w:val="both"/>
        <w:rPr>
          <w:rFonts w:ascii="Times New Roman" w:hAnsi="Times New Roman" w:cs="Times New Roman"/>
          <w:sz w:val="28"/>
          <w:szCs w:val="28"/>
        </w:rPr>
      </w:pPr>
    </w:p>
    <w:p w:rsidR="00095E96" w:rsidRPr="00790A99" w:rsidRDefault="00095E96" w:rsidP="00790A99">
      <w:pPr>
        <w:pStyle w:val="ConsPlusNormal"/>
        <w:ind w:firstLine="709"/>
        <w:jc w:val="both"/>
        <w:rPr>
          <w:rFonts w:ascii="Times New Roman" w:hAnsi="Times New Roman" w:cs="Times New Roman"/>
          <w:sz w:val="28"/>
          <w:szCs w:val="28"/>
        </w:rPr>
      </w:pPr>
      <w:bookmarkStart w:id="4" w:name="P1252"/>
      <w:bookmarkEnd w:id="4"/>
      <w:r w:rsidRPr="00790A99">
        <w:rPr>
          <w:rFonts w:ascii="Times New Roman" w:hAnsi="Times New Roman" w:cs="Times New Roman"/>
          <w:sz w:val="28"/>
          <w:szCs w:val="28"/>
        </w:rPr>
        <w:lastRenderedPageBreak/>
        <w:t>2.19. Основания для отказа в предоставлении муниципальной услуги:</w:t>
      </w:r>
    </w:p>
    <w:p w:rsidR="00095E96" w:rsidRPr="00790A99" w:rsidRDefault="00095E96" w:rsidP="00790A99">
      <w:pPr>
        <w:pStyle w:val="ConsPlusNormal"/>
        <w:ind w:firstLine="709"/>
        <w:jc w:val="both"/>
        <w:rPr>
          <w:rFonts w:ascii="Times New Roman" w:hAnsi="Times New Roman" w:cs="Times New Roman"/>
          <w:sz w:val="28"/>
          <w:szCs w:val="28"/>
        </w:rPr>
      </w:pPr>
      <w:bookmarkStart w:id="5" w:name="P1253"/>
      <w:bookmarkEnd w:id="5"/>
      <w:r w:rsidRPr="00790A99">
        <w:rPr>
          <w:rFonts w:ascii="Times New Roman" w:hAnsi="Times New Roman" w:cs="Times New Roman"/>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95E96" w:rsidRPr="00790A99" w:rsidRDefault="00095E96" w:rsidP="00790A99">
      <w:pPr>
        <w:pStyle w:val="ConsPlusNormal"/>
        <w:ind w:firstLine="709"/>
        <w:jc w:val="both"/>
        <w:rPr>
          <w:rFonts w:ascii="Times New Roman" w:hAnsi="Times New Roman" w:cs="Times New Roman"/>
          <w:sz w:val="28"/>
          <w:szCs w:val="28"/>
        </w:rPr>
      </w:pPr>
      <w:bookmarkStart w:id="6" w:name="P1254"/>
      <w:bookmarkEnd w:id="6"/>
      <w:r w:rsidRPr="00790A99">
        <w:rPr>
          <w:rFonts w:ascii="Times New Roman" w:hAnsi="Times New Roman" w:cs="Times New Roman"/>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w:t>
      </w:r>
      <w:r w:rsidR="00A20F96">
        <w:rPr>
          <w:rFonts w:ascii="Times New Roman" w:hAnsi="Times New Roman" w:cs="Times New Roman"/>
          <w:sz w:val="28"/>
          <w:szCs w:val="28"/>
        </w:rPr>
        <w:t xml:space="preserve">                 </w:t>
      </w:r>
      <w:r w:rsidRPr="00790A99">
        <w:rPr>
          <w:rFonts w:ascii="Times New Roman" w:hAnsi="Times New Roman" w:cs="Times New Roman"/>
          <w:sz w:val="28"/>
          <w:szCs w:val="28"/>
        </w:rPr>
        <w:t xml:space="preserve">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95E96" w:rsidRPr="00790A99" w:rsidRDefault="00095E96" w:rsidP="00790A99">
      <w:pPr>
        <w:pStyle w:val="ConsPlusNormal"/>
        <w:ind w:firstLine="709"/>
        <w:jc w:val="both"/>
        <w:rPr>
          <w:rFonts w:ascii="Times New Roman" w:hAnsi="Times New Roman" w:cs="Times New Roman"/>
          <w:sz w:val="28"/>
          <w:szCs w:val="28"/>
        </w:rPr>
      </w:pPr>
      <w:bookmarkStart w:id="7" w:name="P1255"/>
      <w:bookmarkEnd w:id="7"/>
      <w:r w:rsidRPr="00790A99">
        <w:rPr>
          <w:rFonts w:ascii="Times New Roman" w:hAnsi="Times New Roman" w:cs="Times New Roman"/>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95E96" w:rsidRPr="00790A99" w:rsidRDefault="00095E96" w:rsidP="00790A99">
      <w:pPr>
        <w:pStyle w:val="ConsPlusNormal"/>
        <w:ind w:firstLine="709"/>
        <w:jc w:val="both"/>
        <w:rPr>
          <w:rFonts w:ascii="Times New Roman" w:hAnsi="Times New Roman" w:cs="Times New Roman"/>
          <w:sz w:val="28"/>
          <w:szCs w:val="28"/>
        </w:rPr>
      </w:pPr>
      <w:bookmarkStart w:id="8" w:name="P1256"/>
      <w:bookmarkEnd w:id="8"/>
      <w:r w:rsidRPr="00790A99">
        <w:rPr>
          <w:rFonts w:ascii="Times New Roman" w:hAnsi="Times New Roman" w:cs="Times New Roman"/>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r w:rsidRPr="00790A99">
          <w:rPr>
            <w:rFonts w:ascii="Times New Roman" w:hAnsi="Times New Roman" w:cs="Times New Roman"/>
            <w:sz w:val="28"/>
            <w:szCs w:val="28"/>
          </w:rPr>
          <w:t>статьей 39.36</w:t>
        </w:r>
      </w:hyperlink>
      <w:r w:rsidRPr="00790A99">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r w:rsidRPr="00790A99">
          <w:rPr>
            <w:rFonts w:ascii="Times New Roman" w:hAnsi="Times New Roman" w:cs="Times New Roman"/>
            <w:sz w:val="28"/>
            <w:szCs w:val="28"/>
          </w:rPr>
          <w:t>частью 11 статьи 55.32</w:t>
        </w:r>
      </w:hyperlink>
      <w:r w:rsidRPr="00790A99">
        <w:rPr>
          <w:rFonts w:ascii="Times New Roman" w:hAnsi="Times New Roman" w:cs="Times New Roman"/>
          <w:sz w:val="28"/>
          <w:szCs w:val="28"/>
        </w:rPr>
        <w:t xml:space="preserve"> Градостроительного кодекса Российской Федерации;</w:t>
      </w:r>
    </w:p>
    <w:p w:rsidR="00095E96" w:rsidRPr="00790A99" w:rsidRDefault="00095E96" w:rsidP="00790A99">
      <w:pPr>
        <w:pStyle w:val="ConsPlusNormal"/>
        <w:ind w:firstLine="709"/>
        <w:jc w:val="both"/>
        <w:rPr>
          <w:rFonts w:ascii="Times New Roman" w:hAnsi="Times New Roman" w:cs="Times New Roman"/>
          <w:sz w:val="28"/>
          <w:szCs w:val="28"/>
        </w:rPr>
      </w:pPr>
      <w:bookmarkStart w:id="9" w:name="P1257"/>
      <w:bookmarkEnd w:id="9"/>
      <w:r w:rsidRPr="00790A99">
        <w:rPr>
          <w:rFonts w:ascii="Times New Roman" w:hAnsi="Times New Roman" w:cs="Times New Roman"/>
          <w:sz w:val="28"/>
          <w:szCs w:val="28"/>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r w:rsidRPr="00790A99">
          <w:rPr>
            <w:rFonts w:ascii="Times New Roman" w:hAnsi="Times New Roman" w:cs="Times New Roman"/>
            <w:sz w:val="28"/>
            <w:szCs w:val="28"/>
          </w:rPr>
          <w:t>статьей 39.36</w:t>
        </w:r>
      </w:hyperlink>
      <w:r w:rsidRPr="00790A99">
        <w:rPr>
          <w:rFonts w:ascii="Times New Roman" w:hAnsi="Times New Roman" w:cs="Times New Roman"/>
          <w:sz w:val="28"/>
          <w:szCs w:val="28"/>
        </w:rPr>
        <w:t xml:space="preserve"> </w:t>
      </w:r>
      <w:r w:rsidRPr="00790A99">
        <w:rPr>
          <w:rFonts w:ascii="Times New Roman" w:hAnsi="Times New Roman" w:cs="Times New Roman"/>
          <w:sz w:val="28"/>
          <w:szCs w:val="28"/>
        </w:rPr>
        <w:lastRenderedPageBreak/>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95E96" w:rsidRPr="00790A99" w:rsidRDefault="00095E96" w:rsidP="00790A99">
      <w:pPr>
        <w:pStyle w:val="ConsPlusNormal"/>
        <w:ind w:firstLine="709"/>
        <w:jc w:val="both"/>
        <w:rPr>
          <w:rFonts w:ascii="Times New Roman" w:hAnsi="Times New Roman" w:cs="Times New Roman"/>
          <w:sz w:val="28"/>
          <w:szCs w:val="28"/>
        </w:rPr>
      </w:pPr>
      <w:bookmarkStart w:id="10" w:name="P1258"/>
      <w:bookmarkEnd w:id="10"/>
      <w:r w:rsidRPr="00790A99">
        <w:rPr>
          <w:rFonts w:ascii="Times New Roman" w:hAnsi="Times New Roman" w:cs="Times New Roman"/>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95E96" w:rsidRPr="00790A99" w:rsidRDefault="00095E96" w:rsidP="00790A99">
      <w:pPr>
        <w:pStyle w:val="ConsPlusNormal"/>
        <w:ind w:firstLine="709"/>
        <w:jc w:val="both"/>
        <w:rPr>
          <w:rFonts w:ascii="Times New Roman" w:hAnsi="Times New Roman" w:cs="Times New Roman"/>
          <w:sz w:val="28"/>
          <w:szCs w:val="28"/>
        </w:rPr>
      </w:pPr>
      <w:bookmarkStart w:id="11" w:name="P1259"/>
      <w:bookmarkEnd w:id="11"/>
      <w:r w:rsidRPr="00790A99">
        <w:rPr>
          <w:rFonts w:ascii="Times New Roman" w:hAnsi="Times New Roman" w:cs="Times New Roman"/>
          <w:sz w:val="28"/>
          <w:szCs w:val="28"/>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95E96" w:rsidRPr="00790A99" w:rsidRDefault="00095E96" w:rsidP="00790A99">
      <w:pPr>
        <w:pStyle w:val="ConsPlusNormal"/>
        <w:ind w:firstLine="709"/>
        <w:jc w:val="both"/>
        <w:rPr>
          <w:rFonts w:ascii="Times New Roman" w:hAnsi="Times New Roman" w:cs="Times New Roman"/>
          <w:sz w:val="28"/>
          <w:szCs w:val="28"/>
        </w:rPr>
      </w:pPr>
      <w:bookmarkStart w:id="12" w:name="P1260"/>
      <w:bookmarkEnd w:id="12"/>
      <w:r w:rsidRPr="00790A99">
        <w:rPr>
          <w:rFonts w:ascii="Times New Roman" w:hAnsi="Times New Roman" w:cs="Times New Roman"/>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95E96" w:rsidRPr="00790A99" w:rsidRDefault="00095E96" w:rsidP="00790A99">
      <w:pPr>
        <w:pStyle w:val="ConsPlusNormal"/>
        <w:ind w:firstLine="709"/>
        <w:jc w:val="both"/>
        <w:rPr>
          <w:rFonts w:ascii="Times New Roman" w:hAnsi="Times New Roman" w:cs="Times New Roman"/>
          <w:sz w:val="28"/>
          <w:szCs w:val="28"/>
        </w:rPr>
      </w:pPr>
      <w:bookmarkStart w:id="13" w:name="P1261"/>
      <w:bookmarkEnd w:id="13"/>
      <w:r w:rsidRPr="00790A99">
        <w:rPr>
          <w:rFonts w:ascii="Times New Roman" w:hAnsi="Times New Roman" w:cs="Times New Roman"/>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095E96" w:rsidRPr="00790A99" w:rsidRDefault="00095E96" w:rsidP="00790A99">
      <w:pPr>
        <w:pStyle w:val="ConsPlusNormal"/>
        <w:ind w:firstLine="709"/>
        <w:jc w:val="both"/>
        <w:rPr>
          <w:rFonts w:ascii="Times New Roman" w:hAnsi="Times New Roman" w:cs="Times New Roman"/>
          <w:sz w:val="28"/>
          <w:szCs w:val="28"/>
        </w:rPr>
      </w:pPr>
      <w:bookmarkStart w:id="14" w:name="P1262"/>
      <w:bookmarkEnd w:id="14"/>
      <w:r w:rsidRPr="00790A99">
        <w:rPr>
          <w:rFonts w:ascii="Times New Roman" w:hAnsi="Times New Roman" w:cs="Times New Roman"/>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95E96" w:rsidRPr="00790A99" w:rsidRDefault="00095E96" w:rsidP="00790A99">
      <w:pPr>
        <w:pStyle w:val="ConsPlusNormal"/>
        <w:ind w:firstLine="709"/>
        <w:jc w:val="both"/>
        <w:rPr>
          <w:rFonts w:ascii="Times New Roman" w:hAnsi="Times New Roman" w:cs="Times New Roman"/>
          <w:sz w:val="28"/>
          <w:szCs w:val="28"/>
        </w:rPr>
      </w:pPr>
      <w:bookmarkStart w:id="15" w:name="P1263"/>
      <w:bookmarkEnd w:id="15"/>
      <w:r w:rsidRPr="00790A99">
        <w:rPr>
          <w:rFonts w:ascii="Times New Roman" w:hAnsi="Times New Roman" w:cs="Times New Roman"/>
          <w:sz w:val="28"/>
          <w:szCs w:val="28"/>
        </w:rPr>
        <w:t xml:space="preserve">2.19.11. указанный в заявлении земельный участок является предметом аукциона, извещение о проведении которого размещено в соответствии с </w:t>
      </w:r>
      <w:hyperlink r:id="rId26">
        <w:r w:rsidRPr="00790A99">
          <w:rPr>
            <w:rFonts w:ascii="Times New Roman" w:hAnsi="Times New Roman" w:cs="Times New Roman"/>
            <w:sz w:val="28"/>
            <w:szCs w:val="28"/>
          </w:rPr>
          <w:t>пунктом 19 статьи 39.11</w:t>
        </w:r>
      </w:hyperlink>
      <w:r w:rsidRPr="00790A99">
        <w:rPr>
          <w:rFonts w:ascii="Times New Roman" w:hAnsi="Times New Roman" w:cs="Times New Roman"/>
          <w:sz w:val="28"/>
          <w:szCs w:val="28"/>
        </w:rPr>
        <w:t xml:space="preserve"> Земельного кодекса Российской Федерации;</w:t>
      </w:r>
    </w:p>
    <w:p w:rsidR="00095E96" w:rsidRPr="00790A99" w:rsidRDefault="00095E96" w:rsidP="00790A99">
      <w:pPr>
        <w:pStyle w:val="ConsPlusNormal"/>
        <w:ind w:firstLine="709"/>
        <w:jc w:val="both"/>
        <w:rPr>
          <w:rFonts w:ascii="Times New Roman" w:hAnsi="Times New Roman" w:cs="Times New Roman"/>
          <w:sz w:val="28"/>
          <w:szCs w:val="28"/>
        </w:rPr>
      </w:pPr>
      <w:bookmarkStart w:id="16" w:name="P1264"/>
      <w:bookmarkEnd w:id="16"/>
      <w:r w:rsidRPr="00790A99">
        <w:rPr>
          <w:rFonts w:ascii="Times New Roman" w:hAnsi="Times New Roman" w:cs="Times New Roman"/>
          <w:sz w:val="28"/>
          <w:szCs w:val="28"/>
        </w:rPr>
        <w:t xml:space="preserve">2.19.12. в отношении земельного участка, указанного в заявлении, поступило предусмотренное </w:t>
      </w:r>
      <w:hyperlink r:id="rId27">
        <w:r w:rsidRPr="00790A99">
          <w:rPr>
            <w:rFonts w:ascii="Times New Roman" w:hAnsi="Times New Roman" w:cs="Times New Roman"/>
            <w:sz w:val="28"/>
            <w:szCs w:val="28"/>
          </w:rPr>
          <w:t>подпунктом 6 пункта 4 статьи 39.11</w:t>
        </w:r>
      </w:hyperlink>
      <w:r w:rsidRPr="00790A99">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r w:rsidRPr="00790A99">
          <w:rPr>
            <w:rFonts w:ascii="Times New Roman" w:hAnsi="Times New Roman" w:cs="Times New Roman"/>
            <w:sz w:val="28"/>
            <w:szCs w:val="28"/>
          </w:rPr>
          <w:t>подпунктом 4 пункта 4 статьи 39.11</w:t>
        </w:r>
      </w:hyperlink>
      <w:r w:rsidRPr="00790A99">
        <w:rPr>
          <w:rFonts w:ascii="Times New Roman" w:hAnsi="Times New Roman" w:cs="Times New Roman"/>
          <w:sz w:val="28"/>
          <w:szCs w:val="28"/>
        </w:rPr>
        <w:t xml:space="preserve"> Земельного кодекса Российской Федерации и уполномоченным органом не принято </w:t>
      </w:r>
      <w:r w:rsidRPr="00790A99">
        <w:rPr>
          <w:rFonts w:ascii="Times New Roman" w:hAnsi="Times New Roman" w:cs="Times New Roman"/>
          <w:sz w:val="28"/>
          <w:szCs w:val="28"/>
        </w:rPr>
        <w:lastRenderedPageBreak/>
        <w:t xml:space="preserve">решение об отказе в проведении этого аукциона по основаниям, предусмотренным </w:t>
      </w:r>
      <w:hyperlink r:id="rId29">
        <w:r w:rsidRPr="00790A99">
          <w:rPr>
            <w:rFonts w:ascii="Times New Roman" w:hAnsi="Times New Roman" w:cs="Times New Roman"/>
            <w:sz w:val="28"/>
            <w:szCs w:val="28"/>
          </w:rPr>
          <w:t>пунктом 8 статьи 39.11</w:t>
        </w:r>
      </w:hyperlink>
      <w:r w:rsidRPr="00790A99">
        <w:rPr>
          <w:rFonts w:ascii="Times New Roman" w:hAnsi="Times New Roman" w:cs="Times New Roman"/>
          <w:sz w:val="28"/>
          <w:szCs w:val="28"/>
        </w:rPr>
        <w:t xml:space="preserve"> Земельного кодекса Российской Федерации;</w:t>
      </w:r>
    </w:p>
    <w:p w:rsidR="00095E96" w:rsidRPr="00790A99" w:rsidRDefault="00095E96" w:rsidP="00790A99">
      <w:pPr>
        <w:pStyle w:val="ConsPlusNormal"/>
        <w:ind w:firstLine="709"/>
        <w:jc w:val="both"/>
        <w:rPr>
          <w:rFonts w:ascii="Times New Roman" w:hAnsi="Times New Roman" w:cs="Times New Roman"/>
          <w:sz w:val="28"/>
          <w:szCs w:val="28"/>
        </w:rPr>
      </w:pPr>
      <w:bookmarkStart w:id="17" w:name="P1265"/>
      <w:bookmarkEnd w:id="17"/>
      <w:r w:rsidRPr="00790A99">
        <w:rPr>
          <w:rFonts w:ascii="Times New Roman" w:hAnsi="Times New Roman" w:cs="Times New Roman"/>
          <w:sz w:val="28"/>
          <w:szCs w:val="28"/>
        </w:rPr>
        <w:t xml:space="preserve">2.19.13. в отношении земельного участка, указанного в заявлении, опубликовано и размещено в соответствии с </w:t>
      </w:r>
      <w:hyperlink r:id="rId30">
        <w:r w:rsidRPr="00790A99">
          <w:rPr>
            <w:rFonts w:ascii="Times New Roman" w:hAnsi="Times New Roman" w:cs="Times New Roman"/>
            <w:sz w:val="28"/>
            <w:szCs w:val="28"/>
          </w:rPr>
          <w:t>подпунктом 1 пункта 1 статьи 39.18</w:t>
        </w:r>
      </w:hyperlink>
      <w:r w:rsidRPr="00790A99">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95E96" w:rsidRPr="00790A99" w:rsidRDefault="00095E96" w:rsidP="00790A99">
      <w:pPr>
        <w:pStyle w:val="ConsPlusNormal"/>
        <w:ind w:firstLine="709"/>
        <w:jc w:val="both"/>
        <w:rPr>
          <w:rFonts w:ascii="Times New Roman" w:hAnsi="Times New Roman" w:cs="Times New Roman"/>
          <w:sz w:val="28"/>
          <w:szCs w:val="28"/>
        </w:rPr>
      </w:pPr>
      <w:bookmarkStart w:id="18" w:name="P1266"/>
      <w:bookmarkEnd w:id="18"/>
      <w:r w:rsidRPr="00790A99">
        <w:rPr>
          <w:rFonts w:ascii="Times New Roman" w:hAnsi="Times New Roman" w:cs="Times New Roman"/>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95E96" w:rsidRPr="00790A99" w:rsidRDefault="00095E96" w:rsidP="00790A99">
      <w:pPr>
        <w:pStyle w:val="ConsPlusNormal"/>
        <w:ind w:firstLine="709"/>
        <w:jc w:val="both"/>
        <w:rPr>
          <w:rFonts w:ascii="Times New Roman" w:hAnsi="Times New Roman" w:cs="Times New Roman"/>
          <w:sz w:val="28"/>
          <w:szCs w:val="28"/>
        </w:rPr>
      </w:pPr>
      <w:bookmarkStart w:id="19" w:name="P1267"/>
      <w:bookmarkEnd w:id="19"/>
      <w:r w:rsidRPr="00790A99">
        <w:rPr>
          <w:rFonts w:ascii="Times New Roman" w:hAnsi="Times New Roman" w:cs="Times New Roman"/>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095E96" w:rsidRPr="00790A99" w:rsidRDefault="00095E96" w:rsidP="00790A99">
      <w:pPr>
        <w:pStyle w:val="ConsPlusNormal"/>
        <w:ind w:firstLine="709"/>
        <w:jc w:val="both"/>
        <w:rPr>
          <w:rFonts w:ascii="Times New Roman" w:hAnsi="Times New Roman" w:cs="Times New Roman"/>
          <w:sz w:val="28"/>
          <w:szCs w:val="28"/>
        </w:rPr>
      </w:pPr>
      <w:bookmarkStart w:id="20" w:name="P1268"/>
      <w:bookmarkEnd w:id="20"/>
      <w:r w:rsidRPr="00790A99">
        <w:rPr>
          <w:rFonts w:ascii="Times New Roman" w:hAnsi="Times New Roman" w:cs="Times New Roman"/>
          <w:sz w:val="28"/>
          <w:szCs w:val="28"/>
        </w:rPr>
        <w:t>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95E96" w:rsidRPr="00790A99" w:rsidRDefault="00095E96" w:rsidP="00790A99">
      <w:pPr>
        <w:pStyle w:val="ConsPlusNormal"/>
        <w:ind w:firstLine="709"/>
        <w:jc w:val="both"/>
        <w:rPr>
          <w:rFonts w:ascii="Times New Roman" w:hAnsi="Times New Roman" w:cs="Times New Roman"/>
          <w:sz w:val="28"/>
          <w:szCs w:val="28"/>
        </w:rPr>
      </w:pPr>
      <w:bookmarkStart w:id="21" w:name="P1269"/>
      <w:bookmarkEnd w:id="21"/>
      <w:r w:rsidRPr="00790A99">
        <w:rPr>
          <w:rFonts w:ascii="Times New Roman" w:hAnsi="Times New Roman" w:cs="Times New Roman"/>
          <w:sz w:val="28"/>
          <w:szCs w:val="28"/>
        </w:rPr>
        <w:t xml:space="preserve">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r w:rsidRPr="00790A99">
          <w:rPr>
            <w:rFonts w:ascii="Times New Roman" w:hAnsi="Times New Roman" w:cs="Times New Roman"/>
            <w:sz w:val="28"/>
            <w:szCs w:val="28"/>
          </w:rPr>
          <w:t>пунктом 6 статьи 39.10</w:t>
        </w:r>
      </w:hyperlink>
      <w:r w:rsidRPr="00790A99">
        <w:rPr>
          <w:rFonts w:ascii="Times New Roman" w:hAnsi="Times New Roman" w:cs="Times New Roman"/>
          <w:sz w:val="28"/>
          <w:szCs w:val="28"/>
        </w:rPr>
        <w:t xml:space="preserve"> Земельного кодекса Российской Федерации;</w:t>
      </w:r>
    </w:p>
    <w:p w:rsidR="00095E96" w:rsidRPr="00790A99" w:rsidRDefault="00095E96" w:rsidP="00790A99">
      <w:pPr>
        <w:pStyle w:val="ConsPlusNormal"/>
        <w:ind w:firstLine="709"/>
        <w:jc w:val="both"/>
        <w:rPr>
          <w:rFonts w:ascii="Times New Roman" w:hAnsi="Times New Roman" w:cs="Times New Roman"/>
          <w:sz w:val="28"/>
          <w:szCs w:val="28"/>
        </w:rPr>
      </w:pPr>
      <w:bookmarkStart w:id="22" w:name="P1270"/>
      <w:bookmarkEnd w:id="22"/>
      <w:r w:rsidRPr="00790A99">
        <w:rPr>
          <w:rFonts w:ascii="Times New Roman" w:hAnsi="Times New Roman" w:cs="Times New Roman"/>
          <w:sz w:val="28"/>
          <w:szCs w:val="28"/>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95E96" w:rsidRPr="00790A99" w:rsidRDefault="00095E96" w:rsidP="00790A99">
      <w:pPr>
        <w:pStyle w:val="ConsPlusNormal"/>
        <w:ind w:firstLine="709"/>
        <w:jc w:val="both"/>
        <w:rPr>
          <w:rFonts w:ascii="Times New Roman" w:hAnsi="Times New Roman" w:cs="Times New Roman"/>
          <w:sz w:val="28"/>
          <w:szCs w:val="28"/>
        </w:rPr>
      </w:pPr>
      <w:bookmarkStart w:id="23" w:name="P1271"/>
      <w:bookmarkEnd w:id="23"/>
      <w:r w:rsidRPr="00790A99">
        <w:rPr>
          <w:rFonts w:ascii="Times New Roman" w:hAnsi="Times New Roman" w:cs="Times New Roman"/>
          <w:sz w:val="28"/>
          <w:szCs w:val="28"/>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95E96" w:rsidRPr="00790A99" w:rsidRDefault="00095E96" w:rsidP="00790A99">
      <w:pPr>
        <w:pStyle w:val="ConsPlusNormal"/>
        <w:ind w:firstLine="709"/>
        <w:jc w:val="both"/>
        <w:rPr>
          <w:rFonts w:ascii="Times New Roman" w:hAnsi="Times New Roman" w:cs="Times New Roman"/>
          <w:sz w:val="28"/>
          <w:szCs w:val="28"/>
        </w:rPr>
      </w:pPr>
      <w:bookmarkStart w:id="24" w:name="P1272"/>
      <w:bookmarkEnd w:id="24"/>
      <w:r w:rsidRPr="00790A99">
        <w:rPr>
          <w:rFonts w:ascii="Times New Roman" w:hAnsi="Times New Roman" w:cs="Times New Roman"/>
          <w:sz w:val="28"/>
          <w:szCs w:val="28"/>
        </w:rPr>
        <w:t>2.19.20. предоставление земельного участка на заявленном виде прав не допускается;</w:t>
      </w:r>
    </w:p>
    <w:p w:rsidR="00095E96" w:rsidRPr="00790A99" w:rsidRDefault="00095E96" w:rsidP="00790A99">
      <w:pPr>
        <w:pStyle w:val="ConsPlusNormal"/>
        <w:ind w:firstLine="709"/>
        <w:jc w:val="both"/>
        <w:rPr>
          <w:rFonts w:ascii="Times New Roman" w:hAnsi="Times New Roman" w:cs="Times New Roman"/>
          <w:sz w:val="28"/>
          <w:szCs w:val="28"/>
        </w:rPr>
      </w:pPr>
      <w:bookmarkStart w:id="25" w:name="P1273"/>
      <w:bookmarkEnd w:id="25"/>
      <w:r w:rsidRPr="00790A99">
        <w:rPr>
          <w:rFonts w:ascii="Times New Roman" w:hAnsi="Times New Roman" w:cs="Times New Roman"/>
          <w:sz w:val="28"/>
          <w:szCs w:val="28"/>
        </w:rPr>
        <w:lastRenderedPageBreak/>
        <w:t>2.19.21. в отношении земельного участка, указанного в заявлении, не установлен вид разрешенного использования;</w:t>
      </w:r>
    </w:p>
    <w:p w:rsidR="00095E96" w:rsidRPr="00790A99" w:rsidRDefault="00095E96" w:rsidP="00790A99">
      <w:pPr>
        <w:pStyle w:val="ConsPlusNormal"/>
        <w:ind w:firstLine="709"/>
        <w:jc w:val="both"/>
        <w:rPr>
          <w:rFonts w:ascii="Times New Roman" w:hAnsi="Times New Roman" w:cs="Times New Roman"/>
          <w:sz w:val="28"/>
          <w:szCs w:val="28"/>
        </w:rPr>
      </w:pPr>
      <w:bookmarkStart w:id="26" w:name="P1274"/>
      <w:bookmarkEnd w:id="26"/>
      <w:r w:rsidRPr="00790A99">
        <w:rPr>
          <w:rFonts w:ascii="Times New Roman" w:hAnsi="Times New Roman" w:cs="Times New Roman"/>
          <w:sz w:val="28"/>
          <w:szCs w:val="28"/>
        </w:rPr>
        <w:t>2.19.22. указанный в заявлении земельный участок, не отнесен к определенной категории земель;</w:t>
      </w:r>
    </w:p>
    <w:p w:rsidR="00095E96" w:rsidRPr="00790A99" w:rsidRDefault="00095E96" w:rsidP="00790A99">
      <w:pPr>
        <w:pStyle w:val="ConsPlusNormal"/>
        <w:ind w:firstLine="709"/>
        <w:jc w:val="both"/>
        <w:rPr>
          <w:rFonts w:ascii="Times New Roman" w:hAnsi="Times New Roman" w:cs="Times New Roman"/>
          <w:sz w:val="28"/>
          <w:szCs w:val="28"/>
        </w:rPr>
      </w:pPr>
      <w:bookmarkStart w:id="27" w:name="P1275"/>
      <w:bookmarkEnd w:id="27"/>
      <w:r w:rsidRPr="00790A99">
        <w:rPr>
          <w:rFonts w:ascii="Times New Roman" w:hAnsi="Times New Roman" w:cs="Times New Roman"/>
          <w:sz w:val="28"/>
          <w:szCs w:val="28"/>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095E96" w:rsidRPr="00790A99" w:rsidRDefault="00095E96" w:rsidP="00790A99">
      <w:pPr>
        <w:pStyle w:val="ConsPlusNormal"/>
        <w:ind w:firstLine="709"/>
        <w:jc w:val="both"/>
        <w:rPr>
          <w:rFonts w:ascii="Times New Roman" w:hAnsi="Times New Roman" w:cs="Times New Roman"/>
          <w:sz w:val="28"/>
          <w:szCs w:val="28"/>
        </w:rPr>
      </w:pPr>
      <w:bookmarkStart w:id="28" w:name="P1276"/>
      <w:bookmarkEnd w:id="28"/>
      <w:r w:rsidRPr="00790A99">
        <w:rPr>
          <w:rFonts w:ascii="Times New Roman" w:hAnsi="Times New Roman" w:cs="Times New Roman"/>
          <w:sz w:val="28"/>
          <w:szCs w:val="28"/>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5E96" w:rsidRPr="00790A99" w:rsidRDefault="00095E96" w:rsidP="00790A99">
      <w:pPr>
        <w:pStyle w:val="ConsPlusNormal"/>
        <w:ind w:firstLine="709"/>
        <w:jc w:val="both"/>
        <w:rPr>
          <w:rFonts w:ascii="Times New Roman" w:hAnsi="Times New Roman" w:cs="Times New Roman"/>
          <w:sz w:val="28"/>
          <w:szCs w:val="28"/>
        </w:rPr>
      </w:pPr>
      <w:bookmarkStart w:id="29" w:name="P1277"/>
      <w:bookmarkEnd w:id="29"/>
      <w:r w:rsidRPr="00790A99">
        <w:rPr>
          <w:rFonts w:ascii="Times New Roman" w:hAnsi="Times New Roman" w:cs="Times New Roman"/>
          <w:sz w:val="28"/>
          <w:szCs w:val="28"/>
        </w:rPr>
        <w:t xml:space="preserve">2.19.25. границы земельного участка, указанного в заявлении, подлежат уточнению в соответствии с Федеральным </w:t>
      </w:r>
      <w:hyperlink r:id="rId32">
        <w:r w:rsidRPr="00790A99">
          <w:rPr>
            <w:rFonts w:ascii="Times New Roman" w:hAnsi="Times New Roman" w:cs="Times New Roman"/>
            <w:sz w:val="28"/>
            <w:szCs w:val="28"/>
          </w:rPr>
          <w:t>законом</w:t>
        </w:r>
      </w:hyperlink>
      <w:r w:rsidRPr="00790A99">
        <w:rPr>
          <w:rFonts w:ascii="Times New Roman" w:hAnsi="Times New Roman" w:cs="Times New Roman"/>
          <w:sz w:val="28"/>
          <w:szCs w:val="28"/>
        </w:rPr>
        <w:t xml:space="preserve"> от 13 июля 2015 года № 218-ФЗ «О государственной регистрации недвижимости»;</w:t>
      </w:r>
    </w:p>
    <w:p w:rsidR="00095E96" w:rsidRPr="00790A99" w:rsidRDefault="00095E96" w:rsidP="00790A99">
      <w:pPr>
        <w:pStyle w:val="ConsPlusNormal"/>
        <w:ind w:firstLine="709"/>
        <w:jc w:val="both"/>
        <w:rPr>
          <w:rFonts w:ascii="Times New Roman" w:hAnsi="Times New Roman" w:cs="Times New Roman"/>
          <w:sz w:val="28"/>
          <w:szCs w:val="28"/>
        </w:rPr>
      </w:pPr>
      <w:bookmarkStart w:id="30" w:name="P1278"/>
      <w:bookmarkEnd w:id="30"/>
      <w:r w:rsidRPr="00790A99">
        <w:rPr>
          <w:rFonts w:ascii="Times New Roman" w:hAnsi="Times New Roman" w:cs="Times New Roman"/>
          <w:sz w:val="28"/>
          <w:szCs w:val="28"/>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95E96" w:rsidRPr="00790A99" w:rsidRDefault="00095E96" w:rsidP="00790A99">
      <w:pPr>
        <w:pStyle w:val="ConsPlusNormal"/>
        <w:ind w:firstLine="709"/>
        <w:jc w:val="both"/>
        <w:rPr>
          <w:rFonts w:ascii="Times New Roman" w:hAnsi="Times New Roman" w:cs="Times New Roman"/>
          <w:sz w:val="28"/>
          <w:szCs w:val="28"/>
        </w:rPr>
      </w:pPr>
      <w:bookmarkStart w:id="31" w:name="P1279"/>
      <w:bookmarkEnd w:id="31"/>
      <w:r w:rsidRPr="00790A99">
        <w:rPr>
          <w:rFonts w:ascii="Times New Roman" w:hAnsi="Times New Roman" w:cs="Times New Roman"/>
          <w:sz w:val="28"/>
          <w:szCs w:val="28"/>
        </w:rPr>
        <w:t xml:space="preserve">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r w:rsidRPr="00790A99">
          <w:rPr>
            <w:rFonts w:ascii="Times New Roman" w:hAnsi="Times New Roman" w:cs="Times New Roman"/>
            <w:sz w:val="28"/>
            <w:szCs w:val="28"/>
          </w:rPr>
          <w:t>частью 4 статьи 18</w:t>
        </w:r>
      </w:hyperlink>
      <w:r w:rsidRPr="00790A99">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r w:rsidRPr="00790A99">
          <w:rPr>
            <w:rFonts w:ascii="Times New Roman" w:hAnsi="Times New Roman" w:cs="Times New Roman"/>
            <w:sz w:val="28"/>
            <w:szCs w:val="28"/>
          </w:rPr>
          <w:t>частью 3 статьи 14</w:t>
        </w:r>
      </w:hyperlink>
      <w:r w:rsidRPr="00790A99">
        <w:rPr>
          <w:rFonts w:ascii="Times New Roman" w:hAnsi="Times New Roman" w:cs="Times New Roman"/>
          <w:sz w:val="28"/>
          <w:szCs w:val="28"/>
        </w:rPr>
        <w:t xml:space="preserve"> указанного Федерального закона.</w:t>
      </w:r>
    </w:p>
    <w:p w:rsidR="00095E96" w:rsidRPr="00790A99" w:rsidRDefault="00095E96" w:rsidP="00790A99">
      <w:pPr>
        <w:pStyle w:val="a5"/>
        <w:ind w:firstLine="709"/>
        <w:contextualSpacing/>
        <w:jc w:val="both"/>
        <w:rPr>
          <w:b w:val="0"/>
          <w:szCs w:val="28"/>
        </w:rPr>
      </w:pPr>
    </w:p>
    <w:p w:rsidR="00095E96" w:rsidRPr="00790A99" w:rsidRDefault="00095E96" w:rsidP="00790A99">
      <w:pPr>
        <w:autoSpaceDE w:val="0"/>
        <w:autoSpaceDN w:val="0"/>
        <w:adjustRightInd w:val="0"/>
        <w:ind w:firstLine="709"/>
        <w:contextualSpacing/>
        <w:jc w:val="center"/>
        <w:outlineLvl w:val="0"/>
        <w:rPr>
          <w:bCs/>
          <w:sz w:val="28"/>
          <w:szCs w:val="28"/>
        </w:rPr>
      </w:pPr>
      <w:r w:rsidRPr="00790A99">
        <w:rPr>
          <w:bCs/>
          <w:sz w:val="28"/>
          <w:szCs w:val="28"/>
        </w:rPr>
        <w:t>Размер платы, взимаемой с заявителя при предоставлении</w:t>
      </w:r>
    </w:p>
    <w:p w:rsidR="00095E96" w:rsidRPr="00790A99" w:rsidRDefault="00095E96" w:rsidP="00790A99">
      <w:pPr>
        <w:autoSpaceDE w:val="0"/>
        <w:autoSpaceDN w:val="0"/>
        <w:adjustRightInd w:val="0"/>
        <w:ind w:firstLine="709"/>
        <w:contextualSpacing/>
        <w:jc w:val="center"/>
        <w:rPr>
          <w:bCs/>
          <w:sz w:val="28"/>
          <w:szCs w:val="28"/>
        </w:rPr>
      </w:pPr>
      <w:r w:rsidRPr="00790A99">
        <w:rPr>
          <w:bCs/>
          <w:sz w:val="28"/>
          <w:szCs w:val="28"/>
        </w:rPr>
        <w:t>муниципальной услуги, и способы ее взимания</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2.20. Предоставление муниципальной услуги осуществляется бесплатно.</w:t>
      </w:r>
    </w:p>
    <w:p w:rsidR="00095E96" w:rsidRPr="00790A99" w:rsidRDefault="00095E96" w:rsidP="00790A99">
      <w:pPr>
        <w:autoSpaceDE w:val="0"/>
        <w:autoSpaceDN w:val="0"/>
        <w:adjustRightInd w:val="0"/>
        <w:ind w:firstLine="709"/>
        <w:contextualSpacing/>
        <w:outlineLvl w:val="0"/>
        <w:rPr>
          <w:bCs/>
          <w:sz w:val="28"/>
          <w:szCs w:val="28"/>
        </w:rPr>
      </w:pPr>
    </w:p>
    <w:p w:rsidR="00095E96" w:rsidRPr="00790A99" w:rsidRDefault="00095E96" w:rsidP="00790A99">
      <w:pPr>
        <w:autoSpaceDE w:val="0"/>
        <w:autoSpaceDN w:val="0"/>
        <w:adjustRightInd w:val="0"/>
        <w:ind w:firstLine="709"/>
        <w:contextualSpacing/>
        <w:jc w:val="center"/>
        <w:outlineLvl w:val="0"/>
        <w:rPr>
          <w:bCs/>
          <w:sz w:val="28"/>
          <w:szCs w:val="28"/>
        </w:rPr>
      </w:pPr>
      <w:r w:rsidRPr="00790A99">
        <w:rPr>
          <w:bCs/>
          <w:sz w:val="28"/>
          <w:szCs w:val="28"/>
        </w:rPr>
        <w:t>Срок и порядок регистрации запроса заявителя о предоставлении муниципальной услуги, в том числе в электронной форме</w:t>
      </w:r>
    </w:p>
    <w:p w:rsidR="00095E96" w:rsidRPr="00790A99" w:rsidRDefault="00095E96" w:rsidP="00790A99">
      <w:pPr>
        <w:autoSpaceDE w:val="0"/>
        <w:autoSpaceDN w:val="0"/>
        <w:adjustRightInd w:val="0"/>
        <w:ind w:firstLine="709"/>
        <w:contextualSpacing/>
        <w:jc w:val="both"/>
        <w:rPr>
          <w:bCs/>
          <w:sz w:val="28"/>
          <w:szCs w:val="28"/>
        </w:rPr>
      </w:pPr>
      <w:r w:rsidRPr="00790A99">
        <w:rPr>
          <w:bCs/>
          <w:sz w:val="28"/>
          <w:szCs w:val="28"/>
        </w:rPr>
        <w:t xml:space="preserve">2.21. Регистрация направленного Заявителем заявления о предоставлении муниципальной услуги способами, указанными в </w:t>
      </w:r>
      <w:hyperlink r:id="rId35" w:history="1">
        <w:r w:rsidRPr="00790A99">
          <w:rPr>
            <w:bCs/>
            <w:sz w:val="28"/>
            <w:szCs w:val="28"/>
          </w:rPr>
          <w:t>пунктах 2.10.1</w:t>
        </w:r>
      </w:hyperlink>
      <w:r w:rsidRPr="00790A99">
        <w:rPr>
          <w:bCs/>
          <w:sz w:val="28"/>
          <w:szCs w:val="28"/>
        </w:rPr>
        <w:t xml:space="preserve"> и </w:t>
      </w:r>
      <w:hyperlink r:id="rId36" w:history="1">
        <w:r w:rsidRPr="00790A99">
          <w:rPr>
            <w:bCs/>
            <w:sz w:val="28"/>
            <w:szCs w:val="28"/>
          </w:rPr>
          <w:t>2.10.2</w:t>
        </w:r>
      </w:hyperlink>
      <w:r w:rsidRPr="00790A99">
        <w:rPr>
          <w:bCs/>
          <w:sz w:val="28"/>
          <w:szCs w:val="28"/>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095E96" w:rsidRPr="00790A99" w:rsidRDefault="00095E96" w:rsidP="00790A99">
      <w:pPr>
        <w:autoSpaceDE w:val="0"/>
        <w:autoSpaceDN w:val="0"/>
        <w:adjustRightInd w:val="0"/>
        <w:ind w:firstLine="709"/>
        <w:contextualSpacing/>
        <w:jc w:val="both"/>
        <w:rPr>
          <w:bCs/>
          <w:sz w:val="28"/>
          <w:szCs w:val="28"/>
        </w:rPr>
      </w:pPr>
      <w:r w:rsidRPr="00790A99">
        <w:rPr>
          <w:bCs/>
          <w:sz w:val="28"/>
          <w:szCs w:val="28"/>
        </w:rPr>
        <w:t xml:space="preserve">2.22. В случае направления Заявителем заявления о предоставлении муниципальной услуги способами, указанными в </w:t>
      </w:r>
      <w:hyperlink r:id="rId37" w:history="1">
        <w:r w:rsidRPr="00790A99">
          <w:rPr>
            <w:bCs/>
            <w:sz w:val="28"/>
            <w:szCs w:val="28"/>
          </w:rPr>
          <w:t>пунктах 2.10.1</w:t>
        </w:r>
      </w:hyperlink>
      <w:r w:rsidRPr="00790A99">
        <w:rPr>
          <w:bCs/>
          <w:sz w:val="28"/>
          <w:szCs w:val="28"/>
        </w:rPr>
        <w:t xml:space="preserve"> и </w:t>
      </w:r>
      <w:hyperlink r:id="rId38" w:history="1">
        <w:r w:rsidRPr="00790A99">
          <w:rPr>
            <w:bCs/>
            <w:sz w:val="28"/>
            <w:szCs w:val="28"/>
          </w:rPr>
          <w:t>2.10.2</w:t>
        </w:r>
      </w:hyperlink>
      <w:r w:rsidRPr="00790A99">
        <w:rPr>
          <w:bCs/>
          <w:sz w:val="28"/>
          <w:szCs w:val="28"/>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95E96" w:rsidRPr="00790A99" w:rsidRDefault="00095E96" w:rsidP="00790A99">
      <w:pPr>
        <w:pStyle w:val="a5"/>
        <w:ind w:firstLine="709"/>
        <w:contextualSpacing/>
        <w:jc w:val="both"/>
        <w:rPr>
          <w:b w:val="0"/>
          <w:szCs w:val="28"/>
        </w:rPr>
      </w:pPr>
    </w:p>
    <w:p w:rsidR="00095E96" w:rsidRPr="00790A99" w:rsidRDefault="00095E96" w:rsidP="00790A99">
      <w:pPr>
        <w:pStyle w:val="Heading1"/>
        <w:ind w:left="0" w:firstLine="709"/>
        <w:contextualSpacing/>
        <w:rPr>
          <w:b w:val="0"/>
        </w:rPr>
      </w:pPr>
      <w:r w:rsidRPr="00790A99">
        <w:rPr>
          <w:b w:val="0"/>
        </w:rPr>
        <w:lastRenderedPageBreak/>
        <w:t>Требования к помещениям, в которых</w:t>
      </w:r>
    </w:p>
    <w:p w:rsidR="00095E96" w:rsidRPr="00790A99" w:rsidRDefault="00095E96" w:rsidP="00790A99">
      <w:pPr>
        <w:pStyle w:val="Heading1"/>
        <w:ind w:left="0" w:firstLine="709"/>
        <w:contextualSpacing/>
        <w:rPr>
          <w:b w:val="0"/>
        </w:rPr>
      </w:pPr>
      <w:r w:rsidRPr="00790A99">
        <w:rPr>
          <w:b w:val="0"/>
        </w:rPr>
        <w:t>предоставляется муниципальная услуга</w:t>
      </w:r>
    </w:p>
    <w:p w:rsidR="00095E96" w:rsidRPr="00790A99" w:rsidRDefault="00095E96" w:rsidP="00790A99">
      <w:pPr>
        <w:pStyle w:val="af4"/>
        <w:widowControl w:val="0"/>
        <w:numPr>
          <w:ilvl w:val="1"/>
          <w:numId w:val="39"/>
        </w:numPr>
        <w:tabs>
          <w:tab w:val="left" w:pos="1418"/>
        </w:tabs>
        <w:autoSpaceDE w:val="0"/>
        <w:autoSpaceDN w:val="0"/>
        <w:ind w:left="0" w:firstLine="709"/>
        <w:rPr>
          <w:szCs w:val="28"/>
        </w:rPr>
      </w:pPr>
      <w:r w:rsidRPr="00790A99">
        <w:rPr>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5E96" w:rsidRPr="00790A99" w:rsidRDefault="00095E96" w:rsidP="00790A99">
      <w:pPr>
        <w:pStyle w:val="a5"/>
        <w:tabs>
          <w:tab w:val="left" w:pos="1418"/>
        </w:tabs>
        <w:ind w:firstLine="709"/>
        <w:contextualSpacing/>
        <w:jc w:val="both"/>
        <w:rPr>
          <w:b w:val="0"/>
          <w:szCs w:val="28"/>
        </w:rPr>
      </w:pPr>
      <w:r w:rsidRPr="00790A99">
        <w:rPr>
          <w:b w:val="0"/>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5E96" w:rsidRPr="00790A99" w:rsidRDefault="00095E96" w:rsidP="00790A99">
      <w:pPr>
        <w:pStyle w:val="a5"/>
        <w:tabs>
          <w:tab w:val="left" w:pos="1418"/>
        </w:tabs>
        <w:ind w:firstLine="709"/>
        <w:contextualSpacing/>
        <w:jc w:val="both"/>
        <w:rPr>
          <w:b w:val="0"/>
          <w:szCs w:val="28"/>
        </w:rPr>
      </w:pPr>
      <w:r w:rsidRPr="00790A99">
        <w:rPr>
          <w:b w:val="0"/>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95E96" w:rsidRPr="00790A99" w:rsidRDefault="00095E96" w:rsidP="00790A99">
      <w:pPr>
        <w:pStyle w:val="a5"/>
        <w:tabs>
          <w:tab w:val="left" w:pos="1418"/>
        </w:tabs>
        <w:ind w:firstLine="709"/>
        <w:contextualSpacing/>
        <w:jc w:val="both"/>
        <w:rPr>
          <w:b w:val="0"/>
          <w:szCs w:val="28"/>
        </w:rPr>
      </w:pPr>
      <w:r w:rsidRPr="00790A99">
        <w:rPr>
          <w:b w:val="0"/>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5E96" w:rsidRPr="00790A99" w:rsidRDefault="00095E96" w:rsidP="00790A99">
      <w:pPr>
        <w:pStyle w:val="a5"/>
        <w:tabs>
          <w:tab w:val="left" w:pos="1418"/>
        </w:tabs>
        <w:ind w:firstLine="709"/>
        <w:contextualSpacing/>
        <w:jc w:val="both"/>
        <w:rPr>
          <w:b w:val="0"/>
          <w:szCs w:val="28"/>
        </w:rPr>
      </w:pPr>
      <w:r w:rsidRPr="00790A99">
        <w:rPr>
          <w:b w:val="0"/>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095E96" w:rsidRPr="00790A99" w:rsidRDefault="00095E96" w:rsidP="00790A99">
      <w:pPr>
        <w:pStyle w:val="a5"/>
        <w:tabs>
          <w:tab w:val="left" w:pos="1418"/>
        </w:tabs>
        <w:ind w:firstLine="709"/>
        <w:contextualSpacing/>
        <w:jc w:val="both"/>
        <w:rPr>
          <w:b w:val="0"/>
          <w:szCs w:val="28"/>
        </w:rPr>
      </w:pPr>
      <w:r w:rsidRPr="00790A99">
        <w:rPr>
          <w:b w:val="0"/>
          <w:szCs w:val="28"/>
        </w:rPr>
        <w:t>наименование;</w:t>
      </w:r>
    </w:p>
    <w:p w:rsidR="00095E96" w:rsidRPr="00790A99" w:rsidRDefault="00095E96" w:rsidP="00790A99">
      <w:pPr>
        <w:pStyle w:val="a5"/>
        <w:tabs>
          <w:tab w:val="left" w:pos="1418"/>
        </w:tabs>
        <w:ind w:firstLine="709"/>
        <w:contextualSpacing/>
        <w:jc w:val="both"/>
        <w:rPr>
          <w:b w:val="0"/>
          <w:szCs w:val="28"/>
        </w:rPr>
      </w:pPr>
      <w:r w:rsidRPr="00790A99">
        <w:rPr>
          <w:b w:val="0"/>
          <w:szCs w:val="28"/>
        </w:rPr>
        <w:t>местонахождение и юридический адрес; режим работы;</w:t>
      </w:r>
    </w:p>
    <w:p w:rsidR="00095E96" w:rsidRPr="00790A99" w:rsidRDefault="00095E96" w:rsidP="00790A99">
      <w:pPr>
        <w:pStyle w:val="a5"/>
        <w:tabs>
          <w:tab w:val="left" w:pos="1418"/>
        </w:tabs>
        <w:ind w:firstLine="709"/>
        <w:contextualSpacing/>
        <w:jc w:val="both"/>
        <w:rPr>
          <w:b w:val="0"/>
          <w:szCs w:val="28"/>
        </w:rPr>
      </w:pPr>
      <w:r w:rsidRPr="00790A99">
        <w:rPr>
          <w:b w:val="0"/>
          <w:szCs w:val="28"/>
        </w:rPr>
        <w:t>график приема;</w:t>
      </w:r>
    </w:p>
    <w:p w:rsidR="00095E96" w:rsidRPr="00790A99" w:rsidRDefault="00095E96" w:rsidP="00790A99">
      <w:pPr>
        <w:pStyle w:val="a5"/>
        <w:tabs>
          <w:tab w:val="left" w:pos="1418"/>
        </w:tabs>
        <w:ind w:firstLine="709"/>
        <w:contextualSpacing/>
        <w:jc w:val="both"/>
        <w:rPr>
          <w:b w:val="0"/>
          <w:szCs w:val="28"/>
        </w:rPr>
      </w:pPr>
      <w:r w:rsidRPr="00790A99">
        <w:rPr>
          <w:b w:val="0"/>
          <w:szCs w:val="28"/>
        </w:rPr>
        <w:t>номера телефонов для справок.</w:t>
      </w:r>
    </w:p>
    <w:p w:rsidR="00095E96" w:rsidRPr="00790A99" w:rsidRDefault="00095E96" w:rsidP="00790A99">
      <w:pPr>
        <w:pStyle w:val="a5"/>
        <w:tabs>
          <w:tab w:val="left" w:pos="1418"/>
        </w:tabs>
        <w:ind w:firstLine="709"/>
        <w:contextualSpacing/>
        <w:jc w:val="both"/>
        <w:rPr>
          <w:b w:val="0"/>
          <w:szCs w:val="28"/>
        </w:rPr>
      </w:pPr>
      <w:r w:rsidRPr="00790A99">
        <w:rPr>
          <w:b w:val="0"/>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95E96" w:rsidRPr="00790A99" w:rsidRDefault="00095E96" w:rsidP="00790A99">
      <w:pPr>
        <w:pStyle w:val="a5"/>
        <w:tabs>
          <w:tab w:val="left" w:pos="1418"/>
        </w:tabs>
        <w:ind w:firstLine="709"/>
        <w:contextualSpacing/>
        <w:jc w:val="both"/>
        <w:rPr>
          <w:b w:val="0"/>
          <w:szCs w:val="28"/>
        </w:rPr>
      </w:pPr>
      <w:r w:rsidRPr="00790A99">
        <w:rPr>
          <w:b w:val="0"/>
          <w:szCs w:val="28"/>
        </w:rPr>
        <w:t>Помещения, в которых предоставляется муниципальная услуга, оснащаются:</w:t>
      </w:r>
    </w:p>
    <w:p w:rsidR="00095E96" w:rsidRPr="00790A99" w:rsidRDefault="00095E96" w:rsidP="00790A99">
      <w:pPr>
        <w:pStyle w:val="a5"/>
        <w:tabs>
          <w:tab w:val="left" w:pos="1418"/>
        </w:tabs>
        <w:ind w:firstLine="709"/>
        <w:contextualSpacing/>
        <w:jc w:val="both"/>
        <w:rPr>
          <w:b w:val="0"/>
          <w:szCs w:val="28"/>
        </w:rPr>
      </w:pPr>
      <w:r w:rsidRPr="00790A99">
        <w:rPr>
          <w:b w:val="0"/>
          <w:szCs w:val="28"/>
        </w:rPr>
        <w:t>противопожарной системой и средствами пожаротушения;</w:t>
      </w:r>
    </w:p>
    <w:p w:rsidR="00095E96" w:rsidRPr="00790A99" w:rsidRDefault="00095E96" w:rsidP="00790A99">
      <w:pPr>
        <w:pStyle w:val="a5"/>
        <w:tabs>
          <w:tab w:val="left" w:pos="1418"/>
        </w:tabs>
        <w:ind w:firstLine="709"/>
        <w:contextualSpacing/>
        <w:jc w:val="both"/>
        <w:rPr>
          <w:b w:val="0"/>
          <w:szCs w:val="28"/>
        </w:rPr>
      </w:pPr>
      <w:r w:rsidRPr="00790A99">
        <w:rPr>
          <w:b w:val="0"/>
          <w:szCs w:val="28"/>
        </w:rPr>
        <w:t>системой оповещения о возникновении чрезвычайной ситуации; средствами оказания первой медицинской помощи;</w:t>
      </w:r>
    </w:p>
    <w:p w:rsidR="00095E96" w:rsidRPr="00790A99" w:rsidRDefault="00095E96" w:rsidP="00790A99">
      <w:pPr>
        <w:pStyle w:val="a5"/>
        <w:tabs>
          <w:tab w:val="left" w:pos="1418"/>
        </w:tabs>
        <w:ind w:firstLine="709"/>
        <w:contextualSpacing/>
        <w:jc w:val="both"/>
        <w:rPr>
          <w:b w:val="0"/>
          <w:szCs w:val="28"/>
        </w:rPr>
      </w:pPr>
      <w:r w:rsidRPr="00790A99">
        <w:rPr>
          <w:b w:val="0"/>
          <w:szCs w:val="28"/>
        </w:rPr>
        <w:t>туалетными комнатами для посетителей.</w:t>
      </w:r>
    </w:p>
    <w:p w:rsidR="00095E96" w:rsidRPr="00790A99" w:rsidRDefault="00095E96" w:rsidP="00790A99">
      <w:pPr>
        <w:pStyle w:val="a5"/>
        <w:tabs>
          <w:tab w:val="left" w:pos="1418"/>
        </w:tabs>
        <w:ind w:firstLine="709"/>
        <w:contextualSpacing/>
        <w:jc w:val="both"/>
        <w:rPr>
          <w:b w:val="0"/>
          <w:szCs w:val="28"/>
        </w:rPr>
      </w:pPr>
      <w:r w:rsidRPr="00790A99">
        <w:rPr>
          <w:b w:val="0"/>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5E96" w:rsidRPr="00790A99" w:rsidRDefault="00095E96" w:rsidP="00790A99">
      <w:pPr>
        <w:pStyle w:val="a5"/>
        <w:tabs>
          <w:tab w:val="left" w:pos="1418"/>
        </w:tabs>
        <w:ind w:firstLine="709"/>
        <w:contextualSpacing/>
        <w:jc w:val="both"/>
        <w:rPr>
          <w:b w:val="0"/>
          <w:szCs w:val="28"/>
        </w:rPr>
      </w:pPr>
      <w:r w:rsidRPr="00790A99">
        <w:rPr>
          <w:b w:val="0"/>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5E96" w:rsidRPr="00790A99" w:rsidRDefault="00095E96" w:rsidP="00790A99">
      <w:pPr>
        <w:pStyle w:val="a5"/>
        <w:tabs>
          <w:tab w:val="left" w:pos="1418"/>
        </w:tabs>
        <w:ind w:firstLine="709"/>
        <w:contextualSpacing/>
        <w:jc w:val="both"/>
        <w:rPr>
          <w:b w:val="0"/>
          <w:szCs w:val="28"/>
        </w:rPr>
      </w:pPr>
      <w:r w:rsidRPr="00790A99">
        <w:rPr>
          <w:b w:val="0"/>
          <w:szCs w:val="28"/>
        </w:rPr>
        <w:t>Места для заполнения заявлений оборудуются стульями, столами (стойками), бланками заявлений, письменными принадлежностями.</w:t>
      </w:r>
    </w:p>
    <w:p w:rsidR="00095E96" w:rsidRPr="00790A99" w:rsidRDefault="00095E96" w:rsidP="00790A99">
      <w:pPr>
        <w:pStyle w:val="a5"/>
        <w:tabs>
          <w:tab w:val="left" w:pos="1418"/>
        </w:tabs>
        <w:ind w:firstLine="709"/>
        <w:contextualSpacing/>
        <w:jc w:val="both"/>
        <w:rPr>
          <w:b w:val="0"/>
          <w:szCs w:val="28"/>
        </w:rPr>
      </w:pPr>
      <w:r w:rsidRPr="00790A99">
        <w:rPr>
          <w:b w:val="0"/>
          <w:szCs w:val="28"/>
        </w:rPr>
        <w:lastRenderedPageBreak/>
        <w:t>Места приема Заявителей оборудуются информационными табличками (вывесками) с указанием:</w:t>
      </w:r>
    </w:p>
    <w:p w:rsidR="00095E96" w:rsidRPr="00790A99" w:rsidRDefault="00095E96" w:rsidP="00790A99">
      <w:pPr>
        <w:pStyle w:val="a5"/>
        <w:tabs>
          <w:tab w:val="left" w:pos="1418"/>
        </w:tabs>
        <w:ind w:firstLine="709"/>
        <w:contextualSpacing/>
        <w:jc w:val="both"/>
        <w:rPr>
          <w:b w:val="0"/>
          <w:szCs w:val="28"/>
        </w:rPr>
      </w:pPr>
      <w:r w:rsidRPr="00790A99">
        <w:rPr>
          <w:b w:val="0"/>
          <w:szCs w:val="28"/>
        </w:rPr>
        <w:t>номера кабинета и наименования отдела;</w:t>
      </w:r>
    </w:p>
    <w:p w:rsidR="00095E96" w:rsidRPr="00790A99" w:rsidRDefault="00095E96" w:rsidP="00790A99">
      <w:pPr>
        <w:pStyle w:val="a5"/>
        <w:tabs>
          <w:tab w:val="left" w:pos="1418"/>
        </w:tabs>
        <w:ind w:firstLine="709"/>
        <w:contextualSpacing/>
        <w:jc w:val="both"/>
        <w:rPr>
          <w:b w:val="0"/>
          <w:szCs w:val="28"/>
        </w:rPr>
      </w:pPr>
      <w:r w:rsidRPr="00790A99">
        <w:rPr>
          <w:b w:val="0"/>
          <w:szCs w:val="28"/>
        </w:rPr>
        <w:t>фамилии, имени и отчества (последнее – при наличии), должности ответственного лица за прием документов;</w:t>
      </w:r>
    </w:p>
    <w:p w:rsidR="00095E96" w:rsidRPr="00790A99" w:rsidRDefault="00095E96" w:rsidP="00790A99">
      <w:pPr>
        <w:pStyle w:val="a5"/>
        <w:tabs>
          <w:tab w:val="left" w:pos="1418"/>
        </w:tabs>
        <w:ind w:firstLine="709"/>
        <w:contextualSpacing/>
        <w:jc w:val="both"/>
        <w:rPr>
          <w:b w:val="0"/>
          <w:szCs w:val="28"/>
        </w:rPr>
      </w:pPr>
      <w:r w:rsidRPr="00790A99">
        <w:rPr>
          <w:b w:val="0"/>
          <w:szCs w:val="28"/>
        </w:rPr>
        <w:t>графика приема Заявителей.</w:t>
      </w:r>
    </w:p>
    <w:p w:rsidR="00095E96" w:rsidRPr="00790A99" w:rsidRDefault="00095E96" w:rsidP="00790A99">
      <w:pPr>
        <w:pStyle w:val="a5"/>
        <w:tabs>
          <w:tab w:val="left" w:pos="1418"/>
        </w:tabs>
        <w:ind w:firstLine="709"/>
        <w:contextualSpacing/>
        <w:jc w:val="both"/>
        <w:rPr>
          <w:b w:val="0"/>
          <w:szCs w:val="28"/>
        </w:rPr>
      </w:pPr>
      <w:r w:rsidRPr="00790A99">
        <w:rPr>
          <w:b w:val="0"/>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A20F96">
        <w:rPr>
          <w:b w:val="0"/>
          <w:szCs w:val="28"/>
        </w:rPr>
        <w:t xml:space="preserve">                          </w:t>
      </w:r>
      <w:r w:rsidRPr="00790A99">
        <w:rPr>
          <w:b w:val="0"/>
          <w:szCs w:val="28"/>
        </w:rPr>
        <w:t>к необходимым информационным базам данных, печатающим устройством (принтером) и копирующим устройством.</w:t>
      </w:r>
    </w:p>
    <w:p w:rsidR="00095E96" w:rsidRPr="00790A99" w:rsidRDefault="00095E96" w:rsidP="00790A99">
      <w:pPr>
        <w:pStyle w:val="a5"/>
        <w:tabs>
          <w:tab w:val="left" w:pos="1418"/>
        </w:tabs>
        <w:ind w:firstLine="709"/>
        <w:contextualSpacing/>
        <w:jc w:val="both"/>
        <w:rPr>
          <w:b w:val="0"/>
          <w:szCs w:val="28"/>
        </w:rPr>
      </w:pPr>
      <w:r w:rsidRPr="00790A99">
        <w:rPr>
          <w:b w:val="0"/>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5E96" w:rsidRPr="00790A99" w:rsidRDefault="00095E96" w:rsidP="00790A99">
      <w:pPr>
        <w:pStyle w:val="a5"/>
        <w:tabs>
          <w:tab w:val="left" w:pos="1418"/>
        </w:tabs>
        <w:ind w:firstLine="709"/>
        <w:contextualSpacing/>
        <w:jc w:val="both"/>
        <w:rPr>
          <w:b w:val="0"/>
          <w:szCs w:val="28"/>
        </w:rPr>
      </w:pPr>
      <w:r w:rsidRPr="00790A99">
        <w:rPr>
          <w:b w:val="0"/>
          <w:szCs w:val="28"/>
        </w:rPr>
        <w:t>При предоставлении муниципальной услуги инвалидам обеспечиваются:</w:t>
      </w:r>
    </w:p>
    <w:p w:rsidR="00095E96" w:rsidRPr="00790A99" w:rsidRDefault="00095E96" w:rsidP="00790A99">
      <w:pPr>
        <w:pStyle w:val="a5"/>
        <w:tabs>
          <w:tab w:val="left" w:pos="1418"/>
        </w:tabs>
        <w:ind w:firstLine="709"/>
        <w:contextualSpacing/>
        <w:jc w:val="both"/>
        <w:rPr>
          <w:b w:val="0"/>
          <w:szCs w:val="28"/>
        </w:rPr>
      </w:pPr>
      <w:r w:rsidRPr="00790A99">
        <w:rPr>
          <w:b w:val="0"/>
          <w:szCs w:val="28"/>
        </w:rPr>
        <w:t xml:space="preserve">возможность беспрепятственного доступа к объекту (зданию, помещению), </w:t>
      </w:r>
      <w:r w:rsidR="00A20F96">
        <w:rPr>
          <w:b w:val="0"/>
          <w:szCs w:val="28"/>
        </w:rPr>
        <w:t xml:space="preserve">                  </w:t>
      </w:r>
      <w:r w:rsidRPr="00790A99">
        <w:rPr>
          <w:b w:val="0"/>
          <w:szCs w:val="28"/>
        </w:rPr>
        <w:t>в котором предоставляется муниципальная услуга;</w:t>
      </w:r>
    </w:p>
    <w:p w:rsidR="00095E96" w:rsidRPr="00790A99" w:rsidRDefault="00095E96" w:rsidP="00790A99">
      <w:pPr>
        <w:pStyle w:val="a5"/>
        <w:tabs>
          <w:tab w:val="left" w:pos="1418"/>
        </w:tabs>
        <w:ind w:firstLine="709"/>
        <w:contextualSpacing/>
        <w:jc w:val="both"/>
        <w:rPr>
          <w:b w:val="0"/>
          <w:szCs w:val="28"/>
        </w:rPr>
      </w:pPr>
      <w:r w:rsidRPr="00790A99">
        <w:rPr>
          <w:b w:val="0"/>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5E96" w:rsidRPr="00790A99" w:rsidRDefault="00095E96" w:rsidP="00790A99">
      <w:pPr>
        <w:pStyle w:val="a5"/>
        <w:tabs>
          <w:tab w:val="left" w:pos="1418"/>
        </w:tabs>
        <w:ind w:firstLine="709"/>
        <w:contextualSpacing/>
        <w:jc w:val="both"/>
        <w:rPr>
          <w:b w:val="0"/>
          <w:szCs w:val="28"/>
        </w:rPr>
      </w:pPr>
      <w:r w:rsidRPr="00790A99">
        <w:rPr>
          <w:b w:val="0"/>
          <w:szCs w:val="28"/>
        </w:rPr>
        <w:t>сопровождение инвалидов, имеющих стойкие расстройства функции зрения и самостоятельного передвижения;</w:t>
      </w:r>
    </w:p>
    <w:p w:rsidR="00095E96" w:rsidRPr="00790A99" w:rsidRDefault="00095E96" w:rsidP="00790A99">
      <w:pPr>
        <w:pStyle w:val="a5"/>
        <w:tabs>
          <w:tab w:val="left" w:pos="1418"/>
        </w:tabs>
        <w:ind w:firstLine="709"/>
        <w:contextualSpacing/>
        <w:jc w:val="both"/>
        <w:rPr>
          <w:b w:val="0"/>
          <w:szCs w:val="28"/>
        </w:rPr>
      </w:pPr>
      <w:r w:rsidRPr="00790A99">
        <w:rPr>
          <w:b w:val="0"/>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95E96" w:rsidRPr="00790A99" w:rsidRDefault="00095E96" w:rsidP="00790A99">
      <w:pPr>
        <w:pStyle w:val="a5"/>
        <w:tabs>
          <w:tab w:val="left" w:pos="1418"/>
        </w:tabs>
        <w:ind w:firstLine="709"/>
        <w:contextualSpacing/>
        <w:jc w:val="both"/>
        <w:rPr>
          <w:b w:val="0"/>
          <w:szCs w:val="28"/>
        </w:rPr>
      </w:pPr>
      <w:r w:rsidRPr="00790A99">
        <w:rPr>
          <w:b w:val="0"/>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5E96" w:rsidRPr="00790A99" w:rsidRDefault="00095E96" w:rsidP="00790A99">
      <w:pPr>
        <w:pStyle w:val="a5"/>
        <w:tabs>
          <w:tab w:val="left" w:pos="1418"/>
        </w:tabs>
        <w:ind w:firstLine="709"/>
        <w:contextualSpacing/>
        <w:jc w:val="both"/>
        <w:rPr>
          <w:b w:val="0"/>
          <w:szCs w:val="28"/>
        </w:rPr>
      </w:pPr>
      <w:r w:rsidRPr="00790A99">
        <w:rPr>
          <w:b w:val="0"/>
          <w:szCs w:val="28"/>
        </w:rPr>
        <w:t>допуск сурдопереводчика и тифлосурдопереводчика;</w:t>
      </w:r>
    </w:p>
    <w:p w:rsidR="00095E96" w:rsidRPr="00790A99" w:rsidRDefault="00095E96" w:rsidP="00790A99">
      <w:pPr>
        <w:pStyle w:val="a5"/>
        <w:tabs>
          <w:tab w:val="left" w:pos="1418"/>
        </w:tabs>
        <w:ind w:firstLine="709"/>
        <w:contextualSpacing/>
        <w:jc w:val="both"/>
        <w:rPr>
          <w:b w:val="0"/>
          <w:szCs w:val="28"/>
        </w:rPr>
      </w:pPr>
      <w:r w:rsidRPr="00790A99">
        <w:rPr>
          <w:b w:val="0"/>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95E96" w:rsidRPr="00790A99" w:rsidRDefault="00095E96" w:rsidP="00790A99">
      <w:pPr>
        <w:pStyle w:val="a5"/>
        <w:tabs>
          <w:tab w:val="left" w:pos="1418"/>
        </w:tabs>
        <w:ind w:firstLine="709"/>
        <w:contextualSpacing/>
        <w:jc w:val="both"/>
        <w:rPr>
          <w:b w:val="0"/>
          <w:szCs w:val="28"/>
        </w:rPr>
      </w:pPr>
      <w:r w:rsidRPr="00790A99">
        <w:rPr>
          <w:b w:val="0"/>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95E96" w:rsidRPr="00790A99" w:rsidRDefault="00095E96" w:rsidP="00790A99">
      <w:pPr>
        <w:pStyle w:val="a5"/>
        <w:ind w:firstLine="709"/>
        <w:contextualSpacing/>
        <w:jc w:val="both"/>
        <w:rPr>
          <w:b w:val="0"/>
          <w:szCs w:val="28"/>
        </w:rPr>
      </w:pPr>
    </w:p>
    <w:p w:rsidR="00095E96" w:rsidRPr="00790A99" w:rsidRDefault="00095E96" w:rsidP="00790A99">
      <w:pPr>
        <w:pStyle w:val="Heading1"/>
        <w:ind w:left="0" w:firstLine="709"/>
        <w:contextualSpacing/>
        <w:rPr>
          <w:b w:val="0"/>
        </w:rPr>
      </w:pPr>
      <w:r w:rsidRPr="00790A99">
        <w:rPr>
          <w:b w:val="0"/>
        </w:rPr>
        <w:t>Показатели доступности и качества муниципальной услуги</w:t>
      </w:r>
    </w:p>
    <w:p w:rsidR="00095E96" w:rsidRPr="00790A99" w:rsidRDefault="00095E96" w:rsidP="00790A99">
      <w:pPr>
        <w:pStyle w:val="af4"/>
        <w:widowControl w:val="0"/>
        <w:numPr>
          <w:ilvl w:val="1"/>
          <w:numId w:val="39"/>
        </w:numPr>
        <w:tabs>
          <w:tab w:val="left" w:pos="1594"/>
        </w:tabs>
        <w:autoSpaceDE w:val="0"/>
        <w:autoSpaceDN w:val="0"/>
        <w:ind w:left="0" w:firstLine="709"/>
        <w:rPr>
          <w:szCs w:val="28"/>
        </w:rPr>
      </w:pPr>
      <w:r w:rsidRPr="00790A99">
        <w:rPr>
          <w:szCs w:val="28"/>
        </w:rPr>
        <w:t>Основными показателями доступности предоставления муниципальной услуги являются:</w:t>
      </w:r>
    </w:p>
    <w:p w:rsidR="00095E96" w:rsidRPr="00790A99" w:rsidRDefault="00095E96" w:rsidP="00790A99">
      <w:pPr>
        <w:pStyle w:val="af4"/>
        <w:widowControl w:val="0"/>
        <w:numPr>
          <w:ilvl w:val="2"/>
          <w:numId w:val="39"/>
        </w:numPr>
        <w:tabs>
          <w:tab w:val="left" w:pos="1594"/>
          <w:tab w:val="left" w:pos="1860"/>
        </w:tabs>
        <w:autoSpaceDE w:val="0"/>
        <w:autoSpaceDN w:val="0"/>
        <w:ind w:left="0" w:firstLine="709"/>
        <w:rPr>
          <w:szCs w:val="28"/>
        </w:rPr>
      </w:pPr>
      <w:r w:rsidRPr="00790A99">
        <w:rPr>
          <w:szCs w:val="28"/>
        </w:rPr>
        <w:t>Наличие полной и понятной информации о порядке, сроках и ходе предоставления муниципальной в информационно - телекоммуникационных сетях общего пользования (в том числе в сети «Интернет»), средствах массовой информации.</w:t>
      </w:r>
    </w:p>
    <w:p w:rsidR="00095E96" w:rsidRPr="00790A99" w:rsidRDefault="00095E96" w:rsidP="00790A99">
      <w:pPr>
        <w:pStyle w:val="af4"/>
        <w:widowControl w:val="0"/>
        <w:numPr>
          <w:ilvl w:val="2"/>
          <w:numId w:val="39"/>
        </w:numPr>
        <w:tabs>
          <w:tab w:val="left" w:pos="1594"/>
          <w:tab w:val="left" w:pos="1862"/>
        </w:tabs>
        <w:autoSpaceDE w:val="0"/>
        <w:autoSpaceDN w:val="0"/>
        <w:ind w:left="0" w:firstLine="709"/>
        <w:rPr>
          <w:szCs w:val="28"/>
        </w:rPr>
      </w:pPr>
      <w:r w:rsidRPr="00790A99">
        <w:rPr>
          <w:szCs w:val="28"/>
        </w:rPr>
        <w:t>Возможность получения заявителем уведомлений о предоставлении муниципальной услуги с помощью ЕПГУ.</w:t>
      </w:r>
    </w:p>
    <w:p w:rsidR="00095E96" w:rsidRPr="00790A99" w:rsidRDefault="00095E96" w:rsidP="00790A99">
      <w:pPr>
        <w:pStyle w:val="af4"/>
        <w:widowControl w:val="0"/>
        <w:numPr>
          <w:ilvl w:val="2"/>
          <w:numId w:val="39"/>
        </w:numPr>
        <w:tabs>
          <w:tab w:val="left" w:pos="1594"/>
          <w:tab w:val="left" w:pos="2006"/>
        </w:tabs>
        <w:autoSpaceDE w:val="0"/>
        <w:autoSpaceDN w:val="0"/>
        <w:ind w:left="0" w:firstLine="709"/>
        <w:rPr>
          <w:szCs w:val="28"/>
        </w:rPr>
      </w:pPr>
      <w:r w:rsidRPr="00790A99">
        <w:rPr>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5E96" w:rsidRPr="00790A99" w:rsidRDefault="00095E96" w:rsidP="00790A99">
      <w:pPr>
        <w:pStyle w:val="af4"/>
        <w:widowControl w:val="0"/>
        <w:numPr>
          <w:ilvl w:val="1"/>
          <w:numId w:val="39"/>
        </w:numPr>
        <w:tabs>
          <w:tab w:val="left" w:pos="1594"/>
          <w:tab w:val="left" w:pos="1690"/>
        </w:tabs>
        <w:autoSpaceDE w:val="0"/>
        <w:autoSpaceDN w:val="0"/>
        <w:ind w:left="0" w:firstLine="709"/>
        <w:rPr>
          <w:szCs w:val="28"/>
        </w:rPr>
      </w:pPr>
      <w:r w:rsidRPr="00790A99">
        <w:rPr>
          <w:szCs w:val="28"/>
        </w:rPr>
        <w:t>Основными показателями качества предоставления муниципальной услуги являются:</w:t>
      </w:r>
    </w:p>
    <w:p w:rsidR="00095E96" w:rsidRPr="00790A99" w:rsidRDefault="00095E96" w:rsidP="00790A99">
      <w:pPr>
        <w:pStyle w:val="af4"/>
        <w:widowControl w:val="0"/>
        <w:numPr>
          <w:ilvl w:val="2"/>
          <w:numId w:val="39"/>
        </w:numPr>
        <w:tabs>
          <w:tab w:val="left" w:pos="1594"/>
          <w:tab w:val="left" w:pos="1860"/>
        </w:tabs>
        <w:autoSpaceDE w:val="0"/>
        <w:autoSpaceDN w:val="0"/>
        <w:ind w:left="0" w:firstLine="709"/>
        <w:rPr>
          <w:szCs w:val="28"/>
        </w:rPr>
      </w:pPr>
      <w:r w:rsidRPr="00790A99">
        <w:rPr>
          <w:szCs w:val="28"/>
        </w:rPr>
        <w:t xml:space="preserve">Своевременность предоставления муниципальной услуги </w:t>
      </w:r>
      <w:r w:rsidR="00A20F96">
        <w:rPr>
          <w:szCs w:val="28"/>
        </w:rPr>
        <w:t xml:space="preserve">                                </w:t>
      </w:r>
      <w:r w:rsidRPr="00790A99">
        <w:rPr>
          <w:szCs w:val="28"/>
        </w:rPr>
        <w:t>в соответствии со стандартом ее предоставления, установленным настоящим Административным регламентом.</w:t>
      </w:r>
    </w:p>
    <w:p w:rsidR="00095E96" w:rsidRPr="00790A99" w:rsidRDefault="00095E96" w:rsidP="00790A99">
      <w:pPr>
        <w:pStyle w:val="af4"/>
        <w:widowControl w:val="0"/>
        <w:numPr>
          <w:ilvl w:val="2"/>
          <w:numId w:val="39"/>
        </w:numPr>
        <w:tabs>
          <w:tab w:val="left" w:pos="1594"/>
          <w:tab w:val="left" w:pos="1887"/>
        </w:tabs>
        <w:autoSpaceDE w:val="0"/>
        <w:autoSpaceDN w:val="0"/>
        <w:ind w:left="0" w:firstLine="709"/>
        <w:rPr>
          <w:szCs w:val="28"/>
        </w:rPr>
      </w:pPr>
      <w:r w:rsidRPr="00790A99">
        <w:rPr>
          <w:szCs w:val="28"/>
        </w:rPr>
        <w:t xml:space="preserve">Минимально возможное количество взаимодействий гражданина </w:t>
      </w:r>
      <w:r w:rsidR="00A20F96">
        <w:rPr>
          <w:szCs w:val="28"/>
        </w:rPr>
        <w:t xml:space="preserve">                    </w:t>
      </w:r>
      <w:r w:rsidRPr="00790A99">
        <w:rPr>
          <w:szCs w:val="28"/>
        </w:rPr>
        <w:t>с должностными лицами, участвующими в предоставлении муниципальной услуги.</w:t>
      </w:r>
    </w:p>
    <w:p w:rsidR="00095E96" w:rsidRPr="00790A99" w:rsidRDefault="00095E96" w:rsidP="00790A99">
      <w:pPr>
        <w:pStyle w:val="af4"/>
        <w:widowControl w:val="0"/>
        <w:numPr>
          <w:ilvl w:val="2"/>
          <w:numId w:val="39"/>
        </w:numPr>
        <w:tabs>
          <w:tab w:val="left" w:pos="1594"/>
          <w:tab w:val="left" w:pos="2033"/>
        </w:tabs>
        <w:autoSpaceDE w:val="0"/>
        <w:autoSpaceDN w:val="0"/>
        <w:ind w:left="0" w:firstLine="709"/>
        <w:rPr>
          <w:szCs w:val="28"/>
        </w:rPr>
      </w:pPr>
      <w:r w:rsidRPr="00790A99">
        <w:rPr>
          <w:szCs w:val="28"/>
        </w:rPr>
        <w:t xml:space="preserve">Отсутствие обоснованных жалоб на действия (бездействие) сотрудников и их некорректное (невнимательное) отношение </w:t>
      </w:r>
      <w:r w:rsidR="00A20F96">
        <w:rPr>
          <w:szCs w:val="28"/>
        </w:rPr>
        <w:t xml:space="preserve">                          </w:t>
      </w:r>
      <w:r w:rsidRPr="00790A99">
        <w:rPr>
          <w:szCs w:val="28"/>
        </w:rPr>
        <w:t>к заявителям.</w:t>
      </w:r>
    </w:p>
    <w:p w:rsidR="00095E96" w:rsidRPr="00790A99" w:rsidRDefault="00095E96" w:rsidP="00790A99">
      <w:pPr>
        <w:pStyle w:val="af4"/>
        <w:widowControl w:val="0"/>
        <w:numPr>
          <w:ilvl w:val="2"/>
          <w:numId w:val="39"/>
        </w:numPr>
        <w:tabs>
          <w:tab w:val="left" w:pos="1594"/>
          <w:tab w:val="left" w:pos="2076"/>
        </w:tabs>
        <w:autoSpaceDE w:val="0"/>
        <w:autoSpaceDN w:val="0"/>
        <w:ind w:left="0" w:firstLine="709"/>
        <w:rPr>
          <w:szCs w:val="28"/>
        </w:rPr>
      </w:pPr>
      <w:r w:rsidRPr="00790A99">
        <w:rPr>
          <w:szCs w:val="28"/>
        </w:rPr>
        <w:t>Отсутствие нарушений установленных сроков в процессе предоставления муниципальной услуги.</w:t>
      </w:r>
    </w:p>
    <w:p w:rsidR="00095E96" w:rsidRPr="00790A99" w:rsidRDefault="00095E96" w:rsidP="00790A99">
      <w:pPr>
        <w:pStyle w:val="af4"/>
        <w:widowControl w:val="0"/>
        <w:numPr>
          <w:ilvl w:val="2"/>
          <w:numId w:val="39"/>
        </w:numPr>
        <w:tabs>
          <w:tab w:val="left" w:pos="1594"/>
          <w:tab w:val="left" w:pos="2067"/>
        </w:tabs>
        <w:autoSpaceDE w:val="0"/>
        <w:autoSpaceDN w:val="0"/>
        <w:ind w:left="0" w:firstLine="709"/>
        <w:rPr>
          <w:szCs w:val="28"/>
        </w:rPr>
      </w:pPr>
      <w:r w:rsidRPr="00790A99">
        <w:rPr>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95E96" w:rsidRPr="00790A99" w:rsidRDefault="00095E96" w:rsidP="00790A99">
      <w:pPr>
        <w:pStyle w:val="a5"/>
        <w:ind w:firstLine="709"/>
        <w:contextualSpacing/>
        <w:jc w:val="both"/>
        <w:rPr>
          <w:b w:val="0"/>
          <w:szCs w:val="28"/>
        </w:rPr>
      </w:pPr>
    </w:p>
    <w:p w:rsidR="00095E96" w:rsidRPr="00790A99" w:rsidRDefault="00095E96" w:rsidP="00790A99">
      <w:pPr>
        <w:pStyle w:val="Heading1"/>
        <w:ind w:left="0" w:firstLine="709"/>
        <w:contextualSpacing/>
        <w:rPr>
          <w:b w:val="0"/>
        </w:rPr>
      </w:pPr>
      <w:r w:rsidRPr="00790A99">
        <w:rPr>
          <w:b w:val="0"/>
        </w:rPr>
        <w:t>Иные требования к предоставлению муниципальной услуги</w:t>
      </w:r>
    </w:p>
    <w:p w:rsidR="00095E96" w:rsidRPr="00790A99" w:rsidRDefault="00095E96" w:rsidP="00790A99">
      <w:pPr>
        <w:autoSpaceDE w:val="0"/>
        <w:autoSpaceDN w:val="0"/>
        <w:adjustRightInd w:val="0"/>
        <w:ind w:firstLine="709"/>
        <w:contextualSpacing/>
        <w:jc w:val="both"/>
        <w:rPr>
          <w:bCs/>
          <w:sz w:val="28"/>
          <w:szCs w:val="28"/>
        </w:rPr>
      </w:pPr>
      <w:r w:rsidRPr="00790A99">
        <w:rPr>
          <w:bCs/>
          <w:sz w:val="28"/>
          <w:szCs w:val="28"/>
        </w:rPr>
        <w:t>2.26. Услуги, являющиеся обязательными и необходимыми для предоставления муниципальной услуги, отсутствуют.</w:t>
      </w:r>
    </w:p>
    <w:p w:rsidR="00095E96" w:rsidRPr="00790A99" w:rsidRDefault="00095E96" w:rsidP="00790A99">
      <w:pPr>
        <w:autoSpaceDE w:val="0"/>
        <w:autoSpaceDN w:val="0"/>
        <w:adjustRightInd w:val="0"/>
        <w:ind w:firstLine="709"/>
        <w:contextualSpacing/>
        <w:jc w:val="both"/>
        <w:rPr>
          <w:bCs/>
          <w:sz w:val="28"/>
          <w:szCs w:val="28"/>
        </w:rPr>
      </w:pPr>
      <w:r w:rsidRPr="00790A99">
        <w:rPr>
          <w:bCs/>
          <w:sz w:val="28"/>
          <w:szCs w:val="28"/>
        </w:rPr>
        <w:t>2.27. Информационные системы, используемые для предоставления муниципальной услуги, не предусмотрены.</w:t>
      </w:r>
    </w:p>
    <w:p w:rsidR="00095E96" w:rsidRPr="00790A99" w:rsidRDefault="00095E96" w:rsidP="00790A99">
      <w:pPr>
        <w:pStyle w:val="a5"/>
        <w:ind w:firstLine="709"/>
        <w:contextualSpacing/>
        <w:jc w:val="both"/>
        <w:rPr>
          <w:b w:val="0"/>
          <w:szCs w:val="28"/>
        </w:rPr>
      </w:pPr>
    </w:p>
    <w:p w:rsidR="00095E96" w:rsidRPr="00790A99" w:rsidRDefault="00095E96" w:rsidP="00790A99">
      <w:pPr>
        <w:pStyle w:val="Heading1"/>
        <w:tabs>
          <w:tab w:val="left" w:pos="1451"/>
        </w:tabs>
        <w:ind w:left="0" w:firstLine="709"/>
        <w:contextualSpacing/>
        <w:rPr>
          <w:b w:val="0"/>
        </w:rPr>
      </w:pPr>
      <w:r w:rsidRPr="00790A99">
        <w:rPr>
          <w:b w:val="0"/>
          <w:lang w:val="en-US"/>
        </w:rPr>
        <w:t>III</w:t>
      </w:r>
      <w:r w:rsidRPr="00790A99">
        <w:rPr>
          <w:b w:val="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95E96" w:rsidRPr="00790A99" w:rsidRDefault="00095E96" w:rsidP="00790A99">
      <w:pPr>
        <w:pStyle w:val="Heading1"/>
        <w:tabs>
          <w:tab w:val="left" w:pos="1451"/>
        </w:tabs>
        <w:ind w:left="0" w:firstLine="709"/>
        <w:contextualSpacing/>
        <w:jc w:val="left"/>
        <w:rPr>
          <w:b w:val="0"/>
        </w:rPr>
      </w:pPr>
    </w:p>
    <w:p w:rsidR="00095E96" w:rsidRPr="00790A99" w:rsidRDefault="00095E96" w:rsidP="00790A99">
      <w:pPr>
        <w:pStyle w:val="Heading1"/>
        <w:tabs>
          <w:tab w:val="left" w:pos="1451"/>
        </w:tabs>
        <w:ind w:left="0" w:firstLine="709"/>
        <w:contextualSpacing/>
        <w:rPr>
          <w:b w:val="0"/>
        </w:rPr>
      </w:pPr>
      <w:r w:rsidRPr="00790A99">
        <w:rPr>
          <w:b w:val="0"/>
        </w:rPr>
        <w:t>Исчерпывающий перечень административных процедур</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3.1. Предоставление муниципальной услуги включает в себя следующие административные процедуры:</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1) прием и проверка комплектности документов на наличие/отсутствие оснований для отказа в приеме документов:</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а) проверка направленного Заявителем Заявления и документов, представленных для получения муниципальной услуги;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w:t>
      </w:r>
      <w:hyperlink r:id="rId39" w:history="1">
        <w:r w:rsidRPr="00790A99">
          <w:rPr>
            <w:sz w:val="28"/>
            <w:szCs w:val="28"/>
          </w:rPr>
          <w:t>форме</w:t>
        </w:r>
      </w:hyperlink>
      <w:r w:rsidRPr="00790A99">
        <w:rPr>
          <w:sz w:val="28"/>
          <w:szCs w:val="28"/>
        </w:rPr>
        <w:t xml:space="preserve"> приложения № 8 к настоящему Административному регламенту;</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2) получение сведений посредством межведомственного информационного взаимодействия, в том числе с использованием СМЭВ:</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а) направление межведомственных запросов в органы и организации;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lastRenderedPageBreak/>
        <w:t>б) получение ответов на межведомственные запросы, формирование полного комплекта документов;</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3) рассмотрение документов и сведений:</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4) принятие решения о предоставлении муниципальной услуги: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а) принятие решения о предоставлении или отказе в предоставлении муниципальной услуги с направлением Заявителю соответствующего уведомления;</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б) направление Заявителю результата муниципальной услуги, подписанного уполномоченным должностным лицом Уполномоченного органа;</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5) выдача результата (независимо от выбора Заявителю):</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а) регистрация результата предоставления муниципальной услуги.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3.2. Описание административных процедур предоставления муниципальной услуги представлено в </w:t>
      </w:r>
      <w:hyperlink r:id="rId40" w:history="1">
        <w:r w:rsidRPr="00790A99">
          <w:rPr>
            <w:sz w:val="28"/>
            <w:szCs w:val="28"/>
          </w:rPr>
          <w:t>приложении</w:t>
        </w:r>
      </w:hyperlink>
      <w:r w:rsidRPr="00790A99">
        <w:rPr>
          <w:sz w:val="28"/>
          <w:szCs w:val="28"/>
        </w:rPr>
        <w:t xml:space="preserve"> № 9 к настоящему Административному регламенту.</w:t>
      </w:r>
    </w:p>
    <w:p w:rsidR="00095E96" w:rsidRPr="00790A99" w:rsidRDefault="00095E96" w:rsidP="00790A99">
      <w:pPr>
        <w:pStyle w:val="a5"/>
        <w:ind w:firstLine="709"/>
        <w:contextualSpacing/>
        <w:jc w:val="both"/>
        <w:rPr>
          <w:b w:val="0"/>
          <w:szCs w:val="28"/>
        </w:rPr>
      </w:pPr>
    </w:p>
    <w:p w:rsidR="00095E96" w:rsidRPr="00790A99" w:rsidRDefault="00095E96" w:rsidP="00790A99">
      <w:pPr>
        <w:pStyle w:val="Heading1"/>
        <w:ind w:left="0" w:firstLine="709"/>
        <w:contextualSpacing/>
        <w:rPr>
          <w:b w:val="0"/>
        </w:rPr>
      </w:pPr>
      <w:r w:rsidRPr="00790A99">
        <w:rPr>
          <w:b w:val="0"/>
        </w:rPr>
        <w:t>Перечень административных процедур (действий) при предоставлении муниципальной услуги услуг в электронной форме</w:t>
      </w:r>
    </w:p>
    <w:p w:rsidR="00095E96" w:rsidRPr="00790A99" w:rsidRDefault="00095E96" w:rsidP="00790A99">
      <w:pPr>
        <w:pStyle w:val="af4"/>
        <w:widowControl w:val="0"/>
        <w:numPr>
          <w:ilvl w:val="1"/>
          <w:numId w:val="10"/>
        </w:numPr>
        <w:tabs>
          <w:tab w:val="left" w:pos="1418"/>
        </w:tabs>
        <w:autoSpaceDE w:val="0"/>
        <w:autoSpaceDN w:val="0"/>
        <w:ind w:left="0" w:firstLine="709"/>
        <w:rPr>
          <w:szCs w:val="28"/>
        </w:rPr>
      </w:pPr>
      <w:r w:rsidRPr="00790A99">
        <w:rPr>
          <w:szCs w:val="28"/>
        </w:rPr>
        <w:t>При предоставлении муниципальной услуги в электронной форме заявителю обеспечиваются:</w:t>
      </w:r>
    </w:p>
    <w:p w:rsidR="00095E96" w:rsidRPr="00790A99" w:rsidRDefault="00095E96" w:rsidP="00790A99">
      <w:pPr>
        <w:pStyle w:val="a5"/>
        <w:tabs>
          <w:tab w:val="left" w:pos="1418"/>
        </w:tabs>
        <w:ind w:firstLine="709"/>
        <w:contextualSpacing/>
        <w:jc w:val="both"/>
        <w:rPr>
          <w:b w:val="0"/>
          <w:szCs w:val="28"/>
        </w:rPr>
      </w:pPr>
      <w:r w:rsidRPr="00790A99">
        <w:rPr>
          <w:b w:val="0"/>
          <w:szCs w:val="28"/>
        </w:rPr>
        <w:t>получение информации о порядке и сроках предоставления муниципальной услуги;</w:t>
      </w:r>
    </w:p>
    <w:p w:rsidR="00095E96" w:rsidRPr="00790A99" w:rsidRDefault="00095E96" w:rsidP="00790A99">
      <w:pPr>
        <w:pStyle w:val="a5"/>
        <w:tabs>
          <w:tab w:val="left" w:pos="1418"/>
        </w:tabs>
        <w:ind w:firstLine="709"/>
        <w:contextualSpacing/>
        <w:jc w:val="both"/>
        <w:rPr>
          <w:b w:val="0"/>
          <w:szCs w:val="28"/>
        </w:rPr>
      </w:pPr>
      <w:r w:rsidRPr="00790A99">
        <w:rPr>
          <w:b w:val="0"/>
          <w:szCs w:val="28"/>
        </w:rPr>
        <w:t>формирование заявления;</w:t>
      </w:r>
    </w:p>
    <w:p w:rsidR="00095E96" w:rsidRPr="00790A99" w:rsidRDefault="00095E96" w:rsidP="00790A99">
      <w:pPr>
        <w:pStyle w:val="a5"/>
        <w:tabs>
          <w:tab w:val="left" w:pos="1418"/>
        </w:tabs>
        <w:ind w:firstLine="709"/>
        <w:contextualSpacing/>
        <w:jc w:val="both"/>
        <w:rPr>
          <w:b w:val="0"/>
          <w:szCs w:val="28"/>
        </w:rPr>
      </w:pPr>
      <w:r w:rsidRPr="00790A99">
        <w:rPr>
          <w:b w:val="0"/>
          <w:szCs w:val="28"/>
        </w:rPr>
        <w:t>прием и регистрация Уполномоченным органом заявления и иных документов, необходимых для предоставления муниципальной услуги;</w:t>
      </w:r>
    </w:p>
    <w:p w:rsidR="00095E96" w:rsidRPr="00790A99" w:rsidRDefault="00095E96" w:rsidP="00790A99">
      <w:pPr>
        <w:pStyle w:val="a5"/>
        <w:tabs>
          <w:tab w:val="left" w:pos="1418"/>
        </w:tabs>
        <w:ind w:firstLine="709"/>
        <w:contextualSpacing/>
        <w:jc w:val="both"/>
        <w:rPr>
          <w:b w:val="0"/>
          <w:szCs w:val="28"/>
        </w:rPr>
      </w:pPr>
      <w:r w:rsidRPr="00790A99">
        <w:rPr>
          <w:b w:val="0"/>
          <w:szCs w:val="28"/>
        </w:rPr>
        <w:t>получение результата предоставления муниципальной услуги;</w:t>
      </w:r>
    </w:p>
    <w:p w:rsidR="00095E96" w:rsidRPr="00790A99" w:rsidRDefault="00095E96" w:rsidP="00790A99">
      <w:pPr>
        <w:pStyle w:val="a5"/>
        <w:tabs>
          <w:tab w:val="left" w:pos="1418"/>
        </w:tabs>
        <w:ind w:firstLine="709"/>
        <w:contextualSpacing/>
        <w:jc w:val="both"/>
        <w:rPr>
          <w:b w:val="0"/>
          <w:szCs w:val="28"/>
        </w:rPr>
      </w:pPr>
      <w:r w:rsidRPr="00790A99">
        <w:rPr>
          <w:b w:val="0"/>
          <w:szCs w:val="28"/>
        </w:rPr>
        <w:t>получение сведений о ходе рассмотрения заявления;</w:t>
      </w:r>
    </w:p>
    <w:p w:rsidR="00095E96" w:rsidRPr="00790A99" w:rsidRDefault="00095E96" w:rsidP="00790A99">
      <w:pPr>
        <w:pStyle w:val="a5"/>
        <w:tabs>
          <w:tab w:val="left" w:pos="1418"/>
        </w:tabs>
        <w:ind w:firstLine="709"/>
        <w:contextualSpacing/>
        <w:jc w:val="both"/>
        <w:rPr>
          <w:b w:val="0"/>
          <w:szCs w:val="28"/>
        </w:rPr>
      </w:pPr>
      <w:r w:rsidRPr="00790A99">
        <w:rPr>
          <w:b w:val="0"/>
          <w:szCs w:val="28"/>
        </w:rPr>
        <w:t>осуществление оценки качества предоставления муниципальной услуги;</w:t>
      </w:r>
    </w:p>
    <w:p w:rsidR="00095E96" w:rsidRPr="00790A99" w:rsidRDefault="00095E96" w:rsidP="00790A99">
      <w:pPr>
        <w:pStyle w:val="a5"/>
        <w:tabs>
          <w:tab w:val="left" w:pos="1418"/>
        </w:tabs>
        <w:ind w:firstLine="709"/>
        <w:contextualSpacing/>
        <w:jc w:val="both"/>
        <w:rPr>
          <w:b w:val="0"/>
          <w:szCs w:val="28"/>
        </w:rPr>
      </w:pPr>
      <w:r w:rsidRPr="00790A99">
        <w:rPr>
          <w:b w:val="0"/>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5E96" w:rsidRPr="00790A99" w:rsidRDefault="00095E96" w:rsidP="00790A99">
      <w:pPr>
        <w:pStyle w:val="a5"/>
        <w:ind w:firstLine="709"/>
        <w:contextualSpacing/>
        <w:jc w:val="both"/>
        <w:rPr>
          <w:b w:val="0"/>
          <w:szCs w:val="28"/>
        </w:rPr>
      </w:pPr>
    </w:p>
    <w:p w:rsidR="00095E96" w:rsidRPr="00790A99" w:rsidRDefault="00095E96" w:rsidP="00790A99">
      <w:pPr>
        <w:pStyle w:val="Heading1"/>
        <w:ind w:left="0" w:firstLine="709"/>
        <w:contextualSpacing/>
        <w:rPr>
          <w:b w:val="0"/>
        </w:rPr>
      </w:pPr>
      <w:r w:rsidRPr="00790A99">
        <w:rPr>
          <w:b w:val="0"/>
        </w:rPr>
        <w:t>Порядок осуществления административных процедур (действий)</w:t>
      </w:r>
    </w:p>
    <w:p w:rsidR="00095E96" w:rsidRPr="00790A99" w:rsidRDefault="00095E96" w:rsidP="00790A99">
      <w:pPr>
        <w:pStyle w:val="Heading1"/>
        <w:ind w:left="0" w:firstLine="709"/>
        <w:contextualSpacing/>
        <w:rPr>
          <w:b w:val="0"/>
        </w:rPr>
      </w:pPr>
      <w:r w:rsidRPr="00790A99">
        <w:rPr>
          <w:b w:val="0"/>
        </w:rPr>
        <w:t>в электронной форме</w:t>
      </w:r>
    </w:p>
    <w:p w:rsidR="00095E96" w:rsidRPr="00790A99" w:rsidRDefault="00095E96" w:rsidP="00790A99">
      <w:pPr>
        <w:pStyle w:val="a5"/>
        <w:tabs>
          <w:tab w:val="left" w:pos="1458"/>
          <w:tab w:val="left" w:pos="1701"/>
        </w:tabs>
        <w:ind w:firstLine="709"/>
        <w:contextualSpacing/>
        <w:jc w:val="both"/>
        <w:rPr>
          <w:b w:val="0"/>
          <w:szCs w:val="28"/>
        </w:rPr>
      </w:pP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3.4. Исчерпывающий порядок осуществления административных процедур (действий) в электронной форме</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3.4.1. Формирование заявления.</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790A99">
        <w:rPr>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0F96" w:rsidRDefault="00A20F96" w:rsidP="00790A99">
      <w:pPr>
        <w:autoSpaceDE w:val="0"/>
        <w:autoSpaceDN w:val="0"/>
        <w:adjustRightInd w:val="0"/>
        <w:ind w:firstLine="709"/>
        <w:contextualSpacing/>
        <w:jc w:val="both"/>
        <w:rPr>
          <w:sz w:val="28"/>
          <w:szCs w:val="28"/>
        </w:rPr>
      </w:pP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При формировании заявления заявителю обеспечивается:</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а) возможность копирования и сохранения заявления и иных документов, указанных в </w:t>
      </w:r>
      <w:hyperlink r:id="rId41" w:history="1">
        <w:r w:rsidRPr="00790A99">
          <w:rPr>
            <w:sz w:val="28"/>
            <w:szCs w:val="28"/>
          </w:rPr>
          <w:t>пункте 2.11</w:t>
        </w:r>
      </w:hyperlink>
      <w:r w:rsidRPr="00790A99">
        <w:rPr>
          <w:sz w:val="28"/>
          <w:szCs w:val="28"/>
        </w:rPr>
        <w:t xml:space="preserve"> настоящего Административного регламента, необходимых для предоставления муниципальной услуги;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б) возможность печати на бумажном носителе копии электронной формы заявления;</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в) сохранение ранее введенных в электронную форму заявления значений </w:t>
      </w:r>
      <w:r w:rsidR="00A20F96">
        <w:rPr>
          <w:sz w:val="28"/>
          <w:szCs w:val="28"/>
        </w:rPr>
        <w:t xml:space="preserve">                </w:t>
      </w:r>
      <w:r w:rsidRPr="00790A99">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A20F96">
        <w:rPr>
          <w:sz w:val="28"/>
          <w:szCs w:val="28"/>
        </w:rPr>
        <w:t xml:space="preserve">                       </w:t>
      </w:r>
      <w:r w:rsidRPr="00790A99">
        <w:rPr>
          <w:sz w:val="28"/>
          <w:szCs w:val="28"/>
        </w:rPr>
        <w:t>- в течение не менее 3 месяцев.</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3.4.2. Уполномоченный орган обеспечивает в сроки, указанные в </w:t>
      </w:r>
      <w:hyperlink r:id="rId42" w:history="1">
        <w:r w:rsidRPr="00790A99">
          <w:rPr>
            <w:sz w:val="28"/>
            <w:szCs w:val="28"/>
          </w:rPr>
          <w:t>пунктах 2.21</w:t>
        </w:r>
      </w:hyperlink>
      <w:r w:rsidRPr="00790A99">
        <w:rPr>
          <w:sz w:val="28"/>
          <w:szCs w:val="28"/>
        </w:rPr>
        <w:t xml:space="preserve"> и </w:t>
      </w:r>
      <w:hyperlink r:id="rId43" w:history="1">
        <w:r w:rsidRPr="00790A99">
          <w:rPr>
            <w:sz w:val="28"/>
            <w:szCs w:val="28"/>
          </w:rPr>
          <w:t>2.22</w:t>
        </w:r>
      </w:hyperlink>
      <w:r w:rsidRPr="00790A99">
        <w:rPr>
          <w:sz w:val="28"/>
          <w:szCs w:val="28"/>
        </w:rPr>
        <w:t xml:space="preserve"> настоящего Административного регламента:</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Ответственное должностное лицо:</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проверяет наличие электронных заявлений, поступивших с ЕПГУ, с периодом не реже 2 (двух) раз в день;</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рассматривает поступившие заявления и приложенные образы документов (документы);</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производит действия в соответствии с </w:t>
      </w:r>
      <w:hyperlink r:id="rId44" w:history="1">
        <w:r w:rsidRPr="00790A99">
          <w:rPr>
            <w:sz w:val="28"/>
            <w:szCs w:val="28"/>
          </w:rPr>
          <w:t>пунктом 3.1</w:t>
        </w:r>
      </w:hyperlink>
      <w:r w:rsidRPr="00790A99">
        <w:rPr>
          <w:sz w:val="28"/>
          <w:szCs w:val="28"/>
        </w:rPr>
        <w:t xml:space="preserve"> настоящего Административного регламента.</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3.4.4. Заявителю в качестве результата предоставления муниципальной услуги обеспечивается возможность получения документа:</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lastRenderedPageBreak/>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При предоставлении муниципальной услуги в электронной форме заявителю направляется:</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3.5. Оценка качества предоставления муниципальной услуги.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Оценка качества предоставления муниципальной услуги осуществляется </w:t>
      </w:r>
      <w:r w:rsidR="00A20F96">
        <w:rPr>
          <w:sz w:val="28"/>
          <w:szCs w:val="28"/>
        </w:rPr>
        <w:t xml:space="preserve">                  </w:t>
      </w:r>
      <w:r w:rsidRPr="00790A99">
        <w:rPr>
          <w:sz w:val="28"/>
          <w:szCs w:val="28"/>
        </w:rPr>
        <w:t xml:space="preserve">в соответствии с </w:t>
      </w:r>
      <w:hyperlink r:id="rId45" w:history="1">
        <w:r w:rsidRPr="00790A99">
          <w:rPr>
            <w:sz w:val="28"/>
            <w:szCs w:val="28"/>
          </w:rPr>
          <w:t>Правилами</w:t>
        </w:r>
      </w:hyperlink>
      <w:r w:rsidRPr="00790A99">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A20F96">
        <w:rPr>
          <w:sz w:val="28"/>
          <w:szCs w:val="28"/>
        </w:rPr>
        <w:t xml:space="preserve">                         </w:t>
      </w:r>
      <w:r w:rsidRPr="00790A99">
        <w:rPr>
          <w:sz w:val="28"/>
          <w:szCs w:val="28"/>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r w:rsidR="00A20F96">
        <w:rPr>
          <w:sz w:val="28"/>
          <w:szCs w:val="28"/>
        </w:rPr>
        <w:t xml:space="preserve">                 </w:t>
      </w:r>
      <w:r w:rsidRPr="00790A99">
        <w:rPr>
          <w:sz w:val="28"/>
          <w:szCs w:val="28"/>
        </w:rPr>
        <w:t>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w:t>
      </w:r>
      <w:r w:rsidRPr="00790A99">
        <w:rPr>
          <w:sz w:val="28"/>
          <w:szCs w:val="28"/>
        </w:rPr>
        <w:lastRenderedPageBreak/>
        <w:t xml:space="preserve">Уполномоченного органа либо муниципального служащего в соответствии со </w:t>
      </w:r>
      <w:hyperlink r:id="rId46" w:history="1">
        <w:r w:rsidRPr="00790A99">
          <w:rPr>
            <w:sz w:val="28"/>
            <w:szCs w:val="28"/>
          </w:rPr>
          <w:t>статьей 11.2</w:t>
        </w:r>
      </w:hyperlink>
      <w:r w:rsidRPr="00790A99">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w:t>
      </w:r>
      <w:hyperlink r:id="rId47" w:history="1">
        <w:r w:rsidRPr="00790A99">
          <w:rPr>
            <w:sz w:val="28"/>
            <w:szCs w:val="28"/>
          </w:rPr>
          <w:t>постановлением</w:t>
        </w:r>
      </w:hyperlink>
      <w:r w:rsidRPr="00790A99">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5E96" w:rsidRPr="00790A99" w:rsidRDefault="00095E96" w:rsidP="00790A99">
      <w:pPr>
        <w:pStyle w:val="a5"/>
        <w:tabs>
          <w:tab w:val="left" w:pos="1458"/>
          <w:tab w:val="left" w:pos="1701"/>
        </w:tabs>
        <w:ind w:firstLine="709"/>
        <w:contextualSpacing/>
        <w:jc w:val="both"/>
        <w:rPr>
          <w:b w:val="0"/>
          <w:szCs w:val="28"/>
        </w:rPr>
      </w:pPr>
    </w:p>
    <w:p w:rsidR="00095E96" w:rsidRPr="00790A99" w:rsidRDefault="00095E96" w:rsidP="00790A99">
      <w:pPr>
        <w:autoSpaceDE w:val="0"/>
        <w:autoSpaceDN w:val="0"/>
        <w:adjustRightInd w:val="0"/>
        <w:ind w:firstLine="709"/>
        <w:contextualSpacing/>
        <w:jc w:val="center"/>
        <w:outlineLvl w:val="0"/>
        <w:rPr>
          <w:bCs/>
          <w:sz w:val="28"/>
          <w:szCs w:val="28"/>
        </w:rPr>
      </w:pPr>
      <w:r w:rsidRPr="00790A99">
        <w:rPr>
          <w:bCs/>
          <w:sz w:val="28"/>
          <w:szCs w:val="28"/>
        </w:rPr>
        <w:t>Перечень вариантов предоставления муниципальной услуги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3.7. Предоставление муниципальной услуги включает в себя следующие варианты:</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3.7.1.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3.7.2. предоставление земельного участка, находящегося в государственной или муниципальной собственности, в аренду без проведения торгов;</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3.7.3. предоставление земельного участка, находящегося в государственной или муниципальной собственности, в безвозмездное пользование;</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095E96" w:rsidRPr="00790A99" w:rsidRDefault="00095E96" w:rsidP="00790A99">
      <w:pPr>
        <w:pStyle w:val="ConsPlusNormal"/>
        <w:ind w:firstLine="709"/>
        <w:jc w:val="both"/>
        <w:rPr>
          <w:rFonts w:ascii="Times New Roman" w:hAnsi="Times New Roman" w:cs="Times New Roman"/>
          <w:sz w:val="28"/>
          <w:szCs w:val="28"/>
        </w:rPr>
      </w:pPr>
      <w:r w:rsidRPr="00790A99">
        <w:rPr>
          <w:rFonts w:ascii="Times New Roman" w:hAnsi="Times New Roman" w:cs="Times New Roman"/>
          <w:sz w:val="28"/>
          <w:szCs w:val="28"/>
        </w:rPr>
        <w:t>3.7.5. отказ в предоставлении услуги.</w:t>
      </w:r>
    </w:p>
    <w:p w:rsidR="00095E96" w:rsidRPr="00790A99" w:rsidRDefault="00095E96" w:rsidP="00790A99">
      <w:pPr>
        <w:autoSpaceDE w:val="0"/>
        <w:autoSpaceDN w:val="0"/>
        <w:adjustRightInd w:val="0"/>
        <w:ind w:firstLine="709"/>
        <w:contextualSpacing/>
        <w:jc w:val="both"/>
        <w:rPr>
          <w:sz w:val="28"/>
          <w:szCs w:val="28"/>
        </w:rPr>
      </w:pPr>
    </w:p>
    <w:p w:rsidR="00095E96" w:rsidRPr="00790A99" w:rsidRDefault="00095E96" w:rsidP="00790A99">
      <w:pPr>
        <w:autoSpaceDE w:val="0"/>
        <w:autoSpaceDN w:val="0"/>
        <w:adjustRightInd w:val="0"/>
        <w:ind w:firstLine="709"/>
        <w:contextualSpacing/>
        <w:jc w:val="center"/>
        <w:outlineLvl w:val="0"/>
        <w:rPr>
          <w:sz w:val="28"/>
          <w:szCs w:val="28"/>
        </w:rPr>
      </w:pPr>
      <w:r w:rsidRPr="00790A99">
        <w:rPr>
          <w:bCs/>
          <w:sz w:val="28"/>
          <w:szCs w:val="28"/>
        </w:rPr>
        <w:t>Профилирование заявителя</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3.8. Вариант предоставления муниципальной услуги определяется</w:t>
      </w:r>
      <w:r w:rsidR="00A20F96">
        <w:rPr>
          <w:sz w:val="28"/>
          <w:szCs w:val="28"/>
        </w:rPr>
        <w:t xml:space="preserve">                                      </w:t>
      </w:r>
      <w:r w:rsidRPr="00790A99">
        <w:rPr>
          <w:sz w:val="28"/>
          <w:szCs w:val="28"/>
        </w:rPr>
        <w:t xml:space="preserve"> на основании ответов на вопросы анкетирования Заявителя посредством ЕПГУ.</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hyperlink r:id="rId48" w:history="1">
        <w:r w:rsidRPr="00790A99">
          <w:rPr>
            <w:sz w:val="28"/>
            <w:szCs w:val="28"/>
          </w:rPr>
          <w:t>приложени</w:t>
        </w:r>
      </w:hyperlink>
      <w:r w:rsidRPr="00790A99">
        <w:rPr>
          <w:sz w:val="28"/>
          <w:szCs w:val="28"/>
        </w:rPr>
        <w:t>и № 1 к настоящему Административному регламенту.</w:t>
      </w:r>
    </w:p>
    <w:p w:rsidR="00095E96" w:rsidRPr="00790A99" w:rsidRDefault="00095E96" w:rsidP="00790A99">
      <w:pPr>
        <w:autoSpaceDE w:val="0"/>
        <w:autoSpaceDN w:val="0"/>
        <w:adjustRightInd w:val="0"/>
        <w:ind w:firstLine="709"/>
        <w:contextualSpacing/>
        <w:jc w:val="both"/>
        <w:rPr>
          <w:sz w:val="28"/>
          <w:szCs w:val="28"/>
        </w:rPr>
      </w:pPr>
    </w:p>
    <w:p w:rsidR="00A20F96" w:rsidRDefault="00095E96" w:rsidP="00A20F96">
      <w:pPr>
        <w:pStyle w:val="Heading1"/>
        <w:tabs>
          <w:tab w:val="left" w:pos="1458"/>
          <w:tab w:val="left" w:pos="1701"/>
        </w:tabs>
        <w:ind w:left="0" w:firstLine="709"/>
        <w:contextualSpacing/>
        <w:rPr>
          <w:b w:val="0"/>
        </w:rPr>
      </w:pPr>
      <w:r w:rsidRPr="00790A99">
        <w:rPr>
          <w:b w:val="0"/>
        </w:rPr>
        <w:t>Порядок исправления допущенных опечаток и ошибок в выданных</w:t>
      </w:r>
    </w:p>
    <w:p w:rsidR="00095E96" w:rsidRPr="00790A99" w:rsidRDefault="00095E96" w:rsidP="00A20F96">
      <w:pPr>
        <w:pStyle w:val="Heading1"/>
        <w:tabs>
          <w:tab w:val="left" w:pos="1458"/>
          <w:tab w:val="left" w:pos="1701"/>
        </w:tabs>
        <w:ind w:left="0" w:firstLine="709"/>
        <w:contextualSpacing/>
        <w:rPr>
          <w:b w:val="0"/>
        </w:rPr>
      </w:pPr>
      <w:r w:rsidRPr="00790A99">
        <w:rPr>
          <w:b w:val="0"/>
        </w:rPr>
        <w:t xml:space="preserve"> в результате предоставления муниципальной услуги документах</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3.9. В случае выявления опечаток и ошибок Заявитель вправе обратиться</w:t>
      </w:r>
      <w:r w:rsidR="00A20F96">
        <w:rPr>
          <w:sz w:val="28"/>
          <w:szCs w:val="28"/>
        </w:rPr>
        <w:t xml:space="preserve">                   </w:t>
      </w:r>
      <w:r w:rsidRPr="00790A99">
        <w:rPr>
          <w:sz w:val="28"/>
          <w:szCs w:val="28"/>
        </w:rPr>
        <w:t xml:space="preserve">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hyperlink r:id="rId49" w:history="1">
        <w:r w:rsidRPr="00790A99">
          <w:rPr>
            <w:sz w:val="28"/>
            <w:szCs w:val="28"/>
          </w:rPr>
          <w:t>приложение</w:t>
        </w:r>
      </w:hyperlink>
      <w:r w:rsidRPr="00790A99">
        <w:rPr>
          <w:sz w:val="28"/>
          <w:szCs w:val="28"/>
        </w:rPr>
        <w:t xml:space="preserve"> № 10 настоящего Административного регламента (далее - заявление по форме приложения № 10) и приложением документов, указанных в </w:t>
      </w:r>
      <w:hyperlink r:id="rId50" w:history="1">
        <w:r w:rsidRPr="00790A99">
          <w:rPr>
            <w:sz w:val="28"/>
            <w:szCs w:val="28"/>
          </w:rPr>
          <w:t>пункте 2.11</w:t>
        </w:r>
      </w:hyperlink>
      <w:r w:rsidRPr="00790A99">
        <w:rPr>
          <w:sz w:val="28"/>
          <w:szCs w:val="28"/>
        </w:rPr>
        <w:t xml:space="preserve"> настоящего Административного регламента.</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1) Заявитель при обнаружении опечаток и ошибок в документах, выданных </w:t>
      </w:r>
      <w:r w:rsidR="00A20F96">
        <w:rPr>
          <w:sz w:val="28"/>
          <w:szCs w:val="28"/>
        </w:rPr>
        <w:t xml:space="preserve">                 </w:t>
      </w:r>
      <w:r w:rsidRPr="00790A99">
        <w:rPr>
          <w:sz w:val="28"/>
          <w:szCs w:val="28"/>
        </w:rPr>
        <w:t xml:space="preserve">в результате предоставления муниципальной услуги, обращается лично </w:t>
      </w:r>
      <w:r w:rsidR="00A20F96">
        <w:rPr>
          <w:sz w:val="28"/>
          <w:szCs w:val="28"/>
        </w:rPr>
        <w:t xml:space="preserve">                             </w:t>
      </w:r>
      <w:r w:rsidRPr="00790A99">
        <w:rPr>
          <w:sz w:val="28"/>
          <w:szCs w:val="28"/>
        </w:rPr>
        <w:t xml:space="preserve">в Уполномоченный орган с заявлением по </w:t>
      </w:r>
      <w:hyperlink r:id="rId51" w:history="1">
        <w:r w:rsidRPr="00790A99">
          <w:rPr>
            <w:sz w:val="28"/>
            <w:szCs w:val="28"/>
          </w:rPr>
          <w:t>форме</w:t>
        </w:r>
      </w:hyperlink>
      <w:r w:rsidRPr="00790A99">
        <w:rPr>
          <w:sz w:val="28"/>
          <w:szCs w:val="28"/>
        </w:rPr>
        <w:t xml:space="preserve"> приложения № 10;</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lastRenderedPageBreak/>
        <w:t xml:space="preserve">2) Уполномоченный орган при получении заявления по </w:t>
      </w:r>
      <w:hyperlink r:id="rId52" w:history="1">
        <w:r w:rsidRPr="00790A99">
          <w:rPr>
            <w:sz w:val="28"/>
            <w:szCs w:val="28"/>
          </w:rPr>
          <w:t>форме</w:t>
        </w:r>
      </w:hyperlink>
      <w:r w:rsidRPr="00790A99">
        <w:rPr>
          <w:sz w:val="28"/>
          <w:szCs w:val="28"/>
        </w:rPr>
        <w:t xml:space="preserve"> приложения № 10 рассматривает необходимость внесения соответствующих изменений </w:t>
      </w:r>
      <w:r w:rsidR="00A20F96">
        <w:rPr>
          <w:sz w:val="28"/>
          <w:szCs w:val="28"/>
        </w:rPr>
        <w:t xml:space="preserve">                        </w:t>
      </w:r>
      <w:r w:rsidRPr="00790A99">
        <w:rPr>
          <w:sz w:val="28"/>
          <w:szCs w:val="28"/>
        </w:rPr>
        <w:t>в документы, являющиеся результатом предоставления муниципальной услуги;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3) Уполномоченный орган обеспечивает устранение опечаток и ошибок </w:t>
      </w:r>
      <w:r w:rsidR="00A20F96">
        <w:rPr>
          <w:sz w:val="28"/>
          <w:szCs w:val="28"/>
        </w:rPr>
        <w:t xml:space="preserve">                     </w:t>
      </w:r>
      <w:r w:rsidRPr="00790A99">
        <w:rPr>
          <w:sz w:val="28"/>
          <w:szCs w:val="28"/>
        </w:rPr>
        <w:t>в документах, являющихся результатом предоставления муниципальной услуги.</w:t>
      </w:r>
    </w:p>
    <w:p w:rsidR="00095E96" w:rsidRPr="00790A99" w:rsidRDefault="00095E96" w:rsidP="00790A99">
      <w:pPr>
        <w:autoSpaceDE w:val="0"/>
        <w:autoSpaceDN w:val="0"/>
        <w:adjustRightInd w:val="0"/>
        <w:ind w:firstLine="709"/>
        <w:contextualSpacing/>
        <w:jc w:val="both"/>
        <w:rPr>
          <w:sz w:val="28"/>
          <w:szCs w:val="28"/>
        </w:rPr>
      </w:pPr>
      <w:r w:rsidRPr="00790A99">
        <w:rPr>
          <w:sz w:val="28"/>
          <w:szCs w:val="28"/>
        </w:rPr>
        <w:t xml:space="preserve">Срок устранения опечаток и ошибок не должен превышать 3 (трех) рабочих дней с даты регистрации заявления по </w:t>
      </w:r>
      <w:hyperlink r:id="rId53" w:history="1">
        <w:r w:rsidRPr="00790A99">
          <w:rPr>
            <w:sz w:val="28"/>
            <w:szCs w:val="28"/>
          </w:rPr>
          <w:t>форме</w:t>
        </w:r>
      </w:hyperlink>
      <w:r w:rsidRPr="00790A99">
        <w:rPr>
          <w:sz w:val="28"/>
          <w:szCs w:val="28"/>
        </w:rPr>
        <w:t xml:space="preserve"> приложения № 10.</w:t>
      </w:r>
    </w:p>
    <w:p w:rsidR="00095E96" w:rsidRPr="00790A99" w:rsidRDefault="00095E96" w:rsidP="00790A99">
      <w:pPr>
        <w:pStyle w:val="af4"/>
        <w:widowControl w:val="0"/>
        <w:tabs>
          <w:tab w:val="left" w:pos="1418"/>
          <w:tab w:val="left" w:pos="1560"/>
          <w:tab w:val="left" w:pos="1851"/>
        </w:tabs>
        <w:autoSpaceDE w:val="0"/>
        <w:autoSpaceDN w:val="0"/>
        <w:ind w:left="0"/>
        <w:rPr>
          <w:szCs w:val="28"/>
        </w:rPr>
      </w:pPr>
    </w:p>
    <w:p w:rsidR="00095E96" w:rsidRPr="00790A99" w:rsidRDefault="00095E96" w:rsidP="00790A99">
      <w:pPr>
        <w:pStyle w:val="Heading1"/>
        <w:numPr>
          <w:ilvl w:val="0"/>
          <w:numId w:val="16"/>
        </w:numPr>
        <w:tabs>
          <w:tab w:val="left" w:pos="1417"/>
        </w:tabs>
        <w:ind w:left="0" w:firstLine="709"/>
        <w:contextualSpacing/>
        <w:rPr>
          <w:b w:val="0"/>
        </w:rPr>
      </w:pPr>
      <w:r w:rsidRPr="00790A99">
        <w:rPr>
          <w:b w:val="0"/>
        </w:rPr>
        <w:t>Формы контроля за исполнением административного регламента</w:t>
      </w:r>
    </w:p>
    <w:p w:rsidR="00095E96" w:rsidRDefault="00095E96" w:rsidP="00790A99">
      <w:pPr>
        <w:pStyle w:val="Heading1"/>
        <w:tabs>
          <w:tab w:val="left" w:pos="1417"/>
        </w:tabs>
        <w:ind w:left="0" w:firstLine="709"/>
        <w:contextualSpacing/>
        <w:rPr>
          <w:b w:val="0"/>
        </w:rPr>
      </w:pPr>
      <w:r w:rsidRPr="00790A99">
        <w:rPr>
          <w:b w:val="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0F96" w:rsidRPr="00790A99" w:rsidRDefault="00A20F96" w:rsidP="00790A99">
      <w:pPr>
        <w:pStyle w:val="Heading1"/>
        <w:tabs>
          <w:tab w:val="left" w:pos="1417"/>
        </w:tabs>
        <w:ind w:left="0" w:firstLine="709"/>
        <w:contextualSpacing/>
        <w:rPr>
          <w:b w:val="0"/>
        </w:rPr>
      </w:pPr>
    </w:p>
    <w:p w:rsidR="00095E96" w:rsidRPr="00790A99" w:rsidRDefault="00095E96" w:rsidP="00790A99">
      <w:pPr>
        <w:pStyle w:val="af4"/>
        <w:widowControl w:val="0"/>
        <w:numPr>
          <w:ilvl w:val="1"/>
          <w:numId w:val="9"/>
        </w:numPr>
        <w:tabs>
          <w:tab w:val="left" w:pos="1276"/>
        </w:tabs>
        <w:autoSpaceDE w:val="0"/>
        <w:autoSpaceDN w:val="0"/>
        <w:ind w:left="0" w:firstLine="709"/>
        <w:rPr>
          <w:szCs w:val="28"/>
        </w:rPr>
      </w:pPr>
      <w:r w:rsidRPr="00790A99">
        <w:rPr>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5E96" w:rsidRPr="00790A99" w:rsidRDefault="00095E96" w:rsidP="00790A99">
      <w:pPr>
        <w:pStyle w:val="a5"/>
        <w:tabs>
          <w:tab w:val="left" w:pos="1276"/>
        </w:tabs>
        <w:ind w:firstLine="709"/>
        <w:contextualSpacing/>
        <w:jc w:val="both"/>
        <w:rPr>
          <w:b w:val="0"/>
          <w:szCs w:val="28"/>
        </w:rPr>
      </w:pPr>
      <w:r w:rsidRPr="00790A99">
        <w:rPr>
          <w:b w:val="0"/>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5E96" w:rsidRPr="00790A99" w:rsidRDefault="00095E96" w:rsidP="00790A99">
      <w:pPr>
        <w:pStyle w:val="a5"/>
        <w:tabs>
          <w:tab w:val="left" w:pos="1276"/>
        </w:tabs>
        <w:ind w:firstLine="709"/>
        <w:contextualSpacing/>
        <w:jc w:val="both"/>
        <w:rPr>
          <w:b w:val="0"/>
          <w:szCs w:val="28"/>
        </w:rPr>
      </w:pPr>
      <w:r w:rsidRPr="00790A99">
        <w:rPr>
          <w:b w:val="0"/>
          <w:szCs w:val="28"/>
        </w:rPr>
        <w:t>Текущий контроль осуществляется путем проведения проверок:</w:t>
      </w:r>
    </w:p>
    <w:p w:rsidR="00095E96" w:rsidRPr="00790A99" w:rsidRDefault="00095E96" w:rsidP="00790A99">
      <w:pPr>
        <w:pStyle w:val="a5"/>
        <w:tabs>
          <w:tab w:val="left" w:pos="1276"/>
        </w:tabs>
        <w:ind w:firstLine="709"/>
        <w:contextualSpacing/>
        <w:jc w:val="both"/>
        <w:rPr>
          <w:b w:val="0"/>
          <w:szCs w:val="28"/>
        </w:rPr>
      </w:pPr>
      <w:r w:rsidRPr="00790A99">
        <w:rPr>
          <w:b w:val="0"/>
          <w:szCs w:val="28"/>
        </w:rPr>
        <w:t>решений о предоставлении (об отказе в предоставлении) муниципальной услуги;</w:t>
      </w:r>
    </w:p>
    <w:p w:rsidR="00095E96" w:rsidRPr="00790A99" w:rsidRDefault="00095E96" w:rsidP="00790A99">
      <w:pPr>
        <w:pStyle w:val="a5"/>
        <w:tabs>
          <w:tab w:val="left" w:pos="1276"/>
        </w:tabs>
        <w:ind w:firstLine="709"/>
        <w:contextualSpacing/>
        <w:jc w:val="both"/>
        <w:rPr>
          <w:b w:val="0"/>
          <w:szCs w:val="28"/>
        </w:rPr>
      </w:pPr>
      <w:r w:rsidRPr="00790A99">
        <w:rPr>
          <w:b w:val="0"/>
          <w:szCs w:val="28"/>
        </w:rPr>
        <w:t>выявления и устранения нарушений прав граждан;</w:t>
      </w:r>
    </w:p>
    <w:p w:rsidR="00095E96" w:rsidRPr="00790A99" w:rsidRDefault="00095E96" w:rsidP="00790A99">
      <w:pPr>
        <w:pStyle w:val="a5"/>
        <w:tabs>
          <w:tab w:val="left" w:pos="1276"/>
        </w:tabs>
        <w:ind w:firstLine="709"/>
        <w:contextualSpacing/>
        <w:jc w:val="both"/>
        <w:rPr>
          <w:b w:val="0"/>
          <w:szCs w:val="28"/>
        </w:rPr>
      </w:pPr>
      <w:r w:rsidRPr="00790A99">
        <w:rPr>
          <w:b w:val="0"/>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5E96" w:rsidRPr="00790A99" w:rsidRDefault="00095E96" w:rsidP="00790A99">
      <w:pPr>
        <w:pStyle w:val="Heading1"/>
        <w:ind w:left="0" w:firstLine="709"/>
        <w:contextualSpacing/>
        <w:rPr>
          <w:b w:val="0"/>
        </w:rPr>
      </w:pPr>
      <w:r w:rsidRPr="00790A99">
        <w:rPr>
          <w:b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5E96" w:rsidRPr="00790A99" w:rsidRDefault="00095E96" w:rsidP="00790A99">
      <w:pPr>
        <w:pStyle w:val="af4"/>
        <w:widowControl w:val="0"/>
        <w:numPr>
          <w:ilvl w:val="1"/>
          <w:numId w:val="9"/>
        </w:numPr>
        <w:tabs>
          <w:tab w:val="left" w:pos="1418"/>
        </w:tabs>
        <w:autoSpaceDE w:val="0"/>
        <w:autoSpaceDN w:val="0"/>
        <w:ind w:left="0" w:firstLine="709"/>
        <w:rPr>
          <w:szCs w:val="28"/>
        </w:rPr>
      </w:pPr>
      <w:r w:rsidRPr="00790A99">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95E96" w:rsidRPr="00790A99" w:rsidRDefault="00095E96" w:rsidP="00790A99">
      <w:pPr>
        <w:pStyle w:val="af4"/>
        <w:widowControl w:val="0"/>
        <w:numPr>
          <w:ilvl w:val="1"/>
          <w:numId w:val="9"/>
        </w:numPr>
        <w:tabs>
          <w:tab w:val="left" w:pos="1294"/>
          <w:tab w:val="left" w:pos="1418"/>
        </w:tabs>
        <w:autoSpaceDE w:val="0"/>
        <w:autoSpaceDN w:val="0"/>
        <w:ind w:left="0" w:firstLine="709"/>
        <w:rPr>
          <w:szCs w:val="28"/>
        </w:rPr>
      </w:pPr>
      <w:r w:rsidRPr="00790A99">
        <w:rPr>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5E96" w:rsidRPr="00790A99" w:rsidRDefault="00095E96" w:rsidP="00790A99">
      <w:pPr>
        <w:pStyle w:val="a5"/>
        <w:tabs>
          <w:tab w:val="left" w:pos="1418"/>
        </w:tabs>
        <w:ind w:firstLine="709"/>
        <w:contextualSpacing/>
        <w:jc w:val="both"/>
        <w:rPr>
          <w:b w:val="0"/>
          <w:szCs w:val="28"/>
        </w:rPr>
      </w:pPr>
      <w:r w:rsidRPr="00790A99">
        <w:rPr>
          <w:b w:val="0"/>
          <w:szCs w:val="28"/>
        </w:rPr>
        <w:t>соблюдение сроков предоставления муниципальной услуги; соблюдение положений настоящего Административного регламента;</w:t>
      </w:r>
    </w:p>
    <w:p w:rsidR="00095E96" w:rsidRPr="00790A99" w:rsidRDefault="00095E96" w:rsidP="00790A99">
      <w:pPr>
        <w:pStyle w:val="a5"/>
        <w:tabs>
          <w:tab w:val="left" w:pos="1418"/>
        </w:tabs>
        <w:ind w:firstLine="709"/>
        <w:contextualSpacing/>
        <w:jc w:val="both"/>
        <w:rPr>
          <w:b w:val="0"/>
          <w:szCs w:val="28"/>
        </w:rPr>
      </w:pPr>
      <w:r w:rsidRPr="00790A99">
        <w:rPr>
          <w:b w:val="0"/>
          <w:szCs w:val="28"/>
        </w:rPr>
        <w:t xml:space="preserve">правильность и обоснованность принятого решения об отказе </w:t>
      </w:r>
      <w:r w:rsidR="00A20F96">
        <w:rPr>
          <w:b w:val="0"/>
          <w:szCs w:val="28"/>
        </w:rPr>
        <w:t xml:space="preserve">                                    </w:t>
      </w:r>
      <w:r w:rsidRPr="00790A99">
        <w:rPr>
          <w:b w:val="0"/>
          <w:szCs w:val="28"/>
        </w:rPr>
        <w:t>в предоставлении муниципальной услуги.</w:t>
      </w:r>
    </w:p>
    <w:p w:rsidR="00095E96" w:rsidRPr="00790A99" w:rsidRDefault="00095E96" w:rsidP="00790A99">
      <w:pPr>
        <w:pStyle w:val="a5"/>
        <w:tabs>
          <w:tab w:val="left" w:pos="1418"/>
        </w:tabs>
        <w:ind w:firstLine="709"/>
        <w:contextualSpacing/>
        <w:jc w:val="both"/>
        <w:rPr>
          <w:b w:val="0"/>
          <w:szCs w:val="28"/>
        </w:rPr>
      </w:pPr>
      <w:r w:rsidRPr="00790A99">
        <w:rPr>
          <w:b w:val="0"/>
          <w:szCs w:val="28"/>
        </w:rPr>
        <w:t>Основанием для проведения внеплановых проверок являются:</w:t>
      </w:r>
    </w:p>
    <w:p w:rsidR="00095E96" w:rsidRPr="00790A99" w:rsidRDefault="00095E96" w:rsidP="00790A99">
      <w:pPr>
        <w:tabs>
          <w:tab w:val="left" w:pos="1418"/>
        </w:tabs>
        <w:ind w:firstLine="709"/>
        <w:contextualSpacing/>
        <w:jc w:val="both"/>
        <w:rPr>
          <w:sz w:val="28"/>
          <w:szCs w:val="28"/>
        </w:rPr>
      </w:pPr>
      <w:r w:rsidRPr="00790A99">
        <w:rPr>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муниципального образования «Смоленский район» Смоленской области;</w:t>
      </w:r>
    </w:p>
    <w:p w:rsidR="00095E96" w:rsidRPr="00790A99" w:rsidRDefault="00095E96" w:rsidP="00790A99">
      <w:pPr>
        <w:pStyle w:val="a5"/>
        <w:tabs>
          <w:tab w:val="left" w:pos="1418"/>
        </w:tabs>
        <w:ind w:firstLine="709"/>
        <w:contextualSpacing/>
        <w:jc w:val="both"/>
        <w:rPr>
          <w:b w:val="0"/>
          <w:szCs w:val="28"/>
        </w:rPr>
      </w:pPr>
      <w:r w:rsidRPr="00790A99">
        <w:rPr>
          <w:b w:val="0"/>
          <w:szCs w:val="28"/>
        </w:rPr>
        <w:t>обращения граждан и юридических лиц на нарушения законодательства, в том числе на качество предоставления муниципальной услуги.</w:t>
      </w:r>
    </w:p>
    <w:p w:rsidR="00095E96" w:rsidRPr="00790A99" w:rsidRDefault="00095E96" w:rsidP="00790A99">
      <w:pPr>
        <w:pStyle w:val="a5"/>
        <w:ind w:firstLine="709"/>
        <w:contextualSpacing/>
        <w:jc w:val="both"/>
        <w:rPr>
          <w:b w:val="0"/>
          <w:szCs w:val="28"/>
        </w:rPr>
      </w:pPr>
    </w:p>
    <w:p w:rsidR="00095E96" w:rsidRPr="00790A99" w:rsidRDefault="00095E96" w:rsidP="00790A99">
      <w:pPr>
        <w:pStyle w:val="Heading1"/>
        <w:ind w:left="0" w:firstLine="709"/>
        <w:contextualSpacing/>
        <w:rPr>
          <w:b w:val="0"/>
        </w:rPr>
      </w:pPr>
      <w:r w:rsidRPr="00790A99">
        <w:rPr>
          <w:b w:val="0"/>
        </w:rPr>
        <w:t>Ответственность должностных лиц за решения и действия (бездействие), принимаемые (осуществляемые) ими в ходе</w:t>
      </w:r>
    </w:p>
    <w:p w:rsidR="00095E96" w:rsidRPr="00790A99" w:rsidRDefault="00095E96" w:rsidP="00790A99">
      <w:pPr>
        <w:pStyle w:val="Heading1"/>
        <w:ind w:left="0" w:firstLine="709"/>
        <w:contextualSpacing/>
        <w:rPr>
          <w:b w:val="0"/>
        </w:rPr>
      </w:pPr>
      <w:r w:rsidRPr="00790A99">
        <w:rPr>
          <w:b w:val="0"/>
        </w:rPr>
        <w:t>предоставления муниципальной услуги</w:t>
      </w:r>
    </w:p>
    <w:p w:rsidR="00095E96" w:rsidRPr="00790A99" w:rsidRDefault="00095E96" w:rsidP="00790A99">
      <w:pPr>
        <w:pStyle w:val="af4"/>
        <w:widowControl w:val="0"/>
        <w:numPr>
          <w:ilvl w:val="1"/>
          <w:numId w:val="8"/>
        </w:numPr>
        <w:tabs>
          <w:tab w:val="left" w:pos="1354"/>
        </w:tabs>
        <w:autoSpaceDE w:val="0"/>
        <w:autoSpaceDN w:val="0"/>
        <w:ind w:left="0" w:firstLine="709"/>
        <w:rPr>
          <w:szCs w:val="28"/>
        </w:rPr>
      </w:pPr>
      <w:r w:rsidRPr="00790A99">
        <w:rPr>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муниципального образования «Смоленский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095E96" w:rsidRPr="00790A99" w:rsidRDefault="00095E96" w:rsidP="00790A99">
      <w:pPr>
        <w:pStyle w:val="a5"/>
        <w:tabs>
          <w:tab w:val="left" w:pos="1354"/>
        </w:tabs>
        <w:ind w:firstLine="709"/>
        <w:contextualSpacing/>
        <w:jc w:val="both"/>
        <w:rPr>
          <w:b w:val="0"/>
          <w:szCs w:val="28"/>
        </w:rPr>
      </w:pPr>
      <w:r w:rsidRPr="00790A99">
        <w:rPr>
          <w:b w:val="0"/>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95E96" w:rsidRPr="00790A99" w:rsidRDefault="00095E96" w:rsidP="00790A99">
      <w:pPr>
        <w:pStyle w:val="a5"/>
        <w:ind w:firstLine="709"/>
        <w:contextualSpacing/>
        <w:jc w:val="both"/>
        <w:rPr>
          <w:b w:val="0"/>
          <w:szCs w:val="28"/>
        </w:rPr>
      </w:pPr>
    </w:p>
    <w:p w:rsidR="00095E96" w:rsidRDefault="00095E96" w:rsidP="00790A99">
      <w:pPr>
        <w:pStyle w:val="Heading1"/>
        <w:ind w:left="0" w:firstLine="709"/>
        <w:contextualSpacing/>
        <w:rPr>
          <w:b w:val="0"/>
        </w:rPr>
      </w:pPr>
      <w:r w:rsidRPr="00790A99">
        <w:rPr>
          <w:b w:val="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20F96" w:rsidRPr="00790A99" w:rsidRDefault="00A20F96" w:rsidP="00790A99">
      <w:pPr>
        <w:pStyle w:val="Heading1"/>
        <w:ind w:left="0" w:firstLine="709"/>
        <w:contextualSpacing/>
        <w:rPr>
          <w:b w:val="0"/>
        </w:rPr>
      </w:pPr>
    </w:p>
    <w:p w:rsidR="00095E96" w:rsidRPr="00790A99" w:rsidRDefault="00095E96" w:rsidP="00790A99">
      <w:pPr>
        <w:pStyle w:val="af4"/>
        <w:widowControl w:val="0"/>
        <w:numPr>
          <w:ilvl w:val="1"/>
          <w:numId w:val="8"/>
        </w:numPr>
        <w:tabs>
          <w:tab w:val="left" w:pos="1276"/>
        </w:tabs>
        <w:autoSpaceDE w:val="0"/>
        <w:autoSpaceDN w:val="0"/>
        <w:ind w:left="0" w:firstLine="709"/>
        <w:rPr>
          <w:szCs w:val="28"/>
        </w:rPr>
      </w:pPr>
      <w:r w:rsidRPr="00790A99">
        <w:rPr>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5E96" w:rsidRPr="00790A99" w:rsidRDefault="00095E96" w:rsidP="00790A99">
      <w:pPr>
        <w:pStyle w:val="a5"/>
        <w:tabs>
          <w:tab w:val="left" w:pos="1276"/>
        </w:tabs>
        <w:ind w:firstLine="709"/>
        <w:contextualSpacing/>
        <w:jc w:val="both"/>
        <w:rPr>
          <w:b w:val="0"/>
          <w:szCs w:val="28"/>
        </w:rPr>
      </w:pPr>
      <w:r w:rsidRPr="00790A99">
        <w:rPr>
          <w:b w:val="0"/>
          <w:szCs w:val="28"/>
        </w:rPr>
        <w:t>Граждане, их объединения и организации также имеют право:</w:t>
      </w:r>
    </w:p>
    <w:p w:rsidR="00095E96" w:rsidRPr="00790A99" w:rsidRDefault="00095E96" w:rsidP="00790A99">
      <w:pPr>
        <w:pStyle w:val="a5"/>
        <w:tabs>
          <w:tab w:val="left" w:pos="1276"/>
        </w:tabs>
        <w:ind w:firstLine="709"/>
        <w:contextualSpacing/>
        <w:jc w:val="both"/>
        <w:rPr>
          <w:b w:val="0"/>
          <w:szCs w:val="28"/>
        </w:rPr>
      </w:pPr>
      <w:r w:rsidRPr="00790A99">
        <w:rPr>
          <w:b w:val="0"/>
          <w:szCs w:val="28"/>
        </w:rPr>
        <w:t>направлять замечания и предложения по улучшению доступности и качества предоставления муниципальной услуги;</w:t>
      </w:r>
    </w:p>
    <w:p w:rsidR="00095E96" w:rsidRPr="00790A99" w:rsidRDefault="00095E96" w:rsidP="00790A99">
      <w:pPr>
        <w:pStyle w:val="a5"/>
        <w:tabs>
          <w:tab w:val="left" w:pos="1276"/>
          <w:tab w:val="left" w:pos="1986"/>
          <w:tab w:val="left" w:pos="3809"/>
          <w:tab w:val="left" w:pos="4193"/>
          <w:tab w:val="left" w:pos="5137"/>
          <w:tab w:val="left" w:pos="5669"/>
          <w:tab w:val="left" w:pos="7346"/>
          <w:tab w:val="left" w:pos="8931"/>
        </w:tabs>
        <w:ind w:firstLine="709"/>
        <w:contextualSpacing/>
        <w:jc w:val="both"/>
        <w:rPr>
          <w:b w:val="0"/>
          <w:szCs w:val="28"/>
        </w:rPr>
      </w:pPr>
      <w:r w:rsidRPr="00790A99">
        <w:rPr>
          <w:b w:val="0"/>
          <w:szCs w:val="28"/>
        </w:rPr>
        <w:t>вносить предложения о мерах по устранению нарушений настоящего Административного регламента.</w:t>
      </w:r>
    </w:p>
    <w:p w:rsidR="00095E96" w:rsidRPr="00790A99" w:rsidRDefault="00095E96" w:rsidP="00790A99">
      <w:pPr>
        <w:pStyle w:val="af4"/>
        <w:widowControl w:val="0"/>
        <w:numPr>
          <w:ilvl w:val="1"/>
          <w:numId w:val="8"/>
        </w:numPr>
        <w:tabs>
          <w:tab w:val="left" w:pos="1276"/>
          <w:tab w:val="left" w:pos="1469"/>
        </w:tabs>
        <w:autoSpaceDE w:val="0"/>
        <w:autoSpaceDN w:val="0"/>
        <w:ind w:left="0" w:firstLine="709"/>
        <w:rPr>
          <w:szCs w:val="28"/>
        </w:rPr>
      </w:pPr>
      <w:r w:rsidRPr="00790A99">
        <w:rPr>
          <w:szCs w:val="28"/>
        </w:rPr>
        <w:t xml:space="preserve">Должностные лица Уполномоченного органа принимают меры </w:t>
      </w:r>
      <w:r w:rsidR="00A20F96">
        <w:rPr>
          <w:szCs w:val="28"/>
        </w:rPr>
        <w:t xml:space="preserve">                                     </w:t>
      </w:r>
      <w:r w:rsidRPr="00790A99">
        <w:rPr>
          <w:szCs w:val="28"/>
        </w:rPr>
        <w:t>к прекращению допущенных нарушений, устраняют причины и условия, способствующие совершению нарушений.</w:t>
      </w:r>
    </w:p>
    <w:p w:rsidR="00095E96" w:rsidRPr="00790A99" w:rsidRDefault="00095E96" w:rsidP="00790A99">
      <w:pPr>
        <w:pStyle w:val="a5"/>
        <w:tabs>
          <w:tab w:val="left" w:pos="1276"/>
        </w:tabs>
        <w:ind w:firstLine="709"/>
        <w:contextualSpacing/>
        <w:jc w:val="both"/>
        <w:rPr>
          <w:b w:val="0"/>
          <w:szCs w:val="28"/>
        </w:rPr>
      </w:pPr>
      <w:r w:rsidRPr="00790A99">
        <w:rPr>
          <w:b w:val="0"/>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5E96" w:rsidRPr="00790A99" w:rsidRDefault="00095E96" w:rsidP="00790A99">
      <w:pPr>
        <w:pStyle w:val="a5"/>
        <w:ind w:firstLine="709"/>
        <w:contextualSpacing/>
        <w:jc w:val="both"/>
        <w:rPr>
          <w:b w:val="0"/>
          <w:szCs w:val="28"/>
        </w:rPr>
      </w:pPr>
    </w:p>
    <w:p w:rsidR="00095E96" w:rsidRPr="00790A99" w:rsidRDefault="00095E96" w:rsidP="00790A99">
      <w:pPr>
        <w:pStyle w:val="Heading1"/>
        <w:numPr>
          <w:ilvl w:val="0"/>
          <w:numId w:val="16"/>
        </w:numPr>
        <w:tabs>
          <w:tab w:val="left" w:pos="1319"/>
        </w:tabs>
        <w:ind w:left="0" w:firstLine="709"/>
        <w:contextualSpacing/>
        <w:rPr>
          <w:b w:val="0"/>
        </w:rPr>
      </w:pPr>
      <w:r w:rsidRPr="00790A99">
        <w:rPr>
          <w:b w:val="0"/>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95E96" w:rsidRPr="00790A99" w:rsidRDefault="00095E96" w:rsidP="00790A99">
      <w:pPr>
        <w:pStyle w:val="af4"/>
        <w:widowControl w:val="0"/>
        <w:numPr>
          <w:ilvl w:val="1"/>
          <w:numId w:val="7"/>
        </w:numPr>
        <w:tabs>
          <w:tab w:val="left" w:pos="1276"/>
          <w:tab w:val="left" w:pos="1568"/>
        </w:tabs>
        <w:autoSpaceDE w:val="0"/>
        <w:autoSpaceDN w:val="0"/>
        <w:ind w:left="0" w:firstLine="709"/>
        <w:rPr>
          <w:szCs w:val="28"/>
        </w:rPr>
      </w:pPr>
      <w:r w:rsidRPr="00790A99">
        <w:rPr>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w:t>
      </w:r>
      <w:r w:rsidRPr="00790A99">
        <w:rPr>
          <w:szCs w:val="28"/>
        </w:rPr>
        <w:lastRenderedPageBreak/>
        <w:t>досудебном (внесудебном) порядке (далее – жалоба).</w:t>
      </w:r>
    </w:p>
    <w:p w:rsidR="00095E96" w:rsidRPr="00790A99" w:rsidRDefault="00095E96" w:rsidP="00790A99">
      <w:pPr>
        <w:pStyle w:val="a5"/>
        <w:ind w:firstLine="709"/>
        <w:contextualSpacing/>
        <w:jc w:val="both"/>
        <w:rPr>
          <w:b w:val="0"/>
          <w:szCs w:val="28"/>
        </w:rPr>
      </w:pPr>
    </w:p>
    <w:p w:rsidR="00095E96" w:rsidRPr="00790A99" w:rsidRDefault="00095E96" w:rsidP="00790A99">
      <w:pPr>
        <w:pStyle w:val="Heading1"/>
        <w:tabs>
          <w:tab w:val="left" w:pos="1276"/>
        </w:tabs>
        <w:ind w:left="0" w:firstLine="709"/>
        <w:contextualSpacing/>
        <w:rPr>
          <w:b w:val="0"/>
        </w:rPr>
      </w:pPr>
      <w:r w:rsidRPr="00790A99">
        <w:rPr>
          <w:b w:val="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95E96" w:rsidRPr="00790A99" w:rsidRDefault="00095E96" w:rsidP="00790A99">
      <w:pPr>
        <w:pStyle w:val="af4"/>
        <w:widowControl w:val="0"/>
        <w:numPr>
          <w:ilvl w:val="1"/>
          <w:numId w:val="7"/>
        </w:numPr>
        <w:tabs>
          <w:tab w:val="left" w:pos="1276"/>
          <w:tab w:val="left" w:pos="1496"/>
        </w:tabs>
        <w:autoSpaceDE w:val="0"/>
        <w:autoSpaceDN w:val="0"/>
        <w:ind w:left="0" w:firstLine="709"/>
        <w:rPr>
          <w:szCs w:val="28"/>
        </w:rPr>
      </w:pPr>
      <w:r w:rsidRPr="00790A99">
        <w:rPr>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5E96" w:rsidRPr="00790A99" w:rsidRDefault="00095E96" w:rsidP="00790A99">
      <w:pPr>
        <w:pStyle w:val="a5"/>
        <w:tabs>
          <w:tab w:val="left" w:pos="1276"/>
        </w:tabs>
        <w:ind w:firstLine="709"/>
        <w:contextualSpacing/>
        <w:jc w:val="both"/>
        <w:rPr>
          <w:b w:val="0"/>
          <w:szCs w:val="28"/>
        </w:rPr>
      </w:pPr>
      <w:r w:rsidRPr="00790A99">
        <w:rPr>
          <w:b w:val="0"/>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5E96" w:rsidRPr="00790A99" w:rsidRDefault="00095E96" w:rsidP="00790A99">
      <w:pPr>
        <w:pStyle w:val="a5"/>
        <w:tabs>
          <w:tab w:val="left" w:pos="1276"/>
        </w:tabs>
        <w:ind w:firstLine="709"/>
        <w:contextualSpacing/>
        <w:jc w:val="both"/>
        <w:rPr>
          <w:b w:val="0"/>
          <w:szCs w:val="28"/>
        </w:rPr>
      </w:pPr>
      <w:r w:rsidRPr="00790A99">
        <w:rPr>
          <w:b w:val="0"/>
          <w:szCs w:val="28"/>
        </w:rPr>
        <w:t>к руководителю многофункционального центра – на решения и действия (бездействие) работника многофункционального центра;</w:t>
      </w:r>
    </w:p>
    <w:p w:rsidR="00095E96" w:rsidRPr="00790A99" w:rsidRDefault="00095E96" w:rsidP="00790A99">
      <w:pPr>
        <w:pStyle w:val="a5"/>
        <w:tabs>
          <w:tab w:val="left" w:pos="1276"/>
        </w:tabs>
        <w:ind w:firstLine="709"/>
        <w:contextualSpacing/>
        <w:jc w:val="both"/>
        <w:rPr>
          <w:b w:val="0"/>
          <w:szCs w:val="28"/>
        </w:rPr>
      </w:pPr>
      <w:r w:rsidRPr="00790A99">
        <w:rPr>
          <w:b w:val="0"/>
          <w:szCs w:val="28"/>
        </w:rPr>
        <w:t>к учредителю многофункционального центра – на решения и действия (бездействие) многофункционального центра.</w:t>
      </w:r>
    </w:p>
    <w:p w:rsidR="00095E96" w:rsidRPr="00790A99" w:rsidRDefault="00095E96" w:rsidP="00790A99">
      <w:pPr>
        <w:pStyle w:val="a5"/>
        <w:tabs>
          <w:tab w:val="left" w:pos="1276"/>
        </w:tabs>
        <w:ind w:firstLine="709"/>
        <w:contextualSpacing/>
        <w:jc w:val="both"/>
        <w:rPr>
          <w:b w:val="0"/>
          <w:szCs w:val="28"/>
        </w:rPr>
      </w:pPr>
      <w:r w:rsidRPr="00790A99">
        <w:rPr>
          <w:b w:val="0"/>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95E96" w:rsidRPr="00790A99" w:rsidRDefault="00095E96" w:rsidP="00790A99">
      <w:pPr>
        <w:pStyle w:val="a5"/>
        <w:ind w:firstLine="709"/>
        <w:contextualSpacing/>
        <w:jc w:val="both"/>
        <w:rPr>
          <w:b w:val="0"/>
          <w:szCs w:val="28"/>
        </w:rPr>
      </w:pPr>
    </w:p>
    <w:p w:rsidR="00095E96" w:rsidRPr="00790A99" w:rsidRDefault="00095E96" w:rsidP="00790A99">
      <w:pPr>
        <w:pStyle w:val="Heading1"/>
        <w:ind w:left="0" w:firstLine="709"/>
        <w:contextualSpacing/>
        <w:rPr>
          <w:b w:val="0"/>
        </w:rPr>
      </w:pPr>
      <w:r w:rsidRPr="00790A99">
        <w:rPr>
          <w:b w:val="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95E96" w:rsidRPr="00790A99" w:rsidRDefault="00095E96" w:rsidP="00790A99">
      <w:pPr>
        <w:pStyle w:val="af4"/>
        <w:widowControl w:val="0"/>
        <w:numPr>
          <w:ilvl w:val="1"/>
          <w:numId w:val="7"/>
        </w:numPr>
        <w:tabs>
          <w:tab w:val="left" w:pos="1276"/>
        </w:tabs>
        <w:autoSpaceDE w:val="0"/>
        <w:autoSpaceDN w:val="0"/>
        <w:ind w:left="0" w:firstLine="709"/>
        <w:rPr>
          <w:szCs w:val="28"/>
        </w:rPr>
      </w:pPr>
      <w:r w:rsidRPr="00790A99">
        <w:rPr>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5E96" w:rsidRPr="00790A99" w:rsidRDefault="00095E96" w:rsidP="00790A99">
      <w:pPr>
        <w:pStyle w:val="a5"/>
        <w:ind w:firstLine="709"/>
        <w:contextualSpacing/>
        <w:jc w:val="both"/>
        <w:rPr>
          <w:b w:val="0"/>
          <w:szCs w:val="28"/>
        </w:rPr>
      </w:pPr>
    </w:p>
    <w:p w:rsidR="00095E96" w:rsidRPr="00790A99" w:rsidRDefault="00095E96" w:rsidP="00790A99">
      <w:pPr>
        <w:pStyle w:val="Heading1"/>
        <w:ind w:left="0" w:firstLine="709"/>
        <w:contextualSpacing/>
        <w:rPr>
          <w:b w:val="0"/>
        </w:rPr>
      </w:pPr>
      <w:r w:rsidRPr="00790A99">
        <w:rPr>
          <w:b w:val="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95E96" w:rsidRPr="00790A99" w:rsidRDefault="00095E96" w:rsidP="00790A99">
      <w:pPr>
        <w:pStyle w:val="af4"/>
        <w:widowControl w:val="0"/>
        <w:numPr>
          <w:ilvl w:val="1"/>
          <w:numId w:val="7"/>
        </w:numPr>
        <w:autoSpaceDE w:val="0"/>
        <w:autoSpaceDN w:val="0"/>
        <w:ind w:left="0" w:firstLine="709"/>
        <w:rPr>
          <w:szCs w:val="28"/>
        </w:rPr>
      </w:pPr>
      <w:r w:rsidRPr="00790A99">
        <w:rPr>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95E96" w:rsidRPr="00790A99" w:rsidRDefault="00095E96" w:rsidP="00790A99">
      <w:pPr>
        <w:pStyle w:val="a5"/>
        <w:ind w:firstLine="709"/>
        <w:contextualSpacing/>
        <w:jc w:val="both"/>
        <w:rPr>
          <w:b w:val="0"/>
          <w:szCs w:val="28"/>
        </w:rPr>
      </w:pPr>
      <w:r w:rsidRPr="00790A99">
        <w:rPr>
          <w:b w:val="0"/>
          <w:szCs w:val="28"/>
        </w:rPr>
        <w:t xml:space="preserve">Федеральным </w:t>
      </w:r>
      <w:hyperlink r:id="rId54">
        <w:r w:rsidRPr="00790A99">
          <w:rPr>
            <w:b w:val="0"/>
            <w:szCs w:val="28"/>
          </w:rPr>
          <w:t>законом</w:t>
        </w:r>
      </w:hyperlink>
      <w:r w:rsidRPr="00790A99">
        <w:rPr>
          <w:b w:val="0"/>
          <w:szCs w:val="28"/>
        </w:rPr>
        <w:t xml:space="preserve"> «Об организации предоставления государственных и муниципальных услуг»;</w:t>
      </w:r>
    </w:p>
    <w:p w:rsidR="00095E96" w:rsidRPr="00790A99" w:rsidRDefault="00FF1425" w:rsidP="00790A99">
      <w:pPr>
        <w:pStyle w:val="a5"/>
        <w:ind w:firstLine="709"/>
        <w:contextualSpacing/>
        <w:jc w:val="both"/>
        <w:rPr>
          <w:b w:val="0"/>
          <w:szCs w:val="28"/>
        </w:rPr>
      </w:pPr>
      <w:hyperlink r:id="rId55">
        <w:r w:rsidR="00095E96" w:rsidRPr="00790A99">
          <w:rPr>
            <w:b w:val="0"/>
            <w:szCs w:val="28"/>
          </w:rPr>
          <w:t xml:space="preserve">постановлением </w:t>
        </w:r>
      </w:hyperlink>
      <w:r w:rsidR="00095E96" w:rsidRPr="00790A99">
        <w:rPr>
          <w:b w:val="0"/>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5E96" w:rsidRPr="00790A99" w:rsidRDefault="00095E96" w:rsidP="00790A99">
      <w:pPr>
        <w:pStyle w:val="a5"/>
        <w:ind w:firstLine="709"/>
        <w:contextualSpacing/>
        <w:jc w:val="both"/>
        <w:rPr>
          <w:b w:val="0"/>
          <w:szCs w:val="28"/>
        </w:rPr>
      </w:pPr>
    </w:p>
    <w:p w:rsidR="00095E96" w:rsidRPr="00790A99" w:rsidRDefault="00095E96" w:rsidP="00790A99">
      <w:pPr>
        <w:pStyle w:val="a5"/>
        <w:tabs>
          <w:tab w:val="left" w:pos="993"/>
          <w:tab w:val="left" w:pos="1276"/>
        </w:tabs>
        <w:ind w:firstLine="709"/>
        <w:contextualSpacing/>
        <w:rPr>
          <w:b w:val="0"/>
          <w:szCs w:val="28"/>
        </w:rPr>
      </w:pPr>
      <w:r w:rsidRPr="00790A99">
        <w:rPr>
          <w:b w:val="0"/>
          <w:szCs w:val="28"/>
          <w:lang w:val="en-US"/>
        </w:rPr>
        <w:lastRenderedPageBreak/>
        <w:t>VI</w:t>
      </w:r>
      <w:r w:rsidRPr="00790A99">
        <w:rPr>
          <w:b w:val="0"/>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95E96" w:rsidRPr="00790A99" w:rsidRDefault="00095E96" w:rsidP="00790A99">
      <w:pPr>
        <w:pStyle w:val="a5"/>
        <w:ind w:firstLine="709"/>
        <w:contextualSpacing/>
        <w:jc w:val="both"/>
        <w:rPr>
          <w:b w:val="0"/>
          <w:szCs w:val="28"/>
        </w:rPr>
      </w:pPr>
    </w:p>
    <w:p w:rsidR="00095E96" w:rsidRPr="00790A99" w:rsidRDefault="00095E96" w:rsidP="00790A99">
      <w:pPr>
        <w:pStyle w:val="Heading1"/>
        <w:ind w:left="0" w:firstLine="709"/>
        <w:contextualSpacing/>
        <w:rPr>
          <w:b w:val="0"/>
        </w:rPr>
      </w:pPr>
      <w:r w:rsidRPr="00790A99">
        <w:rPr>
          <w:b w:val="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95E96" w:rsidRPr="00790A99" w:rsidRDefault="00095E96" w:rsidP="00790A99">
      <w:pPr>
        <w:pStyle w:val="a5"/>
        <w:ind w:firstLine="709"/>
        <w:contextualSpacing/>
        <w:jc w:val="both"/>
        <w:rPr>
          <w:b w:val="0"/>
          <w:szCs w:val="28"/>
        </w:rPr>
      </w:pPr>
      <w:r w:rsidRPr="00790A99">
        <w:rPr>
          <w:b w:val="0"/>
          <w:szCs w:val="28"/>
        </w:rPr>
        <w:t>6.1. Многофункциональный центр осуществляет:</w:t>
      </w:r>
    </w:p>
    <w:p w:rsidR="00095E96" w:rsidRPr="00790A99" w:rsidRDefault="00095E96" w:rsidP="00790A99">
      <w:pPr>
        <w:pStyle w:val="a5"/>
        <w:ind w:firstLine="709"/>
        <w:contextualSpacing/>
        <w:jc w:val="both"/>
        <w:rPr>
          <w:b w:val="0"/>
          <w:szCs w:val="28"/>
        </w:rPr>
      </w:pPr>
      <w:r w:rsidRPr="00790A99">
        <w:rPr>
          <w:b w:val="0"/>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95E96" w:rsidRPr="00790A99" w:rsidRDefault="00095E96" w:rsidP="00790A99">
      <w:pPr>
        <w:pStyle w:val="a5"/>
        <w:ind w:firstLine="709"/>
        <w:contextualSpacing/>
        <w:jc w:val="both"/>
        <w:rPr>
          <w:b w:val="0"/>
          <w:szCs w:val="28"/>
        </w:rPr>
      </w:pPr>
      <w:r w:rsidRPr="00790A99">
        <w:rPr>
          <w:b w:val="0"/>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095E96" w:rsidRPr="00790A99" w:rsidRDefault="00095E96" w:rsidP="00790A99">
      <w:pPr>
        <w:pStyle w:val="a5"/>
        <w:ind w:firstLine="709"/>
        <w:contextualSpacing/>
        <w:jc w:val="both"/>
        <w:rPr>
          <w:b w:val="0"/>
          <w:szCs w:val="28"/>
        </w:rPr>
      </w:pPr>
      <w:r w:rsidRPr="00790A99">
        <w:rPr>
          <w:b w:val="0"/>
          <w:szCs w:val="28"/>
        </w:rPr>
        <w:t xml:space="preserve">иные процедуры и действия, предусмотренные Федеральным законом </w:t>
      </w:r>
      <w:r w:rsidR="0072002D">
        <w:rPr>
          <w:b w:val="0"/>
          <w:szCs w:val="28"/>
        </w:rPr>
        <w:t xml:space="preserve">                </w:t>
      </w:r>
      <w:r w:rsidRPr="00790A99">
        <w:rPr>
          <w:b w:val="0"/>
          <w:szCs w:val="28"/>
        </w:rPr>
        <w:t>№ 210-ФЗ.</w:t>
      </w:r>
    </w:p>
    <w:p w:rsidR="00095E96" w:rsidRPr="00790A99" w:rsidRDefault="00095E96" w:rsidP="00790A99">
      <w:pPr>
        <w:pStyle w:val="a5"/>
        <w:ind w:firstLine="709"/>
        <w:contextualSpacing/>
        <w:jc w:val="both"/>
        <w:rPr>
          <w:b w:val="0"/>
          <w:szCs w:val="28"/>
        </w:rPr>
      </w:pPr>
      <w:r w:rsidRPr="00790A99">
        <w:rPr>
          <w:b w:val="0"/>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95E96" w:rsidRPr="00790A99" w:rsidRDefault="00095E96" w:rsidP="00790A99">
      <w:pPr>
        <w:pStyle w:val="a5"/>
        <w:ind w:firstLine="709"/>
        <w:contextualSpacing/>
        <w:jc w:val="both"/>
        <w:rPr>
          <w:b w:val="0"/>
          <w:szCs w:val="28"/>
        </w:rPr>
      </w:pPr>
    </w:p>
    <w:p w:rsidR="00095E96" w:rsidRPr="00790A99" w:rsidRDefault="00095E96" w:rsidP="00790A99">
      <w:pPr>
        <w:pStyle w:val="Heading1"/>
        <w:ind w:left="0" w:firstLine="709"/>
        <w:contextualSpacing/>
        <w:rPr>
          <w:b w:val="0"/>
        </w:rPr>
      </w:pPr>
      <w:r w:rsidRPr="00790A99">
        <w:rPr>
          <w:b w:val="0"/>
        </w:rPr>
        <w:t>Информирование заявителей</w:t>
      </w:r>
    </w:p>
    <w:p w:rsidR="00095E96" w:rsidRPr="00790A99" w:rsidRDefault="00095E96" w:rsidP="00790A99">
      <w:pPr>
        <w:pStyle w:val="af4"/>
        <w:widowControl w:val="0"/>
        <w:numPr>
          <w:ilvl w:val="1"/>
          <w:numId w:val="37"/>
        </w:numPr>
        <w:tabs>
          <w:tab w:val="left" w:pos="1276"/>
        </w:tabs>
        <w:autoSpaceDE w:val="0"/>
        <w:autoSpaceDN w:val="0"/>
        <w:ind w:left="0" w:firstLine="709"/>
        <w:rPr>
          <w:szCs w:val="28"/>
        </w:rPr>
      </w:pPr>
      <w:r w:rsidRPr="00790A99">
        <w:rPr>
          <w:szCs w:val="28"/>
        </w:rPr>
        <w:t>Информирование заявителя многофункциональными центрами осуществляется следующими способами:</w:t>
      </w:r>
    </w:p>
    <w:p w:rsidR="00095E96" w:rsidRPr="00790A99" w:rsidRDefault="00095E96" w:rsidP="00790A99">
      <w:pPr>
        <w:pStyle w:val="a5"/>
        <w:tabs>
          <w:tab w:val="left" w:pos="1276"/>
        </w:tabs>
        <w:ind w:firstLine="709"/>
        <w:contextualSpacing/>
        <w:jc w:val="both"/>
        <w:rPr>
          <w:b w:val="0"/>
          <w:szCs w:val="28"/>
        </w:rPr>
      </w:pPr>
      <w:r w:rsidRPr="00790A99">
        <w:rPr>
          <w:b w:val="0"/>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95E96" w:rsidRPr="00790A99" w:rsidRDefault="00095E96" w:rsidP="00790A99">
      <w:pPr>
        <w:pStyle w:val="a5"/>
        <w:tabs>
          <w:tab w:val="left" w:pos="1276"/>
        </w:tabs>
        <w:ind w:firstLine="709"/>
        <w:contextualSpacing/>
        <w:jc w:val="both"/>
        <w:rPr>
          <w:b w:val="0"/>
          <w:szCs w:val="28"/>
        </w:rPr>
      </w:pPr>
      <w:r w:rsidRPr="00790A99">
        <w:rPr>
          <w:b w:val="0"/>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95E96" w:rsidRPr="00790A99" w:rsidRDefault="00095E96" w:rsidP="00790A99">
      <w:pPr>
        <w:pStyle w:val="a5"/>
        <w:tabs>
          <w:tab w:val="left" w:pos="1276"/>
        </w:tabs>
        <w:ind w:firstLine="709"/>
        <w:contextualSpacing/>
        <w:jc w:val="both"/>
        <w:rPr>
          <w:b w:val="0"/>
          <w:szCs w:val="28"/>
        </w:rPr>
      </w:pPr>
      <w:r w:rsidRPr="00790A99">
        <w:rPr>
          <w:b w:val="0"/>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95E96" w:rsidRPr="00790A99" w:rsidRDefault="00095E96" w:rsidP="00790A99">
      <w:pPr>
        <w:pStyle w:val="a5"/>
        <w:tabs>
          <w:tab w:val="left" w:pos="1276"/>
        </w:tabs>
        <w:ind w:firstLine="709"/>
        <w:contextualSpacing/>
        <w:jc w:val="both"/>
        <w:rPr>
          <w:b w:val="0"/>
          <w:szCs w:val="28"/>
        </w:rPr>
      </w:pPr>
      <w:r w:rsidRPr="00790A99">
        <w:rPr>
          <w:b w:val="0"/>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95E96" w:rsidRPr="00790A99" w:rsidRDefault="00095E96" w:rsidP="00790A99">
      <w:pPr>
        <w:pStyle w:val="a5"/>
        <w:tabs>
          <w:tab w:val="left" w:pos="1276"/>
        </w:tabs>
        <w:ind w:firstLine="709"/>
        <w:contextualSpacing/>
        <w:jc w:val="both"/>
        <w:rPr>
          <w:b w:val="0"/>
          <w:szCs w:val="28"/>
        </w:rPr>
      </w:pPr>
      <w:r w:rsidRPr="00790A99">
        <w:rPr>
          <w:b w:val="0"/>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95E96" w:rsidRPr="00790A99" w:rsidRDefault="00095E96" w:rsidP="00790A99">
      <w:pPr>
        <w:pStyle w:val="a5"/>
        <w:tabs>
          <w:tab w:val="left" w:pos="1276"/>
        </w:tabs>
        <w:ind w:firstLine="709"/>
        <w:contextualSpacing/>
        <w:jc w:val="both"/>
        <w:rPr>
          <w:b w:val="0"/>
          <w:szCs w:val="28"/>
        </w:rPr>
      </w:pPr>
      <w:r w:rsidRPr="00790A99">
        <w:rPr>
          <w:b w:val="0"/>
          <w:szCs w:val="28"/>
        </w:rPr>
        <w:t>изложить обращение в письменной форме (ответ направляется Заявителю в соответствии со способом, указанным в обращении);</w:t>
      </w:r>
    </w:p>
    <w:p w:rsidR="00095E96" w:rsidRPr="00790A99" w:rsidRDefault="00095E96" w:rsidP="00790A99">
      <w:pPr>
        <w:pStyle w:val="a5"/>
        <w:tabs>
          <w:tab w:val="left" w:pos="1276"/>
        </w:tabs>
        <w:ind w:firstLine="709"/>
        <w:contextualSpacing/>
        <w:jc w:val="both"/>
        <w:rPr>
          <w:b w:val="0"/>
          <w:szCs w:val="28"/>
        </w:rPr>
      </w:pPr>
      <w:r w:rsidRPr="00790A99">
        <w:rPr>
          <w:b w:val="0"/>
          <w:szCs w:val="28"/>
        </w:rPr>
        <w:t>назначить другое время для консультаций.</w:t>
      </w:r>
    </w:p>
    <w:p w:rsidR="00095E96" w:rsidRPr="00790A99" w:rsidRDefault="00095E96" w:rsidP="00790A99">
      <w:pPr>
        <w:pStyle w:val="a5"/>
        <w:tabs>
          <w:tab w:val="left" w:pos="1276"/>
        </w:tabs>
        <w:ind w:firstLine="709"/>
        <w:contextualSpacing/>
        <w:jc w:val="both"/>
        <w:rPr>
          <w:b w:val="0"/>
          <w:szCs w:val="28"/>
        </w:rPr>
      </w:pPr>
      <w:r w:rsidRPr="00790A99">
        <w:rPr>
          <w:b w:val="0"/>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w:t>
      </w:r>
      <w:r w:rsidR="00B14C92">
        <w:rPr>
          <w:b w:val="0"/>
          <w:szCs w:val="28"/>
        </w:rPr>
        <w:t xml:space="preserve">                                </w:t>
      </w:r>
      <w:r w:rsidRPr="00790A99">
        <w:rPr>
          <w:b w:val="0"/>
          <w:szCs w:val="28"/>
        </w:rPr>
        <w:t>в письменной форме.</w:t>
      </w:r>
    </w:p>
    <w:p w:rsidR="00095E96" w:rsidRPr="00790A99" w:rsidRDefault="00095E96" w:rsidP="00790A99">
      <w:pPr>
        <w:pStyle w:val="a5"/>
        <w:ind w:firstLine="709"/>
        <w:contextualSpacing/>
        <w:jc w:val="both"/>
        <w:rPr>
          <w:b w:val="0"/>
          <w:szCs w:val="28"/>
        </w:rPr>
      </w:pPr>
    </w:p>
    <w:p w:rsidR="00095E96" w:rsidRPr="00790A99" w:rsidRDefault="00095E96" w:rsidP="00790A99">
      <w:pPr>
        <w:pStyle w:val="Heading1"/>
        <w:ind w:left="0" w:firstLine="709"/>
        <w:contextualSpacing/>
        <w:rPr>
          <w:b w:val="0"/>
        </w:rPr>
      </w:pPr>
      <w:r w:rsidRPr="00790A99">
        <w:rPr>
          <w:b w:val="0"/>
        </w:rPr>
        <w:t>Выдача заявителю результата предоставления</w:t>
      </w:r>
    </w:p>
    <w:p w:rsidR="00095E96" w:rsidRPr="00790A99" w:rsidRDefault="00095E96" w:rsidP="00790A99">
      <w:pPr>
        <w:pStyle w:val="Heading1"/>
        <w:ind w:left="0" w:firstLine="709"/>
        <w:contextualSpacing/>
        <w:rPr>
          <w:b w:val="0"/>
        </w:rPr>
      </w:pPr>
      <w:r w:rsidRPr="00790A99">
        <w:rPr>
          <w:b w:val="0"/>
        </w:rPr>
        <w:t>муниципальной услуги</w:t>
      </w:r>
    </w:p>
    <w:p w:rsidR="00095E96" w:rsidRPr="00790A99" w:rsidRDefault="00095E96" w:rsidP="00790A99">
      <w:pPr>
        <w:pStyle w:val="af4"/>
        <w:widowControl w:val="0"/>
        <w:numPr>
          <w:ilvl w:val="1"/>
          <w:numId w:val="37"/>
        </w:numPr>
        <w:tabs>
          <w:tab w:val="left" w:pos="1276"/>
        </w:tabs>
        <w:autoSpaceDE w:val="0"/>
        <w:autoSpaceDN w:val="0"/>
        <w:ind w:left="0" w:firstLine="709"/>
        <w:rPr>
          <w:szCs w:val="28"/>
        </w:rPr>
      </w:pPr>
      <w:r w:rsidRPr="00790A99">
        <w:rPr>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95E96" w:rsidRPr="00790A99" w:rsidRDefault="00095E96" w:rsidP="00790A99">
      <w:pPr>
        <w:pStyle w:val="a5"/>
        <w:tabs>
          <w:tab w:val="left" w:pos="1276"/>
        </w:tabs>
        <w:ind w:firstLine="709"/>
        <w:contextualSpacing/>
        <w:jc w:val="both"/>
        <w:rPr>
          <w:b w:val="0"/>
          <w:szCs w:val="28"/>
        </w:rPr>
      </w:pPr>
      <w:r w:rsidRPr="00790A99">
        <w:rPr>
          <w:b w:val="0"/>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6">
        <w:r w:rsidRPr="00790A99">
          <w:rPr>
            <w:b w:val="0"/>
            <w:szCs w:val="28"/>
          </w:rPr>
          <w:t xml:space="preserve">Постановлением </w:t>
        </w:r>
      </w:hyperlink>
      <w:r w:rsidRPr="00790A99">
        <w:rPr>
          <w:b w:val="0"/>
          <w:szCs w:val="28"/>
        </w:rPr>
        <w:t>№ 797.</w:t>
      </w:r>
    </w:p>
    <w:p w:rsidR="00095E96" w:rsidRPr="00790A99" w:rsidRDefault="00095E96" w:rsidP="00790A99">
      <w:pPr>
        <w:pStyle w:val="af4"/>
        <w:widowControl w:val="0"/>
        <w:tabs>
          <w:tab w:val="left" w:pos="1276"/>
          <w:tab w:val="left" w:pos="1546"/>
        </w:tabs>
        <w:autoSpaceDE w:val="0"/>
        <w:autoSpaceDN w:val="0"/>
        <w:ind w:left="0"/>
        <w:rPr>
          <w:szCs w:val="28"/>
        </w:rPr>
      </w:pPr>
      <w:r w:rsidRPr="00790A99">
        <w:rPr>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95E96" w:rsidRPr="00790A99" w:rsidRDefault="00095E96" w:rsidP="00790A99">
      <w:pPr>
        <w:pStyle w:val="a5"/>
        <w:tabs>
          <w:tab w:val="left" w:pos="1276"/>
        </w:tabs>
        <w:ind w:firstLine="709"/>
        <w:contextualSpacing/>
        <w:jc w:val="both"/>
        <w:rPr>
          <w:b w:val="0"/>
          <w:szCs w:val="28"/>
        </w:rPr>
      </w:pPr>
      <w:r w:rsidRPr="00790A99">
        <w:rPr>
          <w:b w:val="0"/>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rsidR="00095E96" w:rsidRPr="00790A99" w:rsidRDefault="00095E96" w:rsidP="00790A99">
      <w:pPr>
        <w:pStyle w:val="a5"/>
        <w:tabs>
          <w:tab w:val="left" w:pos="1276"/>
        </w:tabs>
        <w:ind w:firstLine="709"/>
        <w:contextualSpacing/>
        <w:jc w:val="both"/>
        <w:rPr>
          <w:b w:val="0"/>
          <w:szCs w:val="28"/>
        </w:rPr>
      </w:pPr>
      <w:r w:rsidRPr="00790A99">
        <w:rPr>
          <w:b w:val="0"/>
          <w:szCs w:val="28"/>
        </w:rPr>
        <w:t>личность в соответствии с законодательством Российской Федерации;</w:t>
      </w:r>
    </w:p>
    <w:p w:rsidR="00095E96" w:rsidRPr="00790A99" w:rsidRDefault="00095E96" w:rsidP="00790A99">
      <w:pPr>
        <w:pStyle w:val="a5"/>
        <w:tabs>
          <w:tab w:val="left" w:pos="1276"/>
        </w:tabs>
        <w:ind w:firstLine="709"/>
        <w:contextualSpacing/>
        <w:jc w:val="both"/>
        <w:rPr>
          <w:b w:val="0"/>
          <w:szCs w:val="28"/>
        </w:rPr>
      </w:pPr>
      <w:r w:rsidRPr="00790A99">
        <w:rPr>
          <w:b w:val="0"/>
          <w:szCs w:val="28"/>
        </w:rPr>
        <w:t>проверяет полномочия представителя заявителя (в случае обращения представителя заявителя);</w:t>
      </w:r>
    </w:p>
    <w:p w:rsidR="00095E96" w:rsidRPr="00790A99" w:rsidRDefault="00095E96" w:rsidP="00790A99">
      <w:pPr>
        <w:pStyle w:val="a5"/>
        <w:tabs>
          <w:tab w:val="left" w:pos="1276"/>
        </w:tabs>
        <w:ind w:firstLine="709"/>
        <w:contextualSpacing/>
        <w:jc w:val="both"/>
        <w:rPr>
          <w:b w:val="0"/>
          <w:szCs w:val="28"/>
        </w:rPr>
      </w:pPr>
      <w:r w:rsidRPr="00790A99">
        <w:rPr>
          <w:b w:val="0"/>
          <w:szCs w:val="28"/>
        </w:rPr>
        <w:t>определяет статус исполнения заявления заявителя в ГИС;</w:t>
      </w:r>
    </w:p>
    <w:p w:rsidR="00095E96" w:rsidRPr="00790A99" w:rsidRDefault="00095E96" w:rsidP="00790A99">
      <w:pPr>
        <w:pStyle w:val="a5"/>
        <w:tabs>
          <w:tab w:val="left" w:pos="1276"/>
        </w:tabs>
        <w:ind w:firstLine="709"/>
        <w:contextualSpacing/>
        <w:jc w:val="both"/>
        <w:rPr>
          <w:b w:val="0"/>
          <w:szCs w:val="28"/>
        </w:rPr>
      </w:pPr>
      <w:r w:rsidRPr="00790A99">
        <w:rPr>
          <w:b w:val="0"/>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790A99">
        <w:rPr>
          <w:b w:val="0"/>
          <w:szCs w:val="28"/>
        </w:rPr>
        <w:lastRenderedPageBreak/>
        <w:t xml:space="preserve">нормативными правовыми актами Российской Федерации случаях – печати </w:t>
      </w:r>
      <w:r w:rsidR="0072002D">
        <w:rPr>
          <w:b w:val="0"/>
          <w:szCs w:val="28"/>
        </w:rPr>
        <w:t xml:space="preserve">                       </w:t>
      </w:r>
      <w:r w:rsidRPr="00790A99">
        <w:rPr>
          <w:b w:val="0"/>
          <w:szCs w:val="28"/>
        </w:rPr>
        <w:t>с изображением Государственного герба Российской Федерации);</w:t>
      </w:r>
    </w:p>
    <w:p w:rsidR="00095E96" w:rsidRPr="00790A99" w:rsidRDefault="00095E96" w:rsidP="00790A99">
      <w:pPr>
        <w:pStyle w:val="a5"/>
        <w:tabs>
          <w:tab w:val="left" w:pos="1276"/>
        </w:tabs>
        <w:ind w:firstLine="709"/>
        <w:contextualSpacing/>
        <w:jc w:val="both"/>
        <w:rPr>
          <w:b w:val="0"/>
          <w:szCs w:val="28"/>
        </w:rPr>
      </w:pPr>
      <w:r w:rsidRPr="00790A99">
        <w:rPr>
          <w:b w:val="0"/>
          <w:szCs w:val="28"/>
        </w:rPr>
        <w:t xml:space="preserve">заверяет экземпляр электронного документа на бумажном носителе </w:t>
      </w:r>
      <w:r w:rsidR="0072002D">
        <w:rPr>
          <w:b w:val="0"/>
          <w:szCs w:val="28"/>
        </w:rPr>
        <w:t xml:space="preserve">                          </w:t>
      </w:r>
      <w:r w:rsidRPr="00790A99">
        <w:rPr>
          <w:b w:val="0"/>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72002D">
        <w:rPr>
          <w:b w:val="0"/>
          <w:szCs w:val="28"/>
        </w:rPr>
        <w:t xml:space="preserve">                        </w:t>
      </w:r>
      <w:r w:rsidRPr="00790A99">
        <w:rPr>
          <w:b w:val="0"/>
          <w:szCs w:val="28"/>
        </w:rPr>
        <w:t>с изображением Государственного герба Российской Федерации);</w:t>
      </w:r>
    </w:p>
    <w:p w:rsidR="00095E96" w:rsidRPr="00790A99" w:rsidRDefault="00095E96" w:rsidP="00790A99">
      <w:pPr>
        <w:pStyle w:val="a5"/>
        <w:tabs>
          <w:tab w:val="left" w:pos="1276"/>
        </w:tabs>
        <w:ind w:firstLine="709"/>
        <w:contextualSpacing/>
        <w:jc w:val="both"/>
        <w:rPr>
          <w:b w:val="0"/>
          <w:szCs w:val="28"/>
        </w:rPr>
      </w:pPr>
      <w:r w:rsidRPr="00790A99">
        <w:rPr>
          <w:b w:val="0"/>
          <w:szCs w:val="28"/>
        </w:rPr>
        <w:t>выдает документы заявителю, при необходимости запрашивает у заявителя подписи за каждый выданный документ;</w:t>
      </w:r>
    </w:p>
    <w:p w:rsidR="00095E96" w:rsidRPr="00790A99" w:rsidRDefault="00095E96" w:rsidP="00790A99">
      <w:pPr>
        <w:pStyle w:val="a5"/>
        <w:tabs>
          <w:tab w:val="left" w:pos="1276"/>
        </w:tabs>
        <w:ind w:firstLine="709"/>
        <w:contextualSpacing/>
        <w:jc w:val="both"/>
        <w:rPr>
          <w:b w:val="0"/>
          <w:szCs w:val="28"/>
        </w:rPr>
      </w:pPr>
      <w:r w:rsidRPr="00790A99">
        <w:rPr>
          <w:b w:val="0"/>
          <w:szCs w:val="28"/>
        </w:rPr>
        <w:t>запрашивает согласие заявителя на участие в смс-опросе для оценки качества предоставленных услуг многофункциональным центром.</w:t>
      </w:r>
    </w:p>
    <w:p w:rsidR="00095E96" w:rsidRPr="000A2FA1" w:rsidRDefault="00095E96" w:rsidP="00095E96">
      <w:pPr>
        <w:ind w:firstLine="709"/>
        <w:contextualSpacing/>
        <w:jc w:val="both"/>
        <w:rPr>
          <w:sz w:val="28"/>
          <w:szCs w:val="28"/>
        </w:rPr>
      </w:pPr>
    </w:p>
    <w:p w:rsidR="0072002D" w:rsidRDefault="00095E96" w:rsidP="0072002D">
      <w:pPr>
        <w:ind w:left="5670"/>
        <w:contextualSpacing/>
        <w:jc w:val="right"/>
        <w:rPr>
          <w:sz w:val="28"/>
          <w:szCs w:val="28"/>
        </w:rPr>
      </w:pPr>
      <w:r w:rsidRPr="000A2FA1">
        <w:rPr>
          <w:sz w:val="28"/>
          <w:szCs w:val="28"/>
        </w:rPr>
        <w:br w:type="column"/>
      </w:r>
      <w:r w:rsidRPr="000A2FA1">
        <w:rPr>
          <w:sz w:val="28"/>
          <w:szCs w:val="28"/>
        </w:rPr>
        <w:lastRenderedPageBreak/>
        <w:t xml:space="preserve">Приложение </w:t>
      </w:r>
      <w:r>
        <w:rPr>
          <w:sz w:val="28"/>
          <w:szCs w:val="28"/>
        </w:rPr>
        <w:t>№ </w:t>
      </w:r>
      <w:r w:rsidRPr="000A2FA1">
        <w:rPr>
          <w:sz w:val="28"/>
          <w:szCs w:val="28"/>
        </w:rPr>
        <w:t xml:space="preserve">1 </w:t>
      </w:r>
    </w:p>
    <w:p w:rsidR="0072002D" w:rsidRDefault="00095E96" w:rsidP="0072002D">
      <w:pPr>
        <w:ind w:left="5670"/>
        <w:contextualSpacing/>
        <w:jc w:val="right"/>
        <w:rPr>
          <w:sz w:val="28"/>
          <w:szCs w:val="28"/>
        </w:rPr>
      </w:pPr>
      <w:r w:rsidRPr="000A2FA1">
        <w:rPr>
          <w:sz w:val="28"/>
          <w:szCs w:val="28"/>
        </w:rPr>
        <w:t>к Административному регламенту предоставления Администрацией муниципального образования «С</w:t>
      </w:r>
      <w:r>
        <w:rPr>
          <w:sz w:val="28"/>
          <w:szCs w:val="28"/>
        </w:rPr>
        <w:t>ычевский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 xml:space="preserve">пользование, безвозмездное пользование земельного участка, находящегося </w:t>
      </w:r>
    </w:p>
    <w:p w:rsidR="00095E96" w:rsidRPr="000A2FA1" w:rsidRDefault="00095E96" w:rsidP="0072002D">
      <w:pPr>
        <w:ind w:left="5670"/>
        <w:contextualSpacing/>
        <w:jc w:val="right"/>
        <w:rPr>
          <w:sz w:val="28"/>
          <w:szCs w:val="28"/>
        </w:rPr>
      </w:pPr>
      <w:r w:rsidRPr="000A2FA1">
        <w:rPr>
          <w:sz w:val="28"/>
          <w:szCs w:val="28"/>
        </w:rPr>
        <w:t>в государственной или муниципальной собственности, без проведения торгов»</w:t>
      </w:r>
    </w:p>
    <w:p w:rsidR="00095E96" w:rsidRPr="000A2FA1" w:rsidRDefault="00095E96" w:rsidP="00095E96">
      <w:pPr>
        <w:contextualSpacing/>
        <w:jc w:val="both"/>
        <w:rPr>
          <w:sz w:val="28"/>
          <w:szCs w:val="28"/>
        </w:rPr>
      </w:pPr>
    </w:p>
    <w:p w:rsidR="00095E96" w:rsidRPr="000A2FA1" w:rsidRDefault="00095E96" w:rsidP="00095E96">
      <w:pPr>
        <w:contextualSpacing/>
        <w:jc w:val="both"/>
        <w:rPr>
          <w:sz w:val="28"/>
          <w:szCs w:val="28"/>
        </w:rPr>
      </w:pPr>
    </w:p>
    <w:p w:rsidR="00095E96" w:rsidRPr="0072002D" w:rsidRDefault="00095E96" w:rsidP="00095E96">
      <w:pPr>
        <w:autoSpaceDE w:val="0"/>
        <w:autoSpaceDN w:val="0"/>
        <w:adjustRightInd w:val="0"/>
        <w:contextualSpacing/>
        <w:jc w:val="center"/>
        <w:rPr>
          <w:bCs/>
          <w:sz w:val="28"/>
          <w:szCs w:val="28"/>
        </w:rPr>
      </w:pPr>
      <w:r w:rsidRPr="0072002D">
        <w:rPr>
          <w:bCs/>
          <w:sz w:val="28"/>
          <w:szCs w:val="28"/>
        </w:rPr>
        <w:t>ПРИЗНАКИ,</w:t>
      </w:r>
    </w:p>
    <w:p w:rsidR="00095E96" w:rsidRPr="0072002D" w:rsidRDefault="00095E96" w:rsidP="00095E96">
      <w:pPr>
        <w:autoSpaceDE w:val="0"/>
        <w:autoSpaceDN w:val="0"/>
        <w:adjustRightInd w:val="0"/>
        <w:contextualSpacing/>
        <w:jc w:val="center"/>
        <w:rPr>
          <w:bCs/>
          <w:sz w:val="28"/>
          <w:szCs w:val="28"/>
        </w:rPr>
      </w:pPr>
      <w:r w:rsidRPr="0072002D">
        <w:rPr>
          <w:bCs/>
          <w:sz w:val="28"/>
          <w:szCs w:val="28"/>
        </w:rPr>
        <w:t>определяющие вариант предоставления муниципальной услуги</w:t>
      </w:r>
    </w:p>
    <w:p w:rsidR="00095E96" w:rsidRPr="000A2FA1" w:rsidRDefault="00095E96" w:rsidP="00095E96">
      <w:pPr>
        <w:autoSpaceDE w:val="0"/>
        <w:autoSpaceDN w:val="0"/>
        <w:adjustRightInd w:val="0"/>
        <w:contextualSpacing/>
        <w:jc w:val="both"/>
        <w:outlineLvl w:val="0"/>
        <w:rPr>
          <w:sz w:val="28"/>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71"/>
        <w:gridCol w:w="3472"/>
        <w:gridCol w:w="6025"/>
      </w:tblGrid>
      <w:tr w:rsidR="00095E96" w:rsidRPr="00504B0A" w:rsidTr="00A36FD8">
        <w:tc>
          <w:tcPr>
            <w:tcW w:w="771" w:type="dxa"/>
          </w:tcPr>
          <w:p w:rsidR="00095E96" w:rsidRPr="00504B0A" w:rsidRDefault="00095E96" w:rsidP="0072002D">
            <w:pPr>
              <w:pStyle w:val="ConsPlusNormal"/>
              <w:ind w:left="-748"/>
              <w:jc w:val="center"/>
              <w:rPr>
                <w:rFonts w:ascii="Times New Roman" w:hAnsi="Times New Roman" w:cs="Times New Roman"/>
                <w:sz w:val="24"/>
                <w:szCs w:val="24"/>
              </w:rPr>
            </w:pPr>
            <w:r w:rsidRPr="00504B0A">
              <w:rPr>
                <w:rFonts w:ascii="Times New Roman" w:hAnsi="Times New Roman" w:cs="Times New Roman"/>
                <w:sz w:val="24"/>
                <w:szCs w:val="24"/>
              </w:rPr>
              <w:t>№ п/п</w:t>
            </w:r>
          </w:p>
        </w:tc>
        <w:tc>
          <w:tcPr>
            <w:tcW w:w="0" w:type="auto"/>
          </w:tcPr>
          <w:p w:rsidR="00095E96" w:rsidRPr="00504B0A" w:rsidRDefault="00095E96" w:rsidP="00790A99">
            <w:pPr>
              <w:pStyle w:val="ConsPlusNormal"/>
              <w:jc w:val="center"/>
              <w:rPr>
                <w:rFonts w:ascii="Times New Roman" w:hAnsi="Times New Roman" w:cs="Times New Roman"/>
                <w:sz w:val="24"/>
                <w:szCs w:val="24"/>
              </w:rPr>
            </w:pPr>
            <w:r w:rsidRPr="00504B0A">
              <w:rPr>
                <w:rFonts w:ascii="Times New Roman" w:hAnsi="Times New Roman" w:cs="Times New Roman"/>
                <w:sz w:val="24"/>
                <w:szCs w:val="24"/>
              </w:rPr>
              <w:t>Наименование признака</w:t>
            </w:r>
          </w:p>
        </w:tc>
        <w:tc>
          <w:tcPr>
            <w:tcW w:w="6025" w:type="dxa"/>
          </w:tcPr>
          <w:p w:rsidR="00095E96" w:rsidRPr="00504B0A" w:rsidRDefault="00095E96" w:rsidP="00790A99">
            <w:pPr>
              <w:pStyle w:val="ConsPlusNormal"/>
              <w:jc w:val="center"/>
              <w:rPr>
                <w:rFonts w:ascii="Times New Roman" w:hAnsi="Times New Roman" w:cs="Times New Roman"/>
                <w:sz w:val="24"/>
                <w:szCs w:val="24"/>
              </w:rPr>
            </w:pPr>
            <w:r w:rsidRPr="00504B0A">
              <w:rPr>
                <w:rFonts w:ascii="Times New Roman" w:hAnsi="Times New Roman" w:cs="Times New Roman"/>
                <w:sz w:val="24"/>
                <w:szCs w:val="24"/>
              </w:rPr>
              <w:t>Значения признака</w:t>
            </w:r>
          </w:p>
        </w:tc>
      </w:tr>
      <w:tr w:rsidR="00095E96" w:rsidRPr="00504B0A" w:rsidTr="00A36FD8">
        <w:tc>
          <w:tcPr>
            <w:tcW w:w="771" w:type="dxa"/>
          </w:tcPr>
          <w:p w:rsidR="00095E96" w:rsidRPr="00504B0A" w:rsidRDefault="00095E96" w:rsidP="0072002D">
            <w:pPr>
              <w:pStyle w:val="ConsPlusNormal"/>
              <w:ind w:left="-748"/>
              <w:jc w:val="center"/>
              <w:rPr>
                <w:rFonts w:ascii="Times New Roman" w:hAnsi="Times New Roman" w:cs="Times New Roman"/>
                <w:sz w:val="24"/>
                <w:szCs w:val="24"/>
              </w:rPr>
            </w:pPr>
            <w:r w:rsidRPr="00504B0A">
              <w:rPr>
                <w:rFonts w:ascii="Times New Roman" w:hAnsi="Times New Roman" w:cs="Times New Roman"/>
                <w:sz w:val="24"/>
                <w:szCs w:val="24"/>
              </w:rPr>
              <w:t>1</w:t>
            </w:r>
          </w:p>
        </w:tc>
        <w:tc>
          <w:tcPr>
            <w:tcW w:w="0" w:type="auto"/>
          </w:tcPr>
          <w:p w:rsidR="00095E96" w:rsidRPr="00504B0A" w:rsidRDefault="00095E96" w:rsidP="00790A99">
            <w:pPr>
              <w:pStyle w:val="ConsPlusNormal"/>
              <w:jc w:val="center"/>
              <w:rPr>
                <w:rFonts w:ascii="Times New Roman" w:hAnsi="Times New Roman" w:cs="Times New Roman"/>
                <w:sz w:val="24"/>
                <w:szCs w:val="24"/>
              </w:rPr>
            </w:pPr>
            <w:r w:rsidRPr="00504B0A">
              <w:rPr>
                <w:rFonts w:ascii="Times New Roman" w:hAnsi="Times New Roman" w:cs="Times New Roman"/>
                <w:sz w:val="24"/>
                <w:szCs w:val="24"/>
              </w:rPr>
              <w:t>2</w:t>
            </w:r>
          </w:p>
        </w:tc>
        <w:tc>
          <w:tcPr>
            <w:tcW w:w="6025" w:type="dxa"/>
          </w:tcPr>
          <w:p w:rsidR="00095E96" w:rsidRPr="00504B0A" w:rsidRDefault="00095E96" w:rsidP="00790A99">
            <w:pPr>
              <w:pStyle w:val="ConsPlusNormal"/>
              <w:jc w:val="center"/>
              <w:rPr>
                <w:rFonts w:ascii="Times New Roman" w:hAnsi="Times New Roman" w:cs="Times New Roman"/>
                <w:sz w:val="24"/>
                <w:szCs w:val="24"/>
              </w:rPr>
            </w:pPr>
            <w:r w:rsidRPr="00504B0A">
              <w:rPr>
                <w:rFonts w:ascii="Times New Roman" w:hAnsi="Times New Roman" w:cs="Times New Roman"/>
                <w:sz w:val="24"/>
                <w:szCs w:val="24"/>
              </w:rPr>
              <w:t>3</w:t>
            </w:r>
          </w:p>
        </w:tc>
      </w:tr>
      <w:tr w:rsidR="00095E96" w:rsidRPr="00504B0A" w:rsidTr="00A36FD8">
        <w:tc>
          <w:tcPr>
            <w:tcW w:w="771" w:type="dxa"/>
          </w:tcPr>
          <w:p w:rsidR="00095E96" w:rsidRPr="00504B0A" w:rsidRDefault="00095E96" w:rsidP="0072002D">
            <w:pPr>
              <w:pStyle w:val="ConsPlusNormal"/>
              <w:ind w:left="-748"/>
              <w:jc w:val="center"/>
              <w:rPr>
                <w:rFonts w:ascii="Times New Roman" w:hAnsi="Times New Roman" w:cs="Times New Roman"/>
                <w:sz w:val="24"/>
                <w:szCs w:val="24"/>
              </w:rPr>
            </w:pPr>
            <w:r w:rsidRPr="00504B0A">
              <w:rPr>
                <w:rFonts w:ascii="Times New Roman" w:hAnsi="Times New Roman" w:cs="Times New Roman"/>
                <w:sz w:val="24"/>
                <w:szCs w:val="24"/>
              </w:rPr>
              <w:t>1.</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Цель обращения</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 Предоставление земельного участка в аренду без проведения торгов</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 Предоставление земельного участка в безвозмездное пользование</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 Предоставление земельного участка в постоянное (бессрочное) пользование</w:t>
            </w:r>
          </w:p>
        </w:tc>
      </w:tr>
      <w:tr w:rsidR="00095E96" w:rsidRPr="00504B0A" w:rsidTr="00A36FD8">
        <w:tc>
          <w:tcPr>
            <w:tcW w:w="10268" w:type="dxa"/>
            <w:gridSpan w:val="3"/>
          </w:tcPr>
          <w:p w:rsidR="00095E96" w:rsidRPr="00504B0A" w:rsidRDefault="00095E96" w:rsidP="00790A99">
            <w:pPr>
              <w:pStyle w:val="ConsPlusNormal"/>
              <w:jc w:val="center"/>
              <w:outlineLvl w:val="2"/>
              <w:rPr>
                <w:rFonts w:ascii="Times New Roman" w:hAnsi="Times New Roman" w:cs="Times New Roman"/>
                <w:sz w:val="24"/>
                <w:szCs w:val="24"/>
              </w:rPr>
            </w:pPr>
            <w:r w:rsidRPr="00504B0A">
              <w:rPr>
                <w:rFonts w:ascii="Times New Roman" w:hAnsi="Times New Roman" w:cs="Times New Roman"/>
                <w:sz w:val="24"/>
                <w:szCs w:val="24"/>
              </w:rPr>
              <w:t xml:space="preserve">Критерии для формирования вариантов предоставления услуги для подуслуги </w:t>
            </w:r>
            <w:r>
              <w:rPr>
                <w:rFonts w:ascii="Times New Roman" w:hAnsi="Times New Roman" w:cs="Times New Roman"/>
                <w:sz w:val="24"/>
                <w:szCs w:val="24"/>
              </w:rPr>
              <w:t>«</w:t>
            </w:r>
            <w:r w:rsidRPr="00504B0A">
              <w:rPr>
                <w:rFonts w:ascii="Times New Roman" w:hAnsi="Times New Roman" w:cs="Times New Roman"/>
                <w:sz w:val="24"/>
                <w:szCs w:val="24"/>
              </w:rPr>
              <w:t>Предоставление земельного участка в аренду</w:t>
            </w:r>
            <w:r>
              <w:rPr>
                <w:rFonts w:ascii="Times New Roman" w:hAnsi="Times New Roman" w:cs="Times New Roman"/>
                <w:sz w:val="24"/>
                <w:szCs w:val="24"/>
              </w:rPr>
              <w:t>»</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2.</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Кто обращается за услугой?</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Заявитель</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Представитель</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3.</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 какой категории относится заявитель?</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Физическое лицо</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Индивидуальный предприниматель</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Юридическое лицо</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4.</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Заявитель является иностранным юридическим лицом?</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Юридическое лицо зарегистрировано в РФ</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Иностранное юридическое лицо</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5.</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 какой категории относится заявитель (физическое лицо)?</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земельного участка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у которого изъят арендованный участок</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Гражданин, испрашивающий участок для сенокошения, выпаса животных, огородничества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lastRenderedPageBreak/>
              <w:t>Лицо, с которым заключен договор о развитии застроенной территории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уполномоченное решением общего собрания членов садоводческого или огороднического товарищества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Член садоводческого или огороднического товарищества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Гражданин, имеющий право на первоочередное предоставление участка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Собственник здания, сооружения, расположенного на земельном участке, помещения в них</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Собственник объекта незавершенного строительства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имеющее право на приобретение в собственность участка без торгов</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lastRenderedPageBreak/>
              <w:t>6.</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 какой категории арендатора относится заявитель?</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имеющий право на заключение нового договора аренды</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из которого образован испрашиваемый участок</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предназначенного для ведения сельскохозяйственного производства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7.</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Договор аренды земельного участка зарегистрирован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зарегистрирован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не зарегистрирован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8.</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Договор аренды исходного земельного участка зарегистрирован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зарегистрирован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не зарегистрирован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9.</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На основании какого документа был изъят земельный участок?</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Соглашение об изъятии земельного участка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Решение суда, на основании которого изъят земельный участок</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10.</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на исходный земельный участок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11.</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на исходный земельный участок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12.</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на здание, сооружение, объект незавершенного строительства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13.</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xml:space="preserve"> Право заявителя на испрашиваемый участок в </w:t>
            </w:r>
            <w:r w:rsidRPr="00504B0A">
              <w:rPr>
                <w:rFonts w:ascii="Times New Roman" w:hAnsi="Times New Roman" w:cs="Times New Roman"/>
                <w:sz w:val="24"/>
                <w:szCs w:val="24"/>
              </w:rPr>
              <w:lastRenderedPageBreak/>
              <w:t>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lastRenderedPageBreak/>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lastRenderedPageBreak/>
              <w:t>14.</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 какой категории относится заявитель (индивидуальный предприниматель)?</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земельного участка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испрашивающее участок для осуществления своей деятельности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Собственник объекта незавершенного строительства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использующее участок сельскохозяйственного назначения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 договор о развитии застроенной территории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у которого изъят арендованный участок</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Недропользователь</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Резидент особой экономической зоны</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заключено концессионное соглашение</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заключено охотхозяйственное соглашение</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испрашивающее участок для размещения водохранилища и (или) гидротехнического сооружения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Резидент зоны территориального развития, включенный в реестр резидентов такой зоны</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Участник свободной экономической зоны на территориях Республики Крым и города федерального значения Севастополя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имеющее право на добычу (вылов) водных биологических ресурсов</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осуществляющее товарную аквакультуру (товарное рыбоводство)</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имеющее право на приобретение в собственность участка без торгов</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15.</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 какой категории арендатора относится заявитель?</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имеющий право на заключение нового договора аренды</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из которого образован испрашиваемый участок</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предназначенного для ведения сельскохозяйственного производства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16.</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Договор аренды земельного участка зарегистрирован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зарегистрирован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не зарегистрирован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17.</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xml:space="preserve"> Договор аренды </w:t>
            </w:r>
            <w:r w:rsidRPr="00504B0A">
              <w:rPr>
                <w:rFonts w:ascii="Times New Roman" w:hAnsi="Times New Roman" w:cs="Times New Roman"/>
                <w:sz w:val="24"/>
                <w:szCs w:val="24"/>
              </w:rPr>
              <w:lastRenderedPageBreak/>
              <w:t>исходного земельного участка зарегистрирован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lastRenderedPageBreak/>
              <w:t>Договор зарегистрирован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lastRenderedPageBreak/>
              <w:t>Договор не зарегистрирован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lastRenderedPageBreak/>
              <w:t>18.</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создано несколькими гражданами?</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создано одним гражданином</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создано двумя или более гражданами</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19.</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на объект незавершенного строительства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20.</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заявителя на испрашиваемый участок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21.</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На основании какого документа был изъят земельный участок?</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Соглашение об изъятии земельного участка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Решение суда, на основании которого изъят земельный участок</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22.</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На основании какого документа заявитель осуществляет недропользование?</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Проектная документация на выполнение работ, связанных с пользованием недрами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Государственное задание, предусматривающее выполнение мероприятий по государственному геологическому изучению недр</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Государственный контракт на выполнение работ по геологическому изучению недр</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23.</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На основании какого документа осуществляется добыча (вылов) водных биологических ресурсов?</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Решение о предоставлении в пользование водных биологических ресурсов</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о предоставлении рыбопромыслового участка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пользования водными биологическими ресурсами</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24.</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 какой категории относится заявитель (юридическое лицо)?</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земельного участка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 договор о развитии застроенной территории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Собственник или пользователь здания, сооружения, помещений в них</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Собственник объекта незавершенного строительства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испрашивающее участок для размещения объектов инженерно-технического обеспечения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 договор об освоении территории в целях строительства стандартного жилья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 договор о комплексном освоении территории для строительства жилья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 xml:space="preserve">Лицо, с которым заключен договор о </w:t>
            </w:r>
            <w:r w:rsidRPr="00504B0A">
              <w:rPr>
                <w:rFonts w:ascii="Times New Roman" w:hAnsi="Times New Roman" w:cs="Times New Roman"/>
                <w:sz w:val="24"/>
                <w:szCs w:val="24"/>
              </w:rPr>
              <w:lastRenderedPageBreak/>
              <w:t>комплексном развитии территории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использующее участок на праве постоянного (бессрочного) пользования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использующее участок сельскохозяйственного назначения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испрашивающее участок для осуществления своей деятельности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испрашивающее участок для размещения социальных объектов</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испрашивающее участок для выполнения международных обязательств</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у которого изъят арендованный участок</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Религиозная организация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Казачье общество</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имеющее право на приобретение в собственность участка без торгов</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Недропользователь</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Резидент особой экономической зоны</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заключено соглашение о взаимодействии в сфере развития инфраструктуры особой экономической зоны</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заключено концессионное соглашение</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 специальный инвестиционный контракт</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заключено охотхозяйственное соглашение</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испрашивающее участок для размещения водохранилища или гидротехнического сооружения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Резидент зоны территориального развития, включенный в реестр резидентов такой зоны</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Участник свободной экономической зоны на территориях Республики Крым и города федерального значения Севастополя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имеющее право на добычу (вылов) водных биологических ресурсов</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осуществляющее товарную аквакультуру (товарное рыбоводство)</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Научно-технологический центр или фонд</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 xml:space="preserve">Публично-правовая компания </w:t>
            </w:r>
            <w:r>
              <w:rPr>
                <w:rFonts w:ascii="Times New Roman" w:hAnsi="Times New Roman" w:cs="Times New Roman"/>
                <w:sz w:val="24"/>
                <w:szCs w:val="24"/>
              </w:rPr>
              <w:t>«</w:t>
            </w:r>
            <w:r w:rsidRPr="00504B0A">
              <w:rPr>
                <w:rFonts w:ascii="Times New Roman" w:hAnsi="Times New Roman" w:cs="Times New Roman"/>
                <w:sz w:val="24"/>
                <w:szCs w:val="24"/>
              </w:rPr>
              <w:t>Единый заказчик в сфере строительства</w:t>
            </w:r>
            <w:r>
              <w:rPr>
                <w:rFonts w:ascii="Times New Roman" w:hAnsi="Times New Roman" w:cs="Times New Roman"/>
                <w:sz w:val="24"/>
                <w:szCs w:val="24"/>
              </w:rPr>
              <w:t>»</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lastRenderedPageBreak/>
              <w:t xml:space="preserve">Государственная компания </w:t>
            </w:r>
            <w:r>
              <w:rPr>
                <w:rFonts w:ascii="Times New Roman" w:hAnsi="Times New Roman" w:cs="Times New Roman"/>
                <w:sz w:val="24"/>
                <w:szCs w:val="24"/>
              </w:rPr>
              <w:t>«</w:t>
            </w:r>
            <w:r w:rsidRPr="00504B0A">
              <w:rPr>
                <w:rFonts w:ascii="Times New Roman" w:hAnsi="Times New Roman" w:cs="Times New Roman"/>
                <w:sz w:val="24"/>
                <w:szCs w:val="24"/>
              </w:rPr>
              <w:t>Российские автомобильные дороги</w:t>
            </w:r>
            <w:r>
              <w:rPr>
                <w:rFonts w:ascii="Times New Roman" w:hAnsi="Times New Roman" w:cs="Times New Roman"/>
                <w:sz w:val="24"/>
                <w:szCs w:val="24"/>
              </w:rPr>
              <w:t>»</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 xml:space="preserve">Открытое акционерное общество </w:t>
            </w:r>
            <w:r>
              <w:rPr>
                <w:rFonts w:ascii="Times New Roman" w:hAnsi="Times New Roman" w:cs="Times New Roman"/>
                <w:sz w:val="24"/>
                <w:szCs w:val="24"/>
              </w:rPr>
              <w:t>«</w:t>
            </w:r>
            <w:r w:rsidRPr="00504B0A">
              <w:rPr>
                <w:rFonts w:ascii="Times New Roman" w:hAnsi="Times New Roman" w:cs="Times New Roman"/>
                <w:sz w:val="24"/>
                <w:szCs w:val="24"/>
              </w:rPr>
              <w:t>Российские железные дороги</w:t>
            </w:r>
            <w:r>
              <w:rPr>
                <w:rFonts w:ascii="Times New Roman" w:hAnsi="Times New Roman" w:cs="Times New Roman"/>
                <w:sz w:val="24"/>
                <w:szCs w:val="24"/>
              </w:rPr>
              <w:t>»</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испрашивающее участок в соответствии с указом или распоряжением Президента Российской Федерации</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lastRenderedPageBreak/>
              <w:t>25.</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К какой категории арендатора относится заявитель?</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имеющий право на заключение нового договора аренды</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из которого образован испрашиваемый участок</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предназначенного для ведения сельскохозяйственного производства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26.</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Договор аренды земельного участка зарегистрирован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зарегистрирован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не зарегистрирован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27.</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Договор аренды исходного земельного участка зарегистрирован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зарегистрирован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не зарегистрирован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28.</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на здание, сооружение, помещение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29.</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Право на испрашиваемый земельный участок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30.</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на объект незавершенного строительства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31.</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заявителя на испрашиваемый участок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32.</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Объект относится к объектам федерального, регионального или местного значения?</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Объект не относится к объектам федерального, регионального, местного значения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Объект относится к объектам федерального, регионального или местного значения</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33.</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заявителя на испрашиваемый участок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34.</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xml:space="preserve">На основании какого документа заявитель </w:t>
            </w:r>
            <w:r w:rsidRPr="00504B0A">
              <w:rPr>
                <w:rFonts w:ascii="Times New Roman" w:hAnsi="Times New Roman" w:cs="Times New Roman"/>
                <w:sz w:val="24"/>
                <w:szCs w:val="24"/>
              </w:rPr>
              <w:lastRenderedPageBreak/>
              <w:t>обращается за получением участка?</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lastRenderedPageBreak/>
              <w:t>Распоряжение Правительства Российской Федерации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lastRenderedPageBreak/>
              <w:t>Распоряжение высшего должностного лица субъекта Российской Федерации</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lastRenderedPageBreak/>
              <w:t>35.</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На основании какого документа был изъят земельный участок?</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Соглашение об изъятии земельного участка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Решение суда, на основании которого изъят земельный участок</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36.</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На основании какого документа заявитель осуществляет недропользование?</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Проектная документация на выполнение работ, связанных с пользованием недрами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Государственное задание, предусматривающее выполнение мероприятий по государственному геологическому изучению недр</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Государственный контракт на выполнение работ по геологическому изучению недр</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37.</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Какой вид использования наемного дома планируется осуществлять?</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Коммерческое использование</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Социальное использование</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38.</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На основании какого документа осуществляется добыча (вылов) водных биологических ресурсов?</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Решение о предоставлении в пользование водных биологических ресурсов</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о предоставлении рыбопромыслового участка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пользования водными биологическими ресурсами</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39.</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На основании какого документа заявитель обращается за получением участка?</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Указ Президента Российской Федерации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Распоряжение Президента Российской Федерации</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40.</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К какой категории относится заявитель (иностранное юридическое лицо)?</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земельного участка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 договор о развитии застроенной территории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Собственник или пользователь здания, сооружения, помещений в них</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Собственник объекта незавершенного строительства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испрашивающее участок для размещения объектов инженерно-технического обеспечения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 договор о комплексном развитии территории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испрашивающее участок для размещения социальных объектов</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испрашивающее участок для выполнения международных обязательств</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у которого изъят арендованный участок</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имеющее право на приобретение в собственность участка без торгов</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Недропользователь</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Резидент особой экономической зоны</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 xml:space="preserve">Лицо, с которым заключено соглашение о взаимодействии в сфере развития инфраструктуры </w:t>
            </w:r>
            <w:r w:rsidRPr="00504B0A">
              <w:rPr>
                <w:rFonts w:ascii="Times New Roman" w:hAnsi="Times New Roman" w:cs="Times New Roman"/>
                <w:sz w:val="24"/>
                <w:szCs w:val="24"/>
              </w:rPr>
              <w:lastRenderedPageBreak/>
              <w:t>особой экономической зоны</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заключено концессионное соглашение</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 специальный инвестиционный контракт</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заключено охотхозяйственное соглашение</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испрашивающее участок для размещения водохранилища или гидротехнического сооружения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Резидент зоны территориального развития, включенный в реестр резидентов такой зоны</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имеющее право на добычу (вылов) водных биологических ресурсов</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осуществляющее товарную аквакультуру (товарное рыбоводство)</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испрашивающее участок в соответствии с указом или распоряжением Президента Российской Федерации</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lastRenderedPageBreak/>
              <w:t>41.</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 какой категории арендатора относится заявитель?</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имеющий право на заключение нового договора аренды</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из которого образован испрашиваемый участок</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предназначенного для ведения сельскохозяйственного производства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42.</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Договор аренды земельного участка зарегистрирован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зарегистрирован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не зарегистрирован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43.</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Договор аренды исходного земельного участка зарегистрирован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зарегистрирован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не зарегистрирован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44.</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на здание, сооружение, помещение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45.</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на испрашиваемый земельный участок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46.</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Право на объект незавершенного строительства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lastRenderedPageBreak/>
              <w:t>47.</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заявителя на испрашиваемый участок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48.</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Объект относится к объектам федерального, регионального или местного значения?</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Объект не относится к объектам федерального, регионального, местного значения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Объект относится к объектам федерального, регионального или местного значения</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49.</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На основании какого документа заявитель обращается за предоставлением земельного участка?</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Распоряжение Правительства Российской Федерации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Распоряжение высшего должностного лица субъекта Российской Федерации</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50.</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На основании какого документа был изъят земельный участок?</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Соглашение об изъятии земельного участка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Решение суда, на основании которого изъят земельный участок</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51.</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На основании какого документа заявитель осуществляет недропользование?</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Проектная документация на выполнение работ, связанных с пользованием недрами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Государственное задание, предусматривающее выполнение мероприятий по государственному геологическому изучению недр</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Государственный контракт на выполнение работ по геологическому изучению недр</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52.</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Какой вид использования наемного дома планируется осуществлять?</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Коммерческое использование</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Социальное использование</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53.</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На основании какого документа осуществляется добыча (вылов) водных биологических ресурсов?</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Решение о предоставлении в пользование водных биологических ресурсов</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о предоставлении рыбопромыслового участка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Договор пользования водными биологическими ресурсами</w:t>
            </w:r>
          </w:p>
        </w:tc>
      </w:tr>
      <w:tr w:rsidR="00095E96" w:rsidRPr="00504B0A" w:rsidTr="00A36FD8">
        <w:tc>
          <w:tcPr>
            <w:tcW w:w="0" w:type="auto"/>
          </w:tcPr>
          <w:p w:rsidR="00095E96" w:rsidRPr="00504B0A" w:rsidRDefault="00095E96" w:rsidP="0072002D">
            <w:pPr>
              <w:pStyle w:val="ConsPlusNormal"/>
              <w:ind w:left="-709"/>
              <w:jc w:val="center"/>
              <w:rPr>
                <w:rFonts w:ascii="Times New Roman" w:hAnsi="Times New Roman" w:cs="Times New Roman"/>
                <w:sz w:val="24"/>
                <w:szCs w:val="24"/>
              </w:rPr>
            </w:pPr>
            <w:r w:rsidRPr="00504B0A">
              <w:rPr>
                <w:rFonts w:ascii="Times New Roman" w:hAnsi="Times New Roman" w:cs="Times New Roman"/>
                <w:sz w:val="24"/>
                <w:szCs w:val="24"/>
              </w:rPr>
              <w:t>54.</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На основании какого документа заявитель обращается за получением участка?</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Указ Президента Российской Федерации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Распоряжение Президента Российской Федерации</w:t>
            </w:r>
          </w:p>
        </w:tc>
      </w:tr>
      <w:tr w:rsidR="00095E96" w:rsidRPr="00504B0A" w:rsidTr="00A36FD8">
        <w:tc>
          <w:tcPr>
            <w:tcW w:w="10268" w:type="dxa"/>
            <w:gridSpan w:val="3"/>
          </w:tcPr>
          <w:p w:rsidR="00095E96" w:rsidRPr="00504B0A" w:rsidRDefault="00095E96" w:rsidP="00A36FD8">
            <w:pPr>
              <w:pStyle w:val="ConsPlusNormal"/>
              <w:jc w:val="both"/>
              <w:outlineLvl w:val="2"/>
              <w:rPr>
                <w:rFonts w:ascii="Times New Roman" w:hAnsi="Times New Roman" w:cs="Times New Roman"/>
                <w:sz w:val="24"/>
                <w:szCs w:val="24"/>
              </w:rPr>
            </w:pPr>
            <w:r w:rsidRPr="00504B0A">
              <w:rPr>
                <w:rFonts w:ascii="Times New Roman" w:hAnsi="Times New Roman" w:cs="Times New Roman"/>
                <w:sz w:val="24"/>
                <w:szCs w:val="24"/>
              </w:rPr>
              <w:t xml:space="preserve">Критерии для формирования вариантов предоставления услуги для подуслуги </w:t>
            </w:r>
            <w:r>
              <w:rPr>
                <w:rFonts w:ascii="Times New Roman" w:hAnsi="Times New Roman" w:cs="Times New Roman"/>
                <w:sz w:val="24"/>
                <w:szCs w:val="24"/>
              </w:rPr>
              <w:t>«</w:t>
            </w:r>
            <w:r w:rsidRPr="00504B0A">
              <w:rPr>
                <w:rFonts w:ascii="Times New Roman" w:hAnsi="Times New Roman" w:cs="Times New Roman"/>
                <w:sz w:val="24"/>
                <w:szCs w:val="24"/>
              </w:rPr>
              <w:t>Предоставление земельного участка в собственность за плату</w:t>
            </w:r>
            <w:r>
              <w:rPr>
                <w:rFonts w:ascii="Times New Roman" w:hAnsi="Times New Roman" w:cs="Times New Roman"/>
                <w:sz w:val="24"/>
                <w:szCs w:val="24"/>
              </w:rPr>
              <w:t>»</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55.</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Кто обращается за услугой?</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Заявитель</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Представитель</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56.</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 какой категории относится заявитель?</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Физическое лицо</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Индивидуальный предприниматель</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Юридическое лицо</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57.</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xml:space="preserve">Заявитель является иностранным юридическим </w:t>
            </w:r>
            <w:r w:rsidRPr="00504B0A">
              <w:rPr>
                <w:rFonts w:ascii="Times New Roman" w:hAnsi="Times New Roman" w:cs="Times New Roman"/>
                <w:sz w:val="24"/>
                <w:szCs w:val="24"/>
              </w:rPr>
              <w:lastRenderedPageBreak/>
              <w:t>лицом?</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lastRenderedPageBreak/>
              <w:t>Юридическое лицо зарегистрировано в Российской Федерации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lastRenderedPageBreak/>
              <w:t>Иностранное юридическое лицо</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lastRenderedPageBreak/>
              <w:t>58.</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 какой категории относится заявитель (физическое лицо)?</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Собственник здания, сооружения либо помещения в здании, сооружении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Член садоводческого или огороднического некоммерческого товарищества</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59.</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на здание, сооружение, помещение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60.</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на испрашиваемый земельный участок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61.</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садоводческого или огороднического товарищества на исходный земельный участок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62.</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 какой категории относится заявитель (индивидуальный предприниматель)?</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Собственник здания, сооружения, либо помещения в здании, сооружении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 договор о комплексном освоении территории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для ведения сельскохозяйственного производства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использующее участок сельскохозяйственного назначения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испрашивающее участок для осуществления своей деятельности</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63.</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на здание, сооружение, помещение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64.</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Право на испрашиваемый земельный участок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65.</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создано несколькими гражданами?</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создано двумя или более гражданами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создано одним гражданином</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66.</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К какой категории относится заявитель (юридическое лицо)?</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Собственник здания, сооружения либо помещения в здании, сооружении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Арендатор участка для ведения сельскохозяйственного производства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 xml:space="preserve">Лицо, с которым заключен договор о </w:t>
            </w:r>
            <w:r w:rsidRPr="00504B0A">
              <w:rPr>
                <w:rFonts w:ascii="Times New Roman" w:hAnsi="Times New Roman" w:cs="Times New Roman"/>
                <w:sz w:val="24"/>
                <w:szCs w:val="24"/>
              </w:rPr>
              <w:lastRenderedPageBreak/>
              <w:t>комплексном освоении территории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использующее земельный участок на праве постоянного (бессрочного) пользования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использующее участок сельскохозяйственного назначения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испрашивающее участок для осуществления своей деятельности</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lastRenderedPageBreak/>
              <w:t>67.</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на здание, сооружение, помещение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68.</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на испрашиваемый земельный участок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69.</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Право на испрашиваемый земельный участок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70.</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 какой категории относится заявитель (иностранное юридическое лицо)?</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 договор о комплексном освоении территории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Собственник здания, сооружения либо помещения в здании, сооружении</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71.</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Право на здание, сооружение, помещение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72.</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на испрашиваемый земельный участок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10268" w:type="dxa"/>
            <w:gridSpan w:val="3"/>
          </w:tcPr>
          <w:p w:rsidR="00095E96" w:rsidRPr="00504B0A" w:rsidRDefault="00095E96" w:rsidP="00A36FD8">
            <w:pPr>
              <w:pStyle w:val="ConsPlusNormal"/>
              <w:ind w:left="-720"/>
              <w:jc w:val="both"/>
              <w:outlineLvl w:val="2"/>
              <w:rPr>
                <w:rFonts w:ascii="Times New Roman" w:hAnsi="Times New Roman" w:cs="Times New Roman"/>
                <w:sz w:val="24"/>
                <w:szCs w:val="24"/>
              </w:rPr>
            </w:pPr>
            <w:r w:rsidRPr="00504B0A">
              <w:rPr>
                <w:rFonts w:ascii="Times New Roman" w:hAnsi="Times New Roman" w:cs="Times New Roman"/>
                <w:sz w:val="24"/>
                <w:szCs w:val="24"/>
              </w:rPr>
              <w:t xml:space="preserve">Критерии для формирования вариантов предоставления услуги для подуслуги </w:t>
            </w:r>
            <w:r>
              <w:rPr>
                <w:rFonts w:ascii="Times New Roman" w:hAnsi="Times New Roman" w:cs="Times New Roman"/>
                <w:sz w:val="24"/>
                <w:szCs w:val="24"/>
              </w:rPr>
              <w:t>«</w:t>
            </w:r>
            <w:r w:rsidRPr="00504B0A">
              <w:rPr>
                <w:rFonts w:ascii="Times New Roman" w:hAnsi="Times New Roman" w:cs="Times New Roman"/>
                <w:sz w:val="24"/>
                <w:szCs w:val="24"/>
              </w:rPr>
              <w:t>Предоставление земельного участка в безвозмездное пользование</w:t>
            </w:r>
            <w:r>
              <w:rPr>
                <w:rFonts w:ascii="Times New Roman" w:hAnsi="Times New Roman" w:cs="Times New Roman"/>
                <w:sz w:val="24"/>
                <w:szCs w:val="24"/>
              </w:rPr>
              <w:t>»</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73.</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Кто обращается за услугой?</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Заявитель</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Представитель</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74.</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 какой категории относится заявитель?</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Физическое лицо</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Индивидуальный предприниматель</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Юридическое лицо</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75.</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 какой категории относится заявитель (физическое лицо)?</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Гражданин, испрашивающий участок для индивидуального жилищного строительства, личного подсобного хозяйства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Работник организации, которой участок предоставлен в постоянное (бессрочное) пользование</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 xml:space="preserve">Работник в муниципальном образовании и по </w:t>
            </w:r>
            <w:r w:rsidRPr="00504B0A">
              <w:rPr>
                <w:rFonts w:ascii="Times New Roman" w:hAnsi="Times New Roman" w:cs="Times New Roman"/>
                <w:sz w:val="24"/>
                <w:szCs w:val="24"/>
              </w:rPr>
              <w:lastRenderedPageBreak/>
              <w:t>установленной законодательством специальности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Гражданин, которому предоставлено служебное помещение в виде жилого дома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Гражданин, испрашивающий участок для сельскохозяйственной деятельности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у которого изъят участок, который был предоставлен на праве безвозмездного пользования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относящееся к коренным малочисленным народам Севера, Сибири и Дальнего Востока Российской Федерации</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lastRenderedPageBreak/>
              <w:t>76.</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На основании какого документа был изъят земельный участок?</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Соглашение об изъятии земельного участка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Решение суда, на основании которого изъят земельный участок</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77.</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 какой категории относится заявитель (индивидуальный предприниматель)?</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испрашивающее участок для сельскохозяйственного, охотхозяйственного, лесохозяйственного использования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испрашивающее участок для осуществления своей деятельности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у которого изъят участок, предоставленный в безвозмездное пользование</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78.</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создано несколькими гражданами?</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создано одним гражданином</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создано 2 и более гражданами</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79.</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На основании какого документа был изъят земельный участок?</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Соглашение об изъятии земельного участка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Решение суда, на основании которого изъят земельный участок</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80.</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 какой категории относится заявитель (юридическое лицо)?</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Религиозная организация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Религиозная организация, которой предоставлены в безвозмездное пользование здания, сооружения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Крестьянское (фермерское) хозяйство, испрашивающее земельный участок для осуществления своей деятельности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испрашивающее участок для сельскохозяйственного, охотхозяйственного, лесохозяйственного использования</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Садовое или огородническое некоммерческое товарищество</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Некоммерческая организация, созданная гражданами в целях жилищного строительства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w:t>
            </w:r>
            <w:r w:rsidRPr="00504B0A">
              <w:rPr>
                <w:rFonts w:ascii="Times New Roman" w:hAnsi="Times New Roman" w:cs="Times New Roman"/>
                <w:sz w:val="24"/>
                <w:szCs w:val="24"/>
              </w:rPr>
              <w:lastRenderedPageBreak/>
              <w:t>отдельных категорий граждан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Община лиц, относящихся к коренным малочисленным народам Севера, Сибири и Дальнего Востока Российской Федерации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Лицо, у которого изъят участок, предоставленный в безвозмездное пользование</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Государственное или муниципальное учреждение</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Казенное предприятие</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Центр исторического наследия Президента Российской Федерации</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АО</w:t>
            </w:r>
            <w:r>
              <w:rPr>
                <w:rFonts w:ascii="Times New Roman" w:hAnsi="Times New Roman" w:cs="Times New Roman"/>
                <w:sz w:val="24"/>
                <w:szCs w:val="24"/>
              </w:rPr>
              <w:t xml:space="preserve"> «</w:t>
            </w:r>
            <w:r w:rsidRPr="00504B0A">
              <w:rPr>
                <w:rFonts w:ascii="Times New Roman" w:hAnsi="Times New Roman" w:cs="Times New Roman"/>
                <w:sz w:val="24"/>
                <w:szCs w:val="24"/>
              </w:rPr>
              <w:t>Почта России</w:t>
            </w:r>
            <w:r>
              <w:rPr>
                <w:rFonts w:ascii="Times New Roman" w:hAnsi="Times New Roman" w:cs="Times New Roman"/>
                <w:sz w:val="24"/>
                <w:szCs w:val="24"/>
              </w:rPr>
              <w:t>»</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 xml:space="preserve">Публично-правовая компания </w:t>
            </w:r>
            <w:r>
              <w:rPr>
                <w:rFonts w:ascii="Times New Roman" w:hAnsi="Times New Roman" w:cs="Times New Roman"/>
                <w:sz w:val="24"/>
                <w:szCs w:val="24"/>
              </w:rPr>
              <w:t>«</w:t>
            </w:r>
            <w:r w:rsidRPr="00504B0A">
              <w:rPr>
                <w:rFonts w:ascii="Times New Roman" w:hAnsi="Times New Roman" w:cs="Times New Roman"/>
                <w:sz w:val="24"/>
                <w:szCs w:val="24"/>
              </w:rPr>
              <w:t>Единый заказчик в сфере строительства</w:t>
            </w:r>
            <w:r>
              <w:rPr>
                <w:rFonts w:ascii="Times New Roman" w:hAnsi="Times New Roman" w:cs="Times New Roman"/>
                <w:sz w:val="24"/>
                <w:szCs w:val="24"/>
              </w:rPr>
              <w:t>»</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lastRenderedPageBreak/>
              <w:t>81.</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Строительство объекта недвижимости на испрашиваемом участке завершено?</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Строительство объекта недвижимости завершено</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Строительство объекта недвижимости не завершено</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82.</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на объект недвижимости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83.</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Право заявителя на объект недвижимости зарегистрировано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84.</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Зарегистрировано ли право на испрашиваемый земельный участок в ЕГРН?</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зарегистрировано в ЕГРН</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Право не зарегистрировано в ЕГРН</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85.</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На основании какого документа был изъят земельный участок?</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Соглашение об изъятии земельного участка</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Решение суда, на основании которого изъят земельный участок</w:t>
            </w:r>
          </w:p>
        </w:tc>
      </w:tr>
      <w:tr w:rsidR="00095E96" w:rsidRPr="00504B0A" w:rsidTr="00A36FD8">
        <w:tc>
          <w:tcPr>
            <w:tcW w:w="10268" w:type="dxa"/>
            <w:gridSpan w:val="3"/>
          </w:tcPr>
          <w:p w:rsidR="00095E96" w:rsidRPr="00504B0A" w:rsidRDefault="00095E96" w:rsidP="00A36FD8">
            <w:pPr>
              <w:pStyle w:val="ConsPlusNormal"/>
              <w:ind w:left="-720"/>
              <w:jc w:val="center"/>
              <w:outlineLvl w:val="2"/>
              <w:rPr>
                <w:rFonts w:ascii="Times New Roman" w:hAnsi="Times New Roman" w:cs="Times New Roman"/>
                <w:sz w:val="24"/>
                <w:szCs w:val="24"/>
              </w:rPr>
            </w:pPr>
            <w:r w:rsidRPr="00504B0A">
              <w:rPr>
                <w:rFonts w:ascii="Times New Roman" w:hAnsi="Times New Roman" w:cs="Times New Roman"/>
                <w:sz w:val="24"/>
                <w:szCs w:val="24"/>
              </w:rPr>
              <w:t xml:space="preserve">Критерии для формирования вариантов предоставления услуги для подуслуги </w:t>
            </w:r>
            <w:r>
              <w:rPr>
                <w:rFonts w:ascii="Times New Roman" w:hAnsi="Times New Roman" w:cs="Times New Roman"/>
                <w:sz w:val="24"/>
                <w:szCs w:val="24"/>
              </w:rPr>
              <w:t>«</w:t>
            </w:r>
            <w:r w:rsidRPr="00504B0A">
              <w:rPr>
                <w:rFonts w:ascii="Times New Roman" w:hAnsi="Times New Roman" w:cs="Times New Roman"/>
                <w:sz w:val="24"/>
                <w:szCs w:val="24"/>
              </w:rPr>
              <w:t>Предварительное согласование предоставления земельного участка в постоянное (бессрочное пользование)</w:t>
            </w:r>
            <w:r>
              <w:rPr>
                <w:rFonts w:ascii="Times New Roman" w:hAnsi="Times New Roman" w:cs="Times New Roman"/>
                <w:sz w:val="24"/>
                <w:szCs w:val="24"/>
              </w:rPr>
              <w:t>»</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86.</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 Кто обращается за услугой?</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Заявитель</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Представитель</w:t>
            </w:r>
          </w:p>
        </w:tc>
      </w:tr>
      <w:tr w:rsidR="00095E96" w:rsidRPr="00504B0A" w:rsidTr="00A36FD8">
        <w:tc>
          <w:tcPr>
            <w:tcW w:w="0" w:type="auto"/>
          </w:tcPr>
          <w:p w:rsidR="00095E96" w:rsidRPr="00504B0A" w:rsidRDefault="00095E96" w:rsidP="0072002D">
            <w:pPr>
              <w:pStyle w:val="ConsPlusNormal"/>
              <w:ind w:left="-720"/>
              <w:rPr>
                <w:rFonts w:ascii="Times New Roman" w:hAnsi="Times New Roman" w:cs="Times New Roman"/>
                <w:sz w:val="24"/>
                <w:szCs w:val="24"/>
              </w:rPr>
            </w:pPr>
            <w:r w:rsidRPr="00504B0A">
              <w:rPr>
                <w:rFonts w:ascii="Times New Roman" w:hAnsi="Times New Roman" w:cs="Times New Roman"/>
                <w:sz w:val="24"/>
                <w:szCs w:val="24"/>
              </w:rPr>
              <w:t>87.</w:t>
            </w:r>
          </w:p>
        </w:tc>
        <w:tc>
          <w:tcPr>
            <w:tcW w:w="0" w:type="auto"/>
          </w:tcPr>
          <w:p w:rsidR="00095E96" w:rsidRPr="00504B0A" w:rsidRDefault="00095E96" w:rsidP="00790A99">
            <w:pPr>
              <w:pStyle w:val="ConsPlusNormal"/>
              <w:rPr>
                <w:rFonts w:ascii="Times New Roman" w:hAnsi="Times New Roman" w:cs="Times New Roman"/>
                <w:sz w:val="24"/>
                <w:szCs w:val="24"/>
              </w:rPr>
            </w:pPr>
            <w:r w:rsidRPr="00504B0A">
              <w:rPr>
                <w:rFonts w:ascii="Times New Roman" w:hAnsi="Times New Roman" w:cs="Times New Roman"/>
                <w:sz w:val="24"/>
                <w:szCs w:val="24"/>
              </w:rPr>
              <w:t>К какой категории относится заявитель?</w:t>
            </w:r>
          </w:p>
        </w:tc>
        <w:tc>
          <w:tcPr>
            <w:tcW w:w="6025" w:type="dxa"/>
          </w:tcPr>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Государственное или муниципальное учреждение</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Казенное предприятие</w:t>
            </w:r>
          </w:p>
          <w:p w:rsidR="00095E96" w:rsidRPr="00504B0A" w:rsidRDefault="00095E96" w:rsidP="00A36FD8">
            <w:pPr>
              <w:pStyle w:val="ConsPlusNormal"/>
              <w:jc w:val="both"/>
              <w:rPr>
                <w:rFonts w:ascii="Times New Roman" w:hAnsi="Times New Roman" w:cs="Times New Roman"/>
                <w:sz w:val="24"/>
                <w:szCs w:val="24"/>
              </w:rPr>
            </w:pPr>
            <w:r w:rsidRPr="00504B0A">
              <w:rPr>
                <w:rFonts w:ascii="Times New Roman" w:hAnsi="Times New Roman" w:cs="Times New Roman"/>
                <w:sz w:val="24"/>
                <w:szCs w:val="24"/>
              </w:rPr>
              <w:t>Центр исторического наследия Президента Российской Федерации</w:t>
            </w:r>
          </w:p>
        </w:tc>
      </w:tr>
    </w:tbl>
    <w:p w:rsidR="00095E96" w:rsidRPr="000A2FA1" w:rsidRDefault="00095E96" w:rsidP="00095E96">
      <w:pPr>
        <w:autoSpaceDE w:val="0"/>
        <w:autoSpaceDN w:val="0"/>
        <w:adjustRightInd w:val="0"/>
        <w:contextualSpacing/>
        <w:jc w:val="both"/>
        <w:rPr>
          <w:sz w:val="28"/>
          <w:szCs w:val="28"/>
        </w:rPr>
      </w:pPr>
    </w:p>
    <w:p w:rsidR="00B14C92" w:rsidRDefault="00095E96" w:rsidP="00B14C92">
      <w:pPr>
        <w:ind w:left="5670"/>
        <w:contextualSpacing/>
        <w:jc w:val="right"/>
        <w:rPr>
          <w:sz w:val="28"/>
          <w:szCs w:val="28"/>
        </w:rPr>
      </w:pPr>
      <w:r w:rsidRPr="000A2FA1">
        <w:rPr>
          <w:sz w:val="28"/>
          <w:szCs w:val="28"/>
        </w:rPr>
        <w:br w:type="column"/>
      </w:r>
      <w:r w:rsidRPr="000A2FA1">
        <w:rPr>
          <w:sz w:val="28"/>
          <w:szCs w:val="28"/>
        </w:rPr>
        <w:lastRenderedPageBreak/>
        <w:t xml:space="preserve">Приложение </w:t>
      </w:r>
      <w:r>
        <w:rPr>
          <w:sz w:val="28"/>
          <w:szCs w:val="28"/>
        </w:rPr>
        <w:t>№ </w:t>
      </w:r>
      <w:r w:rsidRPr="000A2FA1">
        <w:rPr>
          <w:sz w:val="28"/>
          <w:szCs w:val="28"/>
        </w:rPr>
        <w:t xml:space="preserve">2 </w:t>
      </w:r>
    </w:p>
    <w:p w:rsidR="00B14C92" w:rsidRDefault="00095E96" w:rsidP="00B14C92">
      <w:pPr>
        <w:ind w:left="5670"/>
        <w:contextualSpacing/>
        <w:jc w:val="right"/>
        <w:rPr>
          <w:sz w:val="28"/>
          <w:szCs w:val="28"/>
        </w:rPr>
      </w:pPr>
      <w:r w:rsidRPr="000A2FA1">
        <w:rPr>
          <w:sz w:val="28"/>
          <w:szCs w:val="28"/>
        </w:rPr>
        <w:t>к Административному регламенту предоставления Администрацией муниципального образования «С</w:t>
      </w:r>
      <w:r>
        <w:rPr>
          <w:sz w:val="28"/>
          <w:szCs w:val="28"/>
        </w:rPr>
        <w:t>ычевский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 xml:space="preserve">пользование, безвозмездное пользование земельного участка, находящегося </w:t>
      </w:r>
    </w:p>
    <w:p w:rsidR="00095E96" w:rsidRPr="000A2FA1" w:rsidRDefault="00095E96" w:rsidP="00B14C92">
      <w:pPr>
        <w:ind w:left="5670"/>
        <w:contextualSpacing/>
        <w:jc w:val="right"/>
        <w:rPr>
          <w:sz w:val="28"/>
          <w:szCs w:val="28"/>
        </w:rPr>
      </w:pPr>
      <w:r w:rsidRPr="000A2FA1">
        <w:rPr>
          <w:sz w:val="28"/>
          <w:szCs w:val="28"/>
        </w:rPr>
        <w:t>в государственной или муниципальной собственности, без проведения торгов»</w:t>
      </w:r>
    </w:p>
    <w:p w:rsidR="00095E96" w:rsidRPr="000A2FA1" w:rsidRDefault="00095E96" w:rsidP="00B14C92">
      <w:pPr>
        <w:ind w:left="5670"/>
        <w:contextualSpacing/>
        <w:jc w:val="right"/>
        <w:rPr>
          <w:sz w:val="28"/>
          <w:szCs w:val="28"/>
        </w:rPr>
      </w:pPr>
    </w:p>
    <w:p w:rsidR="00095E96" w:rsidRPr="000A2FA1" w:rsidRDefault="00095E96" w:rsidP="00B14C92">
      <w:pPr>
        <w:ind w:left="5670"/>
        <w:contextualSpacing/>
        <w:jc w:val="right"/>
        <w:rPr>
          <w:sz w:val="28"/>
          <w:szCs w:val="28"/>
        </w:rPr>
      </w:pPr>
      <w:r w:rsidRPr="000A2FA1">
        <w:rPr>
          <w:sz w:val="28"/>
          <w:szCs w:val="28"/>
        </w:rPr>
        <w:t>Форма</w:t>
      </w:r>
    </w:p>
    <w:p w:rsidR="00095E96" w:rsidRDefault="00095E96" w:rsidP="00095E96">
      <w:pPr>
        <w:contextualSpacing/>
        <w:jc w:val="both"/>
        <w:rPr>
          <w:sz w:val="28"/>
          <w:szCs w:val="28"/>
        </w:rPr>
      </w:pPr>
    </w:p>
    <w:p w:rsidR="00095E96" w:rsidRPr="000A2FA1" w:rsidRDefault="00095E96" w:rsidP="00095E96">
      <w:pPr>
        <w:contextualSpacing/>
        <w:jc w:val="both"/>
        <w:rPr>
          <w:sz w:val="28"/>
          <w:szCs w:val="28"/>
        </w:rPr>
      </w:pPr>
    </w:p>
    <w:p w:rsidR="00095E96" w:rsidRPr="0072002D" w:rsidRDefault="00095E96" w:rsidP="0072002D">
      <w:pPr>
        <w:pStyle w:val="a5"/>
        <w:contextualSpacing/>
        <w:jc w:val="center"/>
        <w:rPr>
          <w:b w:val="0"/>
          <w:szCs w:val="28"/>
        </w:rPr>
      </w:pPr>
      <w:r w:rsidRPr="0072002D">
        <w:rPr>
          <w:b w:val="0"/>
          <w:szCs w:val="28"/>
        </w:rPr>
        <w:t>ДОГОВОР КУПЛИ-ПРОДАЖИ</w:t>
      </w:r>
    </w:p>
    <w:p w:rsidR="00095E96" w:rsidRPr="0072002D" w:rsidRDefault="00095E96" w:rsidP="0072002D">
      <w:pPr>
        <w:pStyle w:val="a5"/>
        <w:contextualSpacing/>
        <w:jc w:val="center"/>
        <w:rPr>
          <w:b w:val="0"/>
          <w:szCs w:val="28"/>
        </w:rPr>
      </w:pPr>
      <w:r w:rsidRPr="0072002D">
        <w:rPr>
          <w:b w:val="0"/>
          <w:szCs w:val="28"/>
        </w:rPr>
        <w:t>земельного участка, государственная собственность на который не разграничена/ находящегося в муниципальной собственности, без проведения торгов</w:t>
      </w:r>
    </w:p>
    <w:p w:rsidR="00095E96" w:rsidRDefault="00095E96" w:rsidP="00095E96">
      <w:pPr>
        <w:pStyle w:val="a5"/>
        <w:contextualSpacing/>
        <w:rPr>
          <w:szCs w:val="28"/>
        </w:rPr>
      </w:pPr>
    </w:p>
    <w:p w:rsidR="00095E96" w:rsidRDefault="00095E96" w:rsidP="0072002D">
      <w:pPr>
        <w:jc w:val="right"/>
      </w:pPr>
      <w:r>
        <w:rPr>
          <w:sz w:val="28"/>
          <w:szCs w:val="28"/>
        </w:rPr>
        <w:t>г. Сычевка</w:t>
      </w:r>
      <w:r>
        <w:t xml:space="preserve"> </w:t>
      </w:r>
    </w:p>
    <w:p w:rsidR="00095E96" w:rsidRDefault="00095E96" w:rsidP="00095E96">
      <w:pPr>
        <w:rPr>
          <w:sz w:val="28"/>
          <w:szCs w:val="28"/>
        </w:rPr>
      </w:pPr>
    </w:p>
    <w:p w:rsidR="00095E96" w:rsidRDefault="00095E96" w:rsidP="00095E96">
      <w:pPr>
        <w:rPr>
          <w:sz w:val="28"/>
          <w:szCs w:val="28"/>
        </w:rPr>
      </w:pPr>
      <w:r>
        <w:rPr>
          <w:sz w:val="28"/>
          <w:szCs w:val="28"/>
        </w:rPr>
        <w:t>Регистрационный номер _____                                                   «</w:t>
      </w:r>
      <w:r w:rsidRPr="0063231D">
        <w:rPr>
          <w:sz w:val="28"/>
          <w:szCs w:val="28"/>
        </w:rPr>
        <w:t>_</w:t>
      </w:r>
      <w:r>
        <w:rPr>
          <w:sz w:val="28"/>
          <w:szCs w:val="28"/>
        </w:rPr>
        <w:t>__</w:t>
      </w:r>
      <w:r w:rsidRPr="0063231D">
        <w:rPr>
          <w:sz w:val="28"/>
          <w:szCs w:val="28"/>
        </w:rPr>
        <w:t>_</w:t>
      </w:r>
      <w:r>
        <w:rPr>
          <w:sz w:val="28"/>
          <w:szCs w:val="28"/>
        </w:rPr>
        <w:t xml:space="preserve">» </w:t>
      </w:r>
      <w:r w:rsidRPr="0063231D">
        <w:rPr>
          <w:sz w:val="28"/>
          <w:szCs w:val="28"/>
        </w:rPr>
        <w:t>________ 20__ г.</w:t>
      </w:r>
    </w:p>
    <w:p w:rsidR="00095E96" w:rsidRPr="00E01029" w:rsidRDefault="00095E96" w:rsidP="00095E96">
      <w:pPr>
        <w:pStyle w:val="ConsPlusNonformat"/>
        <w:jc w:val="both"/>
        <w:rPr>
          <w:rFonts w:ascii="Times New Roman" w:hAnsi="Times New Roman"/>
          <w:sz w:val="28"/>
          <w:szCs w:val="28"/>
        </w:rPr>
      </w:pPr>
    </w:p>
    <w:p w:rsidR="00095E96" w:rsidRDefault="00095E96" w:rsidP="00095E96">
      <w:pPr>
        <w:ind w:firstLine="709"/>
        <w:jc w:val="both"/>
        <w:rPr>
          <w:sz w:val="28"/>
          <w:szCs w:val="28"/>
        </w:rPr>
      </w:pPr>
      <w:r w:rsidRPr="00E01029">
        <w:rPr>
          <w:sz w:val="28"/>
          <w:szCs w:val="28"/>
        </w:rPr>
        <w:t>Администрация муниципального образования «С</w:t>
      </w:r>
      <w:r>
        <w:rPr>
          <w:sz w:val="28"/>
          <w:szCs w:val="28"/>
        </w:rPr>
        <w:t>ычевский</w:t>
      </w:r>
      <w:r w:rsidRPr="00E01029">
        <w:rPr>
          <w:sz w:val="28"/>
          <w:szCs w:val="28"/>
        </w:rPr>
        <w:t xml:space="preserve"> район» Смоленской области,</w:t>
      </w:r>
      <w:r>
        <w:rPr>
          <w:b/>
          <w:sz w:val="28"/>
          <w:szCs w:val="28"/>
        </w:rPr>
        <w:t xml:space="preserve"> </w:t>
      </w:r>
      <w:r>
        <w:rPr>
          <w:sz w:val="28"/>
          <w:szCs w:val="28"/>
        </w:rPr>
        <w:t xml:space="preserve">в лице Главы муниципального образования «Сычевский район» Смоленской области </w:t>
      </w:r>
      <w:r>
        <w:rPr>
          <w:b/>
          <w:sz w:val="28"/>
          <w:szCs w:val="28"/>
        </w:rPr>
        <w:t>___________________________</w:t>
      </w:r>
      <w:r>
        <w:rPr>
          <w:sz w:val="28"/>
          <w:szCs w:val="28"/>
        </w:rPr>
        <w:t>, действующей на основании Устава, именуемая в дальнейшем «Продавец»</w:t>
      </w:r>
      <w:r w:rsidRPr="00E20C80">
        <w:rPr>
          <w:sz w:val="28"/>
          <w:szCs w:val="28"/>
        </w:rPr>
        <w:t>, с одной стороны</w:t>
      </w:r>
      <w:r>
        <w:rPr>
          <w:sz w:val="28"/>
          <w:szCs w:val="28"/>
        </w:rPr>
        <w:t xml:space="preserve">, и _____________________________________ </w:t>
      </w:r>
      <w:r w:rsidRPr="00E01029">
        <w:rPr>
          <w:sz w:val="28"/>
          <w:szCs w:val="28"/>
        </w:rPr>
        <w:t>, в лице ________________________________</w:t>
      </w:r>
      <w:r>
        <w:rPr>
          <w:sz w:val="28"/>
          <w:szCs w:val="28"/>
        </w:rPr>
        <w:t>, именуемый в дальнейшем «Покупатель», с другой стороны, вместе именуемые в дальнейшем «Стороны», заключили настоящий договор (далее – Договор) о нижеследующем:</w:t>
      </w:r>
    </w:p>
    <w:p w:rsidR="00095E96" w:rsidRPr="00E01029" w:rsidRDefault="00095E96" w:rsidP="00095E96">
      <w:pPr>
        <w:jc w:val="both"/>
        <w:rPr>
          <w:sz w:val="28"/>
          <w:szCs w:val="28"/>
        </w:rPr>
      </w:pPr>
    </w:p>
    <w:p w:rsidR="00095E96" w:rsidRPr="00E01029" w:rsidRDefault="00095E96" w:rsidP="00095E96">
      <w:pPr>
        <w:ind w:firstLine="709"/>
        <w:jc w:val="center"/>
        <w:rPr>
          <w:sz w:val="28"/>
          <w:szCs w:val="28"/>
        </w:rPr>
      </w:pPr>
      <w:r>
        <w:rPr>
          <w:sz w:val="28"/>
          <w:szCs w:val="28"/>
        </w:rPr>
        <w:t>1. </w:t>
      </w:r>
      <w:r w:rsidRPr="00E01029">
        <w:rPr>
          <w:sz w:val="28"/>
          <w:szCs w:val="28"/>
        </w:rPr>
        <w:t>Предмет Договора</w:t>
      </w:r>
    </w:p>
    <w:p w:rsidR="00095E96" w:rsidRDefault="00095E96" w:rsidP="00095E96">
      <w:pPr>
        <w:tabs>
          <w:tab w:val="left" w:pos="1440"/>
        </w:tabs>
        <w:ind w:firstLine="709"/>
        <w:jc w:val="both"/>
        <w:rPr>
          <w:sz w:val="28"/>
        </w:rPr>
      </w:pPr>
      <w:r>
        <w:rPr>
          <w:sz w:val="28"/>
          <w:szCs w:val="28"/>
        </w:rPr>
        <w:t xml:space="preserve">1.1. Продавец обязуется передать в собственность Покупателя, а Покупатель принять и оплатить по цене и на условиях настоящего Договора земельный участок из категории земель _______________ </w:t>
      </w:r>
      <w:r>
        <w:rPr>
          <w:sz w:val="28"/>
        </w:rPr>
        <w:t xml:space="preserve">с кадастровым номером ______________ площадью _______ кв.м., расположенный по адресу: ___________________, с видом разрешенного использования: ___________________, </w:t>
      </w:r>
      <w:r>
        <w:rPr>
          <w:sz w:val="28"/>
          <w:szCs w:val="28"/>
        </w:rPr>
        <w:t xml:space="preserve">(далее – Участок), </w:t>
      </w:r>
      <w:r>
        <w:rPr>
          <w:sz w:val="28"/>
        </w:rPr>
        <w:t>в границах, указанных в Едином государственного реестре недвижимости на дату заключения Договора.</w:t>
      </w:r>
    </w:p>
    <w:p w:rsidR="00095E96" w:rsidRPr="00973719" w:rsidRDefault="00095E96" w:rsidP="00095E96">
      <w:pPr>
        <w:tabs>
          <w:tab w:val="left" w:pos="1440"/>
        </w:tabs>
        <w:ind w:firstLine="709"/>
        <w:jc w:val="both"/>
        <w:rPr>
          <w:sz w:val="28"/>
          <w:szCs w:val="28"/>
        </w:rPr>
      </w:pPr>
      <w:r w:rsidRPr="00973719">
        <w:rPr>
          <w:sz w:val="28"/>
          <w:szCs w:val="28"/>
        </w:rPr>
        <w:t xml:space="preserve">1.2. Участок предоставляется на основании </w:t>
      </w:r>
      <w:r>
        <w:rPr>
          <w:sz w:val="28"/>
          <w:szCs w:val="28"/>
        </w:rPr>
        <w:t xml:space="preserve">пункта ____ статьи 39.3 Земельного кодекса Российской Федерации, </w:t>
      </w:r>
      <w:r w:rsidRPr="00973719">
        <w:rPr>
          <w:sz w:val="28"/>
          <w:szCs w:val="28"/>
        </w:rPr>
        <w:t xml:space="preserve">постановления Администрации </w:t>
      </w:r>
      <w:r w:rsidRPr="00973719">
        <w:rPr>
          <w:sz w:val="28"/>
          <w:szCs w:val="28"/>
        </w:rPr>
        <w:lastRenderedPageBreak/>
        <w:t>муниципального образования «С</w:t>
      </w:r>
      <w:r>
        <w:rPr>
          <w:sz w:val="28"/>
          <w:szCs w:val="28"/>
        </w:rPr>
        <w:t>ычевский</w:t>
      </w:r>
      <w:r w:rsidRPr="00973719">
        <w:rPr>
          <w:sz w:val="28"/>
          <w:szCs w:val="28"/>
        </w:rPr>
        <w:t xml:space="preserve"> район» Смоленской области от _____________ № ____</w:t>
      </w:r>
      <w:r>
        <w:rPr>
          <w:sz w:val="28"/>
          <w:szCs w:val="28"/>
        </w:rPr>
        <w:t xml:space="preserve"> (в случае принятия)</w:t>
      </w:r>
      <w:r w:rsidRPr="00973719">
        <w:rPr>
          <w:sz w:val="28"/>
          <w:szCs w:val="28"/>
        </w:rPr>
        <w:t>.</w:t>
      </w:r>
    </w:p>
    <w:p w:rsidR="00095E96" w:rsidRPr="00973719" w:rsidRDefault="00095E96" w:rsidP="00095E96">
      <w:pPr>
        <w:tabs>
          <w:tab w:val="left" w:pos="1440"/>
        </w:tabs>
        <w:ind w:firstLine="709"/>
        <w:jc w:val="both"/>
        <w:rPr>
          <w:sz w:val="28"/>
          <w:szCs w:val="28"/>
        </w:rPr>
      </w:pPr>
      <w:r w:rsidRPr="00973719">
        <w:rPr>
          <w:sz w:val="28"/>
          <w:szCs w:val="28"/>
        </w:rPr>
        <w:t>1.3. Переход права собственности на Участок подлежит обязательной государственной регистрации в Управлении Росреестра по Смоленской области (далее - орган регистрации прав).</w:t>
      </w:r>
    </w:p>
    <w:p w:rsidR="00095E96" w:rsidRDefault="00095E96" w:rsidP="00095E96">
      <w:pPr>
        <w:tabs>
          <w:tab w:val="left" w:pos="1440"/>
        </w:tabs>
        <w:ind w:firstLine="709"/>
        <w:jc w:val="both"/>
        <w:rPr>
          <w:sz w:val="28"/>
          <w:szCs w:val="28"/>
        </w:rPr>
      </w:pPr>
      <w:r w:rsidRPr="00973719">
        <w:rPr>
          <w:sz w:val="28"/>
          <w:szCs w:val="28"/>
        </w:rPr>
        <w:t>1.4. На Участке находятся</w:t>
      </w:r>
      <w:r>
        <w:rPr>
          <w:sz w:val="28"/>
          <w:szCs w:val="28"/>
        </w:rPr>
        <w:t xml:space="preserve"> объекты недвижимого имущества,</w:t>
      </w:r>
      <w:r w:rsidRPr="00973719">
        <w:rPr>
          <w:sz w:val="28"/>
          <w:szCs w:val="28"/>
        </w:rPr>
        <w:t xml:space="preserve"> принадлежащие</w:t>
      </w:r>
      <w:r>
        <w:rPr>
          <w:sz w:val="28"/>
          <w:szCs w:val="28"/>
        </w:rPr>
        <w:t xml:space="preserve"> </w:t>
      </w:r>
      <w:r w:rsidRPr="00973719">
        <w:rPr>
          <w:sz w:val="28"/>
          <w:szCs w:val="28"/>
        </w:rPr>
        <w:t>Покупателю</w:t>
      </w:r>
      <w:r>
        <w:rPr>
          <w:sz w:val="28"/>
          <w:szCs w:val="28"/>
        </w:rPr>
        <w:t>,</w:t>
      </w:r>
      <w:r w:rsidRPr="00973719">
        <w:rPr>
          <w:sz w:val="28"/>
          <w:szCs w:val="28"/>
        </w:rPr>
        <w:t xml:space="preserve"> на праве __________________ </w:t>
      </w:r>
      <w:r>
        <w:rPr>
          <w:sz w:val="28"/>
          <w:szCs w:val="28"/>
        </w:rPr>
        <w:t>(выписка из ЕГРН от __________ № ______).</w:t>
      </w:r>
    </w:p>
    <w:p w:rsidR="00095E96" w:rsidRDefault="00095E96" w:rsidP="00095E96">
      <w:pPr>
        <w:tabs>
          <w:tab w:val="left" w:pos="1440"/>
        </w:tabs>
        <w:ind w:firstLine="709"/>
        <w:jc w:val="both"/>
        <w:rPr>
          <w:sz w:val="28"/>
          <w:szCs w:val="28"/>
        </w:rPr>
      </w:pPr>
      <w:r>
        <w:rPr>
          <w:sz w:val="28"/>
          <w:szCs w:val="28"/>
        </w:rPr>
        <w:t>1.5. В отношении Участка установлены следующие ограничения и обременения: ________________________________________________ (выписка из ЕГРН от __________ № ______).</w:t>
      </w:r>
    </w:p>
    <w:p w:rsidR="00095E96" w:rsidRDefault="00095E96" w:rsidP="00095E96">
      <w:pPr>
        <w:jc w:val="both"/>
        <w:rPr>
          <w:sz w:val="28"/>
          <w:szCs w:val="28"/>
        </w:rPr>
      </w:pPr>
    </w:p>
    <w:p w:rsidR="00095E96" w:rsidRPr="00E938EC" w:rsidRDefault="00095E96" w:rsidP="00095E96">
      <w:pPr>
        <w:ind w:firstLine="709"/>
        <w:jc w:val="center"/>
        <w:rPr>
          <w:sz w:val="28"/>
          <w:szCs w:val="28"/>
        </w:rPr>
      </w:pPr>
      <w:r w:rsidRPr="00E938EC">
        <w:rPr>
          <w:sz w:val="28"/>
          <w:szCs w:val="28"/>
        </w:rPr>
        <w:t>2. Цена Договора и порядок расчетов</w:t>
      </w:r>
    </w:p>
    <w:p w:rsidR="00095E96" w:rsidRDefault="00095E96" w:rsidP="00095E96">
      <w:pPr>
        <w:tabs>
          <w:tab w:val="left" w:pos="0"/>
        </w:tabs>
        <w:ind w:firstLine="709"/>
        <w:jc w:val="both"/>
        <w:rPr>
          <w:sz w:val="28"/>
          <w:szCs w:val="28"/>
        </w:rPr>
      </w:pPr>
      <w:r>
        <w:rPr>
          <w:sz w:val="28"/>
          <w:szCs w:val="28"/>
        </w:rPr>
        <w:t>2.1.</w:t>
      </w:r>
      <w:r>
        <w:t> </w:t>
      </w:r>
      <w:r>
        <w:rPr>
          <w:sz w:val="28"/>
          <w:szCs w:val="28"/>
        </w:rPr>
        <w:t>Цена Договора составляет ___________ (_______________________) рублей ____ копеек.</w:t>
      </w:r>
    </w:p>
    <w:p w:rsidR="00095E96" w:rsidRDefault="00095E96" w:rsidP="00095E96">
      <w:pPr>
        <w:tabs>
          <w:tab w:val="left" w:pos="0"/>
        </w:tabs>
        <w:ind w:firstLine="709"/>
        <w:jc w:val="both"/>
        <w:rPr>
          <w:bCs/>
          <w:sz w:val="28"/>
          <w:szCs w:val="28"/>
        </w:rPr>
      </w:pPr>
      <w:r>
        <w:rPr>
          <w:bCs/>
          <w:sz w:val="28"/>
          <w:szCs w:val="28"/>
        </w:rPr>
        <w:t>Цена Договора определена в соответствии со следующими нормативными правовыми актами: ___________________________________________________.</w:t>
      </w:r>
    </w:p>
    <w:p w:rsidR="00095E96" w:rsidRDefault="00095E96" w:rsidP="00095E96">
      <w:pPr>
        <w:tabs>
          <w:tab w:val="left" w:pos="0"/>
        </w:tabs>
        <w:ind w:firstLine="709"/>
        <w:jc w:val="both"/>
        <w:rPr>
          <w:bCs/>
          <w:sz w:val="28"/>
          <w:szCs w:val="28"/>
        </w:rPr>
      </w:pPr>
      <w:r>
        <w:rPr>
          <w:bCs/>
          <w:sz w:val="28"/>
          <w:szCs w:val="28"/>
        </w:rPr>
        <w:t xml:space="preserve">2.2. Денежные средства в сумме, указанной в пункте 2.1 Договора, в рублях Российской Федерации перечисляются Покупателем </w:t>
      </w:r>
      <w:r>
        <w:rPr>
          <w:sz w:val="28"/>
          <w:szCs w:val="28"/>
        </w:rPr>
        <w:t>до государственной регистрации права собственности на земельный участок</w:t>
      </w:r>
      <w:r>
        <w:rPr>
          <w:bCs/>
          <w:sz w:val="28"/>
          <w:szCs w:val="28"/>
        </w:rPr>
        <w:t xml:space="preserve">, </w:t>
      </w:r>
      <w:r>
        <w:rPr>
          <w:sz w:val="28"/>
          <w:szCs w:val="28"/>
        </w:rPr>
        <w:t>не позднее _____ банковских дней со дня подписания Договора по следующим реквизитам: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095E96" w:rsidTr="00790A99">
        <w:tc>
          <w:tcPr>
            <w:tcW w:w="10421" w:type="dxa"/>
            <w:tcBorders>
              <w:top w:val="single" w:sz="4" w:space="0" w:color="auto"/>
              <w:left w:val="single" w:sz="4" w:space="0" w:color="auto"/>
              <w:bottom w:val="single" w:sz="4" w:space="0" w:color="auto"/>
              <w:right w:val="single" w:sz="4" w:space="0" w:color="auto"/>
            </w:tcBorders>
            <w:hideMark/>
          </w:tcPr>
          <w:p w:rsidR="00095E96" w:rsidRPr="001F1416" w:rsidRDefault="00095E96" w:rsidP="00790A99">
            <w:pPr>
              <w:jc w:val="both"/>
              <w:rPr>
                <w:sz w:val="28"/>
                <w:szCs w:val="28"/>
                <w:lang w:eastAsia="en-US"/>
              </w:rPr>
            </w:pPr>
            <w:r w:rsidRPr="001F1416">
              <w:rPr>
                <w:sz w:val="28"/>
                <w:szCs w:val="28"/>
                <w:lang w:eastAsia="en-US"/>
              </w:rPr>
              <w:t>Сведения о реквизитах получателя платежа:</w:t>
            </w:r>
          </w:p>
          <w:p w:rsidR="00095E96" w:rsidRPr="001F1416" w:rsidRDefault="00095E96" w:rsidP="00790A99">
            <w:pPr>
              <w:pStyle w:val="a7"/>
              <w:ind w:firstLine="0"/>
              <w:rPr>
                <w:szCs w:val="28"/>
              </w:rPr>
            </w:pPr>
            <w:r w:rsidRPr="001F1416">
              <w:rPr>
                <w:szCs w:val="28"/>
              </w:rPr>
              <w:t>Получатель: УФК по Смоленской области (Администрация муниципального образования "Сычевский район" Смоленской области л/с 04633014820</w:t>
            </w:r>
            <w:r>
              <w:rPr>
                <w:szCs w:val="28"/>
              </w:rPr>
              <w:t xml:space="preserve"> </w:t>
            </w:r>
            <w:r w:rsidRPr="001F1416">
              <w:rPr>
                <w:szCs w:val="28"/>
              </w:rPr>
              <w:t xml:space="preserve">л.с. ____________) </w:t>
            </w:r>
          </w:p>
          <w:p w:rsidR="00095E96" w:rsidRPr="001F1416" w:rsidRDefault="00095E96" w:rsidP="00790A99">
            <w:pPr>
              <w:pStyle w:val="a7"/>
              <w:ind w:firstLine="0"/>
              <w:rPr>
                <w:szCs w:val="28"/>
              </w:rPr>
            </w:pPr>
            <w:r w:rsidRPr="001F1416">
              <w:rPr>
                <w:szCs w:val="28"/>
              </w:rPr>
              <w:t>Казначейский счет: ____________</w:t>
            </w:r>
          </w:p>
          <w:p w:rsidR="00095E96" w:rsidRPr="001F1416" w:rsidRDefault="00095E96" w:rsidP="00790A99">
            <w:pPr>
              <w:pStyle w:val="a7"/>
              <w:ind w:firstLine="0"/>
              <w:rPr>
                <w:szCs w:val="28"/>
              </w:rPr>
            </w:pPr>
            <w:r w:rsidRPr="001F1416">
              <w:rPr>
                <w:szCs w:val="28"/>
              </w:rPr>
              <w:t xml:space="preserve">ИНН ____________ КПП ____________1, </w:t>
            </w:r>
          </w:p>
          <w:p w:rsidR="00095E96" w:rsidRPr="001F1416" w:rsidRDefault="00095E96" w:rsidP="00790A99">
            <w:pPr>
              <w:pStyle w:val="a7"/>
              <w:ind w:firstLine="0"/>
              <w:rPr>
                <w:szCs w:val="28"/>
              </w:rPr>
            </w:pPr>
            <w:r w:rsidRPr="001F1416">
              <w:rPr>
                <w:szCs w:val="28"/>
              </w:rPr>
              <w:t>___________________//УФК по Смоленской области г. Смоленск</w:t>
            </w:r>
          </w:p>
          <w:p w:rsidR="00095E96" w:rsidRPr="001F1416" w:rsidRDefault="00095E96" w:rsidP="00790A99">
            <w:pPr>
              <w:pStyle w:val="a7"/>
              <w:ind w:firstLine="0"/>
              <w:rPr>
                <w:szCs w:val="28"/>
              </w:rPr>
            </w:pPr>
            <w:r w:rsidRPr="001F1416">
              <w:rPr>
                <w:szCs w:val="28"/>
              </w:rPr>
              <w:t>Единый Казначейский счет:  ____________</w:t>
            </w:r>
          </w:p>
          <w:p w:rsidR="00095E96" w:rsidRPr="001F1416" w:rsidRDefault="00095E96" w:rsidP="00790A99">
            <w:pPr>
              <w:pStyle w:val="a7"/>
              <w:ind w:firstLine="0"/>
              <w:rPr>
                <w:szCs w:val="28"/>
              </w:rPr>
            </w:pPr>
            <w:r w:rsidRPr="001F1416">
              <w:rPr>
                <w:szCs w:val="28"/>
              </w:rPr>
              <w:t>БИК ____________, КБК ____________,</w:t>
            </w:r>
          </w:p>
          <w:p w:rsidR="00095E96" w:rsidRDefault="00095E96" w:rsidP="00790A99">
            <w:pPr>
              <w:jc w:val="both"/>
              <w:rPr>
                <w:sz w:val="28"/>
                <w:lang w:eastAsia="en-US"/>
              </w:rPr>
            </w:pPr>
            <w:r w:rsidRPr="001F1416">
              <w:rPr>
                <w:bCs/>
                <w:sz w:val="28"/>
                <w:szCs w:val="28"/>
                <w:lang w:eastAsia="en-US"/>
              </w:rPr>
              <w:t xml:space="preserve">ОКТМО </w:t>
            </w:r>
            <w:r w:rsidRPr="001F1416">
              <w:rPr>
                <w:sz w:val="28"/>
                <w:szCs w:val="28"/>
              </w:rPr>
              <w:t>____________ (с указанием № договора, ФИО покупателя)</w:t>
            </w:r>
          </w:p>
        </w:tc>
      </w:tr>
    </w:tbl>
    <w:p w:rsidR="00095E96" w:rsidRDefault="00095E96" w:rsidP="00095E96">
      <w:pPr>
        <w:ind w:firstLine="709"/>
        <w:jc w:val="both"/>
        <w:rPr>
          <w:sz w:val="28"/>
          <w:szCs w:val="28"/>
        </w:rPr>
      </w:pPr>
      <w:r>
        <w:rPr>
          <w:sz w:val="28"/>
          <w:szCs w:val="28"/>
        </w:rPr>
        <w:t>2.3.</w:t>
      </w:r>
      <w:r>
        <w:t> </w:t>
      </w:r>
      <w:r>
        <w:rPr>
          <w:sz w:val="28"/>
          <w:szCs w:val="28"/>
        </w:rPr>
        <w:t xml:space="preserve">Исполнением обязательств по внесению выкупной цены является поступление от Покупателя денежных средств на счет </w:t>
      </w:r>
      <w:r>
        <w:rPr>
          <w:sz w:val="28"/>
        </w:rPr>
        <w:t>комитета по управлению муниципальным имуществом Администрации муниципального образования «Сычевский район» Смоленской области</w:t>
      </w:r>
      <w:r>
        <w:rPr>
          <w:sz w:val="28"/>
          <w:szCs w:val="28"/>
        </w:rPr>
        <w:t>, получаемых от продажи земельных участков, государственная собственность на которые не разграничена.</w:t>
      </w:r>
    </w:p>
    <w:p w:rsidR="00095E96" w:rsidRPr="006A3652" w:rsidRDefault="00095E96" w:rsidP="00095E96">
      <w:pPr>
        <w:pStyle w:val="ConsPlusNormal"/>
        <w:ind w:firstLine="709"/>
        <w:jc w:val="both"/>
        <w:rPr>
          <w:rFonts w:ascii="Times New Roman" w:hAnsi="Times New Roman" w:cs="Times New Roman"/>
          <w:sz w:val="28"/>
          <w:szCs w:val="28"/>
        </w:rPr>
      </w:pPr>
      <w:bookmarkStart w:id="32" w:name="P2117"/>
      <w:bookmarkEnd w:id="32"/>
    </w:p>
    <w:p w:rsidR="00095E96" w:rsidRPr="006A3652" w:rsidRDefault="00095E96" w:rsidP="00095E96">
      <w:pPr>
        <w:pStyle w:val="ConsPlusNormal"/>
        <w:ind w:firstLine="709"/>
        <w:jc w:val="center"/>
        <w:outlineLvl w:val="2"/>
        <w:rPr>
          <w:rFonts w:ascii="Times New Roman" w:hAnsi="Times New Roman" w:cs="Times New Roman"/>
          <w:sz w:val="28"/>
          <w:szCs w:val="28"/>
        </w:rPr>
      </w:pPr>
      <w:r w:rsidRPr="006A3652">
        <w:rPr>
          <w:rFonts w:ascii="Times New Roman" w:hAnsi="Times New Roman" w:cs="Times New Roman"/>
          <w:sz w:val="28"/>
          <w:szCs w:val="28"/>
        </w:rPr>
        <w:t>3. </w:t>
      </w:r>
      <w:r>
        <w:rPr>
          <w:rFonts w:ascii="Times New Roman" w:hAnsi="Times New Roman" w:cs="Times New Roman"/>
          <w:sz w:val="28"/>
          <w:szCs w:val="28"/>
        </w:rPr>
        <w:t>Права и о</w:t>
      </w:r>
      <w:r w:rsidRPr="006A3652">
        <w:rPr>
          <w:rFonts w:ascii="Times New Roman" w:hAnsi="Times New Roman" w:cs="Times New Roman"/>
          <w:sz w:val="28"/>
          <w:szCs w:val="28"/>
        </w:rPr>
        <w:t>бязанности Сторон</w:t>
      </w:r>
    </w:p>
    <w:p w:rsidR="00095E96" w:rsidRPr="006A3652" w:rsidRDefault="00095E96" w:rsidP="00095E96">
      <w:pPr>
        <w:pStyle w:val="ConsPlusNormal"/>
        <w:ind w:firstLine="709"/>
        <w:jc w:val="both"/>
        <w:rPr>
          <w:rFonts w:ascii="Times New Roman" w:hAnsi="Times New Roman" w:cs="Times New Roman"/>
          <w:sz w:val="28"/>
          <w:szCs w:val="28"/>
        </w:rPr>
      </w:pPr>
      <w:r w:rsidRPr="006A3652">
        <w:rPr>
          <w:rFonts w:ascii="Times New Roman" w:hAnsi="Times New Roman" w:cs="Times New Roman"/>
          <w:sz w:val="28"/>
          <w:szCs w:val="28"/>
        </w:rPr>
        <w:t>3.1. Продавец обязуется:</w:t>
      </w:r>
    </w:p>
    <w:p w:rsidR="00095E96" w:rsidRPr="006A3652" w:rsidRDefault="00095E96" w:rsidP="00095E96">
      <w:pPr>
        <w:pStyle w:val="ConsPlusNormal"/>
        <w:ind w:firstLine="709"/>
        <w:jc w:val="both"/>
        <w:rPr>
          <w:rFonts w:ascii="Times New Roman" w:hAnsi="Times New Roman" w:cs="Times New Roman"/>
          <w:sz w:val="28"/>
          <w:szCs w:val="28"/>
        </w:rPr>
      </w:pPr>
      <w:bookmarkStart w:id="33" w:name="P2143"/>
      <w:bookmarkEnd w:id="33"/>
      <w:r w:rsidRPr="006A3652">
        <w:rPr>
          <w:rFonts w:ascii="Times New Roman" w:hAnsi="Times New Roman" w:cs="Times New Roman"/>
          <w:sz w:val="28"/>
          <w:szCs w:val="28"/>
        </w:rPr>
        <w:t>3.1.</w:t>
      </w:r>
      <w:r>
        <w:rPr>
          <w:rFonts w:ascii="Times New Roman" w:hAnsi="Times New Roman" w:cs="Times New Roman"/>
          <w:sz w:val="28"/>
          <w:szCs w:val="28"/>
        </w:rPr>
        <w:t>1</w:t>
      </w:r>
      <w:r w:rsidRPr="006A3652">
        <w:rPr>
          <w:rFonts w:ascii="Times New Roman" w:hAnsi="Times New Roman" w:cs="Times New Roman"/>
          <w:sz w:val="28"/>
          <w:szCs w:val="28"/>
        </w:rPr>
        <w:t xml:space="preserve">. При получении сведений об изменении реквизитов, указанных в </w:t>
      </w:r>
      <w:hyperlink w:anchor="P2132">
        <w:r w:rsidRPr="006A3652">
          <w:rPr>
            <w:rFonts w:ascii="Times New Roman" w:hAnsi="Times New Roman" w:cs="Times New Roman"/>
            <w:sz w:val="28"/>
            <w:szCs w:val="28"/>
          </w:rPr>
          <w:t>пункте</w:t>
        </w:r>
        <w:r>
          <w:rPr>
            <w:rFonts w:ascii="Times New Roman" w:hAnsi="Times New Roman" w:cs="Times New Roman"/>
            <w:sz w:val="28"/>
            <w:szCs w:val="28"/>
          </w:rPr>
          <w:t> </w:t>
        </w:r>
        <w:r w:rsidRPr="006A3652">
          <w:rPr>
            <w:rFonts w:ascii="Times New Roman" w:hAnsi="Times New Roman" w:cs="Times New Roman"/>
            <w:sz w:val="28"/>
            <w:szCs w:val="28"/>
          </w:rPr>
          <w:t>2.2</w:t>
        </w:r>
      </w:hyperlink>
      <w:r w:rsidRPr="006A3652">
        <w:rPr>
          <w:rFonts w:ascii="Times New Roman" w:hAnsi="Times New Roman" w:cs="Times New Roman"/>
          <w:sz w:val="28"/>
          <w:szCs w:val="28"/>
        </w:rPr>
        <w:t xml:space="preserve"> настоящего Договора, письменно уведомить о таком изменении </w:t>
      </w:r>
      <w:r>
        <w:rPr>
          <w:rFonts w:ascii="Times New Roman" w:hAnsi="Times New Roman" w:cs="Times New Roman"/>
          <w:sz w:val="28"/>
          <w:szCs w:val="28"/>
        </w:rPr>
        <w:t>Покупателя</w:t>
      </w:r>
      <w:r w:rsidRPr="006A3652">
        <w:rPr>
          <w:rFonts w:ascii="Times New Roman" w:hAnsi="Times New Roman" w:cs="Times New Roman"/>
          <w:sz w:val="28"/>
          <w:szCs w:val="28"/>
        </w:rPr>
        <w:t>.</w:t>
      </w:r>
    </w:p>
    <w:p w:rsidR="00095E96" w:rsidRPr="006A3652" w:rsidRDefault="00095E96" w:rsidP="00095E96">
      <w:pPr>
        <w:pStyle w:val="ConsPlusNormal"/>
        <w:ind w:firstLine="709"/>
        <w:jc w:val="both"/>
        <w:rPr>
          <w:rFonts w:ascii="Times New Roman" w:hAnsi="Times New Roman" w:cs="Times New Roman"/>
          <w:sz w:val="28"/>
          <w:szCs w:val="28"/>
        </w:rPr>
      </w:pPr>
      <w:r w:rsidRPr="006A3652">
        <w:rPr>
          <w:rFonts w:ascii="Times New Roman" w:hAnsi="Times New Roman" w:cs="Times New Roman"/>
          <w:sz w:val="28"/>
          <w:szCs w:val="28"/>
        </w:rPr>
        <w:t>3.2. </w:t>
      </w:r>
      <w:r>
        <w:rPr>
          <w:rFonts w:ascii="Times New Roman" w:hAnsi="Times New Roman" w:cs="Times New Roman"/>
          <w:sz w:val="28"/>
          <w:szCs w:val="28"/>
        </w:rPr>
        <w:t>Покупатель</w:t>
      </w:r>
      <w:r w:rsidRPr="006A3652">
        <w:rPr>
          <w:rFonts w:ascii="Times New Roman" w:hAnsi="Times New Roman" w:cs="Times New Roman"/>
          <w:sz w:val="28"/>
          <w:szCs w:val="28"/>
        </w:rPr>
        <w:t xml:space="preserve"> обязуется:</w:t>
      </w:r>
    </w:p>
    <w:p w:rsidR="00095E96" w:rsidRPr="006A3652" w:rsidRDefault="00095E96" w:rsidP="00095E96">
      <w:pPr>
        <w:pStyle w:val="ConsPlusNormal"/>
        <w:ind w:firstLine="709"/>
        <w:jc w:val="both"/>
        <w:rPr>
          <w:rFonts w:ascii="Times New Roman" w:hAnsi="Times New Roman" w:cs="Times New Roman"/>
          <w:sz w:val="28"/>
          <w:szCs w:val="28"/>
        </w:rPr>
      </w:pPr>
      <w:r w:rsidRPr="006A3652">
        <w:rPr>
          <w:rFonts w:ascii="Times New Roman" w:hAnsi="Times New Roman" w:cs="Times New Roman"/>
          <w:sz w:val="28"/>
          <w:szCs w:val="28"/>
        </w:rPr>
        <w:t xml:space="preserve">3.2.1. Полностью оплатить цену Участка в размере, порядке и сроки, установленные </w:t>
      </w:r>
      <w:hyperlink w:anchor="P2128">
        <w:r w:rsidRPr="006A3652">
          <w:rPr>
            <w:rFonts w:ascii="Times New Roman" w:hAnsi="Times New Roman" w:cs="Times New Roman"/>
            <w:sz w:val="28"/>
            <w:szCs w:val="28"/>
          </w:rPr>
          <w:t>разделом 2</w:t>
        </w:r>
      </w:hyperlink>
      <w:r w:rsidRPr="006A3652">
        <w:rPr>
          <w:rFonts w:ascii="Times New Roman" w:hAnsi="Times New Roman" w:cs="Times New Roman"/>
          <w:sz w:val="28"/>
          <w:szCs w:val="28"/>
        </w:rPr>
        <w:t xml:space="preserve"> Договора.</w:t>
      </w:r>
    </w:p>
    <w:p w:rsidR="00095E96" w:rsidRDefault="00095E96" w:rsidP="00095E96">
      <w:pPr>
        <w:pStyle w:val="ConsPlusNormal"/>
        <w:ind w:firstLine="709"/>
        <w:jc w:val="both"/>
        <w:rPr>
          <w:rFonts w:ascii="Times New Roman" w:hAnsi="Times New Roman" w:cs="Times New Roman"/>
          <w:sz w:val="28"/>
          <w:szCs w:val="28"/>
        </w:rPr>
      </w:pPr>
      <w:r w:rsidRPr="006A3652">
        <w:rPr>
          <w:rFonts w:ascii="Times New Roman" w:hAnsi="Times New Roman" w:cs="Times New Roman"/>
          <w:sz w:val="28"/>
          <w:szCs w:val="28"/>
        </w:rPr>
        <w:lastRenderedPageBreak/>
        <w:t>3.2.</w:t>
      </w:r>
      <w:r>
        <w:rPr>
          <w:rFonts w:ascii="Times New Roman" w:hAnsi="Times New Roman" w:cs="Times New Roman"/>
          <w:sz w:val="28"/>
          <w:szCs w:val="28"/>
        </w:rPr>
        <w:t>2</w:t>
      </w:r>
      <w:r w:rsidRPr="006A3652">
        <w:rPr>
          <w:rFonts w:ascii="Times New Roman" w:hAnsi="Times New Roman" w:cs="Times New Roman"/>
          <w:sz w:val="28"/>
          <w:szCs w:val="28"/>
        </w:rPr>
        <w:t>. Осуществлять использование Участка в соответствии с требованиями законодательства.</w:t>
      </w:r>
    </w:p>
    <w:p w:rsidR="00095E96" w:rsidRPr="006A3652" w:rsidRDefault="00095E96" w:rsidP="00095E96">
      <w:pPr>
        <w:pStyle w:val="ConsPlusNormal"/>
        <w:ind w:firstLine="709"/>
        <w:jc w:val="both"/>
        <w:rPr>
          <w:rFonts w:ascii="Times New Roman" w:hAnsi="Times New Roman" w:cs="Times New Roman"/>
          <w:sz w:val="28"/>
          <w:szCs w:val="28"/>
        </w:rPr>
      </w:pPr>
      <w:r w:rsidRPr="0060021B">
        <w:rPr>
          <w:rFonts w:ascii="Times New Roman" w:hAnsi="Times New Roman" w:cs="Times New Roman"/>
          <w:sz w:val="28"/>
          <w:szCs w:val="28"/>
        </w:rPr>
        <w:t xml:space="preserve">3.3. Стороны обязуются не позднее двадцати рабочих дней со дня получения Продавцом денежных средств, указанных в </w:t>
      </w:r>
      <w:hyperlink w:anchor="P2130">
        <w:r w:rsidRPr="0060021B">
          <w:rPr>
            <w:rFonts w:ascii="Times New Roman" w:hAnsi="Times New Roman" w:cs="Times New Roman"/>
            <w:sz w:val="28"/>
            <w:szCs w:val="28"/>
          </w:rPr>
          <w:t>пункте 2.1</w:t>
        </w:r>
      </w:hyperlink>
      <w:r w:rsidRPr="0060021B">
        <w:rPr>
          <w:rFonts w:ascii="Times New Roman" w:hAnsi="Times New Roman" w:cs="Times New Roman"/>
          <w:sz w:val="28"/>
          <w:szCs w:val="28"/>
        </w:rPr>
        <w:t xml:space="preserve"> Договора, в полном объеме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095E96" w:rsidRPr="00076E52" w:rsidRDefault="00095E96" w:rsidP="00095E96">
      <w:pPr>
        <w:pStyle w:val="ConsPlusNormal"/>
        <w:ind w:firstLine="709"/>
        <w:jc w:val="both"/>
        <w:rPr>
          <w:rFonts w:ascii="Times New Roman" w:hAnsi="Times New Roman" w:cs="Times New Roman"/>
          <w:sz w:val="28"/>
          <w:szCs w:val="28"/>
        </w:rPr>
      </w:pPr>
      <w:r w:rsidRPr="00076E52">
        <w:rPr>
          <w:rFonts w:ascii="Times New Roman" w:hAnsi="Times New Roman" w:cs="Times New Roman"/>
          <w:sz w:val="28"/>
          <w:szCs w:val="28"/>
        </w:rPr>
        <w:t>3.</w:t>
      </w:r>
      <w:r>
        <w:rPr>
          <w:rFonts w:ascii="Times New Roman" w:hAnsi="Times New Roman" w:cs="Times New Roman"/>
          <w:sz w:val="28"/>
          <w:szCs w:val="28"/>
        </w:rPr>
        <w:t>4</w:t>
      </w:r>
      <w:r w:rsidRPr="00076E52">
        <w:rPr>
          <w:rFonts w:ascii="Times New Roman" w:hAnsi="Times New Roman" w:cs="Times New Roman"/>
          <w:sz w:val="28"/>
          <w:szCs w:val="28"/>
        </w:rPr>
        <w:t>.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095E96" w:rsidRPr="00076E52" w:rsidRDefault="00095E96" w:rsidP="00095E96">
      <w:pPr>
        <w:pStyle w:val="ConsPlusNormal"/>
        <w:jc w:val="both"/>
        <w:rPr>
          <w:rFonts w:ascii="Times New Roman" w:hAnsi="Times New Roman" w:cs="Times New Roman"/>
          <w:sz w:val="28"/>
          <w:szCs w:val="28"/>
        </w:rPr>
      </w:pPr>
    </w:p>
    <w:p w:rsidR="00095E96" w:rsidRPr="00076E52" w:rsidRDefault="00095E96" w:rsidP="00095E96">
      <w:pPr>
        <w:pStyle w:val="ConsPlusNormal"/>
        <w:ind w:firstLine="709"/>
        <w:jc w:val="center"/>
        <w:outlineLvl w:val="2"/>
        <w:rPr>
          <w:rFonts w:ascii="Times New Roman" w:hAnsi="Times New Roman" w:cs="Times New Roman"/>
          <w:sz w:val="28"/>
          <w:szCs w:val="28"/>
        </w:rPr>
      </w:pPr>
      <w:r w:rsidRPr="00076E52">
        <w:rPr>
          <w:rFonts w:ascii="Times New Roman" w:hAnsi="Times New Roman" w:cs="Times New Roman"/>
          <w:sz w:val="28"/>
          <w:szCs w:val="28"/>
        </w:rPr>
        <w:t>4. Ответственность Сторон</w:t>
      </w:r>
    </w:p>
    <w:p w:rsidR="00095E96" w:rsidRPr="00076E52" w:rsidRDefault="00095E96" w:rsidP="00095E96">
      <w:pPr>
        <w:pStyle w:val="ConsPlusNormal"/>
        <w:ind w:firstLine="709"/>
        <w:jc w:val="both"/>
        <w:rPr>
          <w:rFonts w:ascii="Times New Roman" w:hAnsi="Times New Roman" w:cs="Times New Roman"/>
          <w:sz w:val="28"/>
          <w:szCs w:val="28"/>
        </w:rPr>
      </w:pPr>
      <w:r w:rsidRPr="00076E52">
        <w:rPr>
          <w:rFonts w:ascii="Times New Roman" w:hAnsi="Times New Roman" w:cs="Times New Roman"/>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095E96" w:rsidRPr="00076E52" w:rsidRDefault="00095E96" w:rsidP="00095E96">
      <w:pPr>
        <w:pStyle w:val="ConsPlusNormal"/>
        <w:ind w:firstLine="709"/>
        <w:jc w:val="both"/>
        <w:rPr>
          <w:rFonts w:ascii="Times New Roman" w:hAnsi="Times New Roman" w:cs="Times New Roman"/>
          <w:sz w:val="28"/>
          <w:szCs w:val="28"/>
        </w:rPr>
      </w:pPr>
      <w:r w:rsidRPr="00076E52">
        <w:rPr>
          <w:rFonts w:ascii="Times New Roman" w:hAnsi="Times New Roman" w:cs="Times New Roman"/>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095E96" w:rsidRPr="00076E52" w:rsidRDefault="00095E96" w:rsidP="00095E96">
      <w:pPr>
        <w:pStyle w:val="ConsPlusNormal"/>
        <w:ind w:firstLine="709"/>
        <w:jc w:val="both"/>
        <w:rPr>
          <w:rFonts w:ascii="Times New Roman" w:hAnsi="Times New Roman" w:cs="Times New Roman"/>
          <w:sz w:val="28"/>
          <w:szCs w:val="28"/>
        </w:rPr>
      </w:pPr>
    </w:p>
    <w:p w:rsidR="00095E96" w:rsidRPr="00076E52" w:rsidRDefault="00095E96" w:rsidP="00095E96">
      <w:pPr>
        <w:pStyle w:val="ConsPlusNormal"/>
        <w:ind w:firstLine="709"/>
        <w:jc w:val="center"/>
        <w:outlineLvl w:val="2"/>
        <w:rPr>
          <w:rFonts w:ascii="Times New Roman" w:hAnsi="Times New Roman" w:cs="Times New Roman"/>
          <w:sz w:val="28"/>
          <w:szCs w:val="28"/>
        </w:rPr>
      </w:pPr>
      <w:r w:rsidRPr="00076E52">
        <w:rPr>
          <w:rFonts w:ascii="Times New Roman" w:hAnsi="Times New Roman" w:cs="Times New Roman"/>
          <w:sz w:val="28"/>
          <w:szCs w:val="28"/>
        </w:rPr>
        <w:t>5. Рассмотрение споров</w:t>
      </w:r>
    </w:p>
    <w:p w:rsidR="00095E96" w:rsidRPr="00076E52" w:rsidRDefault="00095E96" w:rsidP="00095E96">
      <w:pPr>
        <w:pStyle w:val="ConsPlusNormal"/>
        <w:ind w:firstLine="709"/>
        <w:jc w:val="both"/>
        <w:rPr>
          <w:rFonts w:ascii="Times New Roman" w:hAnsi="Times New Roman" w:cs="Times New Roman"/>
          <w:sz w:val="28"/>
          <w:szCs w:val="28"/>
        </w:rPr>
      </w:pPr>
      <w:r w:rsidRPr="00076E52">
        <w:rPr>
          <w:rFonts w:ascii="Times New Roman" w:hAnsi="Times New Roman" w:cs="Times New Roman"/>
          <w:sz w:val="28"/>
          <w:szCs w:val="28"/>
        </w:rPr>
        <w:t>5.1. Все споры между Сторонами, возникающие по Договору, разрешаются в соответствии с законодательством Российской Федерации.</w:t>
      </w:r>
    </w:p>
    <w:p w:rsidR="00095E96" w:rsidRPr="00EF09FE" w:rsidRDefault="00095E96" w:rsidP="00095E96">
      <w:pPr>
        <w:pStyle w:val="ConsPlusNormal"/>
        <w:ind w:firstLine="709"/>
        <w:jc w:val="both"/>
        <w:rPr>
          <w:rFonts w:ascii="Times New Roman" w:hAnsi="Times New Roman" w:cs="Times New Roman"/>
          <w:sz w:val="28"/>
          <w:szCs w:val="28"/>
        </w:rPr>
      </w:pPr>
    </w:p>
    <w:p w:rsidR="00095E96" w:rsidRDefault="00095E96" w:rsidP="00095E96">
      <w:pPr>
        <w:pStyle w:val="ConsPlusNormal"/>
        <w:ind w:firstLine="709"/>
        <w:jc w:val="center"/>
        <w:outlineLvl w:val="2"/>
        <w:rPr>
          <w:rFonts w:ascii="Times New Roman" w:hAnsi="Times New Roman" w:cs="Times New Roman"/>
          <w:sz w:val="28"/>
          <w:szCs w:val="28"/>
        </w:rPr>
      </w:pPr>
      <w:r w:rsidRPr="005E1E45">
        <w:rPr>
          <w:rFonts w:ascii="Times New Roman" w:hAnsi="Times New Roman" w:cs="Times New Roman"/>
          <w:sz w:val="28"/>
          <w:szCs w:val="28"/>
        </w:rPr>
        <w:t>6. Заключительные положения</w:t>
      </w:r>
    </w:p>
    <w:p w:rsidR="00095E96" w:rsidRPr="001C2713" w:rsidRDefault="00095E96" w:rsidP="00095E96">
      <w:pPr>
        <w:ind w:firstLine="709"/>
        <w:rPr>
          <w:sz w:val="28"/>
          <w:szCs w:val="28"/>
        </w:rPr>
      </w:pPr>
      <w:r>
        <w:rPr>
          <w:sz w:val="28"/>
          <w:szCs w:val="28"/>
        </w:rPr>
        <w:t>6.1. Договор вступает в силу с момента его заключения.</w:t>
      </w:r>
    </w:p>
    <w:p w:rsidR="00095E96" w:rsidRPr="005E1E45" w:rsidRDefault="00095E96" w:rsidP="00095E96">
      <w:pPr>
        <w:pStyle w:val="ConsPlusNormal"/>
        <w:ind w:firstLine="709"/>
        <w:jc w:val="both"/>
        <w:rPr>
          <w:rFonts w:ascii="Times New Roman" w:hAnsi="Times New Roman" w:cs="Times New Roman"/>
          <w:sz w:val="28"/>
          <w:szCs w:val="28"/>
        </w:rPr>
      </w:pPr>
      <w:r w:rsidRPr="005E1E45">
        <w:rPr>
          <w:rFonts w:ascii="Times New Roman" w:hAnsi="Times New Roman" w:cs="Times New Roman"/>
          <w:sz w:val="28"/>
          <w:szCs w:val="28"/>
        </w:rPr>
        <w:t>6.</w:t>
      </w:r>
      <w:r>
        <w:rPr>
          <w:rFonts w:ascii="Times New Roman" w:hAnsi="Times New Roman" w:cs="Times New Roman"/>
          <w:sz w:val="28"/>
          <w:szCs w:val="28"/>
        </w:rPr>
        <w:t>2</w:t>
      </w:r>
      <w:r w:rsidRPr="005E1E45">
        <w:rPr>
          <w:rFonts w:ascii="Times New Roman" w:hAnsi="Times New Roman" w:cs="Times New Roman"/>
          <w:sz w:val="28"/>
          <w:szCs w:val="28"/>
        </w:rPr>
        <w:t>. Любые изменения и дополнения к Договору действительны при условии, если они совершены в письменной форме и подписаны Сторонами.</w:t>
      </w:r>
    </w:p>
    <w:p w:rsidR="00095E96" w:rsidRPr="005E1E45" w:rsidRDefault="00095E96" w:rsidP="00095E96">
      <w:pPr>
        <w:pStyle w:val="ConsPlusNormal"/>
        <w:ind w:firstLine="709"/>
        <w:jc w:val="both"/>
        <w:rPr>
          <w:rFonts w:ascii="Times New Roman" w:hAnsi="Times New Roman" w:cs="Times New Roman"/>
          <w:sz w:val="28"/>
          <w:szCs w:val="28"/>
        </w:rPr>
      </w:pPr>
      <w:r w:rsidRPr="005E1E45">
        <w:rPr>
          <w:rFonts w:ascii="Times New Roman" w:hAnsi="Times New Roman" w:cs="Times New Roman"/>
          <w:sz w:val="28"/>
          <w:szCs w:val="28"/>
        </w:rPr>
        <w:t>6.</w:t>
      </w:r>
      <w:r>
        <w:rPr>
          <w:rFonts w:ascii="Times New Roman" w:hAnsi="Times New Roman" w:cs="Times New Roman"/>
          <w:sz w:val="28"/>
          <w:szCs w:val="28"/>
        </w:rPr>
        <w:t>3</w:t>
      </w:r>
      <w:r w:rsidRPr="005E1E45">
        <w:rPr>
          <w:rFonts w:ascii="Times New Roman" w:hAnsi="Times New Roman" w:cs="Times New Roman"/>
          <w:sz w:val="28"/>
          <w:szCs w:val="28"/>
        </w:rPr>
        <w:t>. Во всем остальном, что не предусмотрено Договором, Стороны руководствуются действующим законодательством Российской Федерации.</w:t>
      </w:r>
    </w:p>
    <w:p w:rsidR="00095E96" w:rsidRPr="005E1E45" w:rsidRDefault="00095E96" w:rsidP="00095E96">
      <w:pPr>
        <w:pStyle w:val="ConsPlusNormal"/>
        <w:ind w:firstLine="709"/>
        <w:jc w:val="both"/>
        <w:rPr>
          <w:rFonts w:ascii="Times New Roman" w:hAnsi="Times New Roman" w:cs="Times New Roman"/>
          <w:sz w:val="28"/>
          <w:szCs w:val="28"/>
        </w:rPr>
      </w:pPr>
      <w:r w:rsidRPr="005E1E45">
        <w:rPr>
          <w:rFonts w:ascii="Times New Roman" w:hAnsi="Times New Roman" w:cs="Times New Roman"/>
          <w:sz w:val="28"/>
          <w:szCs w:val="28"/>
        </w:rPr>
        <w:t>6.</w:t>
      </w:r>
      <w:r>
        <w:rPr>
          <w:rFonts w:ascii="Times New Roman" w:hAnsi="Times New Roman" w:cs="Times New Roman"/>
          <w:sz w:val="28"/>
          <w:szCs w:val="28"/>
        </w:rPr>
        <w:t>4</w:t>
      </w:r>
      <w:r w:rsidRPr="005E1E45">
        <w:rPr>
          <w:rFonts w:ascii="Times New Roman" w:hAnsi="Times New Roman" w:cs="Times New Roman"/>
          <w:sz w:val="28"/>
          <w:szCs w:val="28"/>
        </w:rPr>
        <w:t>. Договор составлен в двух экземплярах, имеющих равную юридическую силу, по одному для каждой из Сторон.</w:t>
      </w:r>
    </w:p>
    <w:p w:rsidR="00095E96" w:rsidRPr="005E1E45" w:rsidRDefault="00095E96" w:rsidP="00095E96">
      <w:pPr>
        <w:pStyle w:val="ConsPlusNormal"/>
        <w:ind w:firstLine="709"/>
        <w:jc w:val="both"/>
        <w:rPr>
          <w:rFonts w:ascii="Times New Roman" w:hAnsi="Times New Roman" w:cs="Times New Roman"/>
          <w:sz w:val="28"/>
          <w:szCs w:val="28"/>
        </w:rPr>
      </w:pPr>
    </w:p>
    <w:p w:rsidR="00095E96" w:rsidRPr="005E1E45" w:rsidRDefault="00095E96" w:rsidP="00095E96">
      <w:pPr>
        <w:pStyle w:val="ConsPlusNormal"/>
        <w:ind w:firstLine="709"/>
        <w:jc w:val="center"/>
        <w:outlineLvl w:val="2"/>
        <w:rPr>
          <w:rFonts w:ascii="Times New Roman" w:hAnsi="Times New Roman" w:cs="Times New Roman"/>
          <w:sz w:val="28"/>
          <w:szCs w:val="28"/>
        </w:rPr>
      </w:pPr>
      <w:r w:rsidRPr="005E1E45">
        <w:rPr>
          <w:rFonts w:ascii="Times New Roman" w:hAnsi="Times New Roman" w:cs="Times New Roman"/>
          <w:sz w:val="28"/>
          <w:szCs w:val="28"/>
        </w:rPr>
        <w:t>7. Реквизиты и подписи Сторон</w:t>
      </w:r>
    </w:p>
    <w:p w:rsidR="00095E96" w:rsidRDefault="00095E96" w:rsidP="00095E96">
      <w:pPr>
        <w:ind w:left="5670"/>
        <w:contextualSpacing/>
        <w:jc w:val="both"/>
        <w:rPr>
          <w:sz w:val="28"/>
          <w:szCs w:val="28"/>
        </w:rPr>
      </w:pPr>
    </w:p>
    <w:p w:rsidR="00B14C92" w:rsidRDefault="00095E96" w:rsidP="00B14C92">
      <w:pPr>
        <w:ind w:left="5670"/>
        <w:contextualSpacing/>
        <w:jc w:val="right"/>
        <w:rPr>
          <w:sz w:val="28"/>
          <w:szCs w:val="28"/>
        </w:rPr>
      </w:pPr>
      <w:r w:rsidRPr="000A2FA1">
        <w:rPr>
          <w:sz w:val="28"/>
          <w:szCs w:val="28"/>
        </w:rPr>
        <w:br w:type="column"/>
      </w:r>
      <w:r w:rsidRPr="000A2FA1">
        <w:rPr>
          <w:sz w:val="28"/>
          <w:szCs w:val="28"/>
        </w:rPr>
        <w:lastRenderedPageBreak/>
        <w:t xml:space="preserve">Приложение </w:t>
      </w:r>
      <w:r>
        <w:rPr>
          <w:sz w:val="28"/>
          <w:szCs w:val="28"/>
        </w:rPr>
        <w:t>№ </w:t>
      </w:r>
      <w:r w:rsidRPr="000A2FA1">
        <w:rPr>
          <w:sz w:val="28"/>
          <w:szCs w:val="28"/>
        </w:rPr>
        <w:t>3</w:t>
      </w:r>
    </w:p>
    <w:p w:rsidR="00B14C92" w:rsidRDefault="00095E96" w:rsidP="00B14C92">
      <w:pPr>
        <w:ind w:left="5670"/>
        <w:contextualSpacing/>
        <w:jc w:val="right"/>
        <w:rPr>
          <w:sz w:val="28"/>
          <w:szCs w:val="28"/>
        </w:rPr>
      </w:pPr>
      <w:r w:rsidRPr="000A2FA1">
        <w:rPr>
          <w:sz w:val="28"/>
          <w:szCs w:val="28"/>
        </w:rPr>
        <w:t xml:space="preserve"> к Административному регламенту предоставления Администрацией муниципального образования «С</w:t>
      </w:r>
      <w:r>
        <w:rPr>
          <w:sz w:val="28"/>
          <w:szCs w:val="28"/>
        </w:rPr>
        <w:t>ычевский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 xml:space="preserve">пользование, безвозмездное пользование земельного участка, находящегося </w:t>
      </w:r>
    </w:p>
    <w:p w:rsidR="00095E96" w:rsidRPr="000A2FA1" w:rsidRDefault="00095E96" w:rsidP="00B14C92">
      <w:pPr>
        <w:ind w:left="5670"/>
        <w:contextualSpacing/>
        <w:jc w:val="right"/>
        <w:rPr>
          <w:sz w:val="28"/>
          <w:szCs w:val="28"/>
        </w:rPr>
      </w:pPr>
      <w:r w:rsidRPr="000A2FA1">
        <w:rPr>
          <w:sz w:val="28"/>
          <w:szCs w:val="28"/>
        </w:rPr>
        <w:t>в государственной или муниципальной собственности, без проведения торгов»</w:t>
      </w:r>
    </w:p>
    <w:p w:rsidR="00095E96" w:rsidRPr="000A2FA1" w:rsidRDefault="00095E96" w:rsidP="00B14C92">
      <w:pPr>
        <w:ind w:left="5670"/>
        <w:contextualSpacing/>
        <w:jc w:val="right"/>
        <w:rPr>
          <w:sz w:val="28"/>
          <w:szCs w:val="28"/>
        </w:rPr>
      </w:pPr>
    </w:p>
    <w:p w:rsidR="00095E96" w:rsidRPr="000A2FA1" w:rsidRDefault="00095E96" w:rsidP="00B14C92">
      <w:pPr>
        <w:ind w:left="5670"/>
        <w:contextualSpacing/>
        <w:jc w:val="right"/>
        <w:rPr>
          <w:sz w:val="28"/>
          <w:szCs w:val="28"/>
        </w:rPr>
      </w:pPr>
      <w:r w:rsidRPr="000A2FA1">
        <w:rPr>
          <w:sz w:val="28"/>
          <w:szCs w:val="28"/>
        </w:rPr>
        <w:t>Форма</w:t>
      </w:r>
    </w:p>
    <w:p w:rsidR="00095E96" w:rsidRDefault="00095E96" w:rsidP="00095E96">
      <w:pPr>
        <w:contextualSpacing/>
        <w:jc w:val="both"/>
        <w:rPr>
          <w:sz w:val="28"/>
          <w:szCs w:val="28"/>
        </w:rPr>
      </w:pPr>
    </w:p>
    <w:p w:rsidR="00095E96" w:rsidRDefault="00095E96" w:rsidP="00095E96">
      <w:pPr>
        <w:contextualSpacing/>
        <w:jc w:val="both"/>
        <w:rPr>
          <w:sz w:val="28"/>
          <w:szCs w:val="28"/>
        </w:rPr>
      </w:pPr>
    </w:p>
    <w:p w:rsidR="00095E96" w:rsidRPr="00B14C92" w:rsidRDefault="00095E96" w:rsidP="00B14C92">
      <w:pPr>
        <w:pStyle w:val="a5"/>
        <w:contextualSpacing/>
        <w:jc w:val="center"/>
        <w:rPr>
          <w:b w:val="0"/>
          <w:szCs w:val="28"/>
        </w:rPr>
      </w:pPr>
      <w:r w:rsidRPr="00B14C92">
        <w:rPr>
          <w:b w:val="0"/>
          <w:szCs w:val="28"/>
        </w:rPr>
        <w:t>ДОГОВОР АРЕНДЫ</w:t>
      </w:r>
    </w:p>
    <w:p w:rsidR="00095E96" w:rsidRPr="00B14C92" w:rsidRDefault="00095E96" w:rsidP="00B14C92">
      <w:pPr>
        <w:pStyle w:val="a5"/>
        <w:contextualSpacing/>
        <w:jc w:val="center"/>
        <w:rPr>
          <w:b w:val="0"/>
          <w:szCs w:val="28"/>
        </w:rPr>
      </w:pPr>
      <w:r w:rsidRPr="00B14C92">
        <w:rPr>
          <w:b w:val="0"/>
          <w:szCs w:val="28"/>
        </w:rPr>
        <w:t>земельного участка, государственная собственность на который не разграничена/находящегося в муниципальной собственности, без проведения торгов</w:t>
      </w:r>
    </w:p>
    <w:p w:rsidR="00095E96" w:rsidRDefault="00095E96" w:rsidP="00095E96">
      <w:pPr>
        <w:pStyle w:val="a5"/>
        <w:contextualSpacing/>
        <w:rPr>
          <w:szCs w:val="28"/>
        </w:rPr>
      </w:pPr>
    </w:p>
    <w:p w:rsidR="00095E96" w:rsidRDefault="00095E96" w:rsidP="00095E96">
      <w:r>
        <w:rPr>
          <w:sz w:val="28"/>
          <w:szCs w:val="28"/>
        </w:rPr>
        <w:t>г. Сычевка</w:t>
      </w:r>
      <w:r>
        <w:t xml:space="preserve"> </w:t>
      </w:r>
    </w:p>
    <w:p w:rsidR="00095E96" w:rsidRDefault="00095E96" w:rsidP="00095E96">
      <w:pPr>
        <w:rPr>
          <w:sz w:val="28"/>
          <w:szCs w:val="28"/>
        </w:rPr>
      </w:pPr>
    </w:p>
    <w:p w:rsidR="00095E96" w:rsidRDefault="00095E96" w:rsidP="00095E96">
      <w:pPr>
        <w:rPr>
          <w:sz w:val="28"/>
          <w:szCs w:val="28"/>
        </w:rPr>
      </w:pPr>
      <w:r>
        <w:rPr>
          <w:sz w:val="28"/>
          <w:szCs w:val="28"/>
        </w:rPr>
        <w:t>Регистрационный номер _____                                                   «</w:t>
      </w:r>
      <w:r w:rsidRPr="0063231D">
        <w:rPr>
          <w:sz w:val="28"/>
          <w:szCs w:val="28"/>
        </w:rPr>
        <w:t>_</w:t>
      </w:r>
      <w:r>
        <w:rPr>
          <w:sz w:val="28"/>
          <w:szCs w:val="28"/>
        </w:rPr>
        <w:t>__</w:t>
      </w:r>
      <w:r w:rsidRPr="0063231D">
        <w:rPr>
          <w:sz w:val="28"/>
          <w:szCs w:val="28"/>
        </w:rPr>
        <w:t>_</w:t>
      </w:r>
      <w:r>
        <w:rPr>
          <w:sz w:val="28"/>
          <w:szCs w:val="28"/>
        </w:rPr>
        <w:t xml:space="preserve">» </w:t>
      </w:r>
      <w:r w:rsidRPr="0063231D">
        <w:rPr>
          <w:sz w:val="28"/>
          <w:szCs w:val="28"/>
        </w:rPr>
        <w:t>________ 20__ г.</w:t>
      </w:r>
    </w:p>
    <w:p w:rsidR="00095E96" w:rsidRPr="00E01029" w:rsidRDefault="00095E96" w:rsidP="00095E96">
      <w:pPr>
        <w:pStyle w:val="ConsPlusNonformat"/>
        <w:jc w:val="both"/>
        <w:rPr>
          <w:rFonts w:ascii="Times New Roman" w:hAnsi="Times New Roman"/>
          <w:sz w:val="28"/>
          <w:szCs w:val="28"/>
        </w:rPr>
      </w:pPr>
    </w:p>
    <w:p w:rsidR="00095E96" w:rsidRDefault="00095E96" w:rsidP="00095E96">
      <w:pPr>
        <w:ind w:firstLine="709"/>
        <w:jc w:val="both"/>
        <w:rPr>
          <w:sz w:val="28"/>
          <w:szCs w:val="28"/>
        </w:rPr>
      </w:pPr>
      <w:r w:rsidRPr="00E01029">
        <w:rPr>
          <w:sz w:val="28"/>
          <w:szCs w:val="28"/>
        </w:rPr>
        <w:t>Администрация муниципального образования «С</w:t>
      </w:r>
      <w:r>
        <w:rPr>
          <w:sz w:val="28"/>
          <w:szCs w:val="28"/>
        </w:rPr>
        <w:t>ычевский</w:t>
      </w:r>
      <w:r w:rsidRPr="00E01029">
        <w:rPr>
          <w:sz w:val="28"/>
          <w:szCs w:val="28"/>
        </w:rPr>
        <w:t xml:space="preserve"> район» Смоленской области,</w:t>
      </w:r>
      <w:r>
        <w:rPr>
          <w:b/>
          <w:sz w:val="28"/>
          <w:szCs w:val="28"/>
        </w:rPr>
        <w:t xml:space="preserve"> </w:t>
      </w:r>
      <w:r>
        <w:rPr>
          <w:sz w:val="28"/>
          <w:szCs w:val="28"/>
        </w:rPr>
        <w:t xml:space="preserve">в лице Главы муниципального образования «Сычевский район» Смоленской области </w:t>
      </w:r>
      <w:r>
        <w:rPr>
          <w:b/>
          <w:sz w:val="28"/>
          <w:szCs w:val="28"/>
        </w:rPr>
        <w:t>___________________________</w:t>
      </w:r>
      <w:r>
        <w:rPr>
          <w:sz w:val="28"/>
          <w:szCs w:val="28"/>
        </w:rPr>
        <w:t>, действующей на основании Устава, именуемая в дальнейшем «Арендодатель»</w:t>
      </w:r>
      <w:r w:rsidRPr="00E20C80">
        <w:rPr>
          <w:sz w:val="28"/>
          <w:szCs w:val="28"/>
        </w:rPr>
        <w:t>, с одной стороны</w:t>
      </w:r>
      <w:r>
        <w:rPr>
          <w:sz w:val="28"/>
          <w:szCs w:val="28"/>
        </w:rPr>
        <w:t xml:space="preserve">, и _____________________________________ </w:t>
      </w:r>
      <w:r w:rsidRPr="00E01029">
        <w:rPr>
          <w:sz w:val="28"/>
          <w:szCs w:val="28"/>
        </w:rPr>
        <w:t>, в лице ________________________________</w:t>
      </w:r>
      <w:r>
        <w:rPr>
          <w:sz w:val="28"/>
          <w:szCs w:val="28"/>
        </w:rPr>
        <w:t>, именуемый в дальнейшем «Арендатор», с другой стороны, вместе именуемые в дальнейшем «Стороны», заключили настоящий договор (далее – Договор) о нижеследующем:</w:t>
      </w:r>
    </w:p>
    <w:p w:rsidR="00095E96" w:rsidRDefault="00095E96" w:rsidP="00095E96">
      <w:pPr>
        <w:jc w:val="both"/>
        <w:rPr>
          <w:sz w:val="28"/>
          <w:szCs w:val="28"/>
        </w:rPr>
      </w:pPr>
    </w:p>
    <w:p w:rsidR="00095E96" w:rsidRDefault="00095E96" w:rsidP="00095E96">
      <w:pPr>
        <w:ind w:firstLine="709"/>
        <w:jc w:val="center"/>
        <w:rPr>
          <w:sz w:val="28"/>
          <w:szCs w:val="28"/>
        </w:rPr>
      </w:pPr>
      <w:r>
        <w:rPr>
          <w:sz w:val="28"/>
          <w:szCs w:val="28"/>
        </w:rPr>
        <w:t>1. Предмет Договора</w:t>
      </w:r>
    </w:p>
    <w:p w:rsidR="00095E96" w:rsidRDefault="00095E96" w:rsidP="00095E96">
      <w:pPr>
        <w:tabs>
          <w:tab w:val="left" w:pos="1440"/>
        </w:tabs>
        <w:ind w:firstLine="709"/>
        <w:jc w:val="both"/>
        <w:rPr>
          <w:sz w:val="28"/>
        </w:rPr>
      </w:pPr>
      <w:r>
        <w:rPr>
          <w:sz w:val="28"/>
          <w:szCs w:val="28"/>
        </w:rPr>
        <w:t xml:space="preserve">1.1. По Договору Арендодатель обязуется предоставить Арендатору за плату во временное владение и пользование земельный участок из категории земель _______________ </w:t>
      </w:r>
      <w:r>
        <w:rPr>
          <w:sz w:val="28"/>
        </w:rPr>
        <w:t xml:space="preserve">с кадастровым номером ______________ площадью _______ кв.м., расположенный по адресу: ___________________, с видом разрешенного использования: ___________________, </w:t>
      </w:r>
      <w:r>
        <w:rPr>
          <w:sz w:val="28"/>
          <w:szCs w:val="28"/>
        </w:rPr>
        <w:t xml:space="preserve">(далее – Участок), </w:t>
      </w:r>
      <w:r>
        <w:rPr>
          <w:sz w:val="28"/>
        </w:rPr>
        <w:t>в границах, указанных в Едином государственного реестре недвижимости на дату заключения Договора.</w:t>
      </w:r>
    </w:p>
    <w:p w:rsidR="00095E96" w:rsidRPr="00973719" w:rsidRDefault="00095E96" w:rsidP="00095E96">
      <w:pPr>
        <w:tabs>
          <w:tab w:val="left" w:pos="1440"/>
        </w:tabs>
        <w:ind w:firstLine="709"/>
        <w:jc w:val="both"/>
        <w:rPr>
          <w:sz w:val="28"/>
          <w:szCs w:val="28"/>
        </w:rPr>
      </w:pPr>
      <w:r w:rsidRPr="00973719">
        <w:rPr>
          <w:sz w:val="28"/>
          <w:szCs w:val="28"/>
        </w:rPr>
        <w:t xml:space="preserve">1.2. Участок предоставляется на основании </w:t>
      </w:r>
      <w:r>
        <w:rPr>
          <w:sz w:val="28"/>
          <w:szCs w:val="28"/>
        </w:rPr>
        <w:t>пункта ____ статьи 39.6 Земельного кодекса Российской Федерации,</w:t>
      </w:r>
      <w:r w:rsidRPr="002500C6">
        <w:rPr>
          <w:sz w:val="28"/>
          <w:szCs w:val="28"/>
        </w:rPr>
        <w:t xml:space="preserve"> </w:t>
      </w:r>
      <w:r w:rsidRPr="00973719">
        <w:rPr>
          <w:sz w:val="28"/>
          <w:szCs w:val="28"/>
        </w:rPr>
        <w:t xml:space="preserve">постановления Администрации </w:t>
      </w:r>
      <w:r w:rsidRPr="00973719">
        <w:rPr>
          <w:sz w:val="28"/>
          <w:szCs w:val="28"/>
        </w:rPr>
        <w:lastRenderedPageBreak/>
        <w:t>муниципального образования «С</w:t>
      </w:r>
      <w:r>
        <w:rPr>
          <w:sz w:val="28"/>
          <w:szCs w:val="28"/>
        </w:rPr>
        <w:t>ычевский</w:t>
      </w:r>
      <w:r w:rsidRPr="00973719">
        <w:rPr>
          <w:sz w:val="28"/>
          <w:szCs w:val="28"/>
        </w:rPr>
        <w:t xml:space="preserve"> район» Смоленской области от _____________ № ____</w:t>
      </w:r>
      <w:r>
        <w:rPr>
          <w:sz w:val="28"/>
          <w:szCs w:val="28"/>
        </w:rPr>
        <w:t xml:space="preserve"> (в случае принятия)</w:t>
      </w:r>
      <w:r w:rsidRPr="00973719">
        <w:rPr>
          <w:sz w:val="28"/>
          <w:szCs w:val="28"/>
        </w:rPr>
        <w:t>.</w:t>
      </w:r>
    </w:p>
    <w:p w:rsidR="00095E96" w:rsidRDefault="00095E96" w:rsidP="00095E96">
      <w:pPr>
        <w:tabs>
          <w:tab w:val="left" w:pos="1440"/>
        </w:tabs>
        <w:ind w:firstLine="709"/>
        <w:jc w:val="both"/>
        <w:rPr>
          <w:sz w:val="28"/>
          <w:szCs w:val="28"/>
        </w:rPr>
      </w:pPr>
      <w:r>
        <w:rPr>
          <w:sz w:val="28"/>
          <w:szCs w:val="28"/>
        </w:rPr>
        <w:t>1.3. Участок предоставляется для использования в соответствии с его видом разрешенного использования.</w:t>
      </w:r>
    </w:p>
    <w:p w:rsidR="00095E96" w:rsidRDefault="00095E96" w:rsidP="00095E96">
      <w:pPr>
        <w:tabs>
          <w:tab w:val="left" w:pos="1440"/>
        </w:tabs>
        <w:ind w:firstLine="709"/>
        <w:jc w:val="both"/>
        <w:rPr>
          <w:sz w:val="28"/>
          <w:szCs w:val="28"/>
        </w:rPr>
      </w:pPr>
      <w:r w:rsidRPr="00973719">
        <w:rPr>
          <w:sz w:val="28"/>
          <w:szCs w:val="28"/>
        </w:rPr>
        <w:t>1.4. На Участке находятся</w:t>
      </w:r>
      <w:r>
        <w:rPr>
          <w:sz w:val="28"/>
          <w:szCs w:val="28"/>
        </w:rPr>
        <w:t xml:space="preserve"> объекты недвижимого имущества,</w:t>
      </w:r>
      <w:r w:rsidRPr="00973719">
        <w:rPr>
          <w:sz w:val="28"/>
          <w:szCs w:val="28"/>
        </w:rPr>
        <w:t xml:space="preserve"> принадлежащие</w:t>
      </w:r>
      <w:r>
        <w:rPr>
          <w:sz w:val="28"/>
          <w:szCs w:val="28"/>
        </w:rPr>
        <w:t xml:space="preserve"> </w:t>
      </w:r>
      <w:r w:rsidRPr="00973719">
        <w:rPr>
          <w:sz w:val="28"/>
          <w:szCs w:val="28"/>
        </w:rPr>
        <w:t>Покупателю</w:t>
      </w:r>
      <w:r>
        <w:rPr>
          <w:sz w:val="28"/>
          <w:szCs w:val="28"/>
        </w:rPr>
        <w:t>,</w:t>
      </w:r>
      <w:r w:rsidRPr="00973719">
        <w:rPr>
          <w:sz w:val="28"/>
          <w:szCs w:val="28"/>
        </w:rPr>
        <w:t xml:space="preserve"> на праве __________________ </w:t>
      </w:r>
      <w:r>
        <w:rPr>
          <w:sz w:val="28"/>
          <w:szCs w:val="28"/>
        </w:rPr>
        <w:t>(выписка из ЕГРН от __________ № ______) (в случае наличия объектов).</w:t>
      </w:r>
    </w:p>
    <w:p w:rsidR="00095E96" w:rsidRDefault="00095E96" w:rsidP="00095E96">
      <w:pPr>
        <w:tabs>
          <w:tab w:val="left" w:pos="1440"/>
        </w:tabs>
        <w:ind w:firstLine="709"/>
        <w:jc w:val="both"/>
        <w:rPr>
          <w:sz w:val="28"/>
          <w:szCs w:val="28"/>
        </w:rPr>
      </w:pPr>
      <w:r>
        <w:rPr>
          <w:sz w:val="28"/>
          <w:szCs w:val="28"/>
        </w:rPr>
        <w:t>1.5. В отношении Участка установлены следующие ограничения и обременения: ________________________________________________ (выписка из ЕГРН от __________ № ______) (в случае наличия таковых).</w:t>
      </w:r>
    </w:p>
    <w:p w:rsidR="00095E96" w:rsidRDefault="00095E96" w:rsidP="00095E96">
      <w:pPr>
        <w:rPr>
          <w:sz w:val="28"/>
          <w:szCs w:val="28"/>
        </w:rPr>
      </w:pPr>
    </w:p>
    <w:p w:rsidR="00095E96" w:rsidRPr="002500C6" w:rsidRDefault="00095E96" w:rsidP="00095E96">
      <w:pPr>
        <w:ind w:firstLine="709"/>
        <w:jc w:val="center"/>
        <w:rPr>
          <w:sz w:val="28"/>
          <w:szCs w:val="28"/>
        </w:rPr>
      </w:pPr>
      <w:r w:rsidRPr="002500C6">
        <w:rPr>
          <w:sz w:val="28"/>
          <w:szCs w:val="28"/>
        </w:rPr>
        <w:t>2. Срок договора</w:t>
      </w:r>
    </w:p>
    <w:p w:rsidR="00095E96" w:rsidRDefault="00095E96" w:rsidP="00095E96">
      <w:pPr>
        <w:pStyle w:val="ConsPlusNormal"/>
        <w:ind w:firstLine="709"/>
        <w:jc w:val="both"/>
        <w:rPr>
          <w:rFonts w:ascii="Times New Roman" w:hAnsi="Times New Roman" w:cs="Times New Roman"/>
          <w:sz w:val="28"/>
          <w:szCs w:val="28"/>
        </w:rPr>
      </w:pPr>
      <w:r w:rsidRPr="002500C6">
        <w:rPr>
          <w:rFonts w:ascii="Times New Roman" w:hAnsi="Times New Roman" w:cs="Times New Roman"/>
          <w:sz w:val="28"/>
          <w:szCs w:val="28"/>
        </w:rPr>
        <w:t>2.1. Настоящий договор заключается на</w:t>
      </w:r>
      <w:r>
        <w:rPr>
          <w:rFonts w:ascii="Times New Roman" w:hAnsi="Times New Roman" w:cs="Times New Roman"/>
          <w:sz w:val="28"/>
          <w:szCs w:val="28"/>
        </w:rPr>
        <w:t>(до) _____ (в соответствии с под</w:t>
      </w:r>
      <w:r w:rsidRPr="005F1A45">
        <w:rPr>
          <w:rFonts w:ascii="Times New Roman" w:hAnsi="Times New Roman" w:cs="Times New Roman"/>
          <w:sz w:val="28"/>
          <w:szCs w:val="28"/>
        </w:rPr>
        <w:t xml:space="preserve">пунктом ____ </w:t>
      </w:r>
      <w:r>
        <w:rPr>
          <w:rFonts w:ascii="Times New Roman" w:hAnsi="Times New Roman" w:cs="Times New Roman"/>
          <w:sz w:val="28"/>
          <w:szCs w:val="28"/>
        </w:rPr>
        <w:t xml:space="preserve">пункта 8 </w:t>
      </w:r>
      <w:hyperlink r:id="rId57">
        <w:r w:rsidRPr="005F1A45">
          <w:rPr>
            <w:rFonts w:ascii="Times New Roman" w:hAnsi="Times New Roman" w:cs="Times New Roman"/>
            <w:sz w:val="28"/>
            <w:szCs w:val="28"/>
          </w:rPr>
          <w:t>стать</w:t>
        </w:r>
        <w:r>
          <w:rPr>
            <w:rFonts w:ascii="Times New Roman" w:hAnsi="Times New Roman" w:cs="Times New Roman"/>
            <w:sz w:val="28"/>
            <w:szCs w:val="28"/>
          </w:rPr>
          <w:t>и </w:t>
        </w:r>
        <w:r w:rsidRPr="005F1A45">
          <w:rPr>
            <w:rFonts w:ascii="Times New Roman" w:hAnsi="Times New Roman" w:cs="Times New Roman"/>
            <w:sz w:val="28"/>
            <w:szCs w:val="28"/>
          </w:rPr>
          <w:t>39.8</w:t>
        </w:r>
      </w:hyperlink>
      <w:r w:rsidRPr="005F1A4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w:t>
      </w:r>
      <w:r w:rsidRPr="002500C6">
        <w:rPr>
          <w:rFonts w:ascii="Times New Roman" w:hAnsi="Times New Roman" w:cs="Times New Roman"/>
          <w:sz w:val="28"/>
          <w:szCs w:val="28"/>
        </w:rPr>
        <w:t>.</w:t>
      </w:r>
    </w:p>
    <w:p w:rsidR="00095E96" w:rsidRPr="00EE3931" w:rsidRDefault="00095E96" w:rsidP="00095E96">
      <w:pPr>
        <w:ind w:firstLine="709"/>
        <w:jc w:val="both"/>
      </w:pPr>
      <w:r w:rsidRPr="00EE3931">
        <w:rPr>
          <w:sz w:val="28"/>
          <w:szCs w:val="28"/>
        </w:rPr>
        <w:t xml:space="preserve">Срок аренды Участка </w:t>
      </w:r>
      <w:r w:rsidRPr="00EF4AD4">
        <w:rPr>
          <w:sz w:val="28"/>
          <w:szCs w:val="28"/>
        </w:rPr>
        <w:t xml:space="preserve">устанавливается с </w:t>
      </w:r>
      <w:r>
        <w:rPr>
          <w:sz w:val="28"/>
          <w:szCs w:val="28"/>
        </w:rPr>
        <w:t xml:space="preserve">__________ </w:t>
      </w:r>
      <w:r w:rsidRPr="00EF4AD4">
        <w:rPr>
          <w:sz w:val="28"/>
          <w:szCs w:val="28"/>
        </w:rPr>
        <w:t xml:space="preserve">по </w:t>
      </w:r>
      <w:r>
        <w:rPr>
          <w:sz w:val="28"/>
          <w:szCs w:val="28"/>
        </w:rPr>
        <w:t>__________</w:t>
      </w:r>
      <w:r w:rsidRPr="00EF4AD4">
        <w:rPr>
          <w:sz w:val="28"/>
          <w:szCs w:val="28"/>
        </w:rPr>
        <w:t>.</w:t>
      </w:r>
    </w:p>
    <w:p w:rsidR="00095E96" w:rsidRPr="002500C6" w:rsidRDefault="00095E96" w:rsidP="00095E96">
      <w:pPr>
        <w:pStyle w:val="ConsPlusNormal"/>
        <w:ind w:firstLine="709"/>
        <w:jc w:val="both"/>
        <w:rPr>
          <w:rFonts w:ascii="Times New Roman" w:hAnsi="Times New Roman" w:cs="Times New Roman"/>
          <w:sz w:val="28"/>
          <w:szCs w:val="28"/>
        </w:rPr>
      </w:pPr>
      <w:r w:rsidRPr="002500C6">
        <w:rPr>
          <w:rFonts w:ascii="Times New Roman" w:hAnsi="Times New Roman" w:cs="Times New Roman"/>
          <w:sz w:val="28"/>
          <w:szCs w:val="28"/>
        </w:rPr>
        <w:t>2.2. Земельный участок считается переданным Арендодателем Арендатору и принятым Арендатором с момента подписания акта приема-передачи Участка.</w:t>
      </w:r>
    </w:p>
    <w:p w:rsidR="00095E96" w:rsidRPr="002500C6" w:rsidRDefault="00095E96" w:rsidP="00095E96">
      <w:pPr>
        <w:pStyle w:val="ConsPlusNormal"/>
        <w:ind w:firstLine="709"/>
        <w:jc w:val="both"/>
        <w:rPr>
          <w:rFonts w:ascii="Times New Roman" w:hAnsi="Times New Roman" w:cs="Times New Roman"/>
          <w:sz w:val="28"/>
          <w:szCs w:val="28"/>
        </w:rPr>
      </w:pPr>
      <w:r w:rsidRPr="002500C6">
        <w:rPr>
          <w:rFonts w:ascii="Times New Roman" w:hAnsi="Times New Roman" w:cs="Times New Roman"/>
          <w:sz w:val="28"/>
          <w:szCs w:val="28"/>
        </w:rPr>
        <w:t>Договор считается заключенным с момента передачи Участка. Акт приема-передачи Участка подписывается одновременно с подписанием Договора и является его неотъемлемой частью.</w:t>
      </w:r>
    </w:p>
    <w:p w:rsidR="00095E96" w:rsidRDefault="00095E96" w:rsidP="00095E96">
      <w:pPr>
        <w:pStyle w:val="ConsPlusNormal"/>
        <w:ind w:firstLine="709"/>
        <w:jc w:val="both"/>
        <w:rPr>
          <w:rFonts w:ascii="Times New Roman" w:hAnsi="Times New Roman" w:cs="Times New Roman"/>
          <w:sz w:val="28"/>
          <w:szCs w:val="28"/>
        </w:rPr>
      </w:pPr>
      <w:r w:rsidRPr="002500C6">
        <w:rPr>
          <w:rFonts w:ascii="Times New Roman" w:hAnsi="Times New Roman" w:cs="Times New Roman"/>
          <w:sz w:val="28"/>
          <w:szCs w:val="28"/>
        </w:rPr>
        <w:t>2.3. Договор подлежит государственной регистрации в установленном законодательством Российской Федерации порядке в Управлении Росреестра по Смоленской области (далее - орган регистрации прав</w:t>
      </w:r>
      <w:r>
        <w:rPr>
          <w:rFonts w:ascii="Times New Roman" w:hAnsi="Times New Roman" w:cs="Times New Roman"/>
          <w:sz w:val="28"/>
          <w:szCs w:val="28"/>
        </w:rPr>
        <w:t>) в случае, если договор заключен на срок, равный одному году и более.</w:t>
      </w:r>
    </w:p>
    <w:p w:rsidR="00095E96" w:rsidRPr="00FA0087" w:rsidRDefault="00095E96" w:rsidP="00095E96">
      <w:pPr>
        <w:pStyle w:val="ConsPlusNormal"/>
        <w:jc w:val="both"/>
        <w:rPr>
          <w:rFonts w:ascii="Times New Roman" w:hAnsi="Times New Roman" w:cs="Times New Roman"/>
          <w:sz w:val="28"/>
          <w:szCs w:val="28"/>
        </w:rPr>
      </w:pPr>
    </w:p>
    <w:p w:rsidR="00095E96" w:rsidRPr="00127DA5" w:rsidRDefault="00095E96" w:rsidP="00095E96">
      <w:pPr>
        <w:pStyle w:val="ConsPlusNormal"/>
        <w:jc w:val="center"/>
        <w:outlineLvl w:val="2"/>
        <w:rPr>
          <w:rFonts w:ascii="Times New Roman" w:hAnsi="Times New Roman" w:cs="Times New Roman"/>
          <w:sz w:val="28"/>
          <w:szCs w:val="28"/>
        </w:rPr>
      </w:pPr>
      <w:bookmarkStart w:id="34" w:name="P2219"/>
      <w:bookmarkEnd w:id="34"/>
      <w:r w:rsidRPr="00127DA5">
        <w:rPr>
          <w:rFonts w:ascii="Times New Roman" w:hAnsi="Times New Roman" w:cs="Times New Roman"/>
          <w:sz w:val="28"/>
          <w:szCs w:val="28"/>
        </w:rPr>
        <w:t>3. Арендная плата</w:t>
      </w:r>
    </w:p>
    <w:p w:rsidR="00095E96" w:rsidRDefault="00095E96" w:rsidP="00095E96">
      <w:pPr>
        <w:ind w:firstLine="709"/>
        <w:jc w:val="both"/>
        <w:rPr>
          <w:sz w:val="28"/>
          <w:szCs w:val="28"/>
        </w:rPr>
      </w:pPr>
      <w:bookmarkStart w:id="35" w:name="P2221"/>
      <w:bookmarkEnd w:id="35"/>
      <w:r>
        <w:rPr>
          <w:sz w:val="28"/>
          <w:szCs w:val="28"/>
        </w:rPr>
        <w:t>3.1. </w:t>
      </w:r>
      <w:r w:rsidRPr="00FA2E68">
        <w:rPr>
          <w:sz w:val="28"/>
          <w:szCs w:val="28"/>
        </w:rPr>
        <w:t>Размер арендной платы</w:t>
      </w:r>
      <w:r>
        <w:rPr>
          <w:sz w:val="28"/>
          <w:szCs w:val="28"/>
        </w:rPr>
        <w:t xml:space="preserve"> за земельный участок, государственная собственность на который не разграничена, </w:t>
      </w:r>
      <w:r w:rsidRPr="00FA2E68">
        <w:rPr>
          <w:sz w:val="28"/>
          <w:szCs w:val="28"/>
        </w:rPr>
        <w:t>определяется в соответствии с</w:t>
      </w:r>
      <w:r>
        <w:rPr>
          <w:sz w:val="28"/>
          <w:szCs w:val="28"/>
        </w:rPr>
        <w:t xml:space="preserve"> нормативным правовым актом Администрации Смоленской области об утверждении порядка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принятым в соответствии с подпунктом 2 пункта 3 статьи 39.7 Земельного кодекса Российской Федерации.</w:t>
      </w:r>
    </w:p>
    <w:p w:rsidR="00095E96" w:rsidRDefault="00095E96" w:rsidP="00095E96">
      <w:pPr>
        <w:ind w:firstLine="709"/>
        <w:jc w:val="both"/>
        <w:rPr>
          <w:sz w:val="28"/>
          <w:szCs w:val="28"/>
        </w:rPr>
      </w:pPr>
      <w:r w:rsidRPr="00FA2E68">
        <w:rPr>
          <w:sz w:val="28"/>
          <w:szCs w:val="28"/>
        </w:rPr>
        <w:t>Размер арендной платы</w:t>
      </w:r>
      <w:r>
        <w:rPr>
          <w:sz w:val="28"/>
          <w:szCs w:val="28"/>
        </w:rPr>
        <w:t xml:space="preserve"> за земельный участок, находящийся в муниципальной собственности, </w:t>
      </w:r>
      <w:r w:rsidRPr="00FA2E68">
        <w:rPr>
          <w:sz w:val="28"/>
          <w:szCs w:val="28"/>
        </w:rPr>
        <w:t>определяется в соответствии с</w:t>
      </w:r>
      <w:r>
        <w:rPr>
          <w:sz w:val="28"/>
          <w:szCs w:val="28"/>
        </w:rPr>
        <w:t xml:space="preserve"> </w:t>
      </w:r>
      <w:r w:rsidRPr="00953F93">
        <w:rPr>
          <w:sz w:val="28"/>
          <w:szCs w:val="28"/>
        </w:rPr>
        <w:t>постановлением Администрации муниципального образования «Сычевский район» Смоленской области</w:t>
      </w:r>
      <w:r w:rsidRPr="004759BC">
        <w:rPr>
          <w:sz w:val="19"/>
          <w:szCs w:val="19"/>
        </w:rPr>
        <w:t xml:space="preserve"> </w:t>
      </w:r>
      <w:r>
        <w:rPr>
          <w:sz w:val="28"/>
          <w:szCs w:val="28"/>
        </w:rPr>
        <w:t xml:space="preserve">об утверждении порядка определения размера арендной платы за земельные участки, находящиеся в муниципальной собственности муниципального образования </w:t>
      </w:r>
      <w:r w:rsidRPr="00772564">
        <w:rPr>
          <w:sz w:val="28"/>
          <w:szCs w:val="28"/>
        </w:rPr>
        <w:t>«С</w:t>
      </w:r>
      <w:r>
        <w:rPr>
          <w:sz w:val="28"/>
          <w:szCs w:val="28"/>
        </w:rPr>
        <w:t>ычевский</w:t>
      </w:r>
      <w:r w:rsidRPr="00772564">
        <w:rPr>
          <w:sz w:val="28"/>
          <w:szCs w:val="28"/>
        </w:rPr>
        <w:t xml:space="preserve"> район» Смоленской области</w:t>
      </w:r>
      <w:r>
        <w:rPr>
          <w:sz w:val="28"/>
          <w:szCs w:val="28"/>
        </w:rPr>
        <w:t>, предоставленные в аренду без торгов, принятым в соответствии с подпунктом 3 пункта 3 статьи 39.7 Земельного кодекса Российской Федерации.</w:t>
      </w:r>
    </w:p>
    <w:p w:rsidR="00095E96" w:rsidRDefault="00095E96" w:rsidP="00095E96">
      <w:pPr>
        <w:ind w:firstLine="709"/>
        <w:jc w:val="both"/>
        <w:rPr>
          <w:sz w:val="28"/>
          <w:szCs w:val="28"/>
        </w:rPr>
      </w:pPr>
      <w:r>
        <w:rPr>
          <w:sz w:val="28"/>
          <w:szCs w:val="28"/>
        </w:rPr>
        <w:t>Размеры ставок арендной платы определяются</w:t>
      </w:r>
      <w:r w:rsidRPr="00953F93">
        <w:rPr>
          <w:sz w:val="19"/>
          <w:szCs w:val="19"/>
        </w:rPr>
        <w:t xml:space="preserve"> </w:t>
      </w:r>
      <w:r w:rsidRPr="00953F93">
        <w:rPr>
          <w:sz w:val="28"/>
          <w:szCs w:val="28"/>
        </w:rPr>
        <w:t xml:space="preserve">постановлением Администрации муниципального образования «Сычевский район» Смоленской области </w:t>
      </w:r>
      <w:r>
        <w:rPr>
          <w:sz w:val="28"/>
          <w:szCs w:val="28"/>
        </w:rPr>
        <w:t>или нормативным правовым актом Российской Федерации.</w:t>
      </w:r>
    </w:p>
    <w:p w:rsidR="00095E96" w:rsidRDefault="00095E96" w:rsidP="00095E96">
      <w:pPr>
        <w:ind w:firstLine="709"/>
        <w:jc w:val="both"/>
        <w:rPr>
          <w:sz w:val="28"/>
          <w:szCs w:val="28"/>
        </w:rPr>
      </w:pPr>
      <w:r>
        <w:rPr>
          <w:sz w:val="28"/>
          <w:szCs w:val="28"/>
        </w:rPr>
        <w:lastRenderedPageBreak/>
        <w:t>Кадастровая стоимость земельного участка указывается в сведениях, содержащихся в Едином государственном реестре недвижимости.</w:t>
      </w:r>
    </w:p>
    <w:p w:rsidR="00095E96" w:rsidRDefault="00095E96" w:rsidP="00095E96">
      <w:pPr>
        <w:ind w:firstLine="709"/>
        <w:jc w:val="both"/>
        <w:rPr>
          <w:sz w:val="28"/>
          <w:szCs w:val="28"/>
        </w:rPr>
      </w:pPr>
      <w:r>
        <w:rPr>
          <w:sz w:val="28"/>
          <w:szCs w:val="28"/>
        </w:rPr>
        <w:t>Формула, и пояснение к произведенному расчету арендной платы на текущий календарный год: _________________________________________________________</w:t>
      </w:r>
    </w:p>
    <w:p w:rsidR="00095E96" w:rsidRDefault="00095E96" w:rsidP="00095E96">
      <w:pPr>
        <w:jc w:val="both"/>
        <w:rPr>
          <w:sz w:val="28"/>
          <w:szCs w:val="28"/>
        </w:rPr>
      </w:pPr>
      <w:r>
        <w:rPr>
          <w:sz w:val="28"/>
          <w:szCs w:val="28"/>
        </w:rPr>
        <w:t>_____________________________________________________________________</w:t>
      </w:r>
    </w:p>
    <w:p w:rsidR="00095E96" w:rsidRDefault="00095E96" w:rsidP="00095E96">
      <w:pPr>
        <w:jc w:val="both"/>
        <w:rPr>
          <w:sz w:val="28"/>
          <w:szCs w:val="28"/>
        </w:rPr>
      </w:pPr>
      <w:r>
        <w:rPr>
          <w:sz w:val="28"/>
          <w:szCs w:val="28"/>
        </w:rPr>
        <w:t>_____________________________________________________________________</w:t>
      </w:r>
    </w:p>
    <w:p w:rsidR="00095E96" w:rsidRDefault="00095E96" w:rsidP="00095E96">
      <w:pPr>
        <w:jc w:val="both"/>
        <w:rPr>
          <w:sz w:val="28"/>
          <w:szCs w:val="28"/>
        </w:rPr>
      </w:pPr>
      <w:r>
        <w:rPr>
          <w:sz w:val="28"/>
          <w:szCs w:val="28"/>
        </w:rPr>
        <w:t>_____________________________________________________________________.</w:t>
      </w:r>
    </w:p>
    <w:p w:rsidR="00095E96" w:rsidRDefault="00095E96" w:rsidP="00095E96">
      <w:pPr>
        <w:tabs>
          <w:tab w:val="left" w:pos="720"/>
        </w:tabs>
        <w:ind w:firstLine="709"/>
        <w:jc w:val="both"/>
        <w:rPr>
          <w:sz w:val="28"/>
          <w:szCs w:val="28"/>
        </w:rPr>
      </w:pPr>
      <w:r>
        <w:rPr>
          <w:sz w:val="28"/>
          <w:szCs w:val="28"/>
        </w:rPr>
        <w:t>Расчет арендной платы на последующие периоды Арендатор выполняет самостоятельно исходя их указанной в настоящем пункте формулы.</w:t>
      </w:r>
    </w:p>
    <w:p w:rsidR="00095E96" w:rsidRDefault="00095E96" w:rsidP="00095E96">
      <w:pPr>
        <w:tabs>
          <w:tab w:val="left" w:pos="720"/>
        </w:tabs>
        <w:ind w:firstLine="709"/>
        <w:jc w:val="both"/>
        <w:rPr>
          <w:sz w:val="28"/>
          <w:szCs w:val="28"/>
        </w:rPr>
      </w:pPr>
      <w:r w:rsidRPr="007D7571">
        <w:rPr>
          <w:sz w:val="28"/>
          <w:szCs w:val="28"/>
        </w:rPr>
        <w:t>3.2. Арендная плата вносится Арендатором равными частями ежеквартально до 20-го числа последнего месяца квартала согласно формуле, указанной в расчете арендной платы.</w:t>
      </w:r>
    </w:p>
    <w:p w:rsidR="00095E96" w:rsidRDefault="00095E96" w:rsidP="00095E96">
      <w:pPr>
        <w:tabs>
          <w:tab w:val="left" w:pos="720"/>
        </w:tabs>
        <w:ind w:firstLine="709"/>
        <w:jc w:val="both"/>
        <w:rPr>
          <w:bCs/>
          <w:sz w:val="28"/>
          <w:szCs w:val="28"/>
        </w:rPr>
      </w:pPr>
      <w:r w:rsidRPr="005A3A0E">
        <w:rPr>
          <w:bCs/>
          <w:sz w:val="28"/>
          <w:szCs w:val="28"/>
        </w:rPr>
        <w:t>В платежном документе на пере</w:t>
      </w:r>
      <w:r>
        <w:rPr>
          <w:bCs/>
          <w:sz w:val="28"/>
          <w:szCs w:val="28"/>
        </w:rPr>
        <w:t>числение арендной платы в поле «Назначение платежа»</w:t>
      </w:r>
      <w:r w:rsidRPr="005A3A0E">
        <w:rPr>
          <w:bCs/>
          <w:sz w:val="28"/>
          <w:szCs w:val="28"/>
        </w:rPr>
        <w:t xml:space="preserve"> указываются: наименование платежа, дата и номер договора аренды земельн</w:t>
      </w:r>
      <w:r>
        <w:rPr>
          <w:bCs/>
          <w:sz w:val="28"/>
          <w:szCs w:val="28"/>
        </w:rPr>
        <w:t xml:space="preserve">ого </w:t>
      </w:r>
      <w:r w:rsidRPr="005A3A0E">
        <w:rPr>
          <w:bCs/>
          <w:sz w:val="28"/>
          <w:szCs w:val="28"/>
        </w:rPr>
        <w:t>участк</w:t>
      </w:r>
      <w:r>
        <w:rPr>
          <w:bCs/>
          <w:sz w:val="28"/>
          <w:szCs w:val="28"/>
        </w:rPr>
        <w:t>а</w:t>
      </w:r>
      <w:r w:rsidRPr="005A3A0E">
        <w:rPr>
          <w:bCs/>
          <w:sz w:val="28"/>
          <w:szCs w:val="28"/>
        </w:rPr>
        <w:t>, период, за к</w:t>
      </w:r>
      <w:r>
        <w:rPr>
          <w:bCs/>
          <w:sz w:val="28"/>
          <w:szCs w:val="28"/>
        </w:rPr>
        <w:t>оторый вносится арендная плата.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095E96" w:rsidRPr="00973B93" w:rsidTr="00790A99">
        <w:tc>
          <w:tcPr>
            <w:tcW w:w="10421" w:type="dxa"/>
            <w:shd w:val="clear" w:color="auto" w:fill="auto"/>
          </w:tcPr>
          <w:p w:rsidR="00095E96" w:rsidRPr="00555028" w:rsidRDefault="00095E96" w:rsidP="00790A99">
            <w:pPr>
              <w:jc w:val="both"/>
              <w:rPr>
                <w:sz w:val="28"/>
                <w:szCs w:val="28"/>
              </w:rPr>
            </w:pPr>
            <w:r w:rsidRPr="00555028">
              <w:rPr>
                <w:sz w:val="28"/>
                <w:szCs w:val="28"/>
              </w:rPr>
              <w:t>Сведения о реквизитах получателя платежа:</w:t>
            </w:r>
          </w:p>
          <w:p w:rsidR="00095E96" w:rsidRDefault="00095E96" w:rsidP="00790A99">
            <w:pPr>
              <w:jc w:val="both"/>
              <w:rPr>
                <w:sz w:val="28"/>
                <w:szCs w:val="28"/>
              </w:rPr>
            </w:pPr>
            <w:r w:rsidRPr="00973B93">
              <w:rPr>
                <w:sz w:val="28"/>
                <w:szCs w:val="28"/>
              </w:rPr>
              <w:t>Получатель: УФК по Смоленской области (Администра</w:t>
            </w:r>
            <w:r>
              <w:rPr>
                <w:sz w:val="28"/>
                <w:szCs w:val="28"/>
              </w:rPr>
              <w:t>ция муниципального образования «</w:t>
            </w:r>
            <w:r w:rsidRPr="00973B93">
              <w:rPr>
                <w:sz w:val="28"/>
                <w:szCs w:val="28"/>
              </w:rPr>
              <w:t>С</w:t>
            </w:r>
            <w:r>
              <w:rPr>
                <w:sz w:val="28"/>
                <w:szCs w:val="28"/>
              </w:rPr>
              <w:t>ычевский</w:t>
            </w:r>
            <w:r w:rsidRPr="00973B93">
              <w:rPr>
                <w:sz w:val="28"/>
                <w:szCs w:val="28"/>
              </w:rPr>
              <w:t xml:space="preserve"> район</w:t>
            </w:r>
            <w:r>
              <w:rPr>
                <w:sz w:val="28"/>
                <w:szCs w:val="28"/>
              </w:rPr>
              <w:t>»</w:t>
            </w:r>
            <w:r w:rsidRPr="00973B93">
              <w:rPr>
                <w:sz w:val="28"/>
                <w:szCs w:val="28"/>
              </w:rPr>
              <w:t xml:space="preserve"> Смоленской области л.с. </w:t>
            </w:r>
            <w:r>
              <w:rPr>
                <w:sz w:val="28"/>
                <w:szCs w:val="28"/>
              </w:rPr>
              <w:t>______________</w:t>
            </w:r>
            <w:r w:rsidRPr="00973B93">
              <w:rPr>
                <w:sz w:val="28"/>
                <w:szCs w:val="28"/>
              </w:rPr>
              <w:t>)</w:t>
            </w:r>
          </w:p>
          <w:p w:rsidR="00095E96" w:rsidRDefault="00095E96" w:rsidP="00790A99">
            <w:pPr>
              <w:jc w:val="both"/>
              <w:rPr>
                <w:sz w:val="28"/>
                <w:szCs w:val="28"/>
              </w:rPr>
            </w:pPr>
            <w:r>
              <w:rPr>
                <w:sz w:val="28"/>
                <w:szCs w:val="28"/>
              </w:rPr>
              <w:t>Казначейский счет ______________</w:t>
            </w:r>
          </w:p>
          <w:p w:rsidR="00095E96" w:rsidRDefault="00095E96" w:rsidP="00790A99">
            <w:pPr>
              <w:jc w:val="both"/>
              <w:rPr>
                <w:sz w:val="28"/>
                <w:szCs w:val="28"/>
              </w:rPr>
            </w:pPr>
            <w:r>
              <w:rPr>
                <w:sz w:val="28"/>
                <w:szCs w:val="28"/>
              </w:rPr>
              <w:t xml:space="preserve">______________//УФК по Смоленской области г. Смоленск, </w:t>
            </w:r>
            <w:r w:rsidRPr="00973B93">
              <w:rPr>
                <w:sz w:val="28"/>
                <w:szCs w:val="28"/>
              </w:rPr>
              <w:t xml:space="preserve">БИК </w:t>
            </w:r>
            <w:r>
              <w:rPr>
                <w:sz w:val="28"/>
                <w:szCs w:val="28"/>
              </w:rPr>
              <w:t>______________, ИНН ______________, КПП ______________</w:t>
            </w:r>
          </w:p>
          <w:p w:rsidR="00095E96" w:rsidRPr="00973B93" w:rsidRDefault="00095E96" w:rsidP="00790A99">
            <w:pPr>
              <w:jc w:val="both"/>
              <w:rPr>
                <w:sz w:val="28"/>
                <w:szCs w:val="28"/>
              </w:rPr>
            </w:pPr>
            <w:r>
              <w:rPr>
                <w:sz w:val="28"/>
                <w:szCs w:val="28"/>
              </w:rPr>
              <w:t>Единый казначейский счет ______________,</w:t>
            </w:r>
          </w:p>
          <w:p w:rsidR="00095E96" w:rsidRPr="00973B93" w:rsidRDefault="00095E96" w:rsidP="00790A99">
            <w:pPr>
              <w:jc w:val="both"/>
              <w:rPr>
                <w:sz w:val="28"/>
                <w:szCs w:val="28"/>
              </w:rPr>
            </w:pPr>
            <w:r w:rsidRPr="00973B93">
              <w:rPr>
                <w:sz w:val="28"/>
                <w:szCs w:val="28"/>
              </w:rPr>
              <w:t xml:space="preserve">КБК </w:t>
            </w:r>
            <w:r>
              <w:rPr>
                <w:sz w:val="28"/>
                <w:szCs w:val="28"/>
              </w:rPr>
              <w:t>______________</w:t>
            </w:r>
          </w:p>
          <w:p w:rsidR="00095E96" w:rsidRPr="00973B93" w:rsidRDefault="00095E96" w:rsidP="00790A99">
            <w:pPr>
              <w:jc w:val="both"/>
              <w:rPr>
                <w:b/>
                <w:sz w:val="28"/>
                <w:szCs w:val="28"/>
              </w:rPr>
            </w:pPr>
            <w:r w:rsidRPr="00973B93">
              <w:rPr>
                <w:sz w:val="28"/>
                <w:szCs w:val="28"/>
              </w:rPr>
              <w:t xml:space="preserve">ОКТМО </w:t>
            </w:r>
            <w:r>
              <w:rPr>
                <w:sz w:val="28"/>
                <w:szCs w:val="28"/>
              </w:rPr>
              <w:t xml:space="preserve">____________ </w:t>
            </w:r>
            <w:r w:rsidRPr="00973B93">
              <w:rPr>
                <w:sz w:val="28"/>
                <w:szCs w:val="28"/>
              </w:rPr>
              <w:t>за аренду земель (с указание</w:t>
            </w:r>
            <w:r>
              <w:rPr>
                <w:sz w:val="28"/>
                <w:szCs w:val="28"/>
              </w:rPr>
              <w:t>м № договора, ФИО арендатора и периода оплаты)</w:t>
            </w:r>
          </w:p>
        </w:tc>
      </w:tr>
    </w:tbl>
    <w:p w:rsidR="00095E96" w:rsidRDefault="00095E96" w:rsidP="00095E96">
      <w:pPr>
        <w:ind w:firstLine="708"/>
        <w:jc w:val="both"/>
        <w:rPr>
          <w:b/>
          <w:sz w:val="28"/>
          <w:szCs w:val="28"/>
        </w:rPr>
      </w:pPr>
      <w:r w:rsidRPr="00335E5A">
        <w:rPr>
          <w:sz w:val="28"/>
          <w:szCs w:val="28"/>
        </w:rPr>
        <w:t>3.3.</w:t>
      </w:r>
      <w:r>
        <w:rPr>
          <w:sz w:val="28"/>
          <w:szCs w:val="28"/>
        </w:rPr>
        <w:t> </w:t>
      </w:r>
      <w:r w:rsidRPr="00335E5A">
        <w:rPr>
          <w:sz w:val="28"/>
          <w:szCs w:val="28"/>
        </w:rPr>
        <w:t>Арендная плата начисляется</w:t>
      </w:r>
      <w:r>
        <w:rPr>
          <w:sz w:val="28"/>
          <w:szCs w:val="28"/>
        </w:rPr>
        <w:t xml:space="preserve"> и подлежит оплате</w:t>
      </w:r>
      <w:r w:rsidRPr="00335E5A">
        <w:rPr>
          <w:sz w:val="28"/>
          <w:szCs w:val="28"/>
        </w:rPr>
        <w:t xml:space="preserve"> с </w:t>
      </w:r>
      <w:r>
        <w:rPr>
          <w:sz w:val="28"/>
          <w:szCs w:val="28"/>
        </w:rPr>
        <w:t xml:space="preserve">даты, указанной в пункте 2.1 Договора, </w:t>
      </w:r>
      <w:r w:rsidRPr="00335E5A">
        <w:rPr>
          <w:sz w:val="28"/>
          <w:szCs w:val="28"/>
        </w:rPr>
        <w:t>независимо от месяца, в котором была осуществлена государственная регистрация Договора.</w:t>
      </w:r>
    </w:p>
    <w:p w:rsidR="00095E96" w:rsidRPr="00015BB9" w:rsidRDefault="00095E96" w:rsidP="00095E96">
      <w:pPr>
        <w:ind w:firstLine="708"/>
        <w:jc w:val="both"/>
        <w:rPr>
          <w:sz w:val="28"/>
          <w:szCs w:val="28"/>
        </w:rPr>
      </w:pPr>
      <w:r w:rsidRPr="00015BB9">
        <w:rPr>
          <w:sz w:val="28"/>
          <w:szCs w:val="28"/>
        </w:rPr>
        <w:t>3.4.</w:t>
      </w:r>
      <w:r>
        <w:t> </w:t>
      </w:r>
      <w:r w:rsidRPr="00015BB9">
        <w:rPr>
          <w:sz w:val="28"/>
          <w:szCs w:val="28"/>
        </w:rPr>
        <w:t>Обязательства по оплате по Договору считаются исполненными после своевременного внесения Арендатором арендной платы в полном объеме за квартал календарного года. При внесении Арендатором арендной платы не в полном объеме, размер которого установлен пунктом 3.1 Договора, обязательства Договора считаются неисполненными.</w:t>
      </w:r>
    </w:p>
    <w:p w:rsidR="00095E96" w:rsidRPr="00015BB9" w:rsidRDefault="00095E96" w:rsidP="00095E96">
      <w:pPr>
        <w:pStyle w:val="ConsPlusNormal"/>
        <w:ind w:firstLine="540"/>
        <w:jc w:val="both"/>
        <w:rPr>
          <w:rFonts w:ascii="Times New Roman" w:hAnsi="Times New Roman" w:cs="Times New Roman"/>
          <w:sz w:val="28"/>
          <w:szCs w:val="28"/>
        </w:rPr>
      </w:pPr>
      <w:r w:rsidRPr="00015BB9">
        <w:rPr>
          <w:rFonts w:ascii="Times New Roman" w:hAnsi="Times New Roman" w:cs="Times New Roman"/>
          <w:sz w:val="28"/>
          <w:szCs w:val="28"/>
        </w:rPr>
        <w:t>Датой исполнения обязательств по внесению арендной платы является дата поступления от Арендатора денежных средств на счет получателя платежа в виде арендной платы за Участок.</w:t>
      </w:r>
    </w:p>
    <w:p w:rsidR="00095E96" w:rsidRDefault="00095E96" w:rsidP="00095E96">
      <w:pPr>
        <w:ind w:firstLine="709"/>
        <w:jc w:val="both"/>
        <w:rPr>
          <w:sz w:val="28"/>
          <w:szCs w:val="28"/>
        </w:rPr>
      </w:pPr>
      <w:r w:rsidRPr="00335E5A">
        <w:rPr>
          <w:sz w:val="28"/>
          <w:szCs w:val="28"/>
        </w:rPr>
        <w:t>3.</w:t>
      </w:r>
      <w:r>
        <w:rPr>
          <w:sz w:val="28"/>
          <w:szCs w:val="28"/>
        </w:rPr>
        <w:t>5</w:t>
      </w:r>
      <w:r w:rsidRPr="00335E5A">
        <w:rPr>
          <w:sz w:val="28"/>
          <w:szCs w:val="28"/>
        </w:rPr>
        <w:t>.</w:t>
      </w:r>
      <w:r>
        <w:rPr>
          <w:sz w:val="28"/>
          <w:szCs w:val="28"/>
        </w:rPr>
        <w:t> Р</w:t>
      </w:r>
      <w:r w:rsidRPr="00335E5A">
        <w:rPr>
          <w:sz w:val="28"/>
          <w:szCs w:val="28"/>
        </w:rPr>
        <w:t>азмер аре</w:t>
      </w:r>
      <w:r>
        <w:rPr>
          <w:sz w:val="28"/>
          <w:szCs w:val="28"/>
        </w:rPr>
        <w:t>ндной платы подлежит изменению не чаще одного раза в год в случае</w:t>
      </w:r>
      <w:r w:rsidRPr="00335E5A">
        <w:rPr>
          <w:sz w:val="28"/>
          <w:szCs w:val="28"/>
        </w:rPr>
        <w:t xml:space="preserve"> </w:t>
      </w:r>
      <w:r>
        <w:rPr>
          <w:sz w:val="28"/>
          <w:szCs w:val="28"/>
        </w:rPr>
        <w:t xml:space="preserve">изменения законодательства, регламентирующего порядок начисления арендной платы, </w:t>
      </w:r>
      <w:r w:rsidRPr="00335E5A">
        <w:rPr>
          <w:sz w:val="28"/>
          <w:szCs w:val="28"/>
        </w:rPr>
        <w:t>перевода земельн</w:t>
      </w:r>
      <w:r>
        <w:rPr>
          <w:sz w:val="28"/>
          <w:szCs w:val="28"/>
        </w:rPr>
        <w:t>ых</w:t>
      </w:r>
      <w:r w:rsidRPr="00335E5A">
        <w:rPr>
          <w:sz w:val="28"/>
          <w:szCs w:val="28"/>
        </w:rPr>
        <w:t xml:space="preserve"> участк</w:t>
      </w:r>
      <w:r>
        <w:rPr>
          <w:sz w:val="28"/>
          <w:szCs w:val="28"/>
        </w:rPr>
        <w:t>ов</w:t>
      </w:r>
      <w:r w:rsidRPr="00335E5A">
        <w:rPr>
          <w:sz w:val="28"/>
          <w:szCs w:val="28"/>
        </w:rPr>
        <w:t xml:space="preserve"> из одной категории земель в другую, изменения разрешенного использования земельн</w:t>
      </w:r>
      <w:r>
        <w:rPr>
          <w:sz w:val="28"/>
          <w:szCs w:val="28"/>
        </w:rPr>
        <w:t>ого участка</w:t>
      </w:r>
      <w:r w:rsidRPr="00335E5A">
        <w:rPr>
          <w:sz w:val="28"/>
          <w:szCs w:val="28"/>
        </w:rPr>
        <w:t xml:space="preserve"> в соответствии с требованиями законодательства Российской Федерации, </w:t>
      </w:r>
      <w:r>
        <w:rPr>
          <w:sz w:val="28"/>
          <w:szCs w:val="28"/>
        </w:rPr>
        <w:t xml:space="preserve">изменения кадастровой стоимости земельного участка, </w:t>
      </w:r>
      <w:r w:rsidRPr="00335E5A">
        <w:rPr>
          <w:sz w:val="28"/>
          <w:szCs w:val="28"/>
        </w:rPr>
        <w:t>а также в иных случаях, предусмотренных законодательством Российской Федерации.</w:t>
      </w:r>
      <w:r>
        <w:rPr>
          <w:sz w:val="28"/>
          <w:szCs w:val="28"/>
        </w:rPr>
        <w:t xml:space="preserve"> При изменении арендной платы дополнительное соглашение к Договору не заключается.</w:t>
      </w:r>
    </w:p>
    <w:p w:rsidR="00095E96" w:rsidRDefault="00095E96" w:rsidP="00095E96">
      <w:pPr>
        <w:ind w:firstLine="720"/>
        <w:jc w:val="both"/>
        <w:rPr>
          <w:sz w:val="28"/>
          <w:szCs w:val="28"/>
        </w:rPr>
      </w:pPr>
      <w:r w:rsidRPr="00335E5A">
        <w:rPr>
          <w:sz w:val="28"/>
          <w:szCs w:val="28"/>
        </w:rPr>
        <w:lastRenderedPageBreak/>
        <w:t>3.</w:t>
      </w:r>
      <w:r>
        <w:rPr>
          <w:sz w:val="28"/>
          <w:szCs w:val="28"/>
        </w:rPr>
        <w:t>6</w:t>
      </w:r>
      <w:r w:rsidRPr="00335E5A">
        <w:rPr>
          <w:sz w:val="28"/>
          <w:szCs w:val="28"/>
        </w:rPr>
        <w:t>.</w:t>
      </w:r>
      <w:r>
        <w:rPr>
          <w:sz w:val="28"/>
          <w:szCs w:val="28"/>
        </w:rPr>
        <w:t> </w:t>
      </w:r>
      <w:r w:rsidRPr="00AA6DB5">
        <w:rPr>
          <w:sz w:val="28"/>
          <w:szCs w:val="28"/>
        </w:rPr>
        <w:t>Арендная плата по окончании срока Договора или при его досрочном расторжении исчисляется за полный месяц, в котором произошло прекращение действия Договора.</w:t>
      </w:r>
    </w:p>
    <w:p w:rsidR="00095E96" w:rsidRPr="00C905C3" w:rsidRDefault="00095E96" w:rsidP="00095E96">
      <w:pPr>
        <w:ind w:firstLine="720"/>
        <w:jc w:val="both"/>
        <w:rPr>
          <w:sz w:val="28"/>
          <w:szCs w:val="28"/>
        </w:rPr>
      </w:pPr>
      <w:r w:rsidRPr="00C31586">
        <w:rPr>
          <w:sz w:val="28"/>
          <w:szCs w:val="28"/>
        </w:rPr>
        <w:t xml:space="preserve">Если </w:t>
      </w:r>
      <w:r>
        <w:rPr>
          <w:sz w:val="28"/>
          <w:szCs w:val="28"/>
        </w:rPr>
        <w:t>А</w:t>
      </w:r>
      <w:r w:rsidRPr="00C31586">
        <w:rPr>
          <w:sz w:val="28"/>
          <w:szCs w:val="28"/>
        </w:rPr>
        <w:t>рендатор не возвратил арендованн</w:t>
      </w:r>
      <w:r>
        <w:rPr>
          <w:sz w:val="28"/>
          <w:szCs w:val="28"/>
        </w:rPr>
        <w:t xml:space="preserve">ый Участок </w:t>
      </w:r>
      <w:r w:rsidRPr="00C31586">
        <w:rPr>
          <w:sz w:val="28"/>
          <w:szCs w:val="28"/>
        </w:rPr>
        <w:t xml:space="preserve">либо возвратил его </w:t>
      </w:r>
      <w:r>
        <w:rPr>
          <w:sz w:val="28"/>
          <w:szCs w:val="28"/>
        </w:rPr>
        <w:t>после прекращения действия Договора, А</w:t>
      </w:r>
      <w:r w:rsidRPr="00C31586">
        <w:rPr>
          <w:sz w:val="28"/>
          <w:szCs w:val="28"/>
        </w:rPr>
        <w:t>ренд</w:t>
      </w:r>
      <w:r>
        <w:rPr>
          <w:sz w:val="28"/>
          <w:szCs w:val="28"/>
        </w:rPr>
        <w:t>атор обязан внести арендную плату</w:t>
      </w:r>
      <w:r w:rsidRPr="00C31586">
        <w:rPr>
          <w:sz w:val="28"/>
          <w:szCs w:val="28"/>
        </w:rPr>
        <w:t xml:space="preserve"> за все время просрочки.</w:t>
      </w:r>
    </w:p>
    <w:p w:rsidR="00095E96" w:rsidRDefault="00095E96" w:rsidP="00095E96">
      <w:pPr>
        <w:ind w:firstLine="720"/>
        <w:jc w:val="both"/>
        <w:rPr>
          <w:sz w:val="28"/>
          <w:szCs w:val="28"/>
        </w:rPr>
      </w:pPr>
      <w:r w:rsidRPr="00C905C3">
        <w:rPr>
          <w:sz w:val="28"/>
          <w:szCs w:val="28"/>
        </w:rPr>
        <w:t>3.</w:t>
      </w:r>
      <w:r>
        <w:rPr>
          <w:sz w:val="28"/>
          <w:szCs w:val="28"/>
        </w:rPr>
        <w:t>7</w:t>
      </w:r>
      <w:r w:rsidRPr="00C905C3">
        <w:rPr>
          <w:sz w:val="28"/>
          <w:szCs w:val="28"/>
        </w:rPr>
        <w:t>.</w:t>
      </w:r>
      <w:r>
        <w:rPr>
          <w:sz w:val="28"/>
          <w:szCs w:val="28"/>
        </w:rPr>
        <w:t> </w:t>
      </w:r>
      <w:r w:rsidRPr="00C905C3">
        <w:rPr>
          <w:sz w:val="28"/>
          <w:szCs w:val="28"/>
        </w:rPr>
        <w:t xml:space="preserve">Неиспользование </w:t>
      </w:r>
      <w:r>
        <w:rPr>
          <w:sz w:val="28"/>
          <w:szCs w:val="28"/>
        </w:rPr>
        <w:t>Участка</w:t>
      </w:r>
      <w:r w:rsidRPr="00C905C3">
        <w:rPr>
          <w:sz w:val="28"/>
          <w:szCs w:val="28"/>
        </w:rPr>
        <w:t xml:space="preserve"> Арендатор</w:t>
      </w:r>
      <w:r>
        <w:rPr>
          <w:sz w:val="28"/>
          <w:szCs w:val="28"/>
        </w:rPr>
        <w:t>ом</w:t>
      </w:r>
      <w:r w:rsidRPr="00C905C3">
        <w:rPr>
          <w:sz w:val="28"/>
          <w:szCs w:val="28"/>
        </w:rPr>
        <w:t xml:space="preserve"> не может служить основание</w:t>
      </w:r>
      <w:r>
        <w:rPr>
          <w:sz w:val="28"/>
          <w:szCs w:val="28"/>
        </w:rPr>
        <w:t>м для невнесения арендной платы.</w:t>
      </w:r>
    </w:p>
    <w:p w:rsidR="00095E96" w:rsidRPr="006210DF" w:rsidRDefault="00095E96" w:rsidP="00095E96">
      <w:pPr>
        <w:pStyle w:val="ConsPlusNormal"/>
        <w:outlineLvl w:val="2"/>
        <w:rPr>
          <w:rFonts w:ascii="Times New Roman" w:hAnsi="Times New Roman" w:cs="Times New Roman"/>
          <w:sz w:val="28"/>
          <w:szCs w:val="28"/>
        </w:rPr>
      </w:pPr>
    </w:p>
    <w:p w:rsidR="00095E96" w:rsidRPr="006210DF" w:rsidRDefault="00095E96" w:rsidP="00095E96">
      <w:pPr>
        <w:pStyle w:val="ConsPlusNormal"/>
        <w:jc w:val="center"/>
        <w:outlineLvl w:val="2"/>
        <w:rPr>
          <w:rFonts w:ascii="Times New Roman" w:hAnsi="Times New Roman" w:cs="Times New Roman"/>
          <w:sz w:val="28"/>
          <w:szCs w:val="28"/>
        </w:rPr>
      </w:pPr>
      <w:r w:rsidRPr="006210DF">
        <w:rPr>
          <w:rFonts w:ascii="Times New Roman" w:hAnsi="Times New Roman" w:cs="Times New Roman"/>
          <w:sz w:val="28"/>
          <w:szCs w:val="28"/>
        </w:rPr>
        <w:t>4. Права и обязанности Сторон</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4.1. Арендодатель имеет право:</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4.1.1. Осуществлять контроль использования и охраны земель Арендатором.</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4.1.2. На беспрепятственный доступ на территорию Участка с целью его осмотра на предмет соблюдения условий Договора.</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4.1.3. Требовать досрочного прекращения Договора в случаях, установленных законодательством Российской Федерации.</w:t>
      </w:r>
    </w:p>
    <w:p w:rsidR="00095E96" w:rsidRPr="00797D19" w:rsidRDefault="00095E96" w:rsidP="00095E96">
      <w:pPr>
        <w:pStyle w:val="ConsPlusNormal"/>
        <w:ind w:firstLine="709"/>
        <w:jc w:val="both"/>
        <w:rPr>
          <w:rFonts w:ascii="Times New Roman" w:hAnsi="Times New Roman" w:cs="Times New Roman"/>
          <w:sz w:val="28"/>
          <w:szCs w:val="28"/>
        </w:rPr>
      </w:pPr>
      <w:r w:rsidRPr="00772E2D">
        <w:rPr>
          <w:rFonts w:ascii="Times New Roman" w:hAnsi="Times New Roman" w:cs="Times New Roman"/>
          <w:sz w:val="28"/>
          <w:szCs w:val="28"/>
        </w:rPr>
        <w:t>4.1.4. Прекратить в одностороннем порядке Договор в случаях, предусмотренных законодательством Российской Федерации, настоящим Договором, путем уведомления Арендатора.</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4.1.</w:t>
      </w:r>
      <w:r>
        <w:rPr>
          <w:rFonts w:ascii="Times New Roman" w:hAnsi="Times New Roman" w:cs="Times New Roman"/>
          <w:sz w:val="28"/>
          <w:szCs w:val="28"/>
        </w:rPr>
        <w:t>5</w:t>
      </w:r>
      <w:r w:rsidRPr="00797D19">
        <w:rPr>
          <w:rFonts w:ascii="Times New Roman" w:hAnsi="Times New Roman" w:cs="Times New Roman"/>
          <w:sz w:val="28"/>
          <w:szCs w:val="28"/>
        </w:rPr>
        <w:t>. На возмещение убытков, причиненных ухудшением качества участка и экологической обстановки в результате хозяйственной деятельности Арендатором, а также по иным основаниям, предусмотренным законодательством Российской Федерации.</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 Арендодатель обязан:</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4.2.1. Выполнять в полном объеме все условия Договора.</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4.2.2. Незамедлительно после подписания Сторонами Договора передать Арендатору земельный участок по Акту приема-передачи.</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4.2.3. Информировать Арендатора об изменении порядка определения размера арендной платы (формулы расчета арендной платы, ставок арендной платы) путем размещения соответствующей информации на официальном сайте Администрации муниципального образования «С</w:t>
      </w:r>
      <w:r>
        <w:rPr>
          <w:rFonts w:ascii="Times New Roman" w:hAnsi="Times New Roman" w:cs="Times New Roman"/>
          <w:sz w:val="28"/>
          <w:szCs w:val="28"/>
        </w:rPr>
        <w:t>ычевский</w:t>
      </w:r>
      <w:r w:rsidRPr="00797D19">
        <w:rPr>
          <w:rFonts w:ascii="Times New Roman" w:hAnsi="Times New Roman" w:cs="Times New Roman"/>
          <w:sz w:val="28"/>
          <w:szCs w:val="28"/>
        </w:rPr>
        <w:t xml:space="preserve"> район» Смоленской области в информационно-телекоммуникационной сети «Интернет».</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w:t>
      </w:r>
      <w:r>
        <w:rPr>
          <w:rFonts w:ascii="Times New Roman" w:hAnsi="Times New Roman" w:cs="Times New Roman"/>
          <w:sz w:val="28"/>
          <w:szCs w:val="28"/>
        </w:rPr>
        <w:t>4</w:t>
      </w:r>
      <w:r w:rsidRPr="00797D19">
        <w:rPr>
          <w:rFonts w:ascii="Times New Roman" w:hAnsi="Times New Roman" w:cs="Times New Roman"/>
          <w:sz w:val="28"/>
          <w:szCs w:val="28"/>
        </w:rPr>
        <w:t>. В случае изменения реквизитов для перечисления арендной платы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пункте 3.2 Договора, путем опубликования соответствующего информационного сообщения на официальном сайте Администрации муниципального образования «С</w:t>
      </w:r>
      <w:r>
        <w:rPr>
          <w:rFonts w:ascii="Times New Roman" w:hAnsi="Times New Roman" w:cs="Times New Roman"/>
          <w:sz w:val="28"/>
          <w:szCs w:val="28"/>
        </w:rPr>
        <w:t>ычевский</w:t>
      </w:r>
      <w:r w:rsidRPr="00797D19">
        <w:rPr>
          <w:rFonts w:ascii="Times New Roman" w:hAnsi="Times New Roman" w:cs="Times New Roman"/>
          <w:sz w:val="28"/>
          <w:szCs w:val="28"/>
        </w:rPr>
        <w:t xml:space="preserve"> район» Смоленской области в информационно-телекоммуникационной сети «Интернет».</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w:t>
      </w:r>
      <w:r>
        <w:rPr>
          <w:rFonts w:ascii="Times New Roman" w:hAnsi="Times New Roman" w:cs="Times New Roman"/>
          <w:sz w:val="28"/>
          <w:szCs w:val="28"/>
        </w:rPr>
        <w:t>5</w:t>
      </w:r>
      <w:r w:rsidRPr="00797D19">
        <w:rPr>
          <w:rFonts w:ascii="Times New Roman" w:hAnsi="Times New Roman" w:cs="Times New Roman"/>
          <w:sz w:val="28"/>
          <w:szCs w:val="28"/>
        </w:rPr>
        <w:t>. По запросу Арендодателя производить расчет арендной платы на соответствующий календарный год.</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4.2.</w:t>
      </w:r>
      <w:r>
        <w:rPr>
          <w:rFonts w:ascii="Times New Roman" w:hAnsi="Times New Roman" w:cs="Times New Roman"/>
          <w:sz w:val="28"/>
          <w:szCs w:val="28"/>
        </w:rPr>
        <w:t>6</w:t>
      </w:r>
      <w:r w:rsidRPr="00797D19">
        <w:rPr>
          <w:rFonts w:ascii="Times New Roman" w:hAnsi="Times New Roman" w:cs="Times New Roman"/>
          <w:sz w:val="28"/>
          <w:szCs w:val="28"/>
        </w:rPr>
        <w:t>. В случае прекращения Договора принять Участок, пригодный для использования в соответствии с видом его разрешенного использования, в состоянии не хуже первоначального, от Арендатора по Акту приема-передачи.</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4.3. Арендатор имеет право:</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lastRenderedPageBreak/>
        <w:t>4.3.1. Использовать в установленном порядке Участок в соответствии с законодательством Российской Федерации, видом разрешенного использования и условиями Договора.</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 xml:space="preserve">4.3.2. В пределах срока действия Договора сдавать Участок в субаренду, а также передавать свои права и обязанности по Договору третьим лицам без согласия Арендодателя, при его письменном уведомлении, если иное не установлено федеральными законам, в случае если Договор заключен на срок более пяти лет. </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В пределах срока действия Договора сдавать Участок в субаренду, а также передавать свои права и обязанности по Договору третьим лицам при письменном согласии Арендодателя, если иное не установлено федеральными законам, в случае если Договор заключен на срок менее пяти лет.</w:t>
      </w:r>
    </w:p>
    <w:p w:rsidR="00095E96"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4.3.3. Осуществлять другие права на использование Участка, предусмотренные законодательством Российской Федерации.</w:t>
      </w:r>
    </w:p>
    <w:p w:rsidR="00095E96" w:rsidRPr="00797D19" w:rsidRDefault="00095E96" w:rsidP="00095E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4.3.4. С</w:t>
      </w:r>
      <w:r w:rsidRPr="00797D19">
        <w:rPr>
          <w:rFonts w:ascii="Times New Roman" w:hAnsi="Times New Roman" w:cs="Times New Roman"/>
          <w:sz w:val="28"/>
          <w:szCs w:val="28"/>
        </w:rPr>
        <w:t>амостоятельно рассчитывать арендную плату согласно формуле, указанной в расчете арендной платы на календарный год, в котором заключен Договор, на последующие периоды.</w:t>
      </w:r>
    </w:p>
    <w:p w:rsidR="00095E96" w:rsidRDefault="00095E96" w:rsidP="00095E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4.3.5. Требовать досрочного расторжения Договора в соответствии с гражданским и земельным законодательством.</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 Арендатор обязан:</w:t>
      </w:r>
    </w:p>
    <w:p w:rsidR="00095E96"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4.4.1. Использовать Участок в соответствии с целью и условиями его предоставления.</w:t>
      </w:r>
    </w:p>
    <w:p w:rsidR="00095E96" w:rsidRPr="00797D19" w:rsidRDefault="00095E96" w:rsidP="00095E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4.4.2. О</w:t>
      </w:r>
      <w:r w:rsidRPr="00797D19">
        <w:rPr>
          <w:rFonts w:ascii="Times New Roman" w:hAnsi="Times New Roman" w:cs="Times New Roman"/>
          <w:sz w:val="28"/>
          <w:szCs w:val="28"/>
        </w:rPr>
        <w:t>бращаться к Арендодателю за расчетом арендной платы на текущий год согласно условиям, предусмотренным пунктом 3.2 Договора.</w:t>
      </w:r>
    </w:p>
    <w:p w:rsidR="00095E96" w:rsidRDefault="00095E96" w:rsidP="00095E96">
      <w:pPr>
        <w:tabs>
          <w:tab w:val="num" w:pos="1288"/>
        </w:tabs>
        <w:ind w:firstLine="709"/>
        <w:jc w:val="both"/>
        <w:rPr>
          <w:sz w:val="28"/>
          <w:szCs w:val="28"/>
        </w:rPr>
      </w:pPr>
      <w:r w:rsidRPr="00797D19">
        <w:rPr>
          <w:sz w:val="28"/>
          <w:szCs w:val="28"/>
        </w:rPr>
        <w:t>4.4.</w:t>
      </w:r>
      <w:r>
        <w:rPr>
          <w:sz w:val="28"/>
          <w:szCs w:val="28"/>
        </w:rPr>
        <w:t>3</w:t>
      </w:r>
      <w:r w:rsidRPr="00797D19">
        <w:rPr>
          <w:sz w:val="28"/>
          <w:szCs w:val="28"/>
        </w:rPr>
        <w:t xml:space="preserve">. Своевременно производить арендные платежи за землю, установленные </w:t>
      </w:r>
      <w:hyperlink w:anchor="P2219">
        <w:r w:rsidRPr="00797D19">
          <w:rPr>
            <w:sz w:val="28"/>
            <w:szCs w:val="28"/>
          </w:rPr>
          <w:t>разделом 3</w:t>
        </w:r>
      </w:hyperlink>
      <w:r w:rsidRPr="00797D19">
        <w:rPr>
          <w:sz w:val="28"/>
          <w:szCs w:val="28"/>
        </w:rPr>
        <w:t xml:space="preserve"> Договора.</w:t>
      </w:r>
    </w:p>
    <w:p w:rsidR="00095E96" w:rsidRDefault="00095E96" w:rsidP="00095E96">
      <w:pPr>
        <w:tabs>
          <w:tab w:val="num" w:pos="1288"/>
        </w:tabs>
        <w:ind w:firstLine="709"/>
        <w:jc w:val="both"/>
        <w:rPr>
          <w:sz w:val="28"/>
          <w:szCs w:val="28"/>
        </w:rPr>
      </w:pPr>
      <w:r>
        <w:rPr>
          <w:sz w:val="28"/>
          <w:szCs w:val="28"/>
        </w:rPr>
        <w:t>4.4.5. </w:t>
      </w:r>
      <w:r w:rsidRPr="00797D19">
        <w:rPr>
          <w:sz w:val="28"/>
          <w:szCs w:val="28"/>
        </w:rPr>
        <w:t>Письменно в десятидневный срок уведомить Арендодателя об изменении своих реквизитов.</w:t>
      </w:r>
    </w:p>
    <w:p w:rsidR="00095E96" w:rsidRPr="00797D19" w:rsidRDefault="00095E96" w:rsidP="00095E96">
      <w:pPr>
        <w:tabs>
          <w:tab w:val="num" w:pos="1288"/>
        </w:tabs>
        <w:ind w:firstLine="709"/>
        <w:jc w:val="both"/>
        <w:rPr>
          <w:sz w:val="28"/>
          <w:szCs w:val="28"/>
        </w:rPr>
      </w:pPr>
      <w:r>
        <w:rPr>
          <w:sz w:val="28"/>
          <w:szCs w:val="28"/>
        </w:rPr>
        <w:t>4.4.6. </w:t>
      </w:r>
      <w:r w:rsidRPr="00797D19">
        <w:rPr>
          <w:sz w:val="28"/>
          <w:szCs w:val="28"/>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w:t>
      </w:r>
      <w:r>
        <w:rPr>
          <w:rFonts w:ascii="Times New Roman" w:hAnsi="Times New Roman" w:cs="Times New Roman"/>
          <w:sz w:val="28"/>
          <w:szCs w:val="28"/>
        </w:rPr>
        <w:t>7</w:t>
      </w:r>
      <w:r w:rsidRPr="00797D19">
        <w:rPr>
          <w:rFonts w:ascii="Times New Roman" w:hAnsi="Times New Roman" w:cs="Times New Roman"/>
          <w:sz w:val="28"/>
          <w:szCs w:val="28"/>
        </w:rPr>
        <w:t>. Проводить работы по рекультивации Участка в соответствии с законодательством Российской Федерации.</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w:t>
      </w:r>
      <w:r>
        <w:rPr>
          <w:rFonts w:ascii="Times New Roman" w:hAnsi="Times New Roman" w:cs="Times New Roman"/>
          <w:sz w:val="28"/>
          <w:szCs w:val="28"/>
        </w:rPr>
        <w:t>8</w:t>
      </w:r>
      <w:r w:rsidRPr="00797D19">
        <w:rPr>
          <w:rFonts w:ascii="Times New Roman" w:hAnsi="Times New Roman" w:cs="Times New Roman"/>
          <w:sz w:val="28"/>
          <w:szCs w:val="28"/>
        </w:rPr>
        <w:t>. Обеспечивать свободный доступ граждан к водному объекту общего пользования и его береговой полосе (если Участок расположен в границах береговой полосы водного объекта общего пользовании).</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w:t>
      </w:r>
      <w:r>
        <w:rPr>
          <w:rFonts w:ascii="Times New Roman" w:hAnsi="Times New Roman" w:cs="Times New Roman"/>
          <w:sz w:val="28"/>
          <w:szCs w:val="28"/>
        </w:rPr>
        <w:t>9</w:t>
      </w:r>
      <w:r w:rsidRPr="00797D19">
        <w:rPr>
          <w:rFonts w:ascii="Times New Roman" w:hAnsi="Times New Roman" w:cs="Times New Roman"/>
          <w:sz w:val="28"/>
          <w:szCs w:val="28"/>
        </w:rPr>
        <w:t>.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095E96" w:rsidRPr="00797D19"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w:t>
      </w:r>
      <w:r>
        <w:rPr>
          <w:rFonts w:ascii="Times New Roman" w:hAnsi="Times New Roman" w:cs="Times New Roman"/>
          <w:sz w:val="28"/>
          <w:szCs w:val="28"/>
        </w:rPr>
        <w:t>10</w:t>
      </w:r>
      <w:r w:rsidRPr="00797D19">
        <w:rPr>
          <w:rFonts w:ascii="Times New Roman" w:hAnsi="Times New Roman" w:cs="Times New Roman"/>
          <w:sz w:val="28"/>
          <w:szCs w:val="28"/>
        </w:rPr>
        <w:t>.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десяти рабочих дней с даты подписания Договора либо соглашений, в том числе нести расходы, необходимые для осуществления регистрации.</w:t>
      </w:r>
    </w:p>
    <w:p w:rsidR="00095E96" w:rsidRDefault="00095E96" w:rsidP="00095E96">
      <w:pPr>
        <w:pStyle w:val="ConsPlusNormal"/>
        <w:ind w:firstLine="709"/>
        <w:jc w:val="both"/>
        <w:rPr>
          <w:rFonts w:ascii="Times New Roman" w:hAnsi="Times New Roman" w:cs="Times New Roman"/>
          <w:sz w:val="28"/>
          <w:szCs w:val="28"/>
        </w:rPr>
      </w:pPr>
      <w:r w:rsidRPr="00797D19">
        <w:rPr>
          <w:rFonts w:ascii="Times New Roman" w:hAnsi="Times New Roman" w:cs="Times New Roman"/>
          <w:sz w:val="28"/>
          <w:szCs w:val="28"/>
        </w:rPr>
        <w:t>4.4.</w:t>
      </w:r>
      <w:r>
        <w:rPr>
          <w:rFonts w:ascii="Times New Roman" w:hAnsi="Times New Roman" w:cs="Times New Roman"/>
          <w:sz w:val="28"/>
          <w:szCs w:val="28"/>
        </w:rPr>
        <w:t>11</w:t>
      </w:r>
      <w:r w:rsidRPr="00797D19">
        <w:rPr>
          <w:rFonts w:ascii="Times New Roman" w:hAnsi="Times New Roman" w:cs="Times New Roman"/>
          <w:sz w:val="28"/>
          <w:szCs w:val="28"/>
        </w:rPr>
        <w:t>. При прекращении Договора передать Участок Арендодателю по Акту приема-передачи в течение одного календарного дня.</w:t>
      </w:r>
    </w:p>
    <w:p w:rsidR="00095E96" w:rsidRDefault="00095E96" w:rsidP="00095E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4.4.12. За 3 рабочих дня до окончания срока Договора направить уведомление Арендодателю о готовности возвратить Участок по акту </w:t>
      </w:r>
      <w:r w:rsidRPr="00DF3431">
        <w:rPr>
          <w:rFonts w:ascii="Times New Roman" w:hAnsi="Times New Roman" w:cs="Times New Roman"/>
          <w:sz w:val="28"/>
          <w:szCs w:val="28"/>
        </w:rPr>
        <w:t>приема-передачи</w:t>
      </w:r>
      <w:r>
        <w:rPr>
          <w:rFonts w:ascii="Times New Roman" w:hAnsi="Times New Roman" w:cs="Times New Roman"/>
          <w:sz w:val="28"/>
          <w:szCs w:val="28"/>
        </w:rPr>
        <w:t>.</w:t>
      </w:r>
    </w:p>
    <w:p w:rsidR="00095E96" w:rsidRDefault="00095E96" w:rsidP="00095E96">
      <w:pPr>
        <w:pStyle w:val="ConsPlusNormal"/>
        <w:ind w:firstLine="709"/>
        <w:jc w:val="both"/>
        <w:rPr>
          <w:rFonts w:ascii="Times New Roman" w:hAnsi="Times New Roman" w:cs="Times New Roman"/>
          <w:sz w:val="28"/>
          <w:szCs w:val="28"/>
        </w:rPr>
      </w:pPr>
      <w:r w:rsidRPr="00E639EF">
        <w:rPr>
          <w:rFonts w:ascii="Times New Roman" w:hAnsi="Times New Roman" w:cs="Times New Roman"/>
          <w:sz w:val="28"/>
          <w:szCs w:val="28"/>
        </w:rPr>
        <w:t>4.4.13. По окончании срока аренды, установленного пунктом 2.1 Договора, или досрочном расторжении Договора Арендатор обязан возвратить Арендодателю Участок по акту приема-передачи в состоянии</w:t>
      </w:r>
      <w:r>
        <w:rPr>
          <w:rFonts w:ascii="Times New Roman" w:hAnsi="Times New Roman" w:cs="Times New Roman"/>
          <w:sz w:val="28"/>
          <w:szCs w:val="28"/>
        </w:rPr>
        <w:t xml:space="preserve"> не хуже первоначального</w:t>
      </w:r>
      <w:r w:rsidRPr="00E639EF">
        <w:rPr>
          <w:rFonts w:ascii="Times New Roman" w:hAnsi="Times New Roman" w:cs="Times New Roman"/>
          <w:sz w:val="28"/>
          <w:szCs w:val="28"/>
        </w:rPr>
        <w:t>, пригодном для его дальнейшего использования в соответствии с видом разрешенного использования Участка</w:t>
      </w:r>
      <w:r>
        <w:rPr>
          <w:rFonts w:ascii="Times New Roman" w:hAnsi="Times New Roman" w:cs="Times New Roman"/>
          <w:sz w:val="28"/>
          <w:szCs w:val="28"/>
        </w:rPr>
        <w:t>.</w:t>
      </w:r>
    </w:p>
    <w:p w:rsidR="00095E96" w:rsidRPr="00797D19" w:rsidRDefault="00095E96" w:rsidP="00095E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 А</w:t>
      </w:r>
      <w:r w:rsidRPr="00797D19">
        <w:rPr>
          <w:rFonts w:ascii="Times New Roman" w:hAnsi="Times New Roman" w:cs="Times New Roman"/>
          <w:sz w:val="28"/>
          <w:szCs w:val="28"/>
        </w:rPr>
        <w:t>рендодатель и Арендатор имеют иные права и несут иные обязанности, установленные законодательством Российской Федерации.</w:t>
      </w:r>
    </w:p>
    <w:p w:rsidR="00095E96" w:rsidRPr="00445C1A" w:rsidRDefault="00095E96" w:rsidP="00095E96">
      <w:pPr>
        <w:pStyle w:val="ConsPlusNormal"/>
        <w:jc w:val="both"/>
        <w:rPr>
          <w:rFonts w:ascii="Times New Roman" w:hAnsi="Times New Roman" w:cs="Times New Roman"/>
          <w:sz w:val="28"/>
          <w:szCs w:val="28"/>
        </w:rPr>
      </w:pPr>
    </w:p>
    <w:p w:rsidR="00095E96" w:rsidRPr="00445C1A" w:rsidRDefault="00095E96" w:rsidP="00095E96">
      <w:pPr>
        <w:pStyle w:val="ConsPlusNormal"/>
        <w:jc w:val="center"/>
        <w:outlineLvl w:val="2"/>
        <w:rPr>
          <w:rFonts w:ascii="Times New Roman" w:hAnsi="Times New Roman" w:cs="Times New Roman"/>
          <w:sz w:val="28"/>
          <w:szCs w:val="28"/>
        </w:rPr>
      </w:pPr>
      <w:r w:rsidRPr="00445C1A">
        <w:rPr>
          <w:rFonts w:ascii="Times New Roman" w:hAnsi="Times New Roman" w:cs="Times New Roman"/>
          <w:sz w:val="28"/>
          <w:szCs w:val="28"/>
        </w:rPr>
        <w:t>5. Ответственность Сторон</w:t>
      </w:r>
    </w:p>
    <w:p w:rsidR="00095E96" w:rsidRPr="00445C1A" w:rsidRDefault="00095E96" w:rsidP="00095E96">
      <w:pPr>
        <w:pStyle w:val="ConsPlusNormal"/>
        <w:ind w:firstLine="709"/>
        <w:jc w:val="both"/>
        <w:rPr>
          <w:rFonts w:ascii="Times New Roman" w:hAnsi="Times New Roman" w:cs="Times New Roman"/>
          <w:sz w:val="28"/>
          <w:szCs w:val="28"/>
        </w:rPr>
      </w:pPr>
      <w:r w:rsidRPr="00445C1A">
        <w:rPr>
          <w:rFonts w:ascii="Times New Roman" w:hAnsi="Times New Roman" w:cs="Times New Roman"/>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095E96" w:rsidRPr="00445C1A" w:rsidRDefault="00095E96" w:rsidP="00095E96">
      <w:pPr>
        <w:ind w:firstLine="709"/>
        <w:jc w:val="both"/>
        <w:rPr>
          <w:sz w:val="28"/>
          <w:szCs w:val="28"/>
        </w:rPr>
      </w:pPr>
      <w:r w:rsidRPr="00445C1A">
        <w:rPr>
          <w:sz w:val="28"/>
          <w:szCs w:val="28"/>
        </w:rPr>
        <w:t>5.2. 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w:t>
      </w:r>
      <w:r>
        <w:rPr>
          <w:sz w:val="28"/>
          <w:szCs w:val="28"/>
        </w:rPr>
        <w:t xml:space="preserve">дый календарный день просрочки. </w:t>
      </w:r>
      <w:r w:rsidRPr="00445C1A">
        <w:rPr>
          <w:sz w:val="28"/>
          <w:szCs w:val="28"/>
        </w:rPr>
        <w:t>Начисление пени производится на сумму задолженности по арендной плате на следующий день после просрочки даты платежа, установленной пунктом 3.2 Договора.</w:t>
      </w:r>
    </w:p>
    <w:p w:rsidR="00095E96" w:rsidRPr="00445C1A" w:rsidRDefault="00095E96" w:rsidP="00095E96">
      <w:pPr>
        <w:tabs>
          <w:tab w:val="num" w:pos="1571"/>
        </w:tabs>
        <w:ind w:firstLine="709"/>
        <w:jc w:val="both"/>
        <w:rPr>
          <w:sz w:val="28"/>
          <w:szCs w:val="28"/>
        </w:rPr>
      </w:pPr>
      <w:r w:rsidRPr="00445C1A">
        <w:rPr>
          <w:sz w:val="28"/>
          <w:szCs w:val="28"/>
        </w:rPr>
        <w:t>Пени перечисляются по следующим реквизитам: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095E96" w:rsidRPr="00445C1A" w:rsidTr="00790A99">
        <w:tc>
          <w:tcPr>
            <w:tcW w:w="10421" w:type="dxa"/>
            <w:shd w:val="clear" w:color="auto" w:fill="auto"/>
          </w:tcPr>
          <w:p w:rsidR="00095E96" w:rsidRPr="00445C1A" w:rsidRDefault="00095E96" w:rsidP="00790A99">
            <w:pPr>
              <w:jc w:val="both"/>
              <w:rPr>
                <w:b/>
                <w:sz w:val="28"/>
                <w:szCs w:val="28"/>
              </w:rPr>
            </w:pPr>
            <w:r w:rsidRPr="00445C1A">
              <w:rPr>
                <w:b/>
                <w:sz w:val="28"/>
                <w:szCs w:val="28"/>
              </w:rPr>
              <w:t>Сведения о реквизитах для перечисления пени:</w:t>
            </w:r>
          </w:p>
          <w:p w:rsidR="00095E96" w:rsidRPr="00445C1A" w:rsidRDefault="00095E96" w:rsidP="00790A99">
            <w:pPr>
              <w:jc w:val="both"/>
              <w:rPr>
                <w:sz w:val="28"/>
                <w:szCs w:val="28"/>
              </w:rPr>
            </w:pPr>
            <w:r w:rsidRPr="00445C1A">
              <w:rPr>
                <w:sz w:val="28"/>
                <w:szCs w:val="28"/>
              </w:rPr>
              <w:t>Получатель: УФК по Смоленской области (Администраци</w:t>
            </w:r>
            <w:r>
              <w:rPr>
                <w:sz w:val="28"/>
                <w:szCs w:val="28"/>
              </w:rPr>
              <w:t>я</w:t>
            </w:r>
            <w:r w:rsidRPr="00445C1A">
              <w:rPr>
                <w:sz w:val="28"/>
                <w:szCs w:val="28"/>
              </w:rPr>
              <w:t xml:space="preserve"> муниципального образования «С</w:t>
            </w:r>
            <w:r>
              <w:rPr>
                <w:sz w:val="28"/>
                <w:szCs w:val="28"/>
              </w:rPr>
              <w:t>ычевский</w:t>
            </w:r>
            <w:r w:rsidRPr="00445C1A">
              <w:rPr>
                <w:sz w:val="28"/>
                <w:szCs w:val="28"/>
              </w:rPr>
              <w:t xml:space="preserve"> район» Смоленской области л.с. ____________)</w:t>
            </w:r>
          </w:p>
          <w:p w:rsidR="00095E96" w:rsidRPr="00445C1A" w:rsidRDefault="00095E96" w:rsidP="00790A99">
            <w:pPr>
              <w:jc w:val="both"/>
              <w:rPr>
                <w:sz w:val="28"/>
                <w:szCs w:val="28"/>
              </w:rPr>
            </w:pPr>
            <w:r w:rsidRPr="00445C1A">
              <w:rPr>
                <w:sz w:val="28"/>
                <w:szCs w:val="28"/>
              </w:rPr>
              <w:t>Казначейский счет ____________</w:t>
            </w:r>
          </w:p>
          <w:p w:rsidR="00095E96" w:rsidRPr="00445C1A" w:rsidRDefault="00095E96" w:rsidP="00790A99">
            <w:pPr>
              <w:jc w:val="both"/>
              <w:rPr>
                <w:sz w:val="28"/>
                <w:szCs w:val="28"/>
              </w:rPr>
            </w:pPr>
            <w:r w:rsidRPr="00445C1A">
              <w:rPr>
                <w:sz w:val="28"/>
                <w:szCs w:val="28"/>
              </w:rPr>
              <w:t>____________//УФК по Смоленской области г. Смоленск,  БИК ____________, ИНН ____________, КПП ____________</w:t>
            </w:r>
          </w:p>
          <w:p w:rsidR="00095E96" w:rsidRPr="00445C1A" w:rsidRDefault="00095E96" w:rsidP="00790A99">
            <w:pPr>
              <w:jc w:val="both"/>
              <w:rPr>
                <w:sz w:val="28"/>
                <w:szCs w:val="28"/>
              </w:rPr>
            </w:pPr>
            <w:r w:rsidRPr="00445C1A">
              <w:rPr>
                <w:sz w:val="28"/>
                <w:szCs w:val="28"/>
              </w:rPr>
              <w:t>Единый казначейский счет ____________,</w:t>
            </w:r>
          </w:p>
          <w:p w:rsidR="00095E96" w:rsidRPr="00445C1A" w:rsidRDefault="00095E96" w:rsidP="00790A99">
            <w:pPr>
              <w:jc w:val="both"/>
              <w:rPr>
                <w:sz w:val="28"/>
                <w:szCs w:val="28"/>
              </w:rPr>
            </w:pPr>
            <w:r w:rsidRPr="00445C1A">
              <w:rPr>
                <w:sz w:val="28"/>
                <w:szCs w:val="28"/>
              </w:rPr>
              <w:t>КБК ____________</w:t>
            </w:r>
          </w:p>
          <w:p w:rsidR="00095E96" w:rsidRPr="00445C1A" w:rsidRDefault="00095E96" w:rsidP="00790A99">
            <w:pPr>
              <w:jc w:val="both"/>
              <w:rPr>
                <w:sz w:val="28"/>
                <w:szCs w:val="28"/>
              </w:rPr>
            </w:pPr>
            <w:r w:rsidRPr="00445C1A">
              <w:rPr>
                <w:sz w:val="28"/>
                <w:szCs w:val="28"/>
              </w:rPr>
              <w:t>ОКТМО ____________за аренду земель (с указанием № договора и периода оплаты)</w:t>
            </w:r>
          </w:p>
        </w:tc>
      </w:tr>
    </w:tbl>
    <w:p w:rsidR="00095E96" w:rsidRPr="00445C1A" w:rsidRDefault="00095E96" w:rsidP="00095E96">
      <w:pPr>
        <w:pStyle w:val="ConsPlusNormal"/>
        <w:ind w:firstLine="709"/>
        <w:jc w:val="both"/>
        <w:rPr>
          <w:rFonts w:ascii="Times New Roman" w:hAnsi="Times New Roman" w:cs="Times New Roman"/>
          <w:sz w:val="28"/>
          <w:szCs w:val="28"/>
        </w:rPr>
      </w:pPr>
      <w:r w:rsidRPr="00445C1A">
        <w:rPr>
          <w:rFonts w:ascii="Times New Roman" w:hAnsi="Times New Roman" w:cs="Times New Roman"/>
          <w:sz w:val="28"/>
          <w:szCs w:val="28"/>
        </w:rPr>
        <w:t>5.3.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095E96" w:rsidRPr="00445C1A" w:rsidRDefault="00095E96" w:rsidP="00095E96">
      <w:pPr>
        <w:pStyle w:val="ConsPlusNormal"/>
        <w:outlineLvl w:val="2"/>
        <w:rPr>
          <w:rFonts w:ascii="Times New Roman" w:hAnsi="Times New Roman" w:cs="Times New Roman"/>
          <w:sz w:val="28"/>
          <w:szCs w:val="28"/>
        </w:rPr>
      </w:pPr>
    </w:p>
    <w:p w:rsidR="00095E96" w:rsidRPr="0091538D" w:rsidRDefault="00095E96" w:rsidP="00095E96">
      <w:pPr>
        <w:pStyle w:val="ConsPlusNormal"/>
        <w:jc w:val="center"/>
        <w:outlineLvl w:val="2"/>
        <w:rPr>
          <w:rFonts w:ascii="Times New Roman" w:hAnsi="Times New Roman" w:cs="Times New Roman"/>
          <w:sz w:val="28"/>
          <w:szCs w:val="28"/>
        </w:rPr>
      </w:pPr>
      <w:r w:rsidRPr="0091538D">
        <w:rPr>
          <w:rFonts w:ascii="Times New Roman" w:hAnsi="Times New Roman" w:cs="Times New Roman"/>
          <w:sz w:val="28"/>
          <w:szCs w:val="28"/>
        </w:rPr>
        <w:t>6. Изменение, расторжение и прекращение Договора</w:t>
      </w:r>
    </w:p>
    <w:p w:rsidR="00095E96" w:rsidRPr="00280694" w:rsidRDefault="00095E96" w:rsidP="00095E96">
      <w:pPr>
        <w:ind w:firstLine="709"/>
        <w:jc w:val="both"/>
        <w:rPr>
          <w:sz w:val="28"/>
          <w:szCs w:val="28"/>
        </w:rPr>
      </w:pPr>
      <w:r>
        <w:rPr>
          <w:sz w:val="28"/>
          <w:szCs w:val="28"/>
        </w:rPr>
        <w:t>6.1. </w:t>
      </w:r>
      <w:r w:rsidRPr="00280694">
        <w:rPr>
          <w:sz w:val="28"/>
          <w:szCs w:val="28"/>
        </w:rPr>
        <w:t>Срок Договора</w:t>
      </w:r>
      <w:r>
        <w:rPr>
          <w:sz w:val="28"/>
          <w:szCs w:val="28"/>
        </w:rPr>
        <w:t>,</w:t>
      </w:r>
      <w:r w:rsidRPr="00280694">
        <w:rPr>
          <w:sz w:val="28"/>
          <w:szCs w:val="28"/>
        </w:rPr>
        <w:t xml:space="preserve"> </w:t>
      </w:r>
      <w:r>
        <w:rPr>
          <w:sz w:val="28"/>
          <w:szCs w:val="28"/>
        </w:rPr>
        <w:t xml:space="preserve">указанный в </w:t>
      </w:r>
      <w:r w:rsidRPr="00280694">
        <w:rPr>
          <w:sz w:val="28"/>
          <w:szCs w:val="28"/>
        </w:rPr>
        <w:t>пункт</w:t>
      </w:r>
      <w:r>
        <w:rPr>
          <w:sz w:val="28"/>
          <w:szCs w:val="28"/>
        </w:rPr>
        <w:t>е</w:t>
      </w:r>
      <w:r w:rsidRPr="00280694">
        <w:rPr>
          <w:sz w:val="28"/>
          <w:szCs w:val="28"/>
        </w:rPr>
        <w:t> 2.1 Договора</w:t>
      </w:r>
      <w:r>
        <w:rPr>
          <w:sz w:val="28"/>
          <w:szCs w:val="28"/>
        </w:rPr>
        <w:t>,</w:t>
      </w:r>
      <w:r w:rsidRPr="00280694">
        <w:rPr>
          <w:sz w:val="28"/>
          <w:szCs w:val="28"/>
        </w:rPr>
        <w:t xml:space="preserve"> является предельным. Если ни одна из Сторон не отказалась от Договора до истечения предельного срока, </w:t>
      </w:r>
      <w:r>
        <w:rPr>
          <w:sz w:val="28"/>
          <w:szCs w:val="28"/>
        </w:rPr>
        <w:t xml:space="preserve">указанного </w:t>
      </w:r>
      <w:r w:rsidRPr="00280694">
        <w:rPr>
          <w:sz w:val="28"/>
          <w:szCs w:val="28"/>
        </w:rPr>
        <w:t xml:space="preserve">пунктом 2.1 Договора, Договор по истечении </w:t>
      </w:r>
      <w:r>
        <w:rPr>
          <w:sz w:val="28"/>
          <w:szCs w:val="28"/>
        </w:rPr>
        <w:t>данного</w:t>
      </w:r>
      <w:r w:rsidRPr="00280694">
        <w:rPr>
          <w:sz w:val="28"/>
          <w:szCs w:val="28"/>
        </w:rPr>
        <w:t xml:space="preserve"> срока прекращается</w:t>
      </w:r>
      <w:r>
        <w:rPr>
          <w:sz w:val="28"/>
          <w:szCs w:val="28"/>
        </w:rPr>
        <w:t xml:space="preserve">. Вне зависимости от внесения Арендатором платы за использование Участка после наступления </w:t>
      </w:r>
      <w:r w:rsidRPr="00280694">
        <w:rPr>
          <w:sz w:val="28"/>
          <w:szCs w:val="28"/>
        </w:rPr>
        <w:t>предельного срока</w:t>
      </w:r>
      <w:r>
        <w:rPr>
          <w:sz w:val="28"/>
          <w:szCs w:val="28"/>
        </w:rPr>
        <w:t xml:space="preserve"> Договор пролонгированным не считается. При</w:t>
      </w:r>
      <w:r w:rsidRPr="00280694">
        <w:rPr>
          <w:sz w:val="28"/>
          <w:szCs w:val="28"/>
        </w:rPr>
        <w:t xml:space="preserve"> этом уведомление Арендодателем Арендатора о прекращении Договора не требуется.</w:t>
      </w:r>
    </w:p>
    <w:p w:rsidR="00095E96" w:rsidRDefault="00095E96" w:rsidP="00095E96">
      <w:pPr>
        <w:ind w:firstLine="709"/>
        <w:jc w:val="both"/>
        <w:rPr>
          <w:sz w:val="28"/>
          <w:szCs w:val="28"/>
        </w:rPr>
      </w:pPr>
      <w:r>
        <w:rPr>
          <w:sz w:val="28"/>
          <w:szCs w:val="28"/>
        </w:rPr>
        <w:t xml:space="preserve">6.2. Договор аренды может быть изменен или досрочно расторгнут по основаниям, предусмотренным действующим законодательством, судом по </w:t>
      </w:r>
      <w:r>
        <w:rPr>
          <w:sz w:val="28"/>
          <w:szCs w:val="28"/>
        </w:rPr>
        <w:lastRenderedPageBreak/>
        <w:t xml:space="preserve">требованию арендодателя или арендатора, </w:t>
      </w:r>
      <w:r w:rsidRPr="001A6D3F">
        <w:rPr>
          <w:sz w:val="28"/>
          <w:szCs w:val="28"/>
        </w:rPr>
        <w:t>по соглашению Сторон</w:t>
      </w:r>
      <w:r>
        <w:rPr>
          <w:sz w:val="28"/>
          <w:szCs w:val="28"/>
        </w:rPr>
        <w:t xml:space="preserve">, </w:t>
      </w:r>
      <w:r w:rsidRPr="001A6D3F">
        <w:rPr>
          <w:sz w:val="28"/>
          <w:szCs w:val="28"/>
        </w:rPr>
        <w:t>в случа</w:t>
      </w:r>
      <w:r>
        <w:rPr>
          <w:sz w:val="28"/>
          <w:szCs w:val="28"/>
        </w:rPr>
        <w:t>е одностороннего отказа стороны.</w:t>
      </w:r>
    </w:p>
    <w:p w:rsidR="00095E96" w:rsidRDefault="00095E96" w:rsidP="00095E96">
      <w:pPr>
        <w:autoSpaceDE w:val="0"/>
        <w:autoSpaceDN w:val="0"/>
        <w:adjustRightInd w:val="0"/>
        <w:ind w:firstLine="709"/>
        <w:jc w:val="both"/>
        <w:rPr>
          <w:sz w:val="28"/>
          <w:szCs w:val="28"/>
        </w:rPr>
      </w:pPr>
      <w:r>
        <w:rPr>
          <w:sz w:val="28"/>
          <w:szCs w:val="28"/>
        </w:rPr>
        <w:t>6.3. Соглашение об изменении или расторжении Договора аренды заключается Сторонами в письменной форме.</w:t>
      </w:r>
    </w:p>
    <w:p w:rsidR="00095E96" w:rsidRDefault="00095E96" w:rsidP="00095E96">
      <w:pPr>
        <w:ind w:firstLine="709"/>
        <w:jc w:val="both"/>
        <w:rPr>
          <w:sz w:val="28"/>
          <w:szCs w:val="28"/>
        </w:rPr>
      </w:pPr>
      <w:r>
        <w:rPr>
          <w:sz w:val="28"/>
          <w:szCs w:val="28"/>
        </w:rPr>
        <w:t>6.4. Стороны</w:t>
      </w:r>
      <w:r w:rsidRPr="000207E8">
        <w:rPr>
          <w:sz w:val="28"/>
          <w:szCs w:val="28"/>
        </w:rPr>
        <w:t xml:space="preserve"> вправе </w:t>
      </w:r>
      <w:r>
        <w:rPr>
          <w:sz w:val="28"/>
          <w:szCs w:val="28"/>
        </w:rPr>
        <w:t xml:space="preserve">в одностороннем внесудебном порядке отказаться от исполнения договора </w:t>
      </w:r>
      <w:r w:rsidRPr="000207E8">
        <w:rPr>
          <w:sz w:val="28"/>
          <w:szCs w:val="28"/>
        </w:rPr>
        <w:t>по основаниям, предусмотренным Гражданским кодексом Российской Федерации</w:t>
      </w:r>
      <w:r>
        <w:rPr>
          <w:sz w:val="28"/>
          <w:szCs w:val="28"/>
        </w:rPr>
        <w:t xml:space="preserve"> и Договором.</w:t>
      </w:r>
    </w:p>
    <w:p w:rsidR="00095E96" w:rsidRDefault="00095E96" w:rsidP="00095E96">
      <w:pPr>
        <w:ind w:firstLine="709"/>
        <w:jc w:val="both"/>
        <w:rPr>
          <w:sz w:val="28"/>
          <w:szCs w:val="28"/>
        </w:rPr>
      </w:pPr>
      <w:r>
        <w:rPr>
          <w:sz w:val="28"/>
          <w:szCs w:val="28"/>
        </w:rPr>
        <w:t>6.4.1.</w:t>
      </w:r>
      <w:r>
        <w:t> </w:t>
      </w:r>
      <w:r>
        <w:rPr>
          <w:sz w:val="28"/>
          <w:szCs w:val="28"/>
        </w:rPr>
        <w:t>Арендодатель вправе принять решение об одностороннем отказе от Договора в случаях:</w:t>
      </w:r>
    </w:p>
    <w:p w:rsidR="00095E96" w:rsidRPr="00493AC2" w:rsidRDefault="00095E96" w:rsidP="00095E96">
      <w:pPr>
        <w:autoSpaceDE w:val="0"/>
        <w:autoSpaceDN w:val="0"/>
        <w:adjustRightInd w:val="0"/>
        <w:ind w:firstLine="709"/>
        <w:jc w:val="both"/>
        <w:rPr>
          <w:sz w:val="28"/>
          <w:szCs w:val="28"/>
        </w:rPr>
      </w:pPr>
      <w:r w:rsidRPr="00493AC2">
        <w:rPr>
          <w:sz w:val="28"/>
          <w:szCs w:val="28"/>
        </w:rPr>
        <w:t>1)</w:t>
      </w:r>
      <w:r>
        <w:t> </w:t>
      </w:r>
      <w:r w:rsidRPr="00493AC2">
        <w:rPr>
          <w:sz w:val="28"/>
          <w:szCs w:val="28"/>
        </w:rPr>
        <w:t>при использовании земельного участка с нарушением требований законодательства Российской Федерации, а именно при:</w:t>
      </w:r>
    </w:p>
    <w:p w:rsidR="00095E96" w:rsidRPr="00493AC2" w:rsidRDefault="00095E96" w:rsidP="00095E96">
      <w:pPr>
        <w:autoSpaceDE w:val="0"/>
        <w:autoSpaceDN w:val="0"/>
        <w:adjustRightInd w:val="0"/>
        <w:ind w:firstLine="709"/>
        <w:jc w:val="both"/>
        <w:rPr>
          <w:sz w:val="28"/>
          <w:szCs w:val="28"/>
        </w:rPr>
      </w:pPr>
      <w:r w:rsidRPr="00493AC2">
        <w:rPr>
          <w:sz w:val="28"/>
          <w:szCs w:val="28"/>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95E96" w:rsidRPr="00493AC2" w:rsidRDefault="00095E96" w:rsidP="00095E96">
      <w:pPr>
        <w:autoSpaceDE w:val="0"/>
        <w:autoSpaceDN w:val="0"/>
        <w:adjustRightInd w:val="0"/>
        <w:ind w:firstLine="709"/>
        <w:jc w:val="both"/>
        <w:rPr>
          <w:sz w:val="28"/>
          <w:szCs w:val="28"/>
        </w:rPr>
      </w:pPr>
      <w:r w:rsidRPr="00493AC2">
        <w:rPr>
          <w:sz w:val="28"/>
          <w:szCs w:val="28"/>
        </w:rPr>
        <w:t>порче земель;</w:t>
      </w:r>
    </w:p>
    <w:p w:rsidR="00095E96" w:rsidRPr="00493AC2" w:rsidRDefault="00095E96" w:rsidP="00095E96">
      <w:pPr>
        <w:autoSpaceDE w:val="0"/>
        <w:autoSpaceDN w:val="0"/>
        <w:adjustRightInd w:val="0"/>
        <w:ind w:firstLine="709"/>
        <w:jc w:val="both"/>
        <w:rPr>
          <w:sz w:val="28"/>
          <w:szCs w:val="28"/>
        </w:rPr>
      </w:pPr>
      <w:r w:rsidRPr="00493AC2">
        <w:rPr>
          <w:sz w:val="28"/>
          <w:szCs w:val="28"/>
        </w:rPr>
        <w:t>невыполнении обязанностей по рекультивации земель, обязательных мероприятий по улучшению земель и охране почв;</w:t>
      </w:r>
    </w:p>
    <w:p w:rsidR="00095E96" w:rsidRPr="00493AC2" w:rsidRDefault="00095E96" w:rsidP="00095E96">
      <w:pPr>
        <w:autoSpaceDE w:val="0"/>
        <w:autoSpaceDN w:val="0"/>
        <w:adjustRightInd w:val="0"/>
        <w:ind w:firstLine="709"/>
        <w:jc w:val="both"/>
        <w:rPr>
          <w:sz w:val="28"/>
          <w:szCs w:val="28"/>
        </w:rPr>
      </w:pPr>
      <w:r w:rsidRPr="00493AC2">
        <w:rPr>
          <w:sz w:val="28"/>
          <w:szCs w:val="28"/>
        </w:rPr>
        <w:t>невыполнении обязанностей по приведению земель в состояние, пригодное для использования по целевому назначению;</w:t>
      </w:r>
    </w:p>
    <w:p w:rsidR="00095E96" w:rsidRPr="00493AC2" w:rsidRDefault="00095E96" w:rsidP="00095E96">
      <w:pPr>
        <w:autoSpaceDE w:val="0"/>
        <w:autoSpaceDN w:val="0"/>
        <w:adjustRightInd w:val="0"/>
        <w:ind w:firstLine="709"/>
        <w:jc w:val="both"/>
        <w:rPr>
          <w:sz w:val="28"/>
          <w:szCs w:val="28"/>
        </w:rPr>
      </w:pPr>
      <w:r w:rsidRPr="00493AC2">
        <w:rPr>
          <w:sz w:val="28"/>
          <w:szCs w:val="28"/>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
    <w:p w:rsidR="00095E96" w:rsidRPr="00493AC2" w:rsidRDefault="00095E96" w:rsidP="00095E96">
      <w:pPr>
        <w:autoSpaceDE w:val="0"/>
        <w:autoSpaceDN w:val="0"/>
        <w:adjustRightInd w:val="0"/>
        <w:ind w:firstLine="709"/>
        <w:jc w:val="both"/>
        <w:rPr>
          <w:sz w:val="28"/>
          <w:szCs w:val="28"/>
        </w:rPr>
      </w:pPr>
      <w:r w:rsidRPr="00493AC2">
        <w:rPr>
          <w:sz w:val="28"/>
          <w:szCs w:val="28"/>
        </w:rPr>
        <w:t xml:space="preserve">создании или возведении на земельном участке самовольной постройки либо невыполнении обязанностей, предусмотренных </w:t>
      </w:r>
      <w:hyperlink r:id="rId58" w:history="1">
        <w:r w:rsidRPr="00493AC2">
          <w:rPr>
            <w:sz w:val="28"/>
            <w:szCs w:val="28"/>
          </w:rPr>
          <w:t>частью</w:t>
        </w:r>
        <w:r>
          <w:rPr>
            <w:sz w:val="28"/>
            <w:szCs w:val="28"/>
          </w:rPr>
          <w:t> </w:t>
        </w:r>
        <w:r w:rsidRPr="00493AC2">
          <w:rPr>
            <w:sz w:val="28"/>
            <w:szCs w:val="28"/>
          </w:rPr>
          <w:t>11 статьи</w:t>
        </w:r>
        <w:r>
          <w:rPr>
            <w:sz w:val="28"/>
            <w:szCs w:val="28"/>
          </w:rPr>
          <w:t> </w:t>
        </w:r>
        <w:r w:rsidRPr="00493AC2">
          <w:rPr>
            <w:sz w:val="28"/>
            <w:szCs w:val="28"/>
          </w:rPr>
          <w:t>55.32</w:t>
        </w:r>
      </w:hyperlink>
      <w:r w:rsidRPr="00493AC2">
        <w:rPr>
          <w:sz w:val="28"/>
          <w:szCs w:val="28"/>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095E96" w:rsidRDefault="00095E96" w:rsidP="00095E96">
      <w:pPr>
        <w:autoSpaceDE w:val="0"/>
        <w:autoSpaceDN w:val="0"/>
        <w:adjustRightInd w:val="0"/>
        <w:ind w:firstLine="709"/>
        <w:jc w:val="both"/>
        <w:rPr>
          <w:sz w:val="28"/>
          <w:szCs w:val="28"/>
        </w:rPr>
      </w:pPr>
      <w:r w:rsidRPr="00493AC2">
        <w:rPr>
          <w:sz w:val="28"/>
          <w:szCs w:val="28"/>
        </w:rPr>
        <w:t>2)</w:t>
      </w:r>
      <w:r>
        <w:rPr>
          <w:sz w:val="28"/>
          <w:szCs w:val="28"/>
        </w:rPr>
        <w:t> </w:t>
      </w:r>
      <w:r w:rsidRPr="00493AC2">
        <w:rPr>
          <w:sz w:val="28"/>
          <w:szCs w:val="28"/>
        </w:rPr>
        <w:t xml:space="preserve">при изъятии земельного участка для государственных или муниципальных нужд в соответствии с </w:t>
      </w:r>
      <w:hyperlink r:id="rId59" w:history="1">
        <w:r w:rsidRPr="00493AC2">
          <w:rPr>
            <w:sz w:val="28"/>
            <w:szCs w:val="28"/>
          </w:rPr>
          <w:t>правилами</w:t>
        </w:r>
      </w:hyperlink>
      <w:r w:rsidRPr="00493AC2">
        <w:rPr>
          <w:sz w:val="28"/>
          <w:szCs w:val="28"/>
        </w:rPr>
        <w:t xml:space="preserve">, предусмотренными </w:t>
      </w:r>
      <w:r>
        <w:rPr>
          <w:sz w:val="28"/>
          <w:szCs w:val="28"/>
        </w:rPr>
        <w:t>Земельным кодексом Российской Федерации</w:t>
      </w:r>
      <w:r w:rsidRPr="00493AC2">
        <w:rPr>
          <w:sz w:val="28"/>
          <w:szCs w:val="28"/>
        </w:rPr>
        <w:t>;</w:t>
      </w:r>
    </w:p>
    <w:p w:rsidR="00095E96" w:rsidRDefault="00095E96" w:rsidP="00095E96">
      <w:pPr>
        <w:autoSpaceDE w:val="0"/>
        <w:autoSpaceDN w:val="0"/>
        <w:adjustRightInd w:val="0"/>
        <w:ind w:firstLine="709"/>
        <w:jc w:val="both"/>
        <w:rPr>
          <w:sz w:val="28"/>
          <w:szCs w:val="28"/>
        </w:rPr>
      </w:pPr>
      <w:r>
        <w:rPr>
          <w:sz w:val="28"/>
          <w:szCs w:val="28"/>
        </w:rPr>
        <w:t>3) невнесения арендной платы Арендатором по истечении установленного договором срока платежа более двух раз подряд;</w:t>
      </w:r>
    </w:p>
    <w:p w:rsidR="00095E96" w:rsidRDefault="00095E96" w:rsidP="00095E96">
      <w:pPr>
        <w:autoSpaceDE w:val="0"/>
        <w:autoSpaceDN w:val="0"/>
        <w:adjustRightInd w:val="0"/>
        <w:ind w:firstLine="709"/>
        <w:jc w:val="both"/>
        <w:rPr>
          <w:sz w:val="28"/>
          <w:szCs w:val="28"/>
        </w:rPr>
      </w:pPr>
      <w:r>
        <w:rPr>
          <w:sz w:val="28"/>
          <w:szCs w:val="28"/>
        </w:rPr>
        <w:t>4) расторжения договора о комплексном развитии территории;</w:t>
      </w:r>
    </w:p>
    <w:p w:rsidR="00095E96" w:rsidRDefault="00095E96" w:rsidP="00095E96">
      <w:pPr>
        <w:ind w:firstLine="709"/>
        <w:jc w:val="both"/>
        <w:rPr>
          <w:sz w:val="28"/>
          <w:szCs w:val="28"/>
        </w:rPr>
      </w:pPr>
      <w:r>
        <w:rPr>
          <w:sz w:val="28"/>
          <w:szCs w:val="28"/>
        </w:rPr>
        <w:t>5) в случае установления зоны с особыми условиями использования территории, в границах которой полностью или частично расположен арендуемый земельный участок, если использование данного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095E96" w:rsidRDefault="00095E96" w:rsidP="00095E96">
      <w:pPr>
        <w:ind w:firstLine="709"/>
        <w:jc w:val="both"/>
        <w:rPr>
          <w:sz w:val="28"/>
          <w:szCs w:val="28"/>
        </w:rPr>
      </w:pPr>
      <w:r>
        <w:rPr>
          <w:sz w:val="28"/>
          <w:szCs w:val="28"/>
        </w:rPr>
        <w:t>6.4.2.</w:t>
      </w:r>
      <w:r>
        <w:t> </w:t>
      </w:r>
      <w:r>
        <w:rPr>
          <w:sz w:val="28"/>
          <w:szCs w:val="28"/>
        </w:rPr>
        <w:t>Односторонний отказ от Договора (исполнения Договора) осуществляется Арендодателем с уведомлением об этом Арендатора путем направления решения об одностороннем отказе от Договора.</w:t>
      </w:r>
    </w:p>
    <w:p w:rsidR="00095E96" w:rsidRDefault="00095E96" w:rsidP="00095E96">
      <w:pPr>
        <w:ind w:firstLine="709"/>
        <w:jc w:val="both"/>
        <w:rPr>
          <w:sz w:val="28"/>
          <w:szCs w:val="28"/>
        </w:rPr>
      </w:pPr>
      <w:r>
        <w:rPr>
          <w:sz w:val="28"/>
          <w:szCs w:val="28"/>
        </w:rPr>
        <w:t xml:space="preserve">6.4.3. Договор прекращается с момента получения Арендатором уведомления об одностороннем отказе от Договора. Арендатор считается надлежащим образом уведомленным об одностороннем отказе от Договора с момента получения </w:t>
      </w:r>
      <w:r>
        <w:rPr>
          <w:sz w:val="28"/>
          <w:szCs w:val="28"/>
        </w:rPr>
        <w:lastRenderedPageBreak/>
        <w:t>уведомления об одностороннем отказе от Договора либо с даты возврата в Администрацию уведомления об одностороннем отказе от Договора, направленного заказным письмом с уведомлением о вручении, из отделения почтовой связи.</w:t>
      </w:r>
    </w:p>
    <w:p w:rsidR="00095E96" w:rsidRDefault="00095E96" w:rsidP="00095E96">
      <w:pPr>
        <w:ind w:firstLine="709"/>
        <w:jc w:val="both"/>
        <w:rPr>
          <w:sz w:val="28"/>
          <w:szCs w:val="28"/>
        </w:rPr>
      </w:pPr>
      <w:r>
        <w:rPr>
          <w:sz w:val="28"/>
          <w:szCs w:val="28"/>
        </w:rPr>
        <w:t>6.5. </w:t>
      </w:r>
      <w:r w:rsidRPr="00335E5A">
        <w:rPr>
          <w:sz w:val="28"/>
          <w:szCs w:val="28"/>
        </w:rPr>
        <w:t>При прекращении Договора Арендатор обязан возвратить Арендодателю Участ</w:t>
      </w:r>
      <w:r>
        <w:rPr>
          <w:sz w:val="28"/>
          <w:szCs w:val="28"/>
        </w:rPr>
        <w:t>ок по</w:t>
      </w:r>
      <w:r w:rsidRPr="00335E5A">
        <w:rPr>
          <w:sz w:val="28"/>
          <w:szCs w:val="28"/>
        </w:rPr>
        <w:t xml:space="preserve"> акту приема-передачи в</w:t>
      </w:r>
      <w:r>
        <w:rPr>
          <w:sz w:val="28"/>
          <w:szCs w:val="28"/>
        </w:rPr>
        <w:t xml:space="preserve"> </w:t>
      </w:r>
      <w:r w:rsidRPr="00335E5A">
        <w:rPr>
          <w:sz w:val="28"/>
          <w:szCs w:val="28"/>
        </w:rPr>
        <w:t>течение трех рабочих дней в состоянии</w:t>
      </w:r>
      <w:r>
        <w:rPr>
          <w:sz w:val="28"/>
          <w:szCs w:val="28"/>
        </w:rPr>
        <w:t>, не хуже первоначального, пригодном для дальнейшего использования</w:t>
      </w:r>
      <w:r w:rsidRPr="00335E5A">
        <w:rPr>
          <w:sz w:val="28"/>
          <w:szCs w:val="28"/>
        </w:rPr>
        <w:t>.</w:t>
      </w:r>
    </w:p>
    <w:p w:rsidR="00095E96" w:rsidRDefault="00095E96" w:rsidP="00095E96">
      <w:pPr>
        <w:ind w:firstLine="709"/>
        <w:jc w:val="both"/>
        <w:rPr>
          <w:sz w:val="28"/>
          <w:szCs w:val="28"/>
        </w:rPr>
      </w:pPr>
      <w:r>
        <w:rPr>
          <w:sz w:val="28"/>
          <w:szCs w:val="28"/>
        </w:rPr>
        <w:t>6.6. </w:t>
      </w:r>
      <w:r w:rsidRPr="00335E5A">
        <w:rPr>
          <w:sz w:val="28"/>
          <w:szCs w:val="28"/>
        </w:rPr>
        <w:t>В случае если Арендатор</w:t>
      </w:r>
      <w:r>
        <w:rPr>
          <w:sz w:val="28"/>
          <w:szCs w:val="28"/>
        </w:rPr>
        <w:t xml:space="preserve"> в установленный Договором срок </w:t>
      </w:r>
      <w:r w:rsidRPr="00335E5A">
        <w:rPr>
          <w:sz w:val="28"/>
          <w:szCs w:val="28"/>
        </w:rPr>
        <w:t>не возвратил Участ</w:t>
      </w:r>
      <w:r>
        <w:rPr>
          <w:sz w:val="28"/>
          <w:szCs w:val="28"/>
        </w:rPr>
        <w:t>ок</w:t>
      </w:r>
      <w:r w:rsidRPr="00335E5A">
        <w:rPr>
          <w:sz w:val="28"/>
          <w:szCs w:val="28"/>
        </w:rPr>
        <w:t>, он обязан внести арендную плату за весь срок до момента передачи Участк</w:t>
      </w:r>
      <w:r>
        <w:rPr>
          <w:sz w:val="28"/>
          <w:szCs w:val="28"/>
        </w:rPr>
        <w:t>а</w:t>
      </w:r>
      <w:r w:rsidRPr="00335E5A">
        <w:rPr>
          <w:sz w:val="28"/>
          <w:szCs w:val="28"/>
        </w:rPr>
        <w:t>, а также уплатить штраф в размере квартальной арендной платы на счет, указанный в п</w:t>
      </w:r>
      <w:r>
        <w:rPr>
          <w:sz w:val="28"/>
          <w:szCs w:val="28"/>
        </w:rPr>
        <w:t>ункте 3.2</w:t>
      </w:r>
      <w:r w:rsidRPr="00335E5A">
        <w:rPr>
          <w:sz w:val="28"/>
          <w:szCs w:val="28"/>
        </w:rPr>
        <w:t xml:space="preserve"> Договора. При этом </w:t>
      </w:r>
      <w:r>
        <w:rPr>
          <w:sz w:val="28"/>
          <w:szCs w:val="28"/>
        </w:rPr>
        <w:t xml:space="preserve">срок действия </w:t>
      </w:r>
      <w:r w:rsidRPr="00335E5A">
        <w:rPr>
          <w:sz w:val="28"/>
          <w:szCs w:val="28"/>
        </w:rPr>
        <w:t>Договор не считается продленным.</w:t>
      </w:r>
    </w:p>
    <w:p w:rsidR="00095E96" w:rsidRDefault="00095E96" w:rsidP="00095E96">
      <w:pPr>
        <w:ind w:firstLine="709"/>
        <w:jc w:val="both"/>
        <w:rPr>
          <w:sz w:val="28"/>
          <w:szCs w:val="28"/>
        </w:rPr>
      </w:pPr>
      <w:r>
        <w:rPr>
          <w:sz w:val="28"/>
          <w:szCs w:val="28"/>
        </w:rPr>
        <w:t>6.7. </w:t>
      </w:r>
      <w:r w:rsidRPr="00D41F81">
        <w:rPr>
          <w:sz w:val="28"/>
          <w:szCs w:val="28"/>
        </w:rPr>
        <w:t xml:space="preserve">Договор субаренды Участка, а также договор передачи Арендатором своих прав и обязанностей по Договору подлежат государственной регистрации в </w:t>
      </w:r>
      <w:r>
        <w:rPr>
          <w:sz w:val="28"/>
          <w:szCs w:val="28"/>
        </w:rPr>
        <w:t>органе регистрации прав</w:t>
      </w:r>
      <w:r w:rsidRPr="00D41F81">
        <w:rPr>
          <w:sz w:val="28"/>
          <w:szCs w:val="28"/>
        </w:rPr>
        <w:t xml:space="preserve"> и направляются Аренд</w:t>
      </w:r>
      <w:r>
        <w:rPr>
          <w:sz w:val="28"/>
          <w:szCs w:val="28"/>
        </w:rPr>
        <w:t>одателю для последующего учета.</w:t>
      </w:r>
    </w:p>
    <w:p w:rsidR="00095E96" w:rsidRDefault="00095E96" w:rsidP="00095E96">
      <w:pPr>
        <w:ind w:firstLine="709"/>
        <w:jc w:val="both"/>
        <w:rPr>
          <w:sz w:val="28"/>
          <w:szCs w:val="28"/>
        </w:rPr>
      </w:pPr>
      <w:r>
        <w:rPr>
          <w:sz w:val="28"/>
          <w:szCs w:val="28"/>
        </w:rPr>
        <w:t>6.8. </w:t>
      </w:r>
      <w:r w:rsidRPr="00D41F81">
        <w:rPr>
          <w:sz w:val="28"/>
          <w:szCs w:val="28"/>
        </w:rPr>
        <w:t>С</w:t>
      </w:r>
      <w:r>
        <w:rPr>
          <w:sz w:val="28"/>
          <w:szCs w:val="28"/>
        </w:rPr>
        <w:t xml:space="preserve">рок действия договора субаренды, а также </w:t>
      </w:r>
      <w:r w:rsidRPr="00D41F81">
        <w:rPr>
          <w:sz w:val="28"/>
          <w:szCs w:val="28"/>
        </w:rPr>
        <w:t>договор</w:t>
      </w:r>
      <w:r>
        <w:rPr>
          <w:sz w:val="28"/>
          <w:szCs w:val="28"/>
        </w:rPr>
        <w:t>а</w:t>
      </w:r>
      <w:r w:rsidRPr="00D41F81">
        <w:rPr>
          <w:sz w:val="28"/>
          <w:szCs w:val="28"/>
        </w:rPr>
        <w:t xml:space="preserve"> передачи Арендатором своих прав и обязанностей по Договору не может превыш</w:t>
      </w:r>
      <w:r>
        <w:rPr>
          <w:sz w:val="28"/>
          <w:szCs w:val="28"/>
        </w:rPr>
        <w:t>ать срок действия Договора.</w:t>
      </w:r>
    </w:p>
    <w:p w:rsidR="00095E96" w:rsidRDefault="00095E96" w:rsidP="00095E96">
      <w:pPr>
        <w:ind w:firstLine="709"/>
        <w:jc w:val="both"/>
        <w:rPr>
          <w:sz w:val="28"/>
          <w:szCs w:val="28"/>
        </w:rPr>
      </w:pPr>
      <w:r>
        <w:rPr>
          <w:sz w:val="28"/>
          <w:szCs w:val="28"/>
        </w:rPr>
        <w:t>6.9. </w:t>
      </w:r>
      <w:r w:rsidRPr="00D41F81">
        <w:rPr>
          <w:sz w:val="28"/>
          <w:szCs w:val="28"/>
        </w:rPr>
        <w:t>При досрочном расторжении Договора догово</w:t>
      </w:r>
      <w:r>
        <w:rPr>
          <w:sz w:val="28"/>
          <w:szCs w:val="28"/>
        </w:rPr>
        <w:t>р субаренды Участка, а также договор</w:t>
      </w:r>
      <w:r w:rsidRPr="00D41F81">
        <w:rPr>
          <w:sz w:val="28"/>
          <w:szCs w:val="28"/>
        </w:rPr>
        <w:t xml:space="preserve"> передачи Арендатором своих прав и обязанностей по Договору прекраща</w:t>
      </w:r>
      <w:r>
        <w:rPr>
          <w:sz w:val="28"/>
          <w:szCs w:val="28"/>
        </w:rPr>
        <w:t>ю</w:t>
      </w:r>
      <w:r w:rsidRPr="00D41F81">
        <w:rPr>
          <w:sz w:val="28"/>
          <w:szCs w:val="28"/>
        </w:rPr>
        <w:t>т свое действие.</w:t>
      </w:r>
    </w:p>
    <w:p w:rsidR="00095E96" w:rsidRPr="00761F8C" w:rsidRDefault="00095E96" w:rsidP="00095E96">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7</w:t>
      </w:r>
      <w:r w:rsidRPr="00761F8C">
        <w:rPr>
          <w:rFonts w:ascii="Times New Roman" w:hAnsi="Times New Roman" w:cs="Times New Roman"/>
          <w:sz w:val="28"/>
          <w:szCs w:val="28"/>
        </w:rPr>
        <w:t>. Рассмотрение споров</w:t>
      </w:r>
    </w:p>
    <w:p w:rsidR="00095E96" w:rsidRPr="00761F8C" w:rsidRDefault="00095E96" w:rsidP="00095E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61F8C">
        <w:rPr>
          <w:rFonts w:ascii="Times New Roman" w:hAnsi="Times New Roman" w:cs="Times New Roman"/>
          <w:sz w:val="28"/>
          <w:szCs w:val="28"/>
        </w:rPr>
        <w:t>.1. Все споры между Сторонами, возникающие по Договору, разрешаются в соответствии с законодательством Российской Федерации.</w:t>
      </w:r>
    </w:p>
    <w:p w:rsidR="00095E96" w:rsidRPr="00761F8C" w:rsidRDefault="00095E96" w:rsidP="00095E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61F8C">
        <w:rPr>
          <w:rFonts w:ascii="Times New Roman" w:hAnsi="Times New Roman" w:cs="Times New Roman"/>
          <w:sz w:val="28"/>
          <w:szCs w:val="28"/>
        </w:rPr>
        <w:t>.2. В случае невозможности разрешения споров между Сторонами путем переговоров споры рассматриваются в претензионном порядке. Срок рассмотрения претензии – не более одного месяца с момента ее получения, если иной срок не указан в претензии.</w:t>
      </w:r>
    </w:p>
    <w:p w:rsidR="00095E96" w:rsidRDefault="00095E96" w:rsidP="00095E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61F8C">
        <w:rPr>
          <w:rFonts w:ascii="Times New Roman" w:hAnsi="Times New Roman" w:cs="Times New Roman"/>
          <w:sz w:val="28"/>
          <w:szCs w:val="28"/>
        </w:rPr>
        <w:t>.3. 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095E96" w:rsidRDefault="00095E96" w:rsidP="00095E96">
      <w:pPr>
        <w:ind w:firstLine="709"/>
        <w:jc w:val="center"/>
        <w:rPr>
          <w:sz w:val="28"/>
          <w:szCs w:val="28"/>
        </w:rPr>
      </w:pPr>
      <w:r>
        <w:rPr>
          <w:sz w:val="28"/>
          <w:szCs w:val="28"/>
        </w:rPr>
        <w:t>8</w:t>
      </w:r>
      <w:r w:rsidRPr="001C2713">
        <w:rPr>
          <w:sz w:val="28"/>
          <w:szCs w:val="28"/>
        </w:rPr>
        <w:t>. Заключительные положения</w:t>
      </w:r>
    </w:p>
    <w:p w:rsidR="00095E96" w:rsidRPr="001C2713" w:rsidRDefault="00095E96" w:rsidP="00095E96">
      <w:pPr>
        <w:ind w:firstLine="709"/>
        <w:rPr>
          <w:sz w:val="28"/>
          <w:szCs w:val="28"/>
        </w:rPr>
      </w:pPr>
      <w:r>
        <w:rPr>
          <w:sz w:val="28"/>
          <w:szCs w:val="28"/>
        </w:rPr>
        <w:t>8.1. Договор вступает в силу с момента его заключения.</w:t>
      </w:r>
    </w:p>
    <w:p w:rsidR="00095E96" w:rsidRPr="001C2713" w:rsidRDefault="00095E96" w:rsidP="00095E96">
      <w:pPr>
        <w:tabs>
          <w:tab w:val="num" w:pos="720"/>
        </w:tabs>
        <w:ind w:firstLine="709"/>
        <w:jc w:val="both"/>
        <w:rPr>
          <w:sz w:val="28"/>
          <w:szCs w:val="28"/>
        </w:rPr>
      </w:pPr>
      <w:r>
        <w:rPr>
          <w:sz w:val="28"/>
          <w:szCs w:val="28"/>
        </w:rPr>
        <w:t>8</w:t>
      </w:r>
      <w:r w:rsidRPr="001C2713">
        <w:rPr>
          <w:sz w:val="28"/>
          <w:szCs w:val="28"/>
        </w:rPr>
        <w:t>.</w:t>
      </w:r>
      <w:r>
        <w:rPr>
          <w:sz w:val="28"/>
          <w:szCs w:val="28"/>
        </w:rPr>
        <w:t>2</w:t>
      </w:r>
      <w:r w:rsidRPr="001C2713">
        <w:rPr>
          <w:sz w:val="28"/>
          <w:szCs w:val="28"/>
        </w:rPr>
        <w:t>. Все расходы по государственной регистрации Договора, а также изменений и дополнений к нему несет Арендодатель</w:t>
      </w:r>
      <w:r>
        <w:rPr>
          <w:sz w:val="28"/>
          <w:szCs w:val="28"/>
        </w:rPr>
        <w:t>, в случае, если договор заключен на срок, равный и более одного года.</w:t>
      </w:r>
    </w:p>
    <w:p w:rsidR="00095E96" w:rsidRPr="001C2713" w:rsidRDefault="00095E96" w:rsidP="00095E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C2713">
        <w:rPr>
          <w:rFonts w:ascii="Times New Roman" w:hAnsi="Times New Roman" w:cs="Times New Roman"/>
          <w:sz w:val="28"/>
          <w:szCs w:val="28"/>
        </w:rPr>
        <w:t>.</w:t>
      </w:r>
      <w:r>
        <w:rPr>
          <w:rFonts w:ascii="Times New Roman" w:hAnsi="Times New Roman" w:cs="Times New Roman"/>
          <w:sz w:val="28"/>
          <w:szCs w:val="28"/>
        </w:rPr>
        <w:t>3</w:t>
      </w:r>
      <w:r w:rsidRPr="001C2713">
        <w:rPr>
          <w:rFonts w:ascii="Times New Roman" w:hAnsi="Times New Roman" w:cs="Times New Roman"/>
          <w:sz w:val="28"/>
          <w:szCs w:val="28"/>
        </w:rPr>
        <w:t>. Любые изменения и дополнения к Договору действительны при условии, если они совершены в письменной форме и подписаны Сторонами</w:t>
      </w:r>
      <w:r>
        <w:rPr>
          <w:rFonts w:ascii="Times New Roman" w:hAnsi="Times New Roman" w:cs="Times New Roman"/>
          <w:sz w:val="28"/>
          <w:szCs w:val="28"/>
        </w:rPr>
        <w:t>, за исключением изменения реквизитов для перечисления арендной платы.</w:t>
      </w:r>
    </w:p>
    <w:p w:rsidR="00095E96" w:rsidRPr="001C2713" w:rsidRDefault="00095E96" w:rsidP="00095E96">
      <w:pPr>
        <w:tabs>
          <w:tab w:val="num" w:pos="720"/>
        </w:tabs>
        <w:ind w:firstLine="709"/>
        <w:jc w:val="both"/>
        <w:rPr>
          <w:sz w:val="28"/>
          <w:szCs w:val="28"/>
        </w:rPr>
      </w:pPr>
      <w:r>
        <w:rPr>
          <w:sz w:val="28"/>
          <w:szCs w:val="28"/>
        </w:rPr>
        <w:t>8</w:t>
      </w:r>
      <w:r w:rsidRPr="001C2713">
        <w:rPr>
          <w:sz w:val="28"/>
          <w:szCs w:val="28"/>
        </w:rPr>
        <w:t>.</w:t>
      </w:r>
      <w:r>
        <w:rPr>
          <w:sz w:val="28"/>
          <w:szCs w:val="28"/>
        </w:rPr>
        <w:t>4</w:t>
      </w:r>
      <w:r w:rsidRPr="001C2713">
        <w:rPr>
          <w:sz w:val="28"/>
          <w:szCs w:val="28"/>
        </w:rPr>
        <w:t>. Договор составлен в 2 (двух) экземплярах, имеющих одинаковую юридическую силу, по одному экземпляру для каждой из Сторон.</w:t>
      </w:r>
    </w:p>
    <w:p w:rsidR="00095E96" w:rsidRPr="001C2713" w:rsidRDefault="00095E96" w:rsidP="00095E96">
      <w:pPr>
        <w:tabs>
          <w:tab w:val="num" w:pos="720"/>
        </w:tabs>
        <w:ind w:firstLine="709"/>
        <w:jc w:val="both"/>
        <w:rPr>
          <w:sz w:val="28"/>
          <w:szCs w:val="28"/>
        </w:rPr>
      </w:pPr>
      <w:r>
        <w:rPr>
          <w:sz w:val="28"/>
          <w:szCs w:val="28"/>
        </w:rPr>
        <w:t>8</w:t>
      </w:r>
      <w:r w:rsidRPr="001C2713">
        <w:rPr>
          <w:sz w:val="28"/>
          <w:szCs w:val="28"/>
        </w:rPr>
        <w:t>.</w:t>
      </w:r>
      <w:r>
        <w:rPr>
          <w:sz w:val="28"/>
          <w:szCs w:val="28"/>
        </w:rPr>
        <w:t>5</w:t>
      </w:r>
      <w:r w:rsidRPr="001C2713">
        <w:rPr>
          <w:sz w:val="28"/>
          <w:szCs w:val="28"/>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095E96" w:rsidRPr="001C2713" w:rsidRDefault="00095E96" w:rsidP="00095E96">
      <w:pPr>
        <w:pStyle w:val="ConsPlusNormal"/>
        <w:jc w:val="both"/>
        <w:rPr>
          <w:rFonts w:ascii="Times New Roman" w:hAnsi="Times New Roman" w:cs="Times New Roman"/>
          <w:sz w:val="28"/>
          <w:szCs w:val="28"/>
        </w:rPr>
      </w:pPr>
    </w:p>
    <w:p w:rsidR="00095E96" w:rsidRPr="001C2713" w:rsidRDefault="00095E96" w:rsidP="00095E9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9</w:t>
      </w:r>
      <w:r w:rsidRPr="001C2713">
        <w:rPr>
          <w:rFonts w:ascii="Times New Roman" w:hAnsi="Times New Roman" w:cs="Times New Roman"/>
          <w:sz w:val="28"/>
          <w:szCs w:val="28"/>
        </w:rPr>
        <w:t>. Реквизиты и подписи Сторон</w:t>
      </w:r>
    </w:p>
    <w:p w:rsidR="00B14C92" w:rsidRDefault="00095E96" w:rsidP="00B14C92">
      <w:pPr>
        <w:ind w:left="5670"/>
        <w:contextualSpacing/>
        <w:jc w:val="right"/>
        <w:rPr>
          <w:sz w:val="28"/>
          <w:szCs w:val="28"/>
        </w:rPr>
      </w:pPr>
      <w:bookmarkStart w:id="36" w:name="P2285"/>
      <w:bookmarkStart w:id="37" w:name="P2286"/>
      <w:bookmarkEnd w:id="36"/>
      <w:bookmarkEnd w:id="37"/>
      <w:r w:rsidRPr="000A2FA1">
        <w:rPr>
          <w:sz w:val="28"/>
          <w:szCs w:val="28"/>
        </w:rPr>
        <w:br w:type="column"/>
      </w:r>
      <w:r w:rsidRPr="000A2FA1">
        <w:rPr>
          <w:sz w:val="28"/>
          <w:szCs w:val="28"/>
        </w:rPr>
        <w:lastRenderedPageBreak/>
        <w:t xml:space="preserve">Приложение </w:t>
      </w:r>
      <w:r>
        <w:rPr>
          <w:sz w:val="28"/>
          <w:szCs w:val="28"/>
        </w:rPr>
        <w:t>№ </w:t>
      </w:r>
      <w:r w:rsidRPr="000A2FA1">
        <w:rPr>
          <w:sz w:val="28"/>
          <w:szCs w:val="28"/>
        </w:rPr>
        <w:t xml:space="preserve">4 </w:t>
      </w:r>
    </w:p>
    <w:p w:rsidR="00095E96" w:rsidRPr="000A2FA1" w:rsidRDefault="00095E96" w:rsidP="00B14C92">
      <w:pPr>
        <w:ind w:left="5670"/>
        <w:contextualSpacing/>
        <w:jc w:val="right"/>
        <w:rPr>
          <w:sz w:val="28"/>
          <w:szCs w:val="28"/>
        </w:rPr>
      </w:pPr>
      <w:r w:rsidRPr="000A2FA1">
        <w:rPr>
          <w:sz w:val="28"/>
          <w:szCs w:val="28"/>
        </w:rPr>
        <w:t>к Административному регламенту предоставления Администрацией муниципального образования «С</w:t>
      </w:r>
      <w:r>
        <w:rPr>
          <w:sz w:val="28"/>
          <w:szCs w:val="28"/>
        </w:rPr>
        <w:t>ычевский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95E96" w:rsidRPr="000A2FA1" w:rsidRDefault="00095E96" w:rsidP="00B14C92">
      <w:pPr>
        <w:ind w:left="5670"/>
        <w:contextualSpacing/>
        <w:jc w:val="right"/>
        <w:rPr>
          <w:sz w:val="28"/>
          <w:szCs w:val="28"/>
        </w:rPr>
      </w:pPr>
    </w:p>
    <w:p w:rsidR="00095E96" w:rsidRPr="000A2FA1" w:rsidRDefault="00095E96" w:rsidP="00B14C92">
      <w:pPr>
        <w:ind w:left="5670"/>
        <w:contextualSpacing/>
        <w:jc w:val="right"/>
        <w:rPr>
          <w:sz w:val="28"/>
          <w:szCs w:val="28"/>
        </w:rPr>
      </w:pPr>
      <w:r w:rsidRPr="000A2FA1">
        <w:rPr>
          <w:sz w:val="28"/>
          <w:szCs w:val="28"/>
        </w:rPr>
        <w:t>Форма</w:t>
      </w:r>
    </w:p>
    <w:p w:rsidR="00095E96" w:rsidRPr="002533F7" w:rsidRDefault="00095E96" w:rsidP="00B14C92">
      <w:pPr>
        <w:pStyle w:val="ConsPlusNormal"/>
        <w:jc w:val="right"/>
        <w:rPr>
          <w:rFonts w:ascii="Times New Roman" w:hAnsi="Times New Roman" w:cs="Times New Roman"/>
          <w:sz w:val="28"/>
          <w:szCs w:val="28"/>
        </w:rPr>
      </w:pPr>
    </w:p>
    <w:p w:rsidR="00095E96" w:rsidRPr="002533F7" w:rsidRDefault="00095E96" w:rsidP="00095E96">
      <w:pPr>
        <w:pStyle w:val="ConsPlusNormal"/>
        <w:jc w:val="both"/>
        <w:rPr>
          <w:rFonts w:ascii="Times New Roman" w:hAnsi="Times New Roman" w:cs="Times New Roman"/>
          <w:sz w:val="28"/>
          <w:szCs w:val="28"/>
        </w:rPr>
      </w:pPr>
    </w:p>
    <w:p w:rsidR="00095E96" w:rsidRPr="002533F7" w:rsidRDefault="00095E96" w:rsidP="00095E96">
      <w:pPr>
        <w:pStyle w:val="ConsPlusNonformat"/>
        <w:jc w:val="center"/>
        <w:rPr>
          <w:rFonts w:ascii="Times New Roman" w:hAnsi="Times New Roman"/>
          <w:sz w:val="28"/>
          <w:szCs w:val="28"/>
        </w:rPr>
      </w:pPr>
      <w:r w:rsidRPr="002533F7">
        <w:rPr>
          <w:rFonts w:ascii="Times New Roman" w:hAnsi="Times New Roman"/>
          <w:sz w:val="28"/>
          <w:szCs w:val="28"/>
        </w:rPr>
        <w:t>ДОГОВОР БЕЗВОЗМЕЗДНОГО ПОЛЬЗОВАНИЯ</w:t>
      </w:r>
    </w:p>
    <w:p w:rsidR="00095E96" w:rsidRPr="002533F7" w:rsidRDefault="00095E96" w:rsidP="00095E96">
      <w:pPr>
        <w:pStyle w:val="ConsPlusNonformat"/>
        <w:jc w:val="center"/>
        <w:rPr>
          <w:rFonts w:ascii="Times New Roman" w:hAnsi="Times New Roman"/>
          <w:sz w:val="28"/>
          <w:szCs w:val="28"/>
        </w:rPr>
      </w:pPr>
      <w:r w:rsidRPr="002533F7">
        <w:rPr>
          <w:rFonts w:ascii="Times New Roman" w:hAnsi="Times New Roman"/>
          <w:sz w:val="28"/>
          <w:szCs w:val="28"/>
        </w:rPr>
        <w:t>земельным участком, государственная собственность на который не разграничена или находящимся в муниципальной собственности</w:t>
      </w:r>
    </w:p>
    <w:p w:rsidR="00095E96" w:rsidRDefault="00095E96" w:rsidP="00095E96">
      <w:pPr>
        <w:pStyle w:val="a5"/>
        <w:contextualSpacing/>
        <w:rPr>
          <w:szCs w:val="28"/>
        </w:rPr>
      </w:pPr>
    </w:p>
    <w:p w:rsidR="00095E96" w:rsidRDefault="00095E96" w:rsidP="00095E96">
      <w:r>
        <w:rPr>
          <w:sz w:val="28"/>
          <w:szCs w:val="28"/>
        </w:rPr>
        <w:t>г. Сычевка</w:t>
      </w:r>
      <w:r>
        <w:t xml:space="preserve"> </w:t>
      </w:r>
    </w:p>
    <w:p w:rsidR="00095E96" w:rsidRDefault="00095E96" w:rsidP="00095E96">
      <w:pPr>
        <w:rPr>
          <w:sz w:val="28"/>
          <w:szCs w:val="28"/>
        </w:rPr>
      </w:pPr>
    </w:p>
    <w:p w:rsidR="00095E96" w:rsidRDefault="00095E96" w:rsidP="00095E96">
      <w:pPr>
        <w:rPr>
          <w:sz w:val="28"/>
          <w:szCs w:val="28"/>
        </w:rPr>
      </w:pPr>
      <w:r>
        <w:rPr>
          <w:sz w:val="28"/>
          <w:szCs w:val="28"/>
        </w:rPr>
        <w:t>Регистрационный номер _____                                                   «</w:t>
      </w:r>
      <w:r w:rsidRPr="0063231D">
        <w:rPr>
          <w:sz w:val="28"/>
          <w:szCs w:val="28"/>
        </w:rPr>
        <w:t>_</w:t>
      </w:r>
      <w:r>
        <w:rPr>
          <w:sz w:val="28"/>
          <w:szCs w:val="28"/>
        </w:rPr>
        <w:t>__</w:t>
      </w:r>
      <w:r w:rsidRPr="0063231D">
        <w:rPr>
          <w:sz w:val="28"/>
          <w:szCs w:val="28"/>
        </w:rPr>
        <w:t>_</w:t>
      </w:r>
      <w:r>
        <w:rPr>
          <w:sz w:val="28"/>
          <w:szCs w:val="28"/>
        </w:rPr>
        <w:t xml:space="preserve">» </w:t>
      </w:r>
      <w:r w:rsidRPr="0063231D">
        <w:rPr>
          <w:sz w:val="28"/>
          <w:szCs w:val="28"/>
        </w:rPr>
        <w:t>________ 20__ г.</w:t>
      </w:r>
    </w:p>
    <w:p w:rsidR="00095E96" w:rsidRPr="00E01029" w:rsidRDefault="00095E96" w:rsidP="00095E96">
      <w:pPr>
        <w:pStyle w:val="ConsPlusNonformat"/>
        <w:jc w:val="both"/>
        <w:rPr>
          <w:rFonts w:ascii="Times New Roman" w:hAnsi="Times New Roman"/>
          <w:sz w:val="28"/>
          <w:szCs w:val="28"/>
        </w:rPr>
      </w:pPr>
    </w:p>
    <w:p w:rsidR="00095E96" w:rsidRDefault="00095E96" w:rsidP="00095E96">
      <w:pPr>
        <w:ind w:firstLine="709"/>
        <w:jc w:val="both"/>
        <w:rPr>
          <w:sz w:val="28"/>
          <w:szCs w:val="28"/>
        </w:rPr>
      </w:pPr>
      <w:r w:rsidRPr="00E01029">
        <w:rPr>
          <w:sz w:val="28"/>
          <w:szCs w:val="28"/>
        </w:rPr>
        <w:t>Администрация муниципального образования «С</w:t>
      </w:r>
      <w:r>
        <w:rPr>
          <w:sz w:val="28"/>
          <w:szCs w:val="28"/>
        </w:rPr>
        <w:t>ычевский</w:t>
      </w:r>
      <w:r w:rsidRPr="00E01029">
        <w:rPr>
          <w:sz w:val="28"/>
          <w:szCs w:val="28"/>
        </w:rPr>
        <w:t xml:space="preserve"> район» Смоленской области,</w:t>
      </w:r>
      <w:r>
        <w:rPr>
          <w:b/>
          <w:sz w:val="28"/>
          <w:szCs w:val="28"/>
        </w:rPr>
        <w:t xml:space="preserve"> </w:t>
      </w:r>
      <w:r>
        <w:rPr>
          <w:sz w:val="28"/>
          <w:szCs w:val="28"/>
        </w:rPr>
        <w:t xml:space="preserve">в лице Главы муниципального образования «Сычевский район» Смоленской области </w:t>
      </w:r>
      <w:r>
        <w:rPr>
          <w:b/>
          <w:sz w:val="28"/>
          <w:szCs w:val="28"/>
        </w:rPr>
        <w:t>___________________________</w:t>
      </w:r>
      <w:r>
        <w:rPr>
          <w:sz w:val="28"/>
          <w:szCs w:val="28"/>
        </w:rPr>
        <w:t>, действующей на основании Устава, именуемая в дальнейшем «Ссудодатель»</w:t>
      </w:r>
      <w:r w:rsidRPr="00E20C80">
        <w:rPr>
          <w:sz w:val="28"/>
          <w:szCs w:val="28"/>
        </w:rPr>
        <w:t>, с одной стороны</w:t>
      </w:r>
      <w:r>
        <w:rPr>
          <w:sz w:val="28"/>
          <w:szCs w:val="28"/>
        </w:rPr>
        <w:t xml:space="preserve">, и _____________________________________ </w:t>
      </w:r>
      <w:r w:rsidRPr="00E01029">
        <w:rPr>
          <w:sz w:val="28"/>
          <w:szCs w:val="28"/>
        </w:rPr>
        <w:t>, в лице ________________________________</w:t>
      </w:r>
      <w:r>
        <w:rPr>
          <w:sz w:val="28"/>
          <w:szCs w:val="28"/>
        </w:rPr>
        <w:t>, именуемый в дальнейшем «Ссудополучатель», с другой стороны, вместе именуемые в дальнейшем «Стороны», заключили настоящий договор (далее – Договор) о нижеследующем:</w:t>
      </w:r>
    </w:p>
    <w:p w:rsidR="00095E96" w:rsidRDefault="00095E96" w:rsidP="00095E96">
      <w:pPr>
        <w:pStyle w:val="ConsPlusNonformat"/>
        <w:ind w:firstLine="709"/>
        <w:jc w:val="both"/>
        <w:rPr>
          <w:rFonts w:ascii="Times New Roman" w:hAnsi="Times New Roman"/>
          <w:sz w:val="28"/>
          <w:szCs w:val="28"/>
        </w:rPr>
      </w:pPr>
    </w:p>
    <w:p w:rsidR="00095E96" w:rsidRPr="00CE490D" w:rsidRDefault="00095E96" w:rsidP="00095E96">
      <w:pPr>
        <w:pStyle w:val="ConsPlusNonformat"/>
        <w:ind w:firstLine="709"/>
        <w:jc w:val="center"/>
        <w:rPr>
          <w:rFonts w:ascii="Times New Roman" w:hAnsi="Times New Roman"/>
          <w:sz w:val="28"/>
          <w:szCs w:val="28"/>
        </w:rPr>
      </w:pPr>
      <w:r w:rsidRPr="00CE490D">
        <w:rPr>
          <w:rFonts w:ascii="Times New Roman" w:hAnsi="Times New Roman"/>
          <w:sz w:val="28"/>
          <w:szCs w:val="28"/>
        </w:rPr>
        <w:t>1. Предмет Договора</w:t>
      </w:r>
    </w:p>
    <w:p w:rsidR="00095E96" w:rsidRPr="00916767" w:rsidRDefault="00095E96" w:rsidP="00095E96">
      <w:pPr>
        <w:pStyle w:val="ConsPlusNonformat"/>
        <w:ind w:firstLine="709"/>
        <w:jc w:val="both"/>
        <w:rPr>
          <w:rFonts w:ascii="Times New Roman" w:hAnsi="Times New Roman"/>
          <w:sz w:val="28"/>
        </w:rPr>
      </w:pPr>
      <w:r w:rsidRPr="00916767">
        <w:rPr>
          <w:rFonts w:ascii="Times New Roman" w:hAnsi="Times New Roman"/>
          <w:sz w:val="28"/>
          <w:szCs w:val="28"/>
        </w:rPr>
        <w:t xml:space="preserve">1.1. По Договору Ссудодатель предоставляет, а Ссудополучатель принимает в безвозмездное пользование земельный  участок из категории земель _______________ </w:t>
      </w:r>
      <w:r w:rsidRPr="00916767">
        <w:rPr>
          <w:rFonts w:ascii="Times New Roman" w:hAnsi="Times New Roman"/>
          <w:sz w:val="28"/>
        </w:rPr>
        <w:t xml:space="preserve">с кадастровым номером ______________ площадью _______ кв.м., расположенный по адресу: ___________________, с видом разрешенного использования: ___________________, </w:t>
      </w:r>
      <w:r w:rsidRPr="00916767">
        <w:rPr>
          <w:rFonts w:ascii="Times New Roman" w:hAnsi="Times New Roman"/>
          <w:sz w:val="28"/>
          <w:szCs w:val="28"/>
        </w:rPr>
        <w:t xml:space="preserve">(далее – Участок), </w:t>
      </w:r>
      <w:r w:rsidRPr="00916767">
        <w:rPr>
          <w:rFonts w:ascii="Times New Roman" w:hAnsi="Times New Roman"/>
          <w:sz w:val="28"/>
        </w:rPr>
        <w:t>в границах, указанных в Едином государственного реестре недвижимости на дату заключения Договора.</w:t>
      </w:r>
    </w:p>
    <w:p w:rsidR="00095E96" w:rsidRPr="00973719" w:rsidRDefault="00095E96" w:rsidP="00095E96">
      <w:pPr>
        <w:tabs>
          <w:tab w:val="left" w:pos="1440"/>
        </w:tabs>
        <w:ind w:firstLine="709"/>
        <w:jc w:val="both"/>
        <w:rPr>
          <w:sz w:val="28"/>
          <w:szCs w:val="28"/>
        </w:rPr>
      </w:pPr>
      <w:r w:rsidRPr="00973719">
        <w:rPr>
          <w:sz w:val="28"/>
          <w:szCs w:val="28"/>
        </w:rPr>
        <w:t xml:space="preserve">1.2. Участок предоставляется на основании </w:t>
      </w:r>
      <w:r>
        <w:rPr>
          <w:sz w:val="28"/>
          <w:szCs w:val="28"/>
        </w:rPr>
        <w:t>пункта ____ статьи 39.10 Земельного кодекса Российской Федерации,</w:t>
      </w:r>
      <w:r w:rsidRPr="002500C6">
        <w:rPr>
          <w:sz w:val="28"/>
          <w:szCs w:val="28"/>
        </w:rPr>
        <w:t xml:space="preserve"> </w:t>
      </w:r>
      <w:r w:rsidRPr="00973719">
        <w:rPr>
          <w:sz w:val="28"/>
          <w:szCs w:val="28"/>
        </w:rPr>
        <w:t xml:space="preserve">постановления Администрации </w:t>
      </w:r>
      <w:r w:rsidRPr="00973719">
        <w:rPr>
          <w:sz w:val="28"/>
          <w:szCs w:val="28"/>
        </w:rPr>
        <w:lastRenderedPageBreak/>
        <w:t>муниципального образования «С</w:t>
      </w:r>
      <w:r>
        <w:rPr>
          <w:sz w:val="28"/>
          <w:szCs w:val="28"/>
        </w:rPr>
        <w:t>ычевский</w:t>
      </w:r>
      <w:r w:rsidRPr="00973719">
        <w:rPr>
          <w:sz w:val="28"/>
          <w:szCs w:val="28"/>
        </w:rPr>
        <w:t xml:space="preserve"> район» Смоленской области от _____________ № ____.</w:t>
      </w:r>
    </w:p>
    <w:p w:rsidR="00095E96" w:rsidRDefault="00095E96" w:rsidP="00095E96">
      <w:pPr>
        <w:tabs>
          <w:tab w:val="left" w:pos="1440"/>
        </w:tabs>
        <w:ind w:firstLine="709"/>
        <w:jc w:val="both"/>
        <w:rPr>
          <w:sz w:val="28"/>
          <w:szCs w:val="28"/>
        </w:rPr>
      </w:pPr>
      <w:r>
        <w:rPr>
          <w:sz w:val="28"/>
          <w:szCs w:val="28"/>
        </w:rPr>
        <w:t>1.3. Участок предоставляется для использования в соответствии с его видом разрешенного использования.</w:t>
      </w:r>
    </w:p>
    <w:p w:rsidR="00095E96" w:rsidRDefault="00095E96" w:rsidP="00095E96">
      <w:pPr>
        <w:tabs>
          <w:tab w:val="left" w:pos="1440"/>
        </w:tabs>
        <w:ind w:firstLine="709"/>
        <w:jc w:val="both"/>
        <w:rPr>
          <w:sz w:val="28"/>
          <w:szCs w:val="28"/>
        </w:rPr>
      </w:pPr>
      <w:r w:rsidRPr="00973719">
        <w:rPr>
          <w:sz w:val="28"/>
          <w:szCs w:val="28"/>
        </w:rPr>
        <w:t>1.4. На Участке находятся</w:t>
      </w:r>
      <w:r>
        <w:rPr>
          <w:sz w:val="28"/>
          <w:szCs w:val="28"/>
        </w:rPr>
        <w:t xml:space="preserve"> объекты недвижимого имущества:</w:t>
      </w:r>
      <w:r w:rsidRPr="00973719">
        <w:rPr>
          <w:sz w:val="28"/>
          <w:szCs w:val="28"/>
        </w:rPr>
        <w:t xml:space="preserve"> </w:t>
      </w:r>
      <w:r>
        <w:rPr>
          <w:sz w:val="28"/>
          <w:szCs w:val="28"/>
        </w:rPr>
        <w:t>____________</w:t>
      </w:r>
      <w:r w:rsidRPr="00973719">
        <w:rPr>
          <w:sz w:val="28"/>
          <w:szCs w:val="28"/>
        </w:rPr>
        <w:t xml:space="preserve">__________________ </w:t>
      </w:r>
      <w:r>
        <w:rPr>
          <w:sz w:val="28"/>
          <w:szCs w:val="28"/>
        </w:rPr>
        <w:t>(выписка из ЕГРН от __________ № ______).</w:t>
      </w:r>
    </w:p>
    <w:p w:rsidR="00095E96" w:rsidRDefault="00095E96" w:rsidP="00095E96">
      <w:pPr>
        <w:tabs>
          <w:tab w:val="left" w:pos="1440"/>
        </w:tabs>
        <w:ind w:firstLine="709"/>
        <w:jc w:val="both"/>
        <w:rPr>
          <w:sz w:val="28"/>
          <w:szCs w:val="28"/>
        </w:rPr>
      </w:pPr>
      <w:r>
        <w:rPr>
          <w:sz w:val="28"/>
          <w:szCs w:val="28"/>
        </w:rPr>
        <w:t>1.5. В отношении Участка установлены следующие ограничения и обременения: ________________________________________________ (выписка из ЕГРН от __________ № ______).</w:t>
      </w:r>
    </w:p>
    <w:p w:rsidR="00095E96" w:rsidRDefault="00095E96" w:rsidP="00095E96">
      <w:pPr>
        <w:pStyle w:val="ConsPlusNonformat"/>
        <w:ind w:firstLine="709"/>
        <w:jc w:val="both"/>
        <w:rPr>
          <w:rFonts w:ascii="Times New Roman" w:hAnsi="Times New Roman"/>
          <w:sz w:val="28"/>
          <w:szCs w:val="28"/>
        </w:rPr>
      </w:pPr>
    </w:p>
    <w:p w:rsidR="00095E96" w:rsidRPr="00CE490D" w:rsidRDefault="00095E96" w:rsidP="00095E96">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2. Срок договора</w:t>
      </w:r>
    </w:p>
    <w:p w:rsidR="00095E96"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2.1. </w:t>
      </w:r>
      <w:r>
        <w:rPr>
          <w:rFonts w:ascii="Times New Roman" w:hAnsi="Times New Roman" w:cs="Times New Roman"/>
          <w:sz w:val="28"/>
          <w:szCs w:val="28"/>
        </w:rPr>
        <w:t>Д</w:t>
      </w:r>
      <w:r w:rsidRPr="00CE490D">
        <w:rPr>
          <w:rFonts w:ascii="Times New Roman" w:hAnsi="Times New Roman" w:cs="Times New Roman"/>
          <w:sz w:val="28"/>
          <w:szCs w:val="28"/>
        </w:rPr>
        <w:t xml:space="preserve">оговор заключается на срок </w:t>
      </w:r>
      <w:r>
        <w:rPr>
          <w:rFonts w:ascii="Times New Roman" w:hAnsi="Times New Roman" w:cs="Times New Roman"/>
          <w:sz w:val="28"/>
          <w:szCs w:val="28"/>
        </w:rPr>
        <w:t>до/на _____ (в соответствии с под</w:t>
      </w:r>
      <w:r w:rsidRPr="005F1A45">
        <w:rPr>
          <w:rFonts w:ascii="Times New Roman" w:hAnsi="Times New Roman" w:cs="Times New Roman"/>
          <w:sz w:val="28"/>
          <w:szCs w:val="28"/>
        </w:rPr>
        <w:t xml:space="preserve">пунктом ____ </w:t>
      </w:r>
      <w:r>
        <w:rPr>
          <w:rFonts w:ascii="Times New Roman" w:hAnsi="Times New Roman" w:cs="Times New Roman"/>
          <w:sz w:val="28"/>
          <w:szCs w:val="28"/>
        </w:rPr>
        <w:t xml:space="preserve">пункта 2 </w:t>
      </w:r>
      <w:hyperlink r:id="rId60">
        <w:r>
          <w:rPr>
            <w:rFonts w:ascii="Times New Roman" w:hAnsi="Times New Roman" w:cs="Times New Roman"/>
            <w:sz w:val="28"/>
            <w:szCs w:val="28"/>
          </w:rPr>
          <w:t>статьи 39.10</w:t>
        </w:r>
      </w:hyperlink>
      <w:r w:rsidRPr="005F1A4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w:t>
      </w:r>
    </w:p>
    <w:p w:rsidR="00095E96" w:rsidRPr="00EE3931" w:rsidRDefault="00095E96" w:rsidP="00095E96">
      <w:pPr>
        <w:ind w:firstLine="709"/>
        <w:jc w:val="both"/>
      </w:pPr>
      <w:r w:rsidRPr="00EE3931">
        <w:rPr>
          <w:sz w:val="28"/>
          <w:szCs w:val="28"/>
        </w:rPr>
        <w:t xml:space="preserve">Срок аренды Участка </w:t>
      </w:r>
      <w:r w:rsidRPr="00EF4AD4">
        <w:rPr>
          <w:sz w:val="28"/>
          <w:szCs w:val="28"/>
        </w:rPr>
        <w:t xml:space="preserve">устанавливается с </w:t>
      </w:r>
      <w:r>
        <w:rPr>
          <w:sz w:val="28"/>
          <w:szCs w:val="28"/>
        </w:rPr>
        <w:t xml:space="preserve">__________ </w:t>
      </w:r>
      <w:r w:rsidRPr="00EF4AD4">
        <w:rPr>
          <w:sz w:val="28"/>
          <w:szCs w:val="28"/>
        </w:rPr>
        <w:t xml:space="preserve">по </w:t>
      </w:r>
      <w:r>
        <w:rPr>
          <w:sz w:val="28"/>
          <w:szCs w:val="28"/>
        </w:rPr>
        <w:t>__________</w:t>
      </w:r>
      <w:r w:rsidRPr="00EF4AD4">
        <w:rPr>
          <w:sz w:val="28"/>
          <w:szCs w:val="28"/>
        </w:rPr>
        <w:t>.</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 xml:space="preserve">2.2. Земельный участок считается переданным </w:t>
      </w:r>
      <w:r>
        <w:rPr>
          <w:rFonts w:ascii="Times New Roman" w:hAnsi="Times New Roman" w:cs="Times New Roman"/>
          <w:sz w:val="28"/>
          <w:szCs w:val="28"/>
        </w:rPr>
        <w:t>Ссудодателем</w:t>
      </w:r>
      <w:r w:rsidRPr="00CE490D">
        <w:rPr>
          <w:rFonts w:ascii="Times New Roman" w:hAnsi="Times New Roman" w:cs="Times New Roman"/>
          <w:sz w:val="28"/>
          <w:szCs w:val="28"/>
        </w:rPr>
        <w:t xml:space="preserve"> и принятым </w:t>
      </w:r>
      <w:r>
        <w:rPr>
          <w:rFonts w:ascii="Times New Roman" w:hAnsi="Times New Roman" w:cs="Times New Roman"/>
          <w:sz w:val="28"/>
          <w:szCs w:val="28"/>
        </w:rPr>
        <w:t>Ссудополучателем</w:t>
      </w:r>
      <w:r w:rsidRPr="00CE490D">
        <w:rPr>
          <w:rFonts w:ascii="Times New Roman" w:hAnsi="Times New Roman" w:cs="Times New Roman"/>
          <w:sz w:val="28"/>
          <w:szCs w:val="28"/>
        </w:rPr>
        <w:t xml:space="preserve"> с момента подписания акта приема-передачи Участка.</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 xml:space="preserve">Договор считается заключенным с момента передачи Участка. Акт приема-передачи Участка подписывается одновременно с подписанием </w:t>
      </w:r>
      <w:r>
        <w:rPr>
          <w:rFonts w:ascii="Times New Roman" w:hAnsi="Times New Roman" w:cs="Times New Roman"/>
          <w:sz w:val="28"/>
          <w:szCs w:val="28"/>
        </w:rPr>
        <w:t>Д</w:t>
      </w:r>
      <w:r w:rsidRPr="00CE490D">
        <w:rPr>
          <w:rFonts w:ascii="Times New Roman" w:hAnsi="Times New Roman" w:cs="Times New Roman"/>
          <w:sz w:val="28"/>
          <w:szCs w:val="28"/>
        </w:rPr>
        <w:t>оговора и является</w:t>
      </w:r>
      <w:r>
        <w:rPr>
          <w:rFonts w:ascii="Times New Roman" w:hAnsi="Times New Roman" w:cs="Times New Roman"/>
          <w:sz w:val="28"/>
          <w:szCs w:val="28"/>
        </w:rPr>
        <w:t xml:space="preserve"> его неотъемлемым приложением</w:t>
      </w:r>
      <w:r w:rsidRPr="00CE490D">
        <w:rPr>
          <w:rFonts w:ascii="Times New Roman" w:hAnsi="Times New Roman" w:cs="Times New Roman"/>
          <w:sz w:val="28"/>
          <w:szCs w:val="28"/>
        </w:rPr>
        <w:t>.</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 xml:space="preserve">2.3. Договор подлежит государственной регистрации в установленном законодательством Российской Федерации порядке в </w:t>
      </w:r>
      <w:r>
        <w:rPr>
          <w:rFonts w:ascii="Times New Roman" w:hAnsi="Times New Roman" w:cs="Times New Roman"/>
          <w:sz w:val="28"/>
          <w:szCs w:val="28"/>
        </w:rPr>
        <w:t>Управлении Росреестра по Смоленской области</w:t>
      </w:r>
      <w:r w:rsidRPr="00CE490D">
        <w:rPr>
          <w:rFonts w:ascii="Times New Roman" w:hAnsi="Times New Roman" w:cs="Times New Roman"/>
          <w:sz w:val="28"/>
          <w:szCs w:val="28"/>
        </w:rPr>
        <w:t xml:space="preserve"> (далее - орган регистрации прав)</w:t>
      </w:r>
      <w:r>
        <w:rPr>
          <w:rFonts w:ascii="Times New Roman" w:hAnsi="Times New Roman" w:cs="Times New Roman"/>
          <w:sz w:val="28"/>
          <w:szCs w:val="28"/>
        </w:rPr>
        <w:t xml:space="preserve"> в случае, если Договор заключается на срок, равный 1 году и более.</w:t>
      </w:r>
    </w:p>
    <w:p w:rsidR="00095E96" w:rsidRPr="00CE490D" w:rsidRDefault="00095E96" w:rsidP="00095E96">
      <w:pPr>
        <w:pStyle w:val="ConsPlusNormal"/>
        <w:ind w:firstLine="709"/>
        <w:jc w:val="both"/>
        <w:rPr>
          <w:rFonts w:ascii="Times New Roman" w:hAnsi="Times New Roman" w:cs="Times New Roman"/>
          <w:sz w:val="28"/>
          <w:szCs w:val="28"/>
        </w:rPr>
      </w:pPr>
    </w:p>
    <w:p w:rsidR="00095E96" w:rsidRPr="00CE490D" w:rsidRDefault="00095E96" w:rsidP="00095E96">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3. Права и обязанности Сторон</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3.1. С</w:t>
      </w:r>
      <w:r>
        <w:rPr>
          <w:rFonts w:ascii="Times New Roman" w:hAnsi="Times New Roman" w:cs="Times New Roman"/>
          <w:sz w:val="28"/>
          <w:szCs w:val="28"/>
        </w:rPr>
        <w:t>судодатель</w:t>
      </w:r>
      <w:r w:rsidRPr="00CE490D">
        <w:rPr>
          <w:rFonts w:ascii="Times New Roman" w:hAnsi="Times New Roman" w:cs="Times New Roman"/>
          <w:sz w:val="28"/>
          <w:szCs w:val="28"/>
        </w:rPr>
        <w:t xml:space="preserve"> имеет право:</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 xml:space="preserve">3.1.1. Осуществлять контроль использования и охраны земель </w:t>
      </w:r>
      <w:r>
        <w:rPr>
          <w:rFonts w:ascii="Times New Roman" w:hAnsi="Times New Roman" w:cs="Times New Roman"/>
          <w:sz w:val="28"/>
          <w:szCs w:val="28"/>
        </w:rPr>
        <w:t>Ссудополучателем</w:t>
      </w:r>
      <w:r w:rsidRPr="00CE490D">
        <w:rPr>
          <w:rFonts w:ascii="Times New Roman" w:hAnsi="Times New Roman" w:cs="Times New Roman"/>
          <w:sz w:val="28"/>
          <w:szCs w:val="28"/>
        </w:rPr>
        <w:t>.</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3.1.2. На беспрепятственный доступ на территорию Участка с целью его осмотра на предмет соблюдения условий Договора.</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3.1.3. Требовать досрочного прекращения Договора в случаях, установленных законодательством Российской Федерации.</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 xml:space="preserve">3.1.4.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hAnsi="Times New Roman" w:cs="Times New Roman"/>
          <w:sz w:val="28"/>
          <w:szCs w:val="28"/>
        </w:rPr>
        <w:t>Ссудополучателя</w:t>
      </w:r>
      <w:r w:rsidRPr="00CE490D">
        <w:rPr>
          <w:rFonts w:ascii="Times New Roman" w:hAnsi="Times New Roman" w:cs="Times New Roman"/>
          <w:sz w:val="28"/>
          <w:szCs w:val="28"/>
        </w:rPr>
        <w:t>, а также по иным основаниям, предусмотренным законодательством Российской Федерации.</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3.2. </w:t>
      </w:r>
      <w:r>
        <w:rPr>
          <w:rFonts w:ascii="Times New Roman" w:hAnsi="Times New Roman" w:cs="Times New Roman"/>
          <w:sz w:val="28"/>
          <w:szCs w:val="28"/>
        </w:rPr>
        <w:t>Ссудодатель</w:t>
      </w:r>
      <w:r w:rsidRPr="00CE490D">
        <w:rPr>
          <w:rFonts w:ascii="Times New Roman" w:hAnsi="Times New Roman" w:cs="Times New Roman"/>
          <w:sz w:val="28"/>
          <w:szCs w:val="28"/>
        </w:rPr>
        <w:t xml:space="preserve"> обязан:</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3.2.1. Выполнять в полном объеме все условия Договора.</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3.2.2. </w:t>
      </w:r>
      <w:r>
        <w:rPr>
          <w:rFonts w:ascii="Times New Roman" w:hAnsi="Times New Roman" w:cs="Times New Roman"/>
          <w:sz w:val="28"/>
          <w:szCs w:val="28"/>
        </w:rPr>
        <w:t xml:space="preserve">В день </w:t>
      </w:r>
      <w:r w:rsidRPr="00CE490D">
        <w:rPr>
          <w:rFonts w:ascii="Times New Roman" w:hAnsi="Times New Roman" w:cs="Times New Roman"/>
          <w:sz w:val="28"/>
          <w:szCs w:val="28"/>
        </w:rPr>
        <w:t>подписания Сторонами Договора передать Стороне земельный участок по Акту приема-передачи.</w:t>
      </w:r>
    </w:p>
    <w:p w:rsidR="00095E96" w:rsidRDefault="00095E96" w:rsidP="00095E96">
      <w:pPr>
        <w:pStyle w:val="ConsPlusNormal"/>
        <w:ind w:firstLine="709"/>
        <w:jc w:val="both"/>
        <w:rPr>
          <w:rFonts w:ascii="Times New Roman" w:hAnsi="Times New Roman" w:cs="Times New Roman"/>
          <w:sz w:val="28"/>
          <w:szCs w:val="28"/>
        </w:rPr>
      </w:pPr>
      <w:r w:rsidRPr="004A031E">
        <w:rPr>
          <w:rFonts w:ascii="Times New Roman" w:hAnsi="Times New Roman" w:cs="Times New Roman"/>
          <w:sz w:val="28"/>
          <w:szCs w:val="28"/>
        </w:rPr>
        <w:t>3.2.3. В случае прекращения Договора принять Участок от Арендатора по Акту приема-передачи, пригодный для использования в соответствии с видом его разрешенного использования.</w:t>
      </w:r>
    </w:p>
    <w:p w:rsidR="00B14C92" w:rsidRDefault="00B14C92" w:rsidP="00095E96">
      <w:pPr>
        <w:pStyle w:val="ConsPlusNormal"/>
        <w:ind w:firstLine="709"/>
        <w:jc w:val="both"/>
        <w:rPr>
          <w:rFonts w:ascii="Times New Roman" w:hAnsi="Times New Roman" w:cs="Times New Roman"/>
          <w:sz w:val="28"/>
          <w:szCs w:val="28"/>
        </w:rPr>
      </w:pPr>
    </w:p>
    <w:p w:rsidR="00B14C92" w:rsidRPr="00CE490D" w:rsidRDefault="00B14C92" w:rsidP="00095E96">
      <w:pPr>
        <w:pStyle w:val="ConsPlusNormal"/>
        <w:ind w:firstLine="709"/>
        <w:jc w:val="both"/>
        <w:rPr>
          <w:rFonts w:ascii="Times New Roman" w:hAnsi="Times New Roman" w:cs="Times New Roman"/>
          <w:sz w:val="28"/>
          <w:szCs w:val="28"/>
        </w:rPr>
      </w:pP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lastRenderedPageBreak/>
        <w:t>3.3. </w:t>
      </w:r>
      <w:r>
        <w:rPr>
          <w:rFonts w:ascii="Times New Roman" w:hAnsi="Times New Roman" w:cs="Times New Roman"/>
          <w:sz w:val="28"/>
          <w:szCs w:val="28"/>
        </w:rPr>
        <w:t>Ссудополучатель</w:t>
      </w:r>
      <w:r w:rsidRPr="00CE490D">
        <w:rPr>
          <w:rFonts w:ascii="Times New Roman" w:hAnsi="Times New Roman" w:cs="Times New Roman"/>
          <w:sz w:val="28"/>
          <w:szCs w:val="28"/>
        </w:rPr>
        <w:t xml:space="preserve"> имеет право:</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3.3.1. Использовать в установленном порядке Участок в соответствии с законодательством Российской Федерации.</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3.3.2. Осуществлять другие права на использование Участка, предусмотренные законодательством Российской Федерации.</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3.4. </w:t>
      </w:r>
      <w:r>
        <w:rPr>
          <w:rFonts w:ascii="Times New Roman" w:hAnsi="Times New Roman" w:cs="Times New Roman"/>
          <w:sz w:val="28"/>
          <w:szCs w:val="28"/>
        </w:rPr>
        <w:t>Ссудополучатель обязан</w:t>
      </w:r>
      <w:r w:rsidRPr="00CE490D">
        <w:rPr>
          <w:rFonts w:ascii="Times New Roman" w:hAnsi="Times New Roman" w:cs="Times New Roman"/>
          <w:sz w:val="28"/>
          <w:szCs w:val="28"/>
        </w:rPr>
        <w:t>:</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3.4.1. Использовать Участок в соответствии с целью</w:t>
      </w:r>
      <w:r>
        <w:rPr>
          <w:rFonts w:ascii="Times New Roman" w:hAnsi="Times New Roman" w:cs="Times New Roman"/>
          <w:sz w:val="28"/>
          <w:szCs w:val="28"/>
        </w:rPr>
        <w:t>,</w:t>
      </w:r>
      <w:r w:rsidRPr="00CE490D">
        <w:rPr>
          <w:rFonts w:ascii="Times New Roman" w:hAnsi="Times New Roman" w:cs="Times New Roman"/>
          <w:sz w:val="28"/>
          <w:szCs w:val="28"/>
        </w:rPr>
        <w:t xml:space="preserve"> условиями его предоставления</w:t>
      </w:r>
      <w:r>
        <w:rPr>
          <w:rFonts w:ascii="Times New Roman" w:hAnsi="Times New Roman" w:cs="Times New Roman"/>
          <w:sz w:val="28"/>
          <w:szCs w:val="28"/>
        </w:rPr>
        <w:t xml:space="preserve"> и видом его разрешенного использования</w:t>
      </w:r>
      <w:r w:rsidRPr="00CE490D">
        <w:rPr>
          <w:rFonts w:ascii="Times New Roman" w:hAnsi="Times New Roman" w:cs="Times New Roman"/>
          <w:sz w:val="28"/>
          <w:szCs w:val="28"/>
        </w:rPr>
        <w:t>.</w:t>
      </w:r>
    </w:p>
    <w:p w:rsidR="00095E96" w:rsidRPr="00B071F0" w:rsidRDefault="00095E96" w:rsidP="00095E96">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095E96" w:rsidRPr="00B071F0" w:rsidRDefault="00095E96" w:rsidP="00095E96">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(если Договор заключен с садоводческим некоммерческим товариществом).</w:t>
      </w:r>
    </w:p>
    <w:p w:rsidR="00095E96" w:rsidRPr="00B071F0" w:rsidRDefault="00095E96" w:rsidP="00095E96">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(если Договор заключен с огородническим некоммерческим товариществом).</w:t>
      </w:r>
    </w:p>
    <w:p w:rsidR="00095E96" w:rsidRPr="00B071F0" w:rsidRDefault="00095E96" w:rsidP="00095E96">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3.4.5. Обеспечить Ссудодателю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095E96" w:rsidRPr="00B071F0" w:rsidRDefault="00095E96" w:rsidP="00095E96">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3.4.6. При прекращении Договора передать Участок в состоянии, пригодном для его дальнейшего использования в соответствии с видом его разрешенного использования, не хуже первоначального, Ссудодателю по Акту приема-передачи в течение 3 рабочих дней с момента прекращения Договора.</w:t>
      </w:r>
    </w:p>
    <w:p w:rsidR="00095E96" w:rsidRPr="00B071F0" w:rsidRDefault="00095E96" w:rsidP="00095E96">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3.4.7. Выполнять иные требования, предусмотренные земельным законодательством Российской Федерации.</w:t>
      </w:r>
    </w:p>
    <w:p w:rsidR="00095E96" w:rsidRPr="001A5CA1" w:rsidRDefault="00095E96" w:rsidP="00095E96">
      <w:pPr>
        <w:tabs>
          <w:tab w:val="num" w:pos="0"/>
        </w:tabs>
        <w:ind w:firstLine="709"/>
        <w:jc w:val="both"/>
        <w:rPr>
          <w:sz w:val="28"/>
          <w:szCs w:val="28"/>
        </w:rPr>
      </w:pPr>
      <w:r w:rsidRPr="00B071F0">
        <w:rPr>
          <w:sz w:val="28"/>
          <w:szCs w:val="28"/>
        </w:rPr>
        <w:t>3.5. Ссудодатель и Ссудополучатель имеют иные права и несут иные обязанности, установленные</w:t>
      </w:r>
      <w:r w:rsidRPr="001A5CA1">
        <w:rPr>
          <w:sz w:val="28"/>
          <w:szCs w:val="28"/>
        </w:rPr>
        <w:t xml:space="preserve"> законодательством Российской Федерации.</w:t>
      </w:r>
    </w:p>
    <w:p w:rsidR="00095E96" w:rsidRPr="00CE490D" w:rsidRDefault="00095E96" w:rsidP="00095E96">
      <w:pPr>
        <w:pStyle w:val="ConsPlusNormal"/>
        <w:ind w:firstLine="709"/>
        <w:jc w:val="both"/>
        <w:rPr>
          <w:rFonts w:ascii="Times New Roman" w:hAnsi="Times New Roman" w:cs="Times New Roman"/>
          <w:sz w:val="28"/>
          <w:szCs w:val="28"/>
        </w:rPr>
      </w:pPr>
      <w:bookmarkStart w:id="38" w:name="P2398"/>
      <w:bookmarkEnd w:id="38"/>
    </w:p>
    <w:p w:rsidR="00095E96" w:rsidRPr="00CE490D" w:rsidRDefault="00095E96" w:rsidP="00095E96">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4. Ответственность Сторон</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095E96" w:rsidRDefault="00095E96" w:rsidP="00095E96">
      <w:pPr>
        <w:pStyle w:val="ConsPlusNormal"/>
        <w:ind w:firstLine="709"/>
        <w:jc w:val="both"/>
        <w:rPr>
          <w:rFonts w:ascii="Times New Roman" w:hAnsi="Times New Roman" w:cs="Times New Roman"/>
          <w:sz w:val="28"/>
          <w:szCs w:val="28"/>
        </w:rPr>
      </w:pPr>
    </w:p>
    <w:p w:rsidR="00095E96" w:rsidRPr="00CE490D" w:rsidRDefault="00095E96" w:rsidP="00095E96">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5. Рассмотрение споров</w:t>
      </w:r>
    </w:p>
    <w:p w:rsidR="00095E96" w:rsidRPr="00CE490D"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5.1. Все споры между Сторонами, возникающие по Договору, разрешаются в соответствии с законодательством Российской Федерации.</w:t>
      </w:r>
    </w:p>
    <w:p w:rsidR="00095E96" w:rsidRPr="00CE490D" w:rsidRDefault="00095E96" w:rsidP="00095E96">
      <w:pPr>
        <w:pStyle w:val="ConsPlusNormal"/>
        <w:ind w:firstLine="709"/>
        <w:jc w:val="both"/>
        <w:rPr>
          <w:rFonts w:ascii="Times New Roman" w:hAnsi="Times New Roman" w:cs="Times New Roman"/>
          <w:sz w:val="28"/>
          <w:szCs w:val="28"/>
        </w:rPr>
      </w:pPr>
    </w:p>
    <w:p w:rsidR="00095E96" w:rsidRPr="00CE490D" w:rsidRDefault="00095E96" w:rsidP="00095E96">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6. </w:t>
      </w:r>
      <w:r>
        <w:rPr>
          <w:rFonts w:ascii="Times New Roman" w:hAnsi="Times New Roman" w:cs="Times New Roman"/>
          <w:sz w:val="28"/>
          <w:szCs w:val="28"/>
        </w:rPr>
        <w:t>Изменение, расторжение и прекращение</w:t>
      </w:r>
      <w:r w:rsidRPr="00CE490D">
        <w:rPr>
          <w:rFonts w:ascii="Times New Roman" w:hAnsi="Times New Roman" w:cs="Times New Roman"/>
          <w:sz w:val="28"/>
          <w:szCs w:val="28"/>
        </w:rPr>
        <w:t xml:space="preserve"> Договора</w:t>
      </w:r>
    </w:p>
    <w:p w:rsidR="00095E96" w:rsidRDefault="00095E96" w:rsidP="00095E96">
      <w:pPr>
        <w:pStyle w:val="ConsPlusNormal"/>
        <w:ind w:firstLine="709"/>
        <w:jc w:val="both"/>
        <w:rPr>
          <w:rFonts w:ascii="Times New Roman" w:hAnsi="Times New Roman" w:cs="Times New Roman"/>
          <w:sz w:val="28"/>
          <w:szCs w:val="28"/>
        </w:rPr>
      </w:pPr>
      <w:r w:rsidRPr="00CE490D">
        <w:rPr>
          <w:rFonts w:ascii="Times New Roman" w:hAnsi="Times New Roman" w:cs="Times New Roman"/>
          <w:sz w:val="28"/>
          <w:szCs w:val="28"/>
        </w:rPr>
        <w:t>6.1. </w:t>
      </w:r>
      <w:r>
        <w:rPr>
          <w:rFonts w:ascii="Times New Roman" w:hAnsi="Times New Roman" w:cs="Times New Roman"/>
          <w:sz w:val="28"/>
          <w:szCs w:val="28"/>
        </w:rPr>
        <w:t>Любые изменения и дополнения к</w:t>
      </w:r>
      <w:r w:rsidRPr="00CE490D">
        <w:rPr>
          <w:rFonts w:ascii="Times New Roman" w:hAnsi="Times New Roman" w:cs="Times New Roman"/>
          <w:sz w:val="28"/>
          <w:szCs w:val="28"/>
        </w:rPr>
        <w:t xml:space="preserve"> Договору действительны при условии, если они совершены в письменной форме и подписаны Сторонами.</w:t>
      </w:r>
    </w:p>
    <w:p w:rsidR="00095E96" w:rsidRPr="00CE490D" w:rsidRDefault="00095E96" w:rsidP="00095E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w:t>
      </w:r>
      <w:r w:rsidRPr="00CE490D">
        <w:rPr>
          <w:rFonts w:ascii="Times New Roman" w:hAnsi="Times New Roman" w:cs="Times New Roman"/>
          <w:sz w:val="28"/>
          <w:szCs w:val="28"/>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095E96" w:rsidRPr="001A5CA1" w:rsidRDefault="00095E96" w:rsidP="00095E96">
      <w:pPr>
        <w:ind w:firstLine="709"/>
        <w:jc w:val="both"/>
        <w:rPr>
          <w:sz w:val="28"/>
          <w:szCs w:val="28"/>
        </w:rPr>
      </w:pPr>
      <w:r>
        <w:rPr>
          <w:sz w:val="28"/>
          <w:szCs w:val="28"/>
        </w:rPr>
        <w:t>6</w:t>
      </w:r>
      <w:r w:rsidRPr="001A5CA1">
        <w:rPr>
          <w:sz w:val="28"/>
          <w:szCs w:val="28"/>
        </w:rPr>
        <w:t>.</w:t>
      </w:r>
      <w:r>
        <w:rPr>
          <w:sz w:val="28"/>
          <w:szCs w:val="28"/>
        </w:rPr>
        <w:t>3</w:t>
      </w:r>
      <w:r w:rsidRPr="001A5CA1">
        <w:rPr>
          <w:sz w:val="28"/>
          <w:szCs w:val="28"/>
        </w:rPr>
        <w:t>.</w:t>
      </w:r>
      <w:r>
        <w:rPr>
          <w:sz w:val="28"/>
          <w:szCs w:val="28"/>
        </w:rPr>
        <w:t> </w:t>
      </w:r>
      <w:r w:rsidRPr="001A5CA1">
        <w:rPr>
          <w:sz w:val="28"/>
          <w:szCs w:val="28"/>
        </w:rPr>
        <w:t>При прекращении Договора Ссудополучатель обязан вернуть Ссудодателю Участок в состоянии, пригодном для его дальнейшего использования</w:t>
      </w:r>
      <w:r>
        <w:rPr>
          <w:sz w:val="28"/>
          <w:szCs w:val="28"/>
        </w:rPr>
        <w:t xml:space="preserve"> в соответствии с видом его разрешенного использования</w:t>
      </w:r>
      <w:r w:rsidRPr="001A5CA1">
        <w:rPr>
          <w:sz w:val="28"/>
          <w:szCs w:val="28"/>
        </w:rPr>
        <w:t xml:space="preserve">, не хуже первоначального, по </w:t>
      </w:r>
      <w:r>
        <w:rPr>
          <w:sz w:val="28"/>
          <w:szCs w:val="28"/>
        </w:rPr>
        <w:t>А</w:t>
      </w:r>
      <w:r w:rsidRPr="001A5CA1">
        <w:rPr>
          <w:sz w:val="28"/>
          <w:szCs w:val="28"/>
        </w:rPr>
        <w:t>кту приема-передачи в течение трех рабочих дней.</w:t>
      </w:r>
    </w:p>
    <w:p w:rsidR="00095E96" w:rsidRPr="00CE490D" w:rsidRDefault="00095E96" w:rsidP="00095E96">
      <w:pPr>
        <w:pStyle w:val="ConsPlusNormal"/>
        <w:ind w:firstLine="709"/>
        <w:jc w:val="both"/>
        <w:rPr>
          <w:rFonts w:ascii="Times New Roman" w:hAnsi="Times New Roman" w:cs="Times New Roman"/>
          <w:sz w:val="28"/>
          <w:szCs w:val="28"/>
        </w:rPr>
      </w:pPr>
    </w:p>
    <w:p w:rsidR="00095E96" w:rsidRDefault="00095E96" w:rsidP="00095E96">
      <w:pPr>
        <w:pStyle w:val="ConsPlusNormal"/>
        <w:ind w:firstLine="709"/>
        <w:jc w:val="center"/>
        <w:outlineLvl w:val="2"/>
        <w:rPr>
          <w:rFonts w:ascii="Times New Roman" w:hAnsi="Times New Roman" w:cs="Times New Roman"/>
          <w:sz w:val="28"/>
          <w:szCs w:val="28"/>
        </w:rPr>
      </w:pPr>
      <w:r w:rsidRPr="00B071F0">
        <w:rPr>
          <w:rFonts w:ascii="Times New Roman" w:hAnsi="Times New Roman" w:cs="Times New Roman"/>
          <w:sz w:val="28"/>
          <w:szCs w:val="28"/>
        </w:rPr>
        <w:t>7. Заключительные положения</w:t>
      </w:r>
    </w:p>
    <w:p w:rsidR="00095E96" w:rsidRPr="001C2713" w:rsidRDefault="00095E96" w:rsidP="00095E96">
      <w:pPr>
        <w:ind w:firstLine="709"/>
        <w:rPr>
          <w:sz w:val="28"/>
          <w:szCs w:val="28"/>
        </w:rPr>
      </w:pPr>
      <w:r>
        <w:rPr>
          <w:sz w:val="28"/>
          <w:szCs w:val="28"/>
        </w:rPr>
        <w:t>7.1. Договор вступает в силу с момента его заключения.</w:t>
      </w:r>
    </w:p>
    <w:p w:rsidR="00095E96" w:rsidRPr="00B071F0" w:rsidRDefault="00095E96" w:rsidP="00095E96">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7.</w:t>
      </w:r>
      <w:r>
        <w:rPr>
          <w:rFonts w:ascii="Times New Roman" w:hAnsi="Times New Roman" w:cs="Times New Roman"/>
          <w:sz w:val="28"/>
          <w:szCs w:val="28"/>
        </w:rPr>
        <w:t>2</w:t>
      </w:r>
      <w:r w:rsidRPr="00B071F0">
        <w:rPr>
          <w:rFonts w:ascii="Times New Roman" w:hAnsi="Times New Roman" w:cs="Times New Roman"/>
          <w:sz w:val="28"/>
          <w:szCs w:val="28"/>
        </w:rPr>
        <w:t>. Все расходы по государственной регистрации Договора, а также изменений и дополнений к нему несет Ссудополучатель.</w:t>
      </w:r>
    </w:p>
    <w:p w:rsidR="00095E96" w:rsidRPr="00B071F0" w:rsidRDefault="00095E96" w:rsidP="00095E96">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7.</w:t>
      </w:r>
      <w:r>
        <w:rPr>
          <w:rFonts w:ascii="Times New Roman" w:hAnsi="Times New Roman" w:cs="Times New Roman"/>
          <w:sz w:val="28"/>
          <w:szCs w:val="28"/>
        </w:rPr>
        <w:t>3</w:t>
      </w:r>
      <w:r w:rsidRPr="00B071F0">
        <w:rPr>
          <w:rFonts w:ascii="Times New Roman" w:hAnsi="Times New Roman" w:cs="Times New Roman"/>
          <w:sz w:val="28"/>
          <w:szCs w:val="28"/>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095E96" w:rsidRPr="00B071F0" w:rsidRDefault="00095E96" w:rsidP="00095E96">
      <w:pPr>
        <w:pStyle w:val="ConsPlusNormal"/>
        <w:ind w:firstLine="709"/>
        <w:jc w:val="both"/>
        <w:rPr>
          <w:rFonts w:ascii="Times New Roman" w:hAnsi="Times New Roman" w:cs="Times New Roman"/>
          <w:sz w:val="28"/>
          <w:szCs w:val="28"/>
        </w:rPr>
      </w:pPr>
      <w:r w:rsidRPr="00B071F0">
        <w:rPr>
          <w:rFonts w:ascii="Times New Roman" w:hAnsi="Times New Roman" w:cs="Times New Roman"/>
          <w:sz w:val="28"/>
          <w:szCs w:val="28"/>
        </w:rPr>
        <w:t>7.</w:t>
      </w:r>
      <w:r>
        <w:rPr>
          <w:rFonts w:ascii="Times New Roman" w:hAnsi="Times New Roman" w:cs="Times New Roman"/>
          <w:sz w:val="28"/>
          <w:szCs w:val="28"/>
        </w:rPr>
        <w:t>4</w:t>
      </w:r>
      <w:r w:rsidRPr="00B071F0">
        <w:rPr>
          <w:rFonts w:ascii="Times New Roman" w:hAnsi="Times New Roman" w:cs="Times New Roman"/>
          <w:sz w:val="28"/>
          <w:szCs w:val="28"/>
        </w:rPr>
        <w:t>. Настоящий Договор составлен в двух</w:t>
      </w:r>
      <w:r>
        <w:rPr>
          <w:rFonts w:ascii="Times New Roman" w:hAnsi="Times New Roman" w:cs="Times New Roman"/>
          <w:sz w:val="28"/>
          <w:szCs w:val="28"/>
        </w:rPr>
        <w:t xml:space="preserve"> </w:t>
      </w:r>
      <w:r w:rsidRPr="00B071F0">
        <w:rPr>
          <w:rFonts w:ascii="Times New Roman" w:hAnsi="Times New Roman" w:cs="Times New Roman"/>
          <w:sz w:val="28"/>
          <w:szCs w:val="28"/>
        </w:rPr>
        <w:t>экземплярах, имеющих равную юридическую силу, по одному для каждой из Сторон.</w:t>
      </w:r>
    </w:p>
    <w:p w:rsidR="00095E96" w:rsidRPr="00CE490D" w:rsidRDefault="00095E96" w:rsidP="00095E96">
      <w:pPr>
        <w:pStyle w:val="ConsPlusNormal"/>
        <w:jc w:val="both"/>
        <w:rPr>
          <w:rFonts w:ascii="Times New Roman" w:hAnsi="Times New Roman" w:cs="Times New Roman"/>
          <w:sz w:val="28"/>
          <w:szCs w:val="28"/>
        </w:rPr>
      </w:pPr>
    </w:p>
    <w:p w:rsidR="00095E96" w:rsidRPr="00CE490D" w:rsidRDefault="00095E96" w:rsidP="00095E96">
      <w:pPr>
        <w:pStyle w:val="ConsPlusNormal"/>
        <w:ind w:firstLine="709"/>
        <w:jc w:val="center"/>
        <w:outlineLvl w:val="2"/>
        <w:rPr>
          <w:rFonts w:ascii="Times New Roman" w:hAnsi="Times New Roman" w:cs="Times New Roman"/>
          <w:sz w:val="28"/>
          <w:szCs w:val="28"/>
        </w:rPr>
      </w:pPr>
      <w:r w:rsidRPr="00CE490D">
        <w:rPr>
          <w:rFonts w:ascii="Times New Roman" w:hAnsi="Times New Roman" w:cs="Times New Roman"/>
          <w:sz w:val="28"/>
          <w:szCs w:val="28"/>
        </w:rPr>
        <w:t>8. Реквизиты и подписи Сторон</w:t>
      </w:r>
    </w:p>
    <w:p w:rsidR="00095E96" w:rsidRPr="000A2FA1" w:rsidRDefault="00095E96" w:rsidP="00095E96">
      <w:pPr>
        <w:contextualSpacing/>
        <w:jc w:val="both"/>
        <w:rPr>
          <w:sz w:val="28"/>
          <w:szCs w:val="28"/>
        </w:rPr>
      </w:pPr>
    </w:p>
    <w:p w:rsidR="00B14C92" w:rsidRDefault="00095E96" w:rsidP="00B14C92">
      <w:pPr>
        <w:ind w:left="5670"/>
        <w:contextualSpacing/>
        <w:jc w:val="right"/>
        <w:rPr>
          <w:sz w:val="28"/>
          <w:szCs w:val="28"/>
        </w:rPr>
      </w:pPr>
      <w:r w:rsidRPr="000A2FA1">
        <w:rPr>
          <w:sz w:val="28"/>
          <w:szCs w:val="28"/>
        </w:rPr>
        <w:br w:type="column"/>
      </w:r>
      <w:r w:rsidRPr="000A2FA1">
        <w:rPr>
          <w:sz w:val="28"/>
          <w:szCs w:val="28"/>
        </w:rPr>
        <w:lastRenderedPageBreak/>
        <w:t xml:space="preserve">Приложение </w:t>
      </w:r>
      <w:r>
        <w:rPr>
          <w:sz w:val="28"/>
          <w:szCs w:val="28"/>
        </w:rPr>
        <w:t>№ </w:t>
      </w:r>
      <w:r w:rsidRPr="000A2FA1">
        <w:rPr>
          <w:sz w:val="28"/>
          <w:szCs w:val="28"/>
        </w:rPr>
        <w:t>5</w:t>
      </w:r>
    </w:p>
    <w:p w:rsidR="00B14C92" w:rsidRDefault="00095E96" w:rsidP="00B14C92">
      <w:pPr>
        <w:ind w:left="5670"/>
        <w:contextualSpacing/>
        <w:jc w:val="right"/>
        <w:rPr>
          <w:sz w:val="28"/>
          <w:szCs w:val="28"/>
        </w:rPr>
      </w:pPr>
      <w:r w:rsidRPr="000A2FA1">
        <w:rPr>
          <w:sz w:val="28"/>
          <w:szCs w:val="28"/>
        </w:rPr>
        <w:t xml:space="preserve"> к Административному регламенту предоставления Администрацией муниципального образования «С</w:t>
      </w:r>
      <w:r>
        <w:rPr>
          <w:sz w:val="28"/>
          <w:szCs w:val="28"/>
        </w:rPr>
        <w:t>ычевский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w:t>
      </w:r>
    </w:p>
    <w:p w:rsidR="00095E96" w:rsidRPr="000A2FA1" w:rsidRDefault="00095E96" w:rsidP="00B14C92">
      <w:pPr>
        <w:ind w:left="5670"/>
        <w:contextualSpacing/>
        <w:jc w:val="right"/>
        <w:rPr>
          <w:sz w:val="28"/>
          <w:szCs w:val="28"/>
        </w:rPr>
      </w:pPr>
      <w:r w:rsidRPr="000A2FA1">
        <w:rPr>
          <w:sz w:val="28"/>
          <w:szCs w:val="28"/>
        </w:rPr>
        <w:t xml:space="preserve"> в государственной или муниципальной собственности, без проведения торгов»</w:t>
      </w:r>
    </w:p>
    <w:p w:rsidR="00095E96" w:rsidRPr="000A2FA1" w:rsidRDefault="00095E96" w:rsidP="00B14C92">
      <w:pPr>
        <w:ind w:left="5670"/>
        <w:contextualSpacing/>
        <w:jc w:val="right"/>
        <w:rPr>
          <w:sz w:val="28"/>
          <w:szCs w:val="28"/>
        </w:rPr>
      </w:pPr>
    </w:p>
    <w:p w:rsidR="00095E96" w:rsidRPr="000A2FA1" w:rsidRDefault="00095E96" w:rsidP="00B14C92">
      <w:pPr>
        <w:ind w:left="5670"/>
        <w:contextualSpacing/>
        <w:jc w:val="right"/>
        <w:rPr>
          <w:sz w:val="28"/>
          <w:szCs w:val="28"/>
        </w:rPr>
      </w:pPr>
      <w:r w:rsidRPr="000A2FA1">
        <w:rPr>
          <w:sz w:val="28"/>
          <w:szCs w:val="28"/>
        </w:rPr>
        <w:t>Форма</w:t>
      </w:r>
    </w:p>
    <w:p w:rsidR="00095E96" w:rsidRDefault="00095E96" w:rsidP="00095E96">
      <w:pPr>
        <w:contextualSpacing/>
        <w:jc w:val="both"/>
        <w:rPr>
          <w:sz w:val="28"/>
          <w:szCs w:val="28"/>
        </w:rPr>
      </w:pPr>
    </w:p>
    <w:p w:rsidR="00095E96" w:rsidRDefault="00095E96" w:rsidP="00095E96">
      <w:pPr>
        <w:ind w:right="5669"/>
        <w:contextualSpacing/>
        <w:jc w:val="both"/>
        <w:rPr>
          <w:sz w:val="28"/>
          <w:szCs w:val="28"/>
        </w:rPr>
      </w:pPr>
      <w:r>
        <w:rPr>
          <w:sz w:val="28"/>
          <w:szCs w:val="28"/>
        </w:rPr>
        <w:t>О предоставлении земельного участка, расположенного на территории ________________ городского (сельского) поселения Сычевского района Смоленской области», в постоянное (бессрочное) пользование</w:t>
      </w:r>
    </w:p>
    <w:p w:rsidR="00095E96" w:rsidRPr="00B907D5" w:rsidRDefault="00095E96" w:rsidP="00095E96">
      <w:pPr>
        <w:contextualSpacing/>
        <w:jc w:val="both"/>
        <w:rPr>
          <w:sz w:val="28"/>
          <w:szCs w:val="28"/>
        </w:rPr>
      </w:pPr>
    </w:p>
    <w:p w:rsidR="00095E96" w:rsidRPr="00881DCF" w:rsidRDefault="00095E96" w:rsidP="00095E96">
      <w:pPr>
        <w:tabs>
          <w:tab w:val="left" w:pos="4397"/>
          <w:tab w:val="left" w:pos="4505"/>
          <w:tab w:val="left" w:pos="6173"/>
          <w:tab w:val="left" w:pos="8658"/>
          <w:tab w:val="left" w:pos="10129"/>
        </w:tabs>
        <w:ind w:right="-1" w:firstLine="709"/>
        <w:contextualSpacing/>
        <w:jc w:val="both"/>
        <w:rPr>
          <w:sz w:val="28"/>
          <w:szCs w:val="28"/>
        </w:rPr>
      </w:pPr>
      <w:r w:rsidRPr="00881DCF">
        <w:rPr>
          <w:sz w:val="28"/>
          <w:szCs w:val="28"/>
        </w:rPr>
        <w:t xml:space="preserve">Рассмотрев заявление </w:t>
      </w:r>
      <w:r w:rsidRPr="00466FC9">
        <w:rPr>
          <w:sz w:val="28"/>
          <w:szCs w:val="28"/>
        </w:rPr>
        <w:t>________________</w:t>
      </w:r>
      <w:r>
        <w:rPr>
          <w:sz w:val="28"/>
          <w:szCs w:val="28"/>
        </w:rPr>
        <w:t> </w:t>
      </w:r>
      <w:r w:rsidRPr="00881DCF">
        <w:rPr>
          <w:sz w:val="28"/>
          <w:szCs w:val="28"/>
        </w:rPr>
        <w:t>о предоставлени</w:t>
      </w:r>
      <w:r>
        <w:rPr>
          <w:sz w:val="28"/>
          <w:szCs w:val="28"/>
        </w:rPr>
        <w:t>и</w:t>
      </w:r>
      <w:r w:rsidRPr="00881DCF">
        <w:rPr>
          <w:sz w:val="28"/>
          <w:szCs w:val="28"/>
        </w:rPr>
        <w:t xml:space="preserve"> земельного участка </w:t>
      </w:r>
      <w:r>
        <w:rPr>
          <w:sz w:val="28"/>
          <w:szCs w:val="28"/>
        </w:rPr>
        <w:t>в постоянное (бессрочное) пользование (</w:t>
      </w:r>
      <w:r w:rsidRPr="00881DCF">
        <w:rPr>
          <w:sz w:val="28"/>
          <w:szCs w:val="28"/>
        </w:rPr>
        <w:t>вх</w:t>
      </w:r>
      <w:r>
        <w:rPr>
          <w:sz w:val="28"/>
          <w:szCs w:val="28"/>
        </w:rPr>
        <w:t>. от </w:t>
      </w:r>
      <w:r w:rsidRPr="00881DCF">
        <w:rPr>
          <w:sz w:val="28"/>
          <w:szCs w:val="28"/>
        </w:rPr>
        <w:t xml:space="preserve">________________ </w:t>
      </w:r>
      <w:r>
        <w:rPr>
          <w:sz w:val="28"/>
          <w:szCs w:val="28"/>
        </w:rPr>
        <w:t>№ </w:t>
      </w:r>
      <w:r w:rsidRPr="00881DCF">
        <w:rPr>
          <w:sz w:val="28"/>
          <w:szCs w:val="28"/>
        </w:rPr>
        <w:t>_____</w:t>
      </w:r>
      <w:r>
        <w:rPr>
          <w:sz w:val="28"/>
          <w:szCs w:val="28"/>
        </w:rPr>
        <w:t>)</w:t>
      </w:r>
      <w:r w:rsidRPr="00881DCF">
        <w:rPr>
          <w:sz w:val="28"/>
          <w:szCs w:val="28"/>
        </w:rPr>
        <w:t>, руков</w:t>
      </w:r>
      <w:r>
        <w:rPr>
          <w:sz w:val="28"/>
          <w:szCs w:val="28"/>
        </w:rPr>
        <w:t>одствуясь статьями 39.9, 39.14, 39.17</w:t>
      </w:r>
      <w:r w:rsidRPr="00881DCF">
        <w:rPr>
          <w:sz w:val="28"/>
          <w:szCs w:val="28"/>
        </w:rPr>
        <w:t xml:space="preserve"> Земельного кодекса Российской Федерации, пунктом</w:t>
      </w:r>
      <w:r>
        <w:rPr>
          <w:sz w:val="28"/>
          <w:szCs w:val="28"/>
        </w:rPr>
        <w:t> </w:t>
      </w:r>
      <w:r w:rsidRPr="00881DCF">
        <w:rPr>
          <w:sz w:val="28"/>
          <w:szCs w:val="28"/>
        </w:rPr>
        <w:t>2 статьи</w:t>
      </w:r>
      <w:r>
        <w:rPr>
          <w:sz w:val="28"/>
          <w:szCs w:val="28"/>
        </w:rPr>
        <w:t> </w:t>
      </w:r>
      <w:r w:rsidRPr="00881DCF">
        <w:rPr>
          <w:sz w:val="28"/>
          <w:szCs w:val="28"/>
        </w:rPr>
        <w:t xml:space="preserve">3.3 Федерального закона </w:t>
      </w:r>
      <w:r>
        <w:rPr>
          <w:sz w:val="28"/>
          <w:szCs w:val="28"/>
        </w:rPr>
        <w:t>от </w:t>
      </w:r>
      <w:r w:rsidRPr="00881DCF">
        <w:rPr>
          <w:sz w:val="28"/>
          <w:szCs w:val="28"/>
        </w:rPr>
        <w:t xml:space="preserve">25.10.2001 </w:t>
      </w:r>
      <w:r>
        <w:rPr>
          <w:sz w:val="28"/>
          <w:szCs w:val="28"/>
        </w:rPr>
        <w:t>№ </w:t>
      </w:r>
      <w:r w:rsidRPr="00881DCF">
        <w:rPr>
          <w:sz w:val="28"/>
          <w:szCs w:val="28"/>
        </w:rPr>
        <w:t>137-ФЗ «О введении в действие Земельного</w:t>
      </w:r>
      <w:r>
        <w:rPr>
          <w:sz w:val="28"/>
          <w:szCs w:val="28"/>
        </w:rPr>
        <w:t xml:space="preserve"> кодекса Российской Федерации»,</w:t>
      </w:r>
      <w:r w:rsidRPr="00881DCF">
        <w:rPr>
          <w:sz w:val="28"/>
          <w:szCs w:val="28"/>
        </w:rPr>
        <w:t xml:space="preserve"> Административным регламентом предоставления Администрацией муниципального образования «С</w:t>
      </w:r>
      <w:r>
        <w:rPr>
          <w:sz w:val="28"/>
          <w:szCs w:val="28"/>
        </w:rPr>
        <w:t>ычевский</w:t>
      </w:r>
      <w:r w:rsidRPr="00881DCF">
        <w:rPr>
          <w:sz w:val="28"/>
          <w:szCs w:val="28"/>
        </w:rPr>
        <w:t xml:space="preserve"> район» Смоленской области муниципальной услуги «</w:t>
      </w:r>
      <w:r w:rsidRPr="000A2FA1">
        <w:rPr>
          <w:sz w:val="28"/>
          <w:szCs w:val="28"/>
        </w:rPr>
        <w:t>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81DCF">
        <w:rPr>
          <w:sz w:val="28"/>
          <w:szCs w:val="28"/>
        </w:rPr>
        <w:t xml:space="preserve">», утвержденным постановлением Администрации </w:t>
      </w:r>
      <w:r>
        <w:rPr>
          <w:sz w:val="28"/>
          <w:szCs w:val="28"/>
        </w:rPr>
        <w:t>от </w:t>
      </w:r>
      <w:r w:rsidRPr="00881DCF">
        <w:rPr>
          <w:sz w:val="28"/>
          <w:szCs w:val="28"/>
        </w:rPr>
        <w:t xml:space="preserve">______ </w:t>
      </w:r>
      <w:r>
        <w:rPr>
          <w:sz w:val="28"/>
          <w:szCs w:val="28"/>
        </w:rPr>
        <w:t>№ </w:t>
      </w:r>
      <w:r w:rsidRPr="00881DCF">
        <w:rPr>
          <w:sz w:val="28"/>
          <w:szCs w:val="28"/>
        </w:rPr>
        <w:t>______,</w:t>
      </w:r>
    </w:p>
    <w:p w:rsidR="00095E96" w:rsidRPr="00881DCF" w:rsidRDefault="00095E96" w:rsidP="00095E96">
      <w:pPr>
        <w:tabs>
          <w:tab w:val="left" w:pos="4397"/>
          <w:tab w:val="left" w:pos="4505"/>
          <w:tab w:val="left" w:pos="6173"/>
          <w:tab w:val="left" w:pos="8658"/>
          <w:tab w:val="left" w:pos="10129"/>
        </w:tabs>
        <w:ind w:right="-1"/>
        <w:contextualSpacing/>
        <w:jc w:val="both"/>
        <w:rPr>
          <w:sz w:val="28"/>
          <w:szCs w:val="28"/>
        </w:rPr>
      </w:pPr>
    </w:p>
    <w:p w:rsidR="00095E96" w:rsidRPr="00881DCF" w:rsidRDefault="00095E96" w:rsidP="00095E96">
      <w:pPr>
        <w:tabs>
          <w:tab w:val="left" w:pos="4860"/>
        </w:tabs>
        <w:ind w:right="-5"/>
        <w:contextualSpacing/>
        <w:jc w:val="both"/>
        <w:rPr>
          <w:sz w:val="28"/>
          <w:szCs w:val="28"/>
        </w:rPr>
      </w:pPr>
      <w:r w:rsidRPr="00881DCF">
        <w:rPr>
          <w:sz w:val="28"/>
          <w:szCs w:val="28"/>
        </w:rPr>
        <w:t>АДМИНИСТРАЦИЯ МУНИЦИПАЛЬНОГО ОБРАЗОВАНИЯ «С</w:t>
      </w:r>
      <w:r>
        <w:rPr>
          <w:sz w:val="28"/>
          <w:szCs w:val="28"/>
        </w:rPr>
        <w:t>ЫЧЕВСКИЙ</w:t>
      </w:r>
      <w:r w:rsidRPr="00881DCF">
        <w:rPr>
          <w:sz w:val="28"/>
          <w:szCs w:val="28"/>
        </w:rPr>
        <w:t xml:space="preserve"> РАЙОН» СМОЛЕНСКОЙ ОБЛАСТИ ПОСТАНОВЛЯЕТ:</w:t>
      </w:r>
    </w:p>
    <w:p w:rsidR="00095E96" w:rsidRDefault="00095E96" w:rsidP="00095E96">
      <w:pPr>
        <w:pStyle w:val="ConsPlusNormal"/>
        <w:jc w:val="both"/>
        <w:rPr>
          <w:rFonts w:ascii="Times New Roman" w:hAnsi="Times New Roman" w:cs="Times New Roman"/>
          <w:sz w:val="28"/>
          <w:szCs w:val="28"/>
        </w:rPr>
      </w:pPr>
    </w:p>
    <w:p w:rsidR="00095E96" w:rsidRPr="00881DCF" w:rsidRDefault="00095E96" w:rsidP="00095E96">
      <w:pPr>
        <w:tabs>
          <w:tab w:val="left" w:pos="4860"/>
        </w:tabs>
        <w:ind w:right="-5" w:firstLine="709"/>
        <w:contextualSpacing/>
        <w:jc w:val="both"/>
        <w:rPr>
          <w:sz w:val="28"/>
          <w:szCs w:val="28"/>
        </w:rPr>
      </w:pPr>
      <w:r w:rsidRPr="00881DCF">
        <w:rPr>
          <w:sz w:val="28"/>
          <w:szCs w:val="28"/>
        </w:rPr>
        <w:t>1</w:t>
      </w:r>
      <w:r>
        <w:rPr>
          <w:sz w:val="28"/>
          <w:szCs w:val="28"/>
        </w:rPr>
        <w:t>. </w:t>
      </w:r>
      <w:r w:rsidRPr="00881DCF">
        <w:rPr>
          <w:sz w:val="28"/>
          <w:szCs w:val="28"/>
        </w:rPr>
        <w:t>Пред</w:t>
      </w:r>
      <w:r>
        <w:rPr>
          <w:sz w:val="28"/>
          <w:szCs w:val="28"/>
        </w:rPr>
        <w:t>оставить</w:t>
      </w:r>
      <w:r w:rsidRPr="00881DCF">
        <w:rPr>
          <w:sz w:val="28"/>
          <w:szCs w:val="28"/>
        </w:rPr>
        <w:t>________________________________________</w:t>
      </w:r>
      <w:r>
        <w:rPr>
          <w:sz w:val="28"/>
          <w:szCs w:val="28"/>
        </w:rPr>
        <w:t>_____________</w:t>
      </w:r>
    </w:p>
    <w:p w:rsidR="00095E96" w:rsidRPr="00881DCF" w:rsidRDefault="00095E96" w:rsidP="00095E96">
      <w:pPr>
        <w:tabs>
          <w:tab w:val="left" w:pos="4860"/>
        </w:tabs>
        <w:ind w:right="-5"/>
        <w:contextualSpacing/>
        <w:jc w:val="both"/>
        <w:rPr>
          <w:sz w:val="28"/>
          <w:szCs w:val="28"/>
        </w:rPr>
      </w:pPr>
      <w:r w:rsidRPr="00881DCF">
        <w:rPr>
          <w:sz w:val="28"/>
          <w:szCs w:val="28"/>
        </w:rPr>
        <w:t>________________________________________________________________________</w:t>
      </w:r>
    </w:p>
    <w:p w:rsidR="00095E96" w:rsidRPr="00466FC9" w:rsidRDefault="00095E96" w:rsidP="00095E96">
      <w:pPr>
        <w:tabs>
          <w:tab w:val="left" w:pos="4860"/>
        </w:tabs>
        <w:ind w:right="-5"/>
        <w:contextualSpacing/>
        <w:jc w:val="center"/>
      </w:pPr>
      <w:r w:rsidRPr="00466FC9">
        <w:t>(</w:t>
      </w:r>
      <w:r>
        <w:t>у</w:t>
      </w:r>
      <w:r w:rsidRPr="00466FC9">
        <w:t xml:space="preserve">казывается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w:t>
      </w:r>
      <w:r w:rsidRPr="00466FC9">
        <w:lastRenderedPageBreak/>
        <w:t>лица)/наименование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095E96" w:rsidRDefault="00095E96" w:rsidP="00095E96">
      <w:pPr>
        <w:tabs>
          <w:tab w:val="left" w:pos="4860"/>
        </w:tabs>
        <w:ind w:right="-5"/>
        <w:contextualSpacing/>
        <w:jc w:val="both"/>
        <w:rPr>
          <w:sz w:val="28"/>
          <w:szCs w:val="28"/>
        </w:rPr>
      </w:pPr>
      <w:r>
        <w:rPr>
          <w:sz w:val="28"/>
          <w:szCs w:val="28"/>
        </w:rPr>
        <w:t>(далее – Заявитель) в постоянное (бессрочное) пользование земельный участок, государственная собственность на который не разграничена/находящийся в муниципальной собственности муниципального образования «Сычевский район» Смоленской области, из категории земель ___________________ с кадастровым номером _____________________, площадью __________ кв.м, расположенный по адресу: ________________________________________________, с видом разрешенного использования: ______________________________ (далее – Участок).</w:t>
      </w:r>
    </w:p>
    <w:p w:rsidR="00095E96" w:rsidRPr="00ED6274" w:rsidRDefault="00095E96" w:rsidP="00095E96">
      <w:pPr>
        <w:tabs>
          <w:tab w:val="left" w:pos="4860"/>
        </w:tabs>
        <w:ind w:right="-5" w:firstLine="709"/>
        <w:contextualSpacing/>
        <w:jc w:val="both"/>
        <w:rPr>
          <w:sz w:val="28"/>
          <w:szCs w:val="28"/>
        </w:rPr>
      </w:pPr>
      <w:r w:rsidRPr="00ED6274">
        <w:rPr>
          <w:sz w:val="28"/>
          <w:szCs w:val="28"/>
        </w:rPr>
        <w:t>На Участке находятся следующие объекты недвижимого имущества: ___________________________________________________________________.</w:t>
      </w:r>
    </w:p>
    <w:p w:rsidR="00095E96" w:rsidRPr="00ED6274" w:rsidRDefault="00095E96" w:rsidP="00095E96">
      <w:pPr>
        <w:tabs>
          <w:tab w:val="left" w:pos="4860"/>
        </w:tabs>
        <w:ind w:right="-5" w:firstLine="709"/>
        <w:contextualSpacing/>
        <w:jc w:val="both"/>
        <w:rPr>
          <w:sz w:val="28"/>
          <w:szCs w:val="28"/>
        </w:rPr>
      </w:pPr>
      <w:r w:rsidRPr="00ED6274">
        <w:rPr>
          <w:sz w:val="28"/>
          <w:szCs w:val="28"/>
        </w:rPr>
        <w:t>В отношении Участка установлены следующие ограничения и обременения:</w:t>
      </w:r>
    </w:p>
    <w:p w:rsidR="00095E96" w:rsidRDefault="00095E96" w:rsidP="00095E96">
      <w:pPr>
        <w:pStyle w:val="ConsPlusNonformat"/>
        <w:contextualSpacing/>
        <w:jc w:val="both"/>
        <w:rPr>
          <w:rFonts w:ascii="Times New Roman" w:hAnsi="Times New Roman"/>
          <w:sz w:val="28"/>
          <w:szCs w:val="28"/>
        </w:rPr>
      </w:pPr>
      <w:r w:rsidRPr="00ED6274">
        <w:rPr>
          <w:rFonts w:ascii="Times New Roman" w:hAnsi="Times New Roman"/>
          <w:sz w:val="28"/>
          <w:szCs w:val="28"/>
        </w:rPr>
        <w:t>________________________________________________________________________.</w:t>
      </w:r>
    </w:p>
    <w:p w:rsidR="00095E96" w:rsidRPr="00466FC9" w:rsidRDefault="00095E96" w:rsidP="00095E96">
      <w:pPr>
        <w:pStyle w:val="ConsPlusNonformat"/>
        <w:ind w:firstLine="709"/>
        <w:contextualSpacing/>
        <w:jc w:val="both"/>
        <w:rPr>
          <w:rFonts w:ascii="Times New Roman" w:hAnsi="Times New Roman"/>
          <w:sz w:val="28"/>
          <w:szCs w:val="28"/>
        </w:rPr>
      </w:pPr>
      <w:r w:rsidRPr="00466FC9">
        <w:rPr>
          <w:rFonts w:ascii="Times New Roman" w:hAnsi="Times New Roman"/>
          <w:sz w:val="28"/>
          <w:szCs w:val="28"/>
        </w:rPr>
        <w:t>2. Заявителю обеспечить государственную регистрацию права постоянного (бессрочного) пользования Участком в соответствии с Федеральным законом от 13 июля 2015 года № 218-ФЗ «О государственной регистрации недвижимости» подлежит государственной регистрации.</w:t>
      </w:r>
    </w:p>
    <w:p w:rsidR="00095E96" w:rsidRDefault="00095E96" w:rsidP="00095E96">
      <w:pPr>
        <w:pStyle w:val="ConsPlusNormal"/>
        <w:jc w:val="both"/>
        <w:rPr>
          <w:rFonts w:ascii="Times New Roman" w:hAnsi="Times New Roman" w:cs="Times New Roman"/>
        </w:rPr>
      </w:pPr>
    </w:p>
    <w:p w:rsidR="00095E96" w:rsidRPr="000A2FA1" w:rsidRDefault="00095E96" w:rsidP="00095E96">
      <w:pPr>
        <w:pStyle w:val="ConsPlusNormal"/>
        <w:jc w:val="both"/>
        <w:rPr>
          <w:rFonts w:ascii="Times New Roman" w:hAnsi="Times New Roman" w:cs="Times New Roman"/>
        </w:rPr>
      </w:pPr>
    </w:p>
    <w:p w:rsidR="00B14C92" w:rsidRDefault="00095E96" w:rsidP="00B14C92">
      <w:pPr>
        <w:ind w:left="5670"/>
        <w:contextualSpacing/>
        <w:jc w:val="right"/>
        <w:rPr>
          <w:sz w:val="28"/>
          <w:szCs w:val="28"/>
        </w:rPr>
      </w:pPr>
      <w:r w:rsidRPr="000A2FA1">
        <w:rPr>
          <w:sz w:val="28"/>
          <w:szCs w:val="28"/>
        </w:rPr>
        <w:br w:type="column"/>
      </w:r>
      <w:r w:rsidRPr="000A2FA1">
        <w:rPr>
          <w:sz w:val="28"/>
          <w:szCs w:val="28"/>
        </w:rPr>
        <w:lastRenderedPageBreak/>
        <w:t xml:space="preserve">Приложение </w:t>
      </w:r>
      <w:r>
        <w:rPr>
          <w:sz w:val="28"/>
          <w:szCs w:val="28"/>
        </w:rPr>
        <w:t>№ </w:t>
      </w:r>
      <w:r w:rsidRPr="000A2FA1">
        <w:rPr>
          <w:sz w:val="28"/>
          <w:szCs w:val="28"/>
        </w:rPr>
        <w:t>6</w:t>
      </w:r>
    </w:p>
    <w:p w:rsidR="00B14C92" w:rsidRDefault="00095E96" w:rsidP="00B14C92">
      <w:pPr>
        <w:ind w:left="5670"/>
        <w:contextualSpacing/>
        <w:jc w:val="right"/>
        <w:rPr>
          <w:sz w:val="28"/>
          <w:szCs w:val="28"/>
        </w:rPr>
      </w:pPr>
      <w:r w:rsidRPr="000A2FA1">
        <w:rPr>
          <w:sz w:val="28"/>
          <w:szCs w:val="28"/>
        </w:rPr>
        <w:t xml:space="preserve"> к Административному регламенту предоставления Администрацией муниципального образования «С</w:t>
      </w:r>
      <w:r>
        <w:rPr>
          <w:sz w:val="28"/>
          <w:szCs w:val="28"/>
        </w:rPr>
        <w:t>ычевский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 xml:space="preserve">пользование, безвозмездное пользование земельного участка, находящегося </w:t>
      </w:r>
    </w:p>
    <w:p w:rsidR="00095E96" w:rsidRPr="000A2FA1" w:rsidRDefault="00095E96" w:rsidP="00B14C92">
      <w:pPr>
        <w:ind w:left="5670"/>
        <w:contextualSpacing/>
        <w:jc w:val="right"/>
        <w:rPr>
          <w:sz w:val="28"/>
          <w:szCs w:val="28"/>
        </w:rPr>
      </w:pPr>
      <w:r w:rsidRPr="000A2FA1">
        <w:rPr>
          <w:sz w:val="28"/>
          <w:szCs w:val="28"/>
        </w:rPr>
        <w:t>в государственной или муниципальной собственности, без проведения торгов»</w:t>
      </w:r>
    </w:p>
    <w:p w:rsidR="00095E96" w:rsidRPr="000A2FA1" w:rsidRDefault="00095E96" w:rsidP="00B14C92">
      <w:pPr>
        <w:ind w:left="5670"/>
        <w:contextualSpacing/>
        <w:jc w:val="right"/>
        <w:rPr>
          <w:sz w:val="28"/>
          <w:szCs w:val="28"/>
        </w:rPr>
      </w:pPr>
    </w:p>
    <w:p w:rsidR="00095E96" w:rsidRPr="000A2FA1" w:rsidRDefault="00095E96" w:rsidP="00B14C92">
      <w:pPr>
        <w:ind w:left="5670"/>
        <w:contextualSpacing/>
        <w:jc w:val="right"/>
        <w:rPr>
          <w:sz w:val="28"/>
          <w:szCs w:val="28"/>
        </w:rPr>
      </w:pPr>
      <w:r w:rsidRPr="000A2FA1">
        <w:rPr>
          <w:sz w:val="28"/>
          <w:szCs w:val="28"/>
        </w:rPr>
        <w:t>Форма</w:t>
      </w:r>
    </w:p>
    <w:p w:rsidR="00095E96" w:rsidRPr="000A2FA1" w:rsidRDefault="00095E96" w:rsidP="00095E96">
      <w:pPr>
        <w:contextualSpacing/>
        <w:jc w:val="both"/>
        <w:rPr>
          <w:sz w:val="28"/>
          <w:szCs w:val="28"/>
        </w:rPr>
      </w:pPr>
    </w:p>
    <w:p w:rsidR="00095E96" w:rsidRPr="000A2FA1" w:rsidRDefault="00095E96" w:rsidP="00095E96">
      <w:pPr>
        <w:contextualSpacing/>
        <w:jc w:val="both"/>
        <w:rPr>
          <w:sz w:val="28"/>
          <w:szCs w:val="28"/>
        </w:rPr>
      </w:pPr>
    </w:p>
    <w:p w:rsidR="00095E96" w:rsidRPr="000A2FA1" w:rsidRDefault="00095E96" w:rsidP="00095E96">
      <w:pPr>
        <w:contextualSpacing/>
        <w:jc w:val="center"/>
        <w:rPr>
          <w:sz w:val="28"/>
          <w:szCs w:val="28"/>
        </w:rPr>
      </w:pPr>
      <w:r w:rsidRPr="000A2FA1">
        <w:rPr>
          <w:sz w:val="28"/>
          <w:szCs w:val="28"/>
        </w:rPr>
        <w:t>Бланк письма Администрации</w:t>
      </w:r>
    </w:p>
    <w:p w:rsidR="00095E96" w:rsidRPr="000A2FA1" w:rsidRDefault="00095E96" w:rsidP="00095E96">
      <w:pPr>
        <w:contextualSpacing/>
        <w:jc w:val="both"/>
        <w:rPr>
          <w:sz w:val="28"/>
          <w:szCs w:val="28"/>
        </w:rPr>
      </w:pPr>
    </w:p>
    <w:p w:rsidR="00095E96" w:rsidRPr="000A2FA1" w:rsidRDefault="00095E96" w:rsidP="00095E96">
      <w:pPr>
        <w:contextualSpacing/>
        <w:jc w:val="both"/>
        <w:rPr>
          <w:sz w:val="28"/>
          <w:szCs w:val="28"/>
        </w:rPr>
      </w:pPr>
    </w:p>
    <w:tbl>
      <w:tblPr>
        <w:tblW w:w="0" w:type="auto"/>
        <w:tblLayout w:type="fixed"/>
        <w:tblLook w:val="04A0"/>
      </w:tblPr>
      <w:tblGrid>
        <w:gridCol w:w="5495"/>
        <w:gridCol w:w="4926"/>
      </w:tblGrid>
      <w:tr w:rsidR="00095E96" w:rsidRPr="000A2FA1" w:rsidTr="00790A99">
        <w:tc>
          <w:tcPr>
            <w:tcW w:w="5495" w:type="dxa"/>
          </w:tcPr>
          <w:p w:rsidR="00095E96" w:rsidRPr="000A2FA1" w:rsidRDefault="00095E96" w:rsidP="00790A99">
            <w:pPr>
              <w:contextualSpacing/>
              <w:jc w:val="both"/>
              <w:rPr>
                <w:sz w:val="28"/>
                <w:szCs w:val="28"/>
              </w:rPr>
            </w:pPr>
          </w:p>
        </w:tc>
        <w:tc>
          <w:tcPr>
            <w:tcW w:w="4926" w:type="dxa"/>
          </w:tcPr>
          <w:p w:rsidR="00095E96" w:rsidRPr="000A2FA1" w:rsidRDefault="00095E96" w:rsidP="00790A99">
            <w:pPr>
              <w:ind w:left="175"/>
              <w:contextualSpacing/>
              <w:jc w:val="both"/>
              <w:rPr>
                <w:sz w:val="28"/>
                <w:szCs w:val="28"/>
              </w:rPr>
            </w:pPr>
            <w:r w:rsidRPr="000A2FA1">
              <w:rPr>
                <w:sz w:val="28"/>
                <w:szCs w:val="28"/>
              </w:rPr>
              <w:t>Кому:</w:t>
            </w:r>
          </w:p>
          <w:p w:rsidR="00095E96" w:rsidRPr="000A2FA1" w:rsidRDefault="00095E96" w:rsidP="00790A99">
            <w:pPr>
              <w:ind w:left="175"/>
              <w:contextualSpacing/>
              <w:jc w:val="both"/>
              <w:rPr>
                <w:sz w:val="28"/>
                <w:szCs w:val="28"/>
              </w:rPr>
            </w:pPr>
            <w:r w:rsidRPr="000A2FA1">
              <w:rPr>
                <w:sz w:val="28"/>
                <w:szCs w:val="28"/>
              </w:rPr>
              <w:t>______________________________</w:t>
            </w:r>
          </w:p>
          <w:p w:rsidR="00095E96" w:rsidRPr="000A2FA1" w:rsidRDefault="00095E96" w:rsidP="00790A99">
            <w:pPr>
              <w:ind w:left="175" w:right="157"/>
              <w:contextualSpacing/>
              <w:jc w:val="center"/>
            </w:pPr>
            <w:r w:rsidRPr="000A2FA1">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095E96" w:rsidRPr="000A2FA1" w:rsidRDefault="00095E96" w:rsidP="00790A99">
            <w:pPr>
              <w:ind w:left="175"/>
              <w:contextualSpacing/>
              <w:jc w:val="both"/>
              <w:rPr>
                <w:sz w:val="28"/>
                <w:szCs w:val="28"/>
              </w:rPr>
            </w:pPr>
            <w:r w:rsidRPr="000A2FA1">
              <w:rPr>
                <w:sz w:val="28"/>
                <w:szCs w:val="28"/>
              </w:rPr>
              <w:t>Куда:</w:t>
            </w:r>
          </w:p>
          <w:p w:rsidR="00095E96" w:rsidRPr="000A2FA1" w:rsidRDefault="00095E96" w:rsidP="00790A99">
            <w:pPr>
              <w:ind w:left="175"/>
              <w:contextualSpacing/>
              <w:jc w:val="both"/>
              <w:rPr>
                <w:sz w:val="28"/>
                <w:szCs w:val="28"/>
              </w:rPr>
            </w:pPr>
            <w:r w:rsidRPr="000A2FA1">
              <w:rPr>
                <w:sz w:val="28"/>
                <w:szCs w:val="28"/>
              </w:rPr>
              <w:t>_______________________________</w:t>
            </w:r>
          </w:p>
          <w:p w:rsidR="00095E96" w:rsidRPr="000A2FA1" w:rsidRDefault="00095E96" w:rsidP="00790A99">
            <w:pPr>
              <w:ind w:left="175"/>
              <w:contextualSpacing/>
              <w:jc w:val="center"/>
            </w:pPr>
            <w:r w:rsidRPr="000A2FA1">
              <w:t>(почтовый индекс и адрес,</w:t>
            </w:r>
          </w:p>
          <w:p w:rsidR="00095E96" w:rsidRPr="000A2FA1" w:rsidRDefault="00095E96" w:rsidP="00790A99">
            <w:pPr>
              <w:ind w:left="175"/>
              <w:contextualSpacing/>
              <w:jc w:val="center"/>
              <w:rPr>
                <w:sz w:val="28"/>
                <w:szCs w:val="28"/>
              </w:rPr>
            </w:pPr>
            <w:r w:rsidRPr="000A2FA1">
              <w:t>адрес электронной почты)</w:t>
            </w:r>
          </w:p>
        </w:tc>
      </w:tr>
    </w:tbl>
    <w:p w:rsidR="00095E96" w:rsidRPr="000A2FA1" w:rsidRDefault="00095E96" w:rsidP="00095E96">
      <w:pPr>
        <w:pStyle w:val="a5"/>
        <w:contextualSpacing/>
        <w:rPr>
          <w:sz w:val="26"/>
        </w:rPr>
      </w:pPr>
    </w:p>
    <w:p w:rsidR="00095E96" w:rsidRPr="000A2FA1" w:rsidRDefault="00095E96" w:rsidP="00095E96">
      <w:pPr>
        <w:pStyle w:val="a5"/>
        <w:contextualSpacing/>
        <w:rPr>
          <w:sz w:val="26"/>
        </w:rPr>
      </w:pPr>
    </w:p>
    <w:p w:rsidR="00095E96" w:rsidRPr="00B14C92" w:rsidRDefault="00095E96" w:rsidP="00095E96">
      <w:pPr>
        <w:ind w:right="-1"/>
        <w:contextualSpacing/>
        <w:jc w:val="center"/>
        <w:rPr>
          <w:sz w:val="28"/>
          <w:szCs w:val="28"/>
        </w:rPr>
      </w:pPr>
      <w:r w:rsidRPr="00B14C92">
        <w:rPr>
          <w:sz w:val="28"/>
          <w:szCs w:val="28"/>
        </w:rPr>
        <w:t>РЕШЕНИЕ</w:t>
      </w:r>
    </w:p>
    <w:p w:rsidR="00095E96" w:rsidRPr="00B14C92" w:rsidRDefault="00095E96" w:rsidP="00095E96">
      <w:pPr>
        <w:ind w:right="-1"/>
        <w:contextualSpacing/>
        <w:jc w:val="center"/>
        <w:rPr>
          <w:sz w:val="28"/>
          <w:szCs w:val="28"/>
        </w:rPr>
      </w:pPr>
      <w:r w:rsidRPr="00B14C92">
        <w:rPr>
          <w:sz w:val="28"/>
          <w:szCs w:val="28"/>
        </w:rPr>
        <w:t>об отказе в предоставлении услуги</w:t>
      </w:r>
    </w:p>
    <w:p w:rsidR="00095E96" w:rsidRPr="00B14C92" w:rsidRDefault="00095E96" w:rsidP="00095E96">
      <w:pPr>
        <w:pStyle w:val="a5"/>
        <w:contextualSpacing/>
        <w:jc w:val="both"/>
        <w:rPr>
          <w:b w:val="0"/>
          <w:szCs w:val="28"/>
        </w:rPr>
      </w:pPr>
    </w:p>
    <w:p w:rsidR="00095E96" w:rsidRPr="000A2FA1" w:rsidRDefault="00095E96" w:rsidP="00095E96">
      <w:pPr>
        <w:tabs>
          <w:tab w:val="left" w:pos="8837"/>
        </w:tabs>
        <w:ind w:firstLine="709"/>
        <w:contextualSpacing/>
        <w:jc w:val="both"/>
        <w:rPr>
          <w:sz w:val="28"/>
          <w:szCs w:val="28"/>
        </w:rPr>
      </w:pPr>
      <w:r w:rsidRPr="000A2FA1">
        <w:rPr>
          <w:sz w:val="28"/>
          <w:szCs w:val="28"/>
        </w:rPr>
        <w:t>Администрация муниципального образования «С</w:t>
      </w:r>
      <w:r>
        <w:rPr>
          <w:sz w:val="28"/>
          <w:szCs w:val="28"/>
        </w:rPr>
        <w:t>ычевский</w:t>
      </w:r>
      <w:r w:rsidRPr="000A2FA1">
        <w:rPr>
          <w:sz w:val="28"/>
          <w:szCs w:val="28"/>
        </w:rPr>
        <w:t xml:space="preserve"> район» Смоленской области (далее – Администрация, Уполномоченный орган), рассмотрев Ваше заявление о ____________ вх</w:t>
      </w:r>
      <w:r>
        <w:rPr>
          <w:sz w:val="28"/>
          <w:szCs w:val="28"/>
        </w:rPr>
        <w:t>. от </w:t>
      </w:r>
      <w:r w:rsidRPr="000A2FA1">
        <w:rPr>
          <w:sz w:val="28"/>
          <w:szCs w:val="28"/>
        </w:rPr>
        <w:t xml:space="preserve">______ </w:t>
      </w:r>
      <w:r>
        <w:rPr>
          <w:sz w:val="28"/>
          <w:szCs w:val="28"/>
        </w:rPr>
        <w:t>№ </w:t>
      </w:r>
      <w:r w:rsidRPr="000A2FA1">
        <w:rPr>
          <w:sz w:val="28"/>
          <w:szCs w:val="28"/>
        </w:rPr>
        <w:t>______ и приложенные к нему документы, руководствуясь пунктом ______статьи 39.16 Земельного кодекса Российской Федерации, Административным регламентом предоставления Администрацией муниципального образования «С</w:t>
      </w:r>
      <w:r>
        <w:rPr>
          <w:sz w:val="28"/>
          <w:szCs w:val="28"/>
        </w:rPr>
        <w:t>ычевский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 xml:space="preserve">пользование, безвозмездное пользование земельного участка, находящегося в государственной или муниципальной собственности, без проведения торгов», утвержденным постановлением Администрации </w:t>
      </w:r>
      <w:r>
        <w:rPr>
          <w:sz w:val="28"/>
          <w:szCs w:val="28"/>
        </w:rPr>
        <w:t>от </w:t>
      </w:r>
      <w:r w:rsidRPr="000A2FA1">
        <w:rPr>
          <w:sz w:val="28"/>
          <w:szCs w:val="28"/>
        </w:rPr>
        <w:t xml:space="preserve">________ </w:t>
      </w:r>
      <w:r>
        <w:rPr>
          <w:sz w:val="28"/>
          <w:szCs w:val="28"/>
        </w:rPr>
        <w:lastRenderedPageBreak/>
        <w:t>№ </w:t>
      </w:r>
      <w:r w:rsidRPr="000A2FA1">
        <w:rPr>
          <w:sz w:val="28"/>
          <w:szCs w:val="28"/>
        </w:rPr>
        <w:t>____, приняла решение об отказе в предоставлении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367"/>
        <w:gridCol w:w="5820"/>
        <w:gridCol w:w="2142"/>
      </w:tblGrid>
      <w:tr w:rsidR="00095E96" w:rsidRPr="00DD26EC" w:rsidTr="00790A99">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 пункта административного регламента</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Наименование основания для отказа в соответствии с единым стандартом</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Разъяснение причин отказа в предоставлении услуги</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53">
              <w:r w:rsidR="00095E96" w:rsidRPr="00DD26EC">
                <w:rPr>
                  <w:rFonts w:ascii="Times New Roman" w:hAnsi="Times New Roman" w:cs="Times New Roman"/>
                  <w:sz w:val="24"/>
                  <w:szCs w:val="24"/>
                </w:rPr>
                <w:t>2.19.1</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54">
              <w:r w:rsidR="00095E96" w:rsidRPr="00DD26EC">
                <w:rPr>
                  <w:rFonts w:ascii="Times New Roman" w:hAnsi="Times New Roman" w:cs="Times New Roman"/>
                  <w:sz w:val="24"/>
                  <w:szCs w:val="24"/>
                </w:rPr>
                <w:t>2.19.2</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55">
              <w:r w:rsidR="00095E96" w:rsidRPr="00DD26EC">
                <w:rPr>
                  <w:rFonts w:ascii="Times New Roman" w:hAnsi="Times New Roman" w:cs="Times New Roman"/>
                  <w:sz w:val="24"/>
                  <w:szCs w:val="24"/>
                </w:rPr>
                <w:t>2.19.3</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56">
              <w:r w:rsidR="00095E96" w:rsidRPr="00DD26EC">
                <w:rPr>
                  <w:rFonts w:ascii="Times New Roman" w:hAnsi="Times New Roman" w:cs="Times New Roman"/>
                  <w:sz w:val="24"/>
                  <w:szCs w:val="24"/>
                </w:rPr>
                <w:t>2.19.4</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DD26EC">
              <w:rPr>
                <w:rFonts w:ascii="Times New Roman" w:hAnsi="Times New Roman" w:cs="Times New Roman"/>
                <w:sz w:val="24"/>
                <w:szCs w:val="24"/>
              </w:rPr>
              <w:lastRenderedPageBreak/>
              <w:t xml:space="preserve">со </w:t>
            </w:r>
            <w:hyperlink r:id="rId61">
              <w:r w:rsidRPr="00DD26EC">
                <w:rPr>
                  <w:rFonts w:ascii="Times New Roman" w:hAnsi="Times New Roman" w:cs="Times New Roman"/>
                  <w:sz w:val="24"/>
                  <w:szCs w:val="24"/>
                </w:rPr>
                <w:t>статьей 39.36</w:t>
              </w:r>
            </w:hyperlink>
            <w:r w:rsidRPr="00DD26EC">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2">
              <w:r w:rsidRPr="00DD26EC">
                <w:rPr>
                  <w:rFonts w:ascii="Times New Roman" w:hAnsi="Times New Roman" w:cs="Times New Roman"/>
                  <w:sz w:val="24"/>
                  <w:szCs w:val="24"/>
                </w:rPr>
                <w:t>частью 11 статьи 55.32</w:t>
              </w:r>
            </w:hyperlink>
            <w:r w:rsidRPr="00DD26EC">
              <w:rPr>
                <w:rFonts w:ascii="Times New Roman" w:hAnsi="Times New Roman" w:cs="Times New Roman"/>
                <w:sz w:val="24"/>
                <w:szCs w:val="24"/>
              </w:rPr>
              <w:t xml:space="preserve"> Градостроительного кодекса Российской Федерации</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lastRenderedPageBreak/>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57">
              <w:r w:rsidR="00095E96" w:rsidRPr="00DD26EC">
                <w:rPr>
                  <w:rFonts w:ascii="Times New Roman" w:hAnsi="Times New Roman" w:cs="Times New Roman"/>
                  <w:sz w:val="24"/>
                  <w:szCs w:val="24"/>
                </w:rPr>
                <w:t>2.19.5</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3">
              <w:r w:rsidRPr="00DD26EC">
                <w:rPr>
                  <w:rFonts w:ascii="Times New Roman" w:hAnsi="Times New Roman" w:cs="Times New Roman"/>
                  <w:sz w:val="24"/>
                  <w:szCs w:val="24"/>
                </w:rPr>
                <w:t>статьей 39.36</w:t>
              </w:r>
            </w:hyperlink>
            <w:r w:rsidRPr="00DD26EC">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58">
              <w:r w:rsidR="00095E96" w:rsidRPr="00DD26EC">
                <w:rPr>
                  <w:rFonts w:ascii="Times New Roman" w:hAnsi="Times New Roman" w:cs="Times New Roman"/>
                  <w:sz w:val="24"/>
                  <w:szCs w:val="24"/>
                </w:rPr>
                <w:t>2.19.6</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59">
              <w:r w:rsidR="00095E96" w:rsidRPr="00DD26EC">
                <w:rPr>
                  <w:rFonts w:ascii="Times New Roman" w:hAnsi="Times New Roman" w:cs="Times New Roman"/>
                  <w:sz w:val="24"/>
                  <w:szCs w:val="24"/>
                </w:rPr>
                <w:t>2.19.7</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60">
              <w:r w:rsidR="00095E96" w:rsidRPr="00DD26EC">
                <w:rPr>
                  <w:rFonts w:ascii="Times New Roman" w:hAnsi="Times New Roman" w:cs="Times New Roman"/>
                  <w:sz w:val="24"/>
                  <w:szCs w:val="24"/>
                </w:rPr>
                <w:t>2.19.8</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w:t>
            </w:r>
            <w:r w:rsidRPr="00DD26EC">
              <w:rPr>
                <w:rFonts w:ascii="Times New Roman" w:hAnsi="Times New Roman" w:cs="Times New Roman"/>
                <w:sz w:val="24"/>
                <w:szCs w:val="24"/>
              </w:rPr>
              <w:lastRenderedPageBreak/>
              <w:t>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lastRenderedPageBreak/>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61">
              <w:r w:rsidR="00095E96" w:rsidRPr="00DD26EC">
                <w:rPr>
                  <w:rFonts w:ascii="Times New Roman" w:hAnsi="Times New Roman" w:cs="Times New Roman"/>
                  <w:sz w:val="24"/>
                  <w:szCs w:val="24"/>
                </w:rPr>
                <w:t>2.19.9</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62">
              <w:r w:rsidR="00095E96" w:rsidRPr="00DD26EC">
                <w:rPr>
                  <w:rFonts w:ascii="Times New Roman" w:hAnsi="Times New Roman" w:cs="Times New Roman"/>
                  <w:sz w:val="24"/>
                  <w:szCs w:val="24"/>
                </w:rPr>
                <w:t>2.19.10</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63">
              <w:r w:rsidR="00095E96" w:rsidRPr="00DD26EC">
                <w:rPr>
                  <w:rFonts w:ascii="Times New Roman" w:hAnsi="Times New Roman" w:cs="Times New Roman"/>
                  <w:sz w:val="24"/>
                  <w:szCs w:val="24"/>
                </w:rPr>
                <w:t>2.19.11</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64">
              <w:r w:rsidRPr="00DD26EC">
                <w:rPr>
                  <w:rFonts w:ascii="Times New Roman" w:hAnsi="Times New Roman" w:cs="Times New Roman"/>
                  <w:sz w:val="24"/>
                  <w:szCs w:val="24"/>
                </w:rPr>
                <w:t>пунктом 19 статьи 39.11</w:t>
              </w:r>
            </w:hyperlink>
            <w:r w:rsidRPr="00DD26EC">
              <w:rPr>
                <w:rFonts w:ascii="Times New Roman" w:hAnsi="Times New Roman" w:cs="Times New Roman"/>
                <w:sz w:val="24"/>
                <w:szCs w:val="24"/>
              </w:rPr>
              <w:t xml:space="preserve"> Земельного кодекса Российской Федерации</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64">
              <w:r w:rsidR="00095E96" w:rsidRPr="00DD26EC">
                <w:rPr>
                  <w:rFonts w:ascii="Times New Roman" w:hAnsi="Times New Roman" w:cs="Times New Roman"/>
                  <w:sz w:val="24"/>
                  <w:szCs w:val="24"/>
                </w:rPr>
                <w:t>2.19.12</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 xml:space="preserve">В отношении земельного участка, указанного в заявлении, поступило предусмотренное </w:t>
            </w:r>
            <w:hyperlink r:id="rId65">
              <w:r w:rsidRPr="00DD26EC">
                <w:rPr>
                  <w:rFonts w:ascii="Times New Roman" w:hAnsi="Times New Roman" w:cs="Times New Roman"/>
                  <w:sz w:val="24"/>
                  <w:szCs w:val="24"/>
                </w:rPr>
                <w:t>подпунктом 6 пункта 4 статьи 39.11</w:t>
              </w:r>
            </w:hyperlink>
            <w:r w:rsidRPr="00DD26EC">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6">
              <w:r w:rsidRPr="00DD26EC">
                <w:rPr>
                  <w:rFonts w:ascii="Times New Roman" w:hAnsi="Times New Roman" w:cs="Times New Roman"/>
                  <w:sz w:val="24"/>
                  <w:szCs w:val="24"/>
                </w:rPr>
                <w:t>подпунктом 4 пункта 4 статьи 39.11</w:t>
              </w:r>
            </w:hyperlink>
            <w:r w:rsidRPr="00DD26EC">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7">
              <w:r w:rsidRPr="00DD26EC">
                <w:rPr>
                  <w:rFonts w:ascii="Times New Roman" w:hAnsi="Times New Roman" w:cs="Times New Roman"/>
                  <w:sz w:val="24"/>
                  <w:szCs w:val="24"/>
                </w:rPr>
                <w:t>пунктом 8 статьи 39.11</w:t>
              </w:r>
            </w:hyperlink>
            <w:r w:rsidRPr="00DD26EC">
              <w:rPr>
                <w:rFonts w:ascii="Times New Roman" w:hAnsi="Times New Roman" w:cs="Times New Roman"/>
                <w:sz w:val="24"/>
                <w:szCs w:val="24"/>
              </w:rPr>
              <w:t xml:space="preserve"> Земельного кодекса Российской Федерации</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65">
              <w:r w:rsidR="00095E96" w:rsidRPr="00DD26EC">
                <w:rPr>
                  <w:rFonts w:ascii="Times New Roman" w:hAnsi="Times New Roman" w:cs="Times New Roman"/>
                  <w:sz w:val="24"/>
                  <w:szCs w:val="24"/>
                </w:rPr>
                <w:t>2.19.13</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 xml:space="preserve">В отношении земельного участка, указанного в заявлении, опубликовано и размещено в соответствии </w:t>
            </w:r>
            <w:r w:rsidRPr="00DD26EC">
              <w:rPr>
                <w:rFonts w:ascii="Times New Roman" w:hAnsi="Times New Roman" w:cs="Times New Roman"/>
                <w:sz w:val="24"/>
                <w:szCs w:val="24"/>
              </w:rPr>
              <w:lastRenderedPageBreak/>
              <w:t xml:space="preserve">с </w:t>
            </w:r>
            <w:hyperlink r:id="rId68">
              <w:r w:rsidRPr="00DD26EC">
                <w:rPr>
                  <w:rFonts w:ascii="Times New Roman" w:hAnsi="Times New Roman" w:cs="Times New Roman"/>
                  <w:sz w:val="24"/>
                  <w:szCs w:val="24"/>
                </w:rPr>
                <w:t>подпунктом 1 пункта 1 статьи 39.18</w:t>
              </w:r>
            </w:hyperlink>
            <w:r w:rsidRPr="00DD26EC">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lastRenderedPageBreak/>
              <w:t xml:space="preserve">Указываются основания такого </w:t>
            </w:r>
            <w:r w:rsidRPr="00DD26EC">
              <w:rPr>
                <w:rFonts w:ascii="Times New Roman" w:hAnsi="Times New Roman" w:cs="Times New Roman"/>
                <w:sz w:val="24"/>
                <w:szCs w:val="24"/>
              </w:rPr>
              <w:lastRenderedPageBreak/>
              <w:t>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66">
              <w:r w:rsidR="00095E96" w:rsidRPr="00DD26EC">
                <w:rPr>
                  <w:rFonts w:ascii="Times New Roman" w:hAnsi="Times New Roman" w:cs="Times New Roman"/>
                  <w:sz w:val="24"/>
                  <w:szCs w:val="24"/>
                </w:rPr>
                <w:t>2.19.14</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67">
              <w:r w:rsidR="00095E96" w:rsidRPr="00DD26EC">
                <w:rPr>
                  <w:rFonts w:ascii="Times New Roman" w:hAnsi="Times New Roman" w:cs="Times New Roman"/>
                  <w:sz w:val="24"/>
                  <w:szCs w:val="24"/>
                </w:rPr>
                <w:t>2.19.15</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68">
              <w:r w:rsidR="00095E96" w:rsidRPr="00DD26EC">
                <w:rPr>
                  <w:rFonts w:ascii="Times New Roman" w:hAnsi="Times New Roman" w:cs="Times New Roman"/>
                  <w:sz w:val="24"/>
                  <w:szCs w:val="24"/>
                </w:rPr>
                <w:t>2.19.16</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69">
              <w:r w:rsidR="00095E96" w:rsidRPr="00DD26EC">
                <w:rPr>
                  <w:rFonts w:ascii="Times New Roman" w:hAnsi="Times New Roman" w:cs="Times New Roman"/>
                  <w:sz w:val="24"/>
                  <w:szCs w:val="24"/>
                </w:rPr>
                <w:t>2.19.17</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9">
              <w:r w:rsidRPr="00DD26EC">
                <w:rPr>
                  <w:rFonts w:ascii="Times New Roman" w:hAnsi="Times New Roman" w:cs="Times New Roman"/>
                  <w:sz w:val="24"/>
                  <w:szCs w:val="24"/>
                </w:rPr>
                <w:t>пунктом 6 статьи 39.10</w:t>
              </w:r>
            </w:hyperlink>
            <w:r w:rsidRPr="00DD26EC">
              <w:rPr>
                <w:rFonts w:ascii="Times New Roman" w:hAnsi="Times New Roman" w:cs="Times New Roman"/>
                <w:sz w:val="24"/>
                <w:szCs w:val="24"/>
              </w:rPr>
              <w:t xml:space="preserve"> Земельного кодекса Российской Федерации</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70">
              <w:r w:rsidR="00095E96" w:rsidRPr="00DD26EC">
                <w:rPr>
                  <w:rFonts w:ascii="Times New Roman" w:hAnsi="Times New Roman" w:cs="Times New Roman"/>
                  <w:sz w:val="24"/>
                  <w:szCs w:val="24"/>
                </w:rPr>
                <w:t>2.19.18</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w:t>
            </w:r>
            <w:r w:rsidRPr="00DD26EC">
              <w:rPr>
                <w:rFonts w:ascii="Times New Roman" w:hAnsi="Times New Roman" w:cs="Times New Roman"/>
                <w:sz w:val="24"/>
                <w:szCs w:val="24"/>
              </w:rPr>
              <w:lastRenderedPageBreak/>
              <w:t>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lastRenderedPageBreak/>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71">
              <w:r w:rsidR="00095E96" w:rsidRPr="00DD26EC">
                <w:rPr>
                  <w:rFonts w:ascii="Times New Roman" w:hAnsi="Times New Roman" w:cs="Times New Roman"/>
                  <w:sz w:val="24"/>
                  <w:szCs w:val="24"/>
                </w:rPr>
                <w:t>2.19.19</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72">
              <w:r w:rsidR="00095E96" w:rsidRPr="00DD26EC">
                <w:rPr>
                  <w:rFonts w:ascii="Times New Roman" w:hAnsi="Times New Roman" w:cs="Times New Roman"/>
                  <w:sz w:val="24"/>
                  <w:szCs w:val="24"/>
                </w:rPr>
                <w:t>2.19.20</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Предоставление земельного участка на заявленном виде прав не допускается</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73">
              <w:r w:rsidR="00095E96" w:rsidRPr="00DD26EC">
                <w:rPr>
                  <w:rFonts w:ascii="Times New Roman" w:hAnsi="Times New Roman" w:cs="Times New Roman"/>
                  <w:sz w:val="24"/>
                  <w:szCs w:val="24"/>
                </w:rPr>
                <w:t>2.19.21</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В отношении земельного участка, указанного в заявлении, не установлен вид разрешенного использования</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74">
              <w:r w:rsidR="00095E96" w:rsidRPr="00DD26EC">
                <w:rPr>
                  <w:rFonts w:ascii="Times New Roman" w:hAnsi="Times New Roman" w:cs="Times New Roman"/>
                  <w:sz w:val="24"/>
                  <w:szCs w:val="24"/>
                </w:rPr>
                <w:t>2.19.22</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Указанный в заявлении земельный участок, не отнесен к определенной категории земель</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75">
              <w:r w:rsidR="00095E96" w:rsidRPr="00DD26EC">
                <w:rPr>
                  <w:rFonts w:ascii="Times New Roman" w:hAnsi="Times New Roman" w:cs="Times New Roman"/>
                  <w:sz w:val="24"/>
                  <w:szCs w:val="24"/>
                </w:rPr>
                <w:t>2.19.23</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76">
              <w:r w:rsidR="00095E96" w:rsidRPr="00DD26EC">
                <w:rPr>
                  <w:rFonts w:ascii="Times New Roman" w:hAnsi="Times New Roman" w:cs="Times New Roman"/>
                  <w:sz w:val="24"/>
                  <w:szCs w:val="24"/>
                </w:rPr>
                <w:t>2.19.24</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77">
              <w:r w:rsidR="00095E96" w:rsidRPr="00DD26EC">
                <w:rPr>
                  <w:rFonts w:ascii="Times New Roman" w:hAnsi="Times New Roman" w:cs="Times New Roman"/>
                  <w:sz w:val="24"/>
                  <w:szCs w:val="24"/>
                </w:rPr>
                <w:t>2.19.25</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 xml:space="preserve">Границы земельного участка, указанного в заявлении, подлежат уточнению в соответствии с Федеральным </w:t>
            </w:r>
            <w:hyperlink r:id="rId70">
              <w:r w:rsidRPr="00DD26EC">
                <w:rPr>
                  <w:rFonts w:ascii="Times New Roman" w:hAnsi="Times New Roman" w:cs="Times New Roman"/>
                  <w:sz w:val="24"/>
                  <w:szCs w:val="24"/>
                </w:rPr>
                <w:t>законом</w:t>
              </w:r>
            </w:hyperlink>
            <w:r w:rsidRPr="00DD26EC">
              <w:rPr>
                <w:rFonts w:ascii="Times New Roman" w:hAnsi="Times New Roman" w:cs="Times New Roman"/>
                <w:sz w:val="24"/>
                <w:szCs w:val="24"/>
              </w:rPr>
              <w:t xml:space="preserve"> от 13 июля 2015 года № 218-ФЗ </w:t>
            </w:r>
            <w:r>
              <w:rPr>
                <w:rFonts w:ascii="Times New Roman" w:hAnsi="Times New Roman" w:cs="Times New Roman"/>
                <w:sz w:val="24"/>
                <w:szCs w:val="24"/>
              </w:rPr>
              <w:t>«</w:t>
            </w:r>
            <w:r w:rsidRPr="00DD26EC">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78">
              <w:r w:rsidR="00095E96" w:rsidRPr="00DD26EC">
                <w:rPr>
                  <w:rFonts w:ascii="Times New Roman" w:hAnsi="Times New Roman" w:cs="Times New Roman"/>
                  <w:sz w:val="24"/>
                  <w:szCs w:val="24"/>
                </w:rPr>
                <w:t>2.19.26</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w:t>
            </w:r>
            <w:r w:rsidRPr="00DD26EC">
              <w:rPr>
                <w:rFonts w:ascii="Times New Roman" w:hAnsi="Times New Roman" w:cs="Times New Roman"/>
                <w:sz w:val="24"/>
                <w:szCs w:val="24"/>
              </w:rPr>
              <w:lastRenderedPageBreak/>
              <w:t>участок образован, более чем на десять процентов</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lastRenderedPageBreak/>
              <w:t>Указываются основания такого вывода</w:t>
            </w:r>
          </w:p>
        </w:tc>
      </w:tr>
      <w:tr w:rsidR="00095E96" w:rsidRPr="00DD26EC" w:rsidTr="00790A99">
        <w:tc>
          <w:tcPr>
            <w:tcW w:w="0" w:type="auto"/>
          </w:tcPr>
          <w:p w:rsidR="00095E96" w:rsidRPr="00DD26EC" w:rsidRDefault="00FF1425" w:rsidP="00790A99">
            <w:pPr>
              <w:pStyle w:val="ConsPlusNormal"/>
              <w:jc w:val="center"/>
              <w:rPr>
                <w:rFonts w:ascii="Times New Roman" w:hAnsi="Times New Roman" w:cs="Times New Roman"/>
                <w:sz w:val="24"/>
                <w:szCs w:val="24"/>
              </w:rPr>
            </w:pPr>
            <w:hyperlink w:anchor="P1279">
              <w:r w:rsidR="00095E96" w:rsidRPr="00DD26EC">
                <w:rPr>
                  <w:rFonts w:ascii="Times New Roman" w:hAnsi="Times New Roman" w:cs="Times New Roman"/>
                  <w:sz w:val="24"/>
                  <w:szCs w:val="24"/>
                </w:rPr>
                <w:t>2.19.27</w:t>
              </w:r>
            </w:hyperlink>
          </w:p>
        </w:tc>
        <w:tc>
          <w:tcPr>
            <w:tcW w:w="0" w:type="auto"/>
          </w:tcPr>
          <w:p w:rsidR="00095E96" w:rsidRPr="00DD26EC" w:rsidRDefault="00095E96" w:rsidP="00790A99">
            <w:pPr>
              <w:pStyle w:val="ConsPlusNormal"/>
              <w:jc w:val="center"/>
              <w:rPr>
                <w:rFonts w:ascii="Times New Roman" w:hAnsi="Times New Roman" w:cs="Times New Roman"/>
                <w:sz w:val="24"/>
                <w:szCs w:val="24"/>
              </w:rPr>
            </w:pPr>
            <w:r w:rsidRPr="00DD26EC">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1">
              <w:r w:rsidRPr="00DD26EC">
                <w:rPr>
                  <w:rFonts w:ascii="Times New Roman" w:hAnsi="Times New Roman" w:cs="Times New Roman"/>
                  <w:sz w:val="24"/>
                  <w:szCs w:val="24"/>
                </w:rPr>
                <w:t>частью 4 статьи 18</w:t>
              </w:r>
            </w:hyperlink>
            <w:r w:rsidRPr="00DD26EC">
              <w:rPr>
                <w:rFonts w:ascii="Times New Roman" w:hAnsi="Times New Roman" w:cs="Times New Roman"/>
                <w:sz w:val="24"/>
                <w:szCs w:val="24"/>
              </w:rPr>
              <w:t xml:space="preserve"> Федерального закона от 24 июля 2007 года № 209-ФЗ</w:t>
            </w:r>
            <w:r>
              <w:rPr>
                <w:rFonts w:ascii="Times New Roman" w:hAnsi="Times New Roman" w:cs="Times New Roman"/>
                <w:sz w:val="24"/>
                <w:szCs w:val="24"/>
              </w:rPr>
              <w:t xml:space="preserve"> «</w:t>
            </w:r>
            <w:r w:rsidRPr="00DD26EC">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DD26EC">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2">
              <w:r w:rsidRPr="00DD26EC">
                <w:rPr>
                  <w:rFonts w:ascii="Times New Roman" w:hAnsi="Times New Roman" w:cs="Times New Roman"/>
                  <w:sz w:val="24"/>
                  <w:szCs w:val="24"/>
                </w:rPr>
                <w:t>частью 3 статьи 14</w:t>
              </w:r>
            </w:hyperlink>
            <w:r w:rsidRPr="00DD26EC">
              <w:rPr>
                <w:rFonts w:ascii="Times New Roman" w:hAnsi="Times New Roman" w:cs="Times New Roman"/>
                <w:sz w:val="24"/>
                <w:szCs w:val="24"/>
              </w:rPr>
              <w:t xml:space="preserve"> указанного Федерального закона</w:t>
            </w:r>
          </w:p>
        </w:tc>
        <w:tc>
          <w:tcPr>
            <w:tcW w:w="0" w:type="auto"/>
          </w:tcPr>
          <w:p w:rsidR="00095E96" w:rsidRPr="00DD26EC" w:rsidRDefault="00095E96" w:rsidP="00BC52C3">
            <w:pPr>
              <w:pStyle w:val="ConsPlusNormal"/>
              <w:ind w:firstLine="0"/>
              <w:jc w:val="center"/>
              <w:rPr>
                <w:rFonts w:ascii="Times New Roman" w:hAnsi="Times New Roman" w:cs="Times New Roman"/>
                <w:sz w:val="24"/>
                <w:szCs w:val="24"/>
              </w:rPr>
            </w:pPr>
            <w:r w:rsidRPr="00DD26EC">
              <w:rPr>
                <w:rFonts w:ascii="Times New Roman" w:hAnsi="Times New Roman" w:cs="Times New Roman"/>
                <w:sz w:val="24"/>
                <w:szCs w:val="24"/>
              </w:rPr>
              <w:t>Указываются основания такого вывода</w:t>
            </w:r>
          </w:p>
        </w:tc>
      </w:tr>
    </w:tbl>
    <w:p w:rsidR="00095E96" w:rsidRPr="000A2FA1" w:rsidRDefault="00095E96" w:rsidP="00095E96">
      <w:pPr>
        <w:autoSpaceDE w:val="0"/>
        <w:autoSpaceDN w:val="0"/>
        <w:adjustRightInd w:val="0"/>
        <w:ind w:firstLine="709"/>
        <w:contextualSpacing/>
        <w:jc w:val="both"/>
        <w:rPr>
          <w:sz w:val="28"/>
          <w:szCs w:val="28"/>
        </w:rPr>
      </w:pPr>
      <w:r w:rsidRPr="000A2FA1">
        <w:rPr>
          <w:sz w:val="28"/>
          <w:szCs w:val="28"/>
        </w:rPr>
        <w:t>Дополнительно информируем: _____________________.</w:t>
      </w:r>
    </w:p>
    <w:p w:rsidR="00095E96" w:rsidRPr="000A2FA1" w:rsidRDefault="00095E96" w:rsidP="00095E96">
      <w:pPr>
        <w:autoSpaceDE w:val="0"/>
        <w:autoSpaceDN w:val="0"/>
        <w:adjustRightInd w:val="0"/>
        <w:ind w:firstLine="709"/>
        <w:contextualSpacing/>
        <w:jc w:val="both"/>
        <w:rPr>
          <w:sz w:val="28"/>
          <w:szCs w:val="28"/>
        </w:rPr>
      </w:pPr>
      <w:r w:rsidRPr="000A2FA1">
        <w:rPr>
          <w:sz w:val="28"/>
          <w:szCs w:val="28"/>
        </w:rPr>
        <w:t>Вы вправе повторно обратиться с заявлением о предоставлении услуги после устранения указанных нарушений.</w:t>
      </w:r>
    </w:p>
    <w:p w:rsidR="00095E96" w:rsidRPr="000A2FA1" w:rsidRDefault="00095E96" w:rsidP="00095E96">
      <w:pPr>
        <w:autoSpaceDE w:val="0"/>
        <w:autoSpaceDN w:val="0"/>
        <w:adjustRightInd w:val="0"/>
        <w:ind w:firstLine="709"/>
        <w:contextualSpacing/>
        <w:jc w:val="both"/>
        <w:rPr>
          <w:sz w:val="28"/>
          <w:szCs w:val="28"/>
        </w:rPr>
      </w:pPr>
      <w:r w:rsidRPr="000A2FA1">
        <w:rPr>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 а также в судебном порядке.</w:t>
      </w:r>
    </w:p>
    <w:p w:rsidR="00095E96" w:rsidRPr="000A2FA1" w:rsidRDefault="00095E96" w:rsidP="00095E96">
      <w:pPr>
        <w:pStyle w:val="a5"/>
        <w:contextualSpacing/>
        <w:jc w:val="both"/>
        <w:rPr>
          <w:szCs w:val="28"/>
        </w:rPr>
      </w:pPr>
    </w:p>
    <w:p w:rsidR="00095E96" w:rsidRPr="000A2FA1" w:rsidRDefault="00095E96" w:rsidP="00095E96">
      <w:pPr>
        <w:pStyle w:val="a5"/>
        <w:contextualSpacing/>
        <w:jc w:val="both"/>
        <w:rPr>
          <w:szCs w:val="28"/>
        </w:rPr>
      </w:pPr>
    </w:p>
    <w:tbl>
      <w:tblPr>
        <w:tblW w:w="0" w:type="auto"/>
        <w:tblLook w:val="04A0"/>
      </w:tblPr>
      <w:tblGrid>
        <w:gridCol w:w="4077"/>
        <w:gridCol w:w="3969"/>
        <w:gridCol w:w="2375"/>
      </w:tblGrid>
      <w:tr w:rsidR="00095E96" w:rsidRPr="000A2FA1" w:rsidTr="00790A99">
        <w:tc>
          <w:tcPr>
            <w:tcW w:w="4077" w:type="dxa"/>
          </w:tcPr>
          <w:p w:rsidR="00095E96" w:rsidRPr="000A2FA1" w:rsidRDefault="00095E96" w:rsidP="00790A99">
            <w:pPr>
              <w:pStyle w:val="a5"/>
              <w:ind w:right="-1"/>
              <w:contextualSpacing/>
              <w:rPr>
                <w:szCs w:val="28"/>
              </w:rPr>
            </w:pPr>
            <w:r w:rsidRPr="000A2FA1">
              <w:rPr>
                <w:szCs w:val="28"/>
              </w:rPr>
              <w:t>________________________</w:t>
            </w:r>
          </w:p>
        </w:tc>
        <w:tc>
          <w:tcPr>
            <w:tcW w:w="3969" w:type="dxa"/>
          </w:tcPr>
          <w:p w:rsidR="00095E96" w:rsidRPr="000A2FA1" w:rsidRDefault="00095E96" w:rsidP="00790A99">
            <w:pPr>
              <w:pStyle w:val="a5"/>
              <w:ind w:right="-1"/>
              <w:contextualSpacing/>
              <w:rPr>
                <w:szCs w:val="28"/>
              </w:rPr>
            </w:pPr>
            <w:r w:rsidRPr="000A2FA1">
              <w:rPr>
                <w:szCs w:val="28"/>
              </w:rPr>
              <w:t>_____________</w:t>
            </w:r>
          </w:p>
        </w:tc>
        <w:tc>
          <w:tcPr>
            <w:tcW w:w="2375" w:type="dxa"/>
          </w:tcPr>
          <w:p w:rsidR="00095E96" w:rsidRPr="000A2FA1" w:rsidRDefault="00095E96" w:rsidP="00790A99">
            <w:pPr>
              <w:pStyle w:val="a5"/>
              <w:ind w:right="-1"/>
              <w:contextualSpacing/>
              <w:rPr>
                <w:szCs w:val="28"/>
              </w:rPr>
            </w:pPr>
            <w:r w:rsidRPr="000A2FA1">
              <w:rPr>
                <w:szCs w:val="28"/>
              </w:rPr>
              <w:t>_____________</w:t>
            </w:r>
          </w:p>
        </w:tc>
      </w:tr>
      <w:tr w:rsidR="00095E96" w:rsidRPr="000A2FA1" w:rsidTr="00790A99">
        <w:tc>
          <w:tcPr>
            <w:tcW w:w="4077" w:type="dxa"/>
          </w:tcPr>
          <w:p w:rsidR="00095E96" w:rsidRPr="000A2FA1" w:rsidRDefault="00095E96" w:rsidP="00790A99">
            <w:pPr>
              <w:pStyle w:val="a5"/>
              <w:ind w:right="-1"/>
              <w:contextualSpacing/>
              <w:rPr>
                <w:sz w:val="20"/>
              </w:rPr>
            </w:pPr>
            <w:r w:rsidRPr="000A2FA1">
              <w:rPr>
                <w:sz w:val="20"/>
              </w:rPr>
              <w:t>(должность)</w:t>
            </w:r>
          </w:p>
        </w:tc>
        <w:tc>
          <w:tcPr>
            <w:tcW w:w="3969" w:type="dxa"/>
          </w:tcPr>
          <w:p w:rsidR="00095E96" w:rsidRPr="000A2FA1" w:rsidRDefault="00095E96" w:rsidP="00790A99">
            <w:pPr>
              <w:pStyle w:val="a5"/>
              <w:ind w:right="-1"/>
              <w:contextualSpacing/>
              <w:rPr>
                <w:sz w:val="20"/>
              </w:rPr>
            </w:pPr>
            <w:r w:rsidRPr="000A2FA1">
              <w:rPr>
                <w:sz w:val="20"/>
              </w:rPr>
              <w:t>(подпись)</w:t>
            </w:r>
          </w:p>
        </w:tc>
        <w:tc>
          <w:tcPr>
            <w:tcW w:w="2375" w:type="dxa"/>
          </w:tcPr>
          <w:p w:rsidR="00095E96" w:rsidRPr="000A2FA1" w:rsidRDefault="00095E96" w:rsidP="00790A99">
            <w:pPr>
              <w:pStyle w:val="a5"/>
              <w:ind w:right="-1"/>
              <w:contextualSpacing/>
              <w:rPr>
                <w:sz w:val="20"/>
              </w:rPr>
            </w:pPr>
            <w:r w:rsidRPr="000A2FA1">
              <w:rPr>
                <w:sz w:val="20"/>
              </w:rPr>
              <w:t>(ФИО)</w:t>
            </w:r>
          </w:p>
        </w:tc>
      </w:tr>
      <w:tr w:rsidR="00095E96" w:rsidRPr="000A2FA1" w:rsidTr="00790A99">
        <w:tc>
          <w:tcPr>
            <w:tcW w:w="4077" w:type="dxa"/>
          </w:tcPr>
          <w:p w:rsidR="00095E96" w:rsidRPr="000A2FA1" w:rsidRDefault="00095E96" w:rsidP="00790A99">
            <w:pPr>
              <w:pStyle w:val="a5"/>
              <w:ind w:right="-1"/>
              <w:contextualSpacing/>
              <w:rPr>
                <w:sz w:val="20"/>
              </w:rPr>
            </w:pPr>
            <w:r w:rsidRPr="000A2FA1">
              <w:rPr>
                <w:sz w:val="20"/>
              </w:rPr>
              <w:t>________________________</w:t>
            </w:r>
          </w:p>
        </w:tc>
        <w:tc>
          <w:tcPr>
            <w:tcW w:w="3969" w:type="dxa"/>
          </w:tcPr>
          <w:p w:rsidR="00095E96" w:rsidRPr="000A2FA1" w:rsidRDefault="00095E96" w:rsidP="00790A99">
            <w:pPr>
              <w:pStyle w:val="a5"/>
              <w:ind w:right="-1"/>
              <w:contextualSpacing/>
              <w:rPr>
                <w:sz w:val="20"/>
              </w:rPr>
            </w:pPr>
          </w:p>
        </w:tc>
        <w:tc>
          <w:tcPr>
            <w:tcW w:w="2375" w:type="dxa"/>
          </w:tcPr>
          <w:p w:rsidR="00095E96" w:rsidRPr="000A2FA1" w:rsidRDefault="00095E96" w:rsidP="00790A99">
            <w:pPr>
              <w:pStyle w:val="a5"/>
              <w:ind w:right="-1"/>
              <w:contextualSpacing/>
              <w:rPr>
                <w:sz w:val="20"/>
              </w:rPr>
            </w:pPr>
          </w:p>
        </w:tc>
      </w:tr>
      <w:tr w:rsidR="00095E96" w:rsidRPr="000A2FA1" w:rsidTr="00790A99">
        <w:tc>
          <w:tcPr>
            <w:tcW w:w="4077" w:type="dxa"/>
          </w:tcPr>
          <w:p w:rsidR="00095E96" w:rsidRPr="000A2FA1" w:rsidRDefault="00095E96" w:rsidP="00790A99">
            <w:pPr>
              <w:pStyle w:val="a5"/>
              <w:ind w:right="-1"/>
              <w:contextualSpacing/>
              <w:rPr>
                <w:sz w:val="20"/>
              </w:rPr>
            </w:pPr>
            <w:r w:rsidRPr="000A2FA1">
              <w:rPr>
                <w:sz w:val="20"/>
              </w:rPr>
              <w:t>(дата)</w:t>
            </w:r>
          </w:p>
        </w:tc>
        <w:tc>
          <w:tcPr>
            <w:tcW w:w="3969" w:type="dxa"/>
          </w:tcPr>
          <w:p w:rsidR="00095E96" w:rsidRPr="000A2FA1" w:rsidRDefault="00095E96" w:rsidP="00790A99">
            <w:pPr>
              <w:pStyle w:val="a5"/>
              <w:ind w:right="-1"/>
              <w:contextualSpacing/>
              <w:rPr>
                <w:sz w:val="20"/>
              </w:rPr>
            </w:pPr>
          </w:p>
        </w:tc>
        <w:tc>
          <w:tcPr>
            <w:tcW w:w="2375" w:type="dxa"/>
          </w:tcPr>
          <w:p w:rsidR="00095E96" w:rsidRPr="000A2FA1" w:rsidRDefault="00095E96" w:rsidP="00790A99">
            <w:pPr>
              <w:pStyle w:val="a5"/>
              <w:ind w:right="-1"/>
              <w:contextualSpacing/>
              <w:rPr>
                <w:sz w:val="20"/>
              </w:rPr>
            </w:pPr>
          </w:p>
        </w:tc>
      </w:tr>
    </w:tbl>
    <w:p w:rsidR="00095E96" w:rsidRPr="000A2FA1" w:rsidRDefault="00095E96" w:rsidP="00095E96">
      <w:pPr>
        <w:pStyle w:val="a5"/>
        <w:ind w:left="7893"/>
        <w:contextualSpacing/>
        <w:rPr>
          <w:sz w:val="20"/>
        </w:rPr>
      </w:pPr>
    </w:p>
    <w:p w:rsidR="00095E96" w:rsidRPr="000A2FA1" w:rsidRDefault="00095E96" w:rsidP="00095E96">
      <w:pPr>
        <w:ind w:left="5670"/>
        <w:contextualSpacing/>
        <w:jc w:val="both"/>
        <w:rPr>
          <w:sz w:val="28"/>
          <w:szCs w:val="28"/>
        </w:rPr>
      </w:pPr>
    </w:p>
    <w:p w:rsidR="00095E96" w:rsidRPr="000A2FA1" w:rsidRDefault="00095E96" w:rsidP="00095E96">
      <w:pPr>
        <w:ind w:left="5670"/>
        <w:contextualSpacing/>
        <w:jc w:val="both"/>
        <w:rPr>
          <w:sz w:val="28"/>
          <w:szCs w:val="28"/>
        </w:rPr>
      </w:pPr>
    </w:p>
    <w:p w:rsidR="00BC52C3" w:rsidRDefault="00095E96" w:rsidP="00BC52C3">
      <w:pPr>
        <w:ind w:left="5670"/>
        <w:contextualSpacing/>
        <w:jc w:val="right"/>
        <w:rPr>
          <w:sz w:val="28"/>
          <w:szCs w:val="28"/>
        </w:rPr>
      </w:pPr>
      <w:r w:rsidRPr="000A2FA1">
        <w:rPr>
          <w:sz w:val="28"/>
          <w:szCs w:val="28"/>
        </w:rPr>
        <w:br w:type="column"/>
      </w:r>
      <w:r w:rsidRPr="000A2FA1">
        <w:rPr>
          <w:sz w:val="28"/>
          <w:szCs w:val="28"/>
        </w:rPr>
        <w:lastRenderedPageBreak/>
        <w:t xml:space="preserve">Приложение </w:t>
      </w:r>
      <w:r>
        <w:rPr>
          <w:sz w:val="28"/>
          <w:szCs w:val="28"/>
        </w:rPr>
        <w:t>№ </w:t>
      </w:r>
      <w:r w:rsidRPr="000A2FA1">
        <w:rPr>
          <w:sz w:val="28"/>
          <w:szCs w:val="28"/>
        </w:rPr>
        <w:t xml:space="preserve">7 </w:t>
      </w:r>
    </w:p>
    <w:p w:rsidR="00BC52C3" w:rsidRDefault="00095E96" w:rsidP="00BC52C3">
      <w:pPr>
        <w:ind w:left="5670"/>
        <w:contextualSpacing/>
        <w:jc w:val="right"/>
        <w:rPr>
          <w:sz w:val="28"/>
          <w:szCs w:val="28"/>
        </w:rPr>
      </w:pPr>
      <w:r w:rsidRPr="000A2FA1">
        <w:rPr>
          <w:sz w:val="28"/>
          <w:szCs w:val="28"/>
        </w:rPr>
        <w:t>к Административному регламенту предоставления Администрацией муниципального образования «С</w:t>
      </w:r>
      <w:r>
        <w:rPr>
          <w:sz w:val="28"/>
          <w:szCs w:val="28"/>
        </w:rPr>
        <w:t>ычевский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 xml:space="preserve">пользование, безвозмездное пользование земельного участка, находящегося </w:t>
      </w:r>
    </w:p>
    <w:p w:rsidR="00095E96" w:rsidRPr="000A2FA1" w:rsidRDefault="00095E96" w:rsidP="00BC52C3">
      <w:pPr>
        <w:ind w:left="5670"/>
        <w:contextualSpacing/>
        <w:jc w:val="right"/>
        <w:rPr>
          <w:sz w:val="28"/>
          <w:szCs w:val="28"/>
        </w:rPr>
      </w:pPr>
      <w:r w:rsidRPr="000A2FA1">
        <w:rPr>
          <w:sz w:val="28"/>
          <w:szCs w:val="28"/>
        </w:rPr>
        <w:t>в государственной или муниципальной собственности, без проведения торгов»</w:t>
      </w:r>
    </w:p>
    <w:p w:rsidR="00095E96" w:rsidRPr="000A2FA1" w:rsidRDefault="00095E96" w:rsidP="00BC52C3">
      <w:pPr>
        <w:ind w:left="5670"/>
        <w:contextualSpacing/>
        <w:jc w:val="right"/>
        <w:rPr>
          <w:sz w:val="28"/>
          <w:szCs w:val="28"/>
        </w:rPr>
      </w:pPr>
    </w:p>
    <w:p w:rsidR="00095E96" w:rsidRPr="000A2FA1" w:rsidRDefault="00095E96" w:rsidP="00BC52C3">
      <w:pPr>
        <w:ind w:left="5670"/>
        <w:contextualSpacing/>
        <w:jc w:val="right"/>
        <w:rPr>
          <w:sz w:val="28"/>
          <w:szCs w:val="28"/>
        </w:rPr>
      </w:pPr>
      <w:r w:rsidRPr="000A2FA1">
        <w:rPr>
          <w:sz w:val="28"/>
          <w:szCs w:val="28"/>
        </w:rPr>
        <w:t>Форма</w:t>
      </w:r>
    </w:p>
    <w:p w:rsidR="00095E96" w:rsidRPr="000A2FA1" w:rsidRDefault="00095E96" w:rsidP="00095E96">
      <w:pPr>
        <w:contextualSpacing/>
        <w:jc w:val="both"/>
        <w:rPr>
          <w:sz w:val="28"/>
          <w:szCs w:val="28"/>
        </w:rPr>
      </w:pPr>
    </w:p>
    <w:p w:rsidR="00095E96" w:rsidRPr="00BC52C3" w:rsidRDefault="00095E96" w:rsidP="00095E96">
      <w:pPr>
        <w:ind w:left="153" w:right="157"/>
        <w:contextualSpacing/>
        <w:jc w:val="center"/>
        <w:rPr>
          <w:sz w:val="28"/>
          <w:szCs w:val="28"/>
        </w:rPr>
      </w:pPr>
      <w:r w:rsidRPr="00BC52C3">
        <w:rPr>
          <w:sz w:val="28"/>
          <w:szCs w:val="28"/>
        </w:rPr>
        <w:t>Заявление</w:t>
      </w:r>
    </w:p>
    <w:p w:rsidR="00095E96" w:rsidRPr="00BC52C3" w:rsidRDefault="00095E96" w:rsidP="00095E96">
      <w:pPr>
        <w:ind w:left="285" w:right="298"/>
        <w:contextualSpacing/>
        <w:jc w:val="center"/>
        <w:rPr>
          <w:sz w:val="28"/>
          <w:szCs w:val="28"/>
        </w:rPr>
      </w:pPr>
      <w:r w:rsidRPr="00BC52C3">
        <w:rPr>
          <w:sz w:val="28"/>
          <w:szCs w:val="28"/>
        </w:rPr>
        <w:t>о предоставлении земельного участка, находящегося в государственной или муниципальной собственности, в собственность, аренду, постоянное (бессрочное) пользование, безвозмездное пользование, без торгов</w:t>
      </w:r>
    </w:p>
    <w:p w:rsidR="00095E96" w:rsidRPr="00BC52C3" w:rsidRDefault="00095E96" w:rsidP="00095E96">
      <w:pPr>
        <w:ind w:left="285" w:right="298"/>
        <w:contextualSpacing/>
        <w:jc w:val="center"/>
        <w:rPr>
          <w:sz w:val="28"/>
          <w:szCs w:val="28"/>
        </w:rPr>
      </w:pPr>
      <w:r w:rsidRPr="00BC52C3">
        <w:rPr>
          <w:sz w:val="28"/>
          <w:szCs w:val="28"/>
        </w:rPr>
        <w:t>(нужное подчеркнуть)</w:t>
      </w:r>
    </w:p>
    <w:p w:rsidR="00095E96" w:rsidRPr="00BC52C3" w:rsidRDefault="00095E96" w:rsidP="00095E96">
      <w:pPr>
        <w:pStyle w:val="ConsPlusNormal"/>
        <w:jc w:val="both"/>
        <w:rPr>
          <w:rFonts w:ascii="Times New Roman" w:hAnsi="Times New Roman" w:cs="Times New Roman"/>
          <w:sz w:val="28"/>
          <w:szCs w:val="28"/>
        </w:rPr>
      </w:pPr>
    </w:p>
    <w:p w:rsidR="00095E96" w:rsidRDefault="00095E96" w:rsidP="00095E96">
      <w:pPr>
        <w:contextualSpacing/>
        <w:jc w:val="both"/>
        <w:rPr>
          <w:sz w:val="28"/>
          <w:szCs w:val="28"/>
        </w:rPr>
      </w:pPr>
    </w:p>
    <w:tbl>
      <w:tblPr>
        <w:tblW w:w="0" w:type="auto"/>
        <w:tblLayout w:type="fixed"/>
        <w:tblLook w:val="04A0"/>
      </w:tblPr>
      <w:tblGrid>
        <w:gridCol w:w="5495"/>
        <w:gridCol w:w="4926"/>
      </w:tblGrid>
      <w:tr w:rsidR="00095E96" w:rsidRPr="00C638FE" w:rsidTr="00790A99">
        <w:trPr>
          <w:trHeight w:val="1288"/>
        </w:trPr>
        <w:tc>
          <w:tcPr>
            <w:tcW w:w="5495" w:type="dxa"/>
          </w:tcPr>
          <w:p w:rsidR="00095E96" w:rsidRPr="00C638FE" w:rsidRDefault="00095E96" w:rsidP="00790A99">
            <w:pPr>
              <w:contextualSpacing/>
              <w:jc w:val="both"/>
              <w:rPr>
                <w:sz w:val="28"/>
                <w:szCs w:val="28"/>
              </w:rPr>
            </w:pPr>
          </w:p>
        </w:tc>
        <w:tc>
          <w:tcPr>
            <w:tcW w:w="4926" w:type="dxa"/>
          </w:tcPr>
          <w:p w:rsidR="00095E96" w:rsidRPr="00C638FE" w:rsidRDefault="00095E96" w:rsidP="00790A99">
            <w:pPr>
              <w:ind w:left="175" w:right="157"/>
              <w:contextualSpacing/>
              <w:jc w:val="both"/>
              <w:rPr>
                <w:sz w:val="28"/>
                <w:szCs w:val="28"/>
              </w:rPr>
            </w:pPr>
            <w:r w:rsidRPr="00C638FE">
              <w:rPr>
                <w:sz w:val="28"/>
                <w:szCs w:val="28"/>
              </w:rPr>
              <w:t>Главе муниципального образования «С</w:t>
            </w:r>
            <w:r>
              <w:rPr>
                <w:sz w:val="28"/>
                <w:szCs w:val="28"/>
              </w:rPr>
              <w:t>ычевский</w:t>
            </w:r>
            <w:r w:rsidRPr="00C638FE">
              <w:rPr>
                <w:sz w:val="28"/>
                <w:szCs w:val="28"/>
              </w:rPr>
              <w:t xml:space="preserve"> район» Смоленской области</w:t>
            </w:r>
          </w:p>
          <w:p w:rsidR="00095E96" w:rsidRPr="00C638FE" w:rsidRDefault="00095E96" w:rsidP="00790A99">
            <w:pPr>
              <w:ind w:left="175" w:right="157"/>
              <w:contextualSpacing/>
              <w:jc w:val="both"/>
              <w:rPr>
                <w:sz w:val="28"/>
                <w:szCs w:val="28"/>
              </w:rPr>
            </w:pPr>
            <w:r w:rsidRPr="00C638FE">
              <w:rPr>
                <w:sz w:val="28"/>
                <w:szCs w:val="28"/>
              </w:rPr>
              <w:t>_______________________________</w:t>
            </w:r>
          </w:p>
          <w:p w:rsidR="00095E96" w:rsidRPr="00C638FE" w:rsidRDefault="00095E96" w:rsidP="00790A99">
            <w:pPr>
              <w:ind w:left="175" w:right="157"/>
              <w:contextualSpacing/>
              <w:jc w:val="center"/>
            </w:pPr>
            <w:r w:rsidRPr="00C638FE">
              <w:t>(фамилия, инициалы)</w:t>
            </w:r>
          </w:p>
          <w:p w:rsidR="00095E96" w:rsidRPr="00C638FE" w:rsidRDefault="00095E96" w:rsidP="00790A99">
            <w:pPr>
              <w:ind w:left="175"/>
              <w:contextualSpacing/>
              <w:jc w:val="both"/>
            </w:pPr>
          </w:p>
          <w:p w:rsidR="00095E96" w:rsidRPr="00C638FE" w:rsidRDefault="00095E96" w:rsidP="00790A99">
            <w:pPr>
              <w:ind w:left="175"/>
              <w:contextualSpacing/>
              <w:jc w:val="both"/>
            </w:pPr>
            <w:r>
              <w:t>от </w:t>
            </w:r>
            <w:r w:rsidRPr="00C638FE">
              <w:t>кого: ______________________________</w:t>
            </w:r>
          </w:p>
          <w:p w:rsidR="00095E96" w:rsidRPr="00C638FE" w:rsidRDefault="00095E96" w:rsidP="00790A99">
            <w:pPr>
              <w:ind w:left="175"/>
              <w:contextualSpacing/>
              <w:jc w:val="both"/>
            </w:pPr>
            <w:r w:rsidRPr="00C638FE">
              <w:t>_____________________________________</w:t>
            </w:r>
          </w:p>
          <w:p w:rsidR="00095E96" w:rsidRPr="00C638FE" w:rsidRDefault="00095E96" w:rsidP="00790A99">
            <w:pPr>
              <w:ind w:left="175"/>
              <w:contextualSpacing/>
              <w:jc w:val="both"/>
            </w:pPr>
            <w:r w:rsidRPr="00C638FE">
              <w:t>_____________________________________</w:t>
            </w:r>
          </w:p>
          <w:p w:rsidR="00095E96" w:rsidRPr="00C638FE" w:rsidRDefault="00095E96" w:rsidP="00790A99">
            <w:pPr>
              <w:ind w:left="175"/>
              <w:contextualSpacing/>
              <w:jc w:val="both"/>
            </w:pPr>
            <w:r w:rsidRPr="00C638FE">
              <w:t>_______________________________________________________________________________________________________________</w:t>
            </w:r>
          </w:p>
          <w:p w:rsidR="00095E96" w:rsidRPr="00C638FE" w:rsidRDefault="00095E96" w:rsidP="00790A99">
            <w:pPr>
              <w:ind w:left="175"/>
              <w:contextualSpacing/>
              <w:jc w:val="both"/>
            </w:pPr>
            <w:r w:rsidRPr="00C638FE">
              <w:t>(полное наименование, ИНН, ОГРН юридиче</w:t>
            </w:r>
            <w:r>
              <w:t>ского лица,</w:t>
            </w:r>
            <w:r w:rsidRPr="00C638FE">
              <w:t xml:space="preserve"> фамилия, имя, отчество физического лица, представителя)</w:t>
            </w:r>
          </w:p>
          <w:p w:rsidR="00095E96" w:rsidRPr="00C638FE" w:rsidRDefault="00095E96" w:rsidP="00790A99">
            <w:pPr>
              <w:ind w:left="175"/>
              <w:contextualSpacing/>
              <w:jc w:val="both"/>
              <w:rPr>
                <w:sz w:val="28"/>
                <w:szCs w:val="28"/>
              </w:rPr>
            </w:pPr>
            <w:r w:rsidRPr="00C638FE">
              <w:rPr>
                <w:sz w:val="28"/>
                <w:szCs w:val="28"/>
              </w:rPr>
              <w:t>________________________________</w:t>
            </w:r>
          </w:p>
          <w:p w:rsidR="00095E96" w:rsidRPr="00C638FE" w:rsidRDefault="00095E96" w:rsidP="00790A99">
            <w:pPr>
              <w:ind w:left="175"/>
              <w:contextualSpacing/>
              <w:jc w:val="both"/>
            </w:pPr>
            <w:r w:rsidRPr="00C638FE">
              <w:t>_____________________________________</w:t>
            </w:r>
          </w:p>
          <w:p w:rsidR="00095E96" w:rsidRPr="00C638FE" w:rsidRDefault="00095E96" w:rsidP="00790A99">
            <w:pPr>
              <w:ind w:left="175"/>
              <w:contextualSpacing/>
              <w:jc w:val="both"/>
            </w:pPr>
            <w:r w:rsidRPr="00C638FE">
              <w:t>_____________________________________</w:t>
            </w:r>
          </w:p>
          <w:p w:rsidR="00095E96" w:rsidRPr="00C638FE" w:rsidRDefault="00095E96" w:rsidP="00790A99">
            <w:pPr>
              <w:ind w:left="175"/>
              <w:contextualSpacing/>
              <w:jc w:val="both"/>
            </w:pPr>
            <w:r w:rsidRPr="00C638FE">
              <w:t>__________________________________________________________________________</w:t>
            </w:r>
          </w:p>
          <w:p w:rsidR="00095E96" w:rsidRPr="00C638FE" w:rsidRDefault="00095E96" w:rsidP="00790A99">
            <w:pPr>
              <w:ind w:left="175"/>
              <w:contextualSpacing/>
              <w:jc w:val="both"/>
            </w:pPr>
            <w:r w:rsidRPr="00C638FE">
              <w:t>(</w:t>
            </w:r>
            <w:r>
              <w:t>реквизиты</w:t>
            </w:r>
            <w:r w:rsidRPr="00C638FE">
              <w:t xml:space="preserve"> документа, удостоверяющего личность)</w:t>
            </w:r>
          </w:p>
          <w:p w:rsidR="00095E96" w:rsidRPr="00C638FE" w:rsidRDefault="00095E96" w:rsidP="00790A99">
            <w:pPr>
              <w:ind w:left="175"/>
              <w:contextualSpacing/>
              <w:jc w:val="both"/>
            </w:pPr>
            <w:r w:rsidRPr="00C638FE">
              <w:t>___________________________________________</w:t>
            </w:r>
          </w:p>
          <w:p w:rsidR="00095E96" w:rsidRPr="00C638FE" w:rsidRDefault="00095E96" w:rsidP="00790A99">
            <w:pPr>
              <w:ind w:left="175"/>
              <w:contextualSpacing/>
              <w:jc w:val="both"/>
            </w:pPr>
            <w:r w:rsidRPr="00C638FE">
              <w:t>_____________________________________</w:t>
            </w:r>
          </w:p>
          <w:p w:rsidR="00095E96" w:rsidRPr="00C638FE" w:rsidRDefault="00095E96" w:rsidP="00790A99">
            <w:pPr>
              <w:ind w:left="175"/>
              <w:contextualSpacing/>
              <w:jc w:val="both"/>
            </w:pPr>
            <w:r w:rsidRPr="00C638FE">
              <w:t>_____________________________________</w:t>
            </w:r>
          </w:p>
          <w:p w:rsidR="00095E96" w:rsidRPr="00C638FE" w:rsidRDefault="00095E96" w:rsidP="00790A99">
            <w:pPr>
              <w:ind w:left="175"/>
              <w:contextualSpacing/>
              <w:jc w:val="both"/>
            </w:pPr>
            <w:r w:rsidRPr="00C638FE">
              <w:t>_____________________________________</w:t>
            </w:r>
          </w:p>
          <w:p w:rsidR="00095E96" w:rsidRPr="00C638FE" w:rsidRDefault="00095E96" w:rsidP="00790A99">
            <w:pPr>
              <w:ind w:left="175"/>
              <w:contextualSpacing/>
              <w:jc w:val="both"/>
            </w:pPr>
            <w:r w:rsidRPr="00C638FE">
              <w:t>_____________________________________</w:t>
            </w:r>
          </w:p>
          <w:p w:rsidR="00095E96" w:rsidRPr="00C638FE" w:rsidRDefault="00095E96" w:rsidP="00790A99">
            <w:pPr>
              <w:ind w:left="175"/>
              <w:contextualSpacing/>
              <w:jc w:val="both"/>
            </w:pPr>
            <w:r w:rsidRPr="00C638FE">
              <w:t>_____________________________________</w:t>
            </w:r>
          </w:p>
          <w:p w:rsidR="00095E96" w:rsidRPr="00C638FE" w:rsidRDefault="00095E96" w:rsidP="00790A99">
            <w:pPr>
              <w:ind w:left="175"/>
              <w:contextualSpacing/>
              <w:jc w:val="both"/>
              <w:rPr>
                <w:sz w:val="28"/>
                <w:szCs w:val="28"/>
              </w:rPr>
            </w:pPr>
            <w:r w:rsidRPr="00C638FE">
              <w:lastRenderedPageBreak/>
              <w:t>_____________________________________</w:t>
            </w:r>
            <w:r w:rsidRPr="00C638FE">
              <w:rPr>
                <w:sz w:val="28"/>
                <w:szCs w:val="28"/>
              </w:rPr>
              <w:t xml:space="preserve"> </w:t>
            </w:r>
            <w:r w:rsidRPr="00C638FE">
              <w:t>_____________________________________</w:t>
            </w:r>
            <w:r w:rsidRPr="00C638FE">
              <w:rPr>
                <w:sz w:val="28"/>
                <w:szCs w:val="28"/>
              </w:rPr>
              <w:t xml:space="preserve"> </w:t>
            </w:r>
            <w:r w:rsidRPr="00C638FE">
              <w:t>_____________________________________</w:t>
            </w:r>
            <w:r w:rsidRPr="00C638FE">
              <w:rPr>
                <w:sz w:val="28"/>
                <w:szCs w:val="28"/>
              </w:rPr>
              <w:t xml:space="preserve"> </w:t>
            </w:r>
            <w:r w:rsidRPr="00C638FE">
              <w:t>(</w:t>
            </w:r>
            <w:r>
              <w:t xml:space="preserve">место нахождения юридического лица, </w:t>
            </w:r>
            <w:r w:rsidRPr="00C638FE">
              <w:t>адрес регистрации, фактический адрес, контактный телефон, адрес электронной почты) </w:t>
            </w:r>
          </w:p>
        </w:tc>
      </w:tr>
    </w:tbl>
    <w:p w:rsidR="00095E96" w:rsidRPr="00DD26EC" w:rsidRDefault="00095E96" w:rsidP="00095E96">
      <w:pPr>
        <w:pStyle w:val="ConsPlusNormal"/>
        <w:jc w:val="both"/>
        <w:rPr>
          <w:rFonts w:ascii="Times New Roman" w:hAnsi="Times New Roman" w:cs="Times New Roman"/>
          <w:sz w:val="28"/>
          <w:szCs w:val="28"/>
        </w:rPr>
      </w:pPr>
    </w:p>
    <w:p w:rsidR="00095E96" w:rsidRPr="00DD26EC" w:rsidRDefault="00095E96" w:rsidP="00095E96">
      <w:pPr>
        <w:pStyle w:val="ConsPlusNormal"/>
        <w:jc w:val="both"/>
        <w:rPr>
          <w:rFonts w:ascii="Times New Roman" w:hAnsi="Times New Roman" w:cs="Times New Roman"/>
          <w:sz w:val="28"/>
          <w:szCs w:val="28"/>
        </w:rPr>
      </w:pPr>
    </w:p>
    <w:p w:rsidR="00095E96" w:rsidRPr="000E3DCB" w:rsidRDefault="00095E96" w:rsidP="00095E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E3DCB">
        <w:rPr>
          <w:rFonts w:ascii="Times New Roman" w:hAnsi="Times New Roman" w:cs="Times New Roman"/>
          <w:sz w:val="28"/>
          <w:szCs w:val="28"/>
        </w:rPr>
        <w:t>рошу предоставить земельный участок с кадастровым номером _____</w:t>
      </w:r>
      <w:r>
        <w:rPr>
          <w:rFonts w:ascii="Times New Roman" w:hAnsi="Times New Roman" w:cs="Times New Roman"/>
          <w:sz w:val="28"/>
          <w:szCs w:val="28"/>
        </w:rPr>
        <w:t>__________</w:t>
      </w:r>
      <w:r w:rsidRPr="000E3DCB">
        <w:rPr>
          <w:rFonts w:ascii="Times New Roman" w:hAnsi="Times New Roman" w:cs="Times New Roman"/>
          <w:sz w:val="28"/>
          <w:szCs w:val="28"/>
        </w:rPr>
        <w:t>__ в __________</w:t>
      </w:r>
      <w:r>
        <w:rPr>
          <w:rFonts w:ascii="Times New Roman" w:hAnsi="Times New Roman" w:cs="Times New Roman"/>
          <w:sz w:val="28"/>
          <w:szCs w:val="28"/>
        </w:rPr>
        <w:t>_________________________</w:t>
      </w:r>
      <w:r w:rsidRPr="000E3DCB">
        <w:rPr>
          <w:rFonts w:ascii="Times New Roman" w:hAnsi="Times New Roman" w:cs="Times New Roman"/>
          <w:sz w:val="28"/>
          <w:szCs w:val="28"/>
        </w:rPr>
        <w:t xml:space="preserve">____ </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095E96" w:rsidRPr="000E3DCB" w:rsidRDefault="00095E96" w:rsidP="00095E96">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Основание предоставления земельного участка: _________________________________</w:t>
      </w:r>
      <w:r>
        <w:rPr>
          <w:rFonts w:ascii="Times New Roman" w:hAnsi="Times New Roman" w:cs="Times New Roman"/>
          <w:sz w:val="28"/>
          <w:szCs w:val="28"/>
        </w:rPr>
        <w:t>_________________________</w:t>
      </w:r>
      <w:r w:rsidRPr="000E3DCB">
        <w:rPr>
          <w:rFonts w:ascii="Times New Roman" w:hAnsi="Times New Roman" w:cs="Times New Roman"/>
          <w:sz w:val="28"/>
          <w:szCs w:val="28"/>
        </w:rPr>
        <w:t xml:space="preserve"> </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095E96" w:rsidRPr="000E3DCB" w:rsidRDefault="00095E96" w:rsidP="00095E96">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Цель использования земельного участка ________________________________________.</w:t>
      </w:r>
    </w:p>
    <w:p w:rsidR="00095E96" w:rsidRPr="000E3DCB" w:rsidRDefault="00095E96" w:rsidP="00095E96">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 xml:space="preserve">Реквизиты решения об изъятии земельного участка для государственных или муниципальных нужд ___________________ </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095E96" w:rsidRPr="000E3DCB" w:rsidRDefault="00095E96" w:rsidP="00095E96">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___________________ </w:t>
      </w:r>
      <w:r>
        <w:rPr>
          <w:rFonts w:ascii="Times New Roman" w:hAnsi="Times New Roman" w:cs="Times New Roman"/>
          <w:sz w:val="28"/>
          <w:szCs w:val="28"/>
          <w:vertAlign w:val="superscript"/>
        </w:rPr>
        <w:t>4</w:t>
      </w:r>
      <w:r>
        <w:rPr>
          <w:rFonts w:ascii="Times New Roman" w:hAnsi="Times New Roman" w:cs="Times New Roman"/>
          <w:sz w:val="28"/>
          <w:szCs w:val="28"/>
        </w:rPr>
        <w:t>.</w:t>
      </w:r>
    </w:p>
    <w:p w:rsidR="00095E96" w:rsidRPr="000E3DCB" w:rsidRDefault="00095E96" w:rsidP="00095E96">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___________________ </w:t>
      </w:r>
      <w:r>
        <w:rPr>
          <w:rFonts w:ascii="Times New Roman" w:hAnsi="Times New Roman" w:cs="Times New Roman"/>
          <w:sz w:val="28"/>
          <w:szCs w:val="28"/>
          <w:vertAlign w:val="superscript"/>
        </w:rPr>
        <w:t>5</w:t>
      </w:r>
      <w:r>
        <w:rPr>
          <w:rFonts w:ascii="Times New Roman" w:hAnsi="Times New Roman" w:cs="Times New Roman"/>
          <w:sz w:val="28"/>
          <w:szCs w:val="28"/>
        </w:rPr>
        <w:t>.</w:t>
      </w:r>
    </w:p>
    <w:p w:rsidR="00095E96" w:rsidRPr="000E3DCB" w:rsidRDefault="00095E96" w:rsidP="00095E96">
      <w:pPr>
        <w:pStyle w:val="ConsPlusNormal"/>
        <w:ind w:firstLine="709"/>
        <w:jc w:val="both"/>
        <w:rPr>
          <w:rFonts w:ascii="Times New Roman" w:hAnsi="Times New Roman" w:cs="Times New Roman"/>
          <w:sz w:val="28"/>
          <w:szCs w:val="28"/>
        </w:rPr>
      </w:pPr>
    </w:p>
    <w:p w:rsidR="00095E96" w:rsidRPr="000E3DCB" w:rsidRDefault="00095E96" w:rsidP="00095E96">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Приложение: ___________________</w:t>
      </w:r>
      <w:r>
        <w:rPr>
          <w:rFonts w:ascii="Times New Roman" w:hAnsi="Times New Roman" w:cs="Times New Roman"/>
          <w:sz w:val="28"/>
          <w:szCs w:val="28"/>
        </w:rPr>
        <w:t>.</w:t>
      </w:r>
    </w:p>
    <w:p w:rsidR="00095E96" w:rsidRPr="000E3DCB" w:rsidRDefault="00095E96" w:rsidP="00095E96">
      <w:pPr>
        <w:pStyle w:val="ConsPlusNormal"/>
        <w:ind w:firstLine="709"/>
        <w:jc w:val="both"/>
        <w:rPr>
          <w:rFonts w:ascii="Times New Roman" w:hAnsi="Times New Roman" w:cs="Times New Roman"/>
          <w:sz w:val="28"/>
          <w:szCs w:val="28"/>
        </w:rPr>
      </w:pPr>
    </w:p>
    <w:p w:rsidR="00095E96" w:rsidRPr="000E3DCB" w:rsidRDefault="00095E96" w:rsidP="00095E96">
      <w:pPr>
        <w:pStyle w:val="ConsPlusNormal"/>
        <w:ind w:firstLine="709"/>
        <w:jc w:val="both"/>
        <w:rPr>
          <w:rFonts w:ascii="Times New Roman" w:hAnsi="Times New Roman" w:cs="Times New Roman"/>
          <w:sz w:val="28"/>
          <w:szCs w:val="28"/>
        </w:rPr>
      </w:pPr>
      <w:r w:rsidRPr="000E3DCB">
        <w:rPr>
          <w:rFonts w:ascii="Times New Roman" w:hAnsi="Times New Roman" w:cs="Times New Roman"/>
          <w:sz w:val="28"/>
          <w:szCs w:val="28"/>
        </w:rPr>
        <w:t>Результат предоставления услуги прошу:</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81"/>
        <w:gridCol w:w="708"/>
      </w:tblGrid>
      <w:tr w:rsidR="00095E96" w:rsidRPr="000A2FA1" w:rsidTr="00790A99">
        <w:trPr>
          <w:trHeight w:val="516"/>
        </w:trPr>
        <w:tc>
          <w:tcPr>
            <w:tcW w:w="9381" w:type="dxa"/>
          </w:tcPr>
          <w:p w:rsidR="00095E96" w:rsidRPr="000A2FA1" w:rsidRDefault="00095E96" w:rsidP="00790A99">
            <w:pPr>
              <w:pStyle w:val="TableParagraph"/>
              <w:ind w:left="110"/>
              <w:contextualSpacing/>
              <w:jc w:val="both"/>
              <w:rPr>
                <w:sz w:val="28"/>
                <w:szCs w:val="28"/>
              </w:rPr>
            </w:pPr>
            <w:r w:rsidRPr="000A2FA1">
              <w:rPr>
                <w:sz w:val="28"/>
                <w:szCs w:val="28"/>
              </w:rPr>
              <w:t>направить в форме электронного документа в Личный кабинет на ЕПГУ/РПГУ</w:t>
            </w:r>
          </w:p>
        </w:tc>
        <w:tc>
          <w:tcPr>
            <w:tcW w:w="708" w:type="dxa"/>
          </w:tcPr>
          <w:p w:rsidR="00095E96" w:rsidRPr="000A2FA1" w:rsidRDefault="00095E96" w:rsidP="00790A99">
            <w:pPr>
              <w:pStyle w:val="TableParagraph"/>
              <w:contextualSpacing/>
              <w:rPr>
                <w:sz w:val="28"/>
                <w:szCs w:val="28"/>
              </w:rPr>
            </w:pPr>
          </w:p>
        </w:tc>
      </w:tr>
      <w:tr w:rsidR="00095E96" w:rsidRPr="000A2FA1" w:rsidTr="00790A99">
        <w:trPr>
          <w:trHeight w:val="1067"/>
        </w:trPr>
        <w:tc>
          <w:tcPr>
            <w:tcW w:w="9381" w:type="dxa"/>
          </w:tcPr>
          <w:p w:rsidR="00095E96" w:rsidRPr="000A2FA1" w:rsidRDefault="00095E96" w:rsidP="00790A99">
            <w:pPr>
              <w:pStyle w:val="TableParagraph"/>
              <w:tabs>
                <w:tab w:val="left" w:pos="8638"/>
              </w:tabs>
              <w:ind w:left="110" w:right="97"/>
              <w:contextualSpacing/>
              <w:jc w:val="both"/>
              <w:rPr>
                <w:sz w:val="28"/>
                <w:szCs w:val="28"/>
              </w:rPr>
            </w:pPr>
            <w:r w:rsidRPr="000A2FA1">
              <w:rPr>
                <w:sz w:val="28"/>
                <w:szCs w:val="28"/>
              </w:rPr>
              <w:t>выдать на бумажном носителе при личном обращении в уполномоченный орган местного самоуправления либо МФЦ, расположенном по адресу: ________________________________________________________________________________________________________________________________</w:t>
            </w:r>
          </w:p>
        </w:tc>
        <w:tc>
          <w:tcPr>
            <w:tcW w:w="708" w:type="dxa"/>
          </w:tcPr>
          <w:p w:rsidR="00095E96" w:rsidRPr="000A2FA1" w:rsidRDefault="00095E96" w:rsidP="00790A99">
            <w:pPr>
              <w:pStyle w:val="TableParagraph"/>
              <w:contextualSpacing/>
              <w:rPr>
                <w:sz w:val="28"/>
                <w:szCs w:val="28"/>
              </w:rPr>
            </w:pPr>
          </w:p>
        </w:tc>
      </w:tr>
      <w:tr w:rsidR="00095E96" w:rsidRPr="000A2FA1" w:rsidTr="00790A99">
        <w:trPr>
          <w:trHeight w:val="515"/>
        </w:trPr>
        <w:tc>
          <w:tcPr>
            <w:tcW w:w="9381" w:type="dxa"/>
          </w:tcPr>
          <w:p w:rsidR="00095E96" w:rsidRPr="000A2FA1" w:rsidRDefault="00095E96" w:rsidP="00790A99">
            <w:pPr>
              <w:pStyle w:val="TableParagraph"/>
              <w:tabs>
                <w:tab w:val="left" w:pos="8738"/>
              </w:tabs>
              <w:ind w:left="110"/>
              <w:contextualSpacing/>
              <w:jc w:val="both"/>
              <w:rPr>
                <w:sz w:val="28"/>
                <w:szCs w:val="28"/>
              </w:rPr>
            </w:pPr>
            <w:r w:rsidRPr="000A2FA1">
              <w:rPr>
                <w:sz w:val="28"/>
                <w:szCs w:val="28"/>
              </w:rPr>
              <w:t>направить на бумажном носителе на почтовый адрес: ________________________________________________________________________________________________________________________________</w:t>
            </w:r>
          </w:p>
        </w:tc>
        <w:tc>
          <w:tcPr>
            <w:tcW w:w="708" w:type="dxa"/>
          </w:tcPr>
          <w:p w:rsidR="00095E96" w:rsidRPr="000A2FA1" w:rsidRDefault="00095E96" w:rsidP="00790A99">
            <w:pPr>
              <w:pStyle w:val="TableParagraph"/>
              <w:contextualSpacing/>
              <w:rPr>
                <w:sz w:val="28"/>
                <w:szCs w:val="28"/>
              </w:rPr>
            </w:pPr>
          </w:p>
        </w:tc>
      </w:tr>
      <w:tr w:rsidR="00095E96" w:rsidRPr="000A2FA1" w:rsidTr="00790A99">
        <w:trPr>
          <w:trHeight w:val="472"/>
        </w:trPr>
        <w:tc>
          <w:tcPr>
            <w:tcW w:w="10089" w:type="dxa"/>
            <w:gridSpan w:val="2"/>
          </w:tcPr>
          <w:p w:rsidR="00095E96" w:rsidRPr="000A2FA1" w:rsidRDefault="00095E96" w:rsidP="00790A99">
            <w:pPr>
              <w:pStyle w:val="TableParagraph"/>
              <w:ind w:left="25" w:right="-23"/>
              <w:contextualSpacing/>
              <w:jc w:val="center"/>
              <w:rPr>
                <w:sz w:val="20"/>
                <w:szCs w:val="20"/>
              </w:rPr>
            </w:pPr>
            <w:r w:rsidRPr="000A2FA1">
              <w:rPr>
                <w:sz w:val="20"/>
                <w:szCs w:val="20"/>
              </w:rPr>
              <w:t>Указывается один из перечисленных способов</w:t>
            </w:r>
          </w:p>
        </w:tc>
      </w:tr>
    </w:tbl>
    <w:p w:rsidR="00095E96" w:rsidRPr="000A2FA1" w:rsidRDefault="00095E96" w:rsidP="00095E96">
      <w:pPr>
        <w:pStyle w:val="a5"/>
        <w:contextualSpacing/>
        <w:rPr>
          <w:szCs w:val="28"/>
        </w:rPr>
      </w:pPr>
    </w:p>
    <w:p w:rsidR="00095E96" w:rsidRPr="000A2FA1" w:rsidRDefault="00095E96" w:rsidP="00095E96">
      <w:pPr>
        <w:widowControl w:val="0"/>
        <w:autoSpaceDE w:val="0"/>
        <w:autoSpaceDN w:val="0"/>
        <w:ind w:firstLine="709"/>
        <w:contextualSpacing/>
        <w:jc w:val="both"/>
        <w:rPr>
          <w:sz w:val="28"/>
          <w:szCs w:val="28"/>
        </w:rPr>
      </w:pPr>
      <w:r w:rsidRPr="000A2FA1">
        <w:rPr>
          <w:sz w:val="28"/>
          <w:szCs w:val="28"/>
        </w:rPr>
        <w:t>Я даю согласие на обработку (сбор, систематизацию, накопление, хранение, уточнение, использование и передачу</w:t>
      </w:r>
      <w:r>
        <w:rPr>
          <w:sz w:val="28"/>
          <w:szCs w:val="28"/>
        </w:rPr>
        <w:t>) </w:t>
      </w:r>
      <w:r w:rsidRPr="000A2FA1">
        <w:rPr>
          <w:sz w:val="28"/>
          <w:szCs w:val="28"/>
        </w:rPr>
        <w:t>персональных данных в соответствии с Федеральным законом </w:t>
      </w:r>
      <w:r>
        <w:rPr>
          <w:sz w:val="28"/>
          <w:szCs w:val="28"/>
        </w:rPr>
        <w:t>от </w:t>
      </w:r>
      <w:r w:rsidRPr="000A2FA1">
        <w:rPr>
          <w:sz w:val="28"/>
          <w:szCs w:val="28"/>
        </w:rPr>
        <w:t xml:space="preserve">27.07.2006 </w:t>
      </w:r>
      <w:r>
        <w:rPr>
          <w:sz w:val="28"/>
          <w:szCs w:val="28"/>
        </w:rPr>
        <w:t>№ </w:t>
      </w:r>
      <w:r w:rsidRPr="000A2FA1">
        <w:rPr>
          <w:sz w:val="28"/>
          <w:szCs w:val="28"/>
        </w:rPr>
        <w:t>152-ФЗ «О персональных данных»</w:t>
      </w:r>
      <w:r>
        <w:rPr>
          <w:sz w:val="28"/>
          <w:szCs w:val="28"/>
        </w:rPr>
        <w:t>. </w:t>
      </w:r>
      <w:r w:rsidRPr="000A2FA1">
        <w:rPr>
          <w:sz w:val="28"/>
          <w:szCs w:val="28"/>
        </w:rPr>
        <w:t>Ознакомлен(а</w:t>
      </w:r>
      <w:r>
        <w:rPr>
          <w:sz w:val="28"/>
          <w:szCs w:val="28"/>
        </w:rPr>
        <w:t>) </w:t>
      </w:r>
      <w:r w:rsidRPr="000A2FA1">
        <w:rPr>
          <w:sz w:val="28"/>
          <w:szCs w:val="28"/>
        </w:rPr>
        <w:t xml:space="preserve">с тем, что могу отказаться </w:t>
      </w:r>
      <w:r>
        <w:rPr>
          <w:sz w:val="28"/>
          <w:szCs w:val="28"/>
        </w:rPr>
        <w:t>от </w:t>
      </w:r>
      <w:r w:rsidRPr="000A2FA1">
        <w:rPr>
          <w:sz w:val="28"/>
          <w:szCs w:val="28"/>
        </w:rPr>
        <w:t>обработки моих персональных данных, подав соответствующее заявление.</w:t>
      </w:r>
    </w:p>
    <w:p w:rsidR="00095E96" w:rsidRPr="000A2FA1" w:rsidRDefault="00095E96" w:rsidP="00095E96">
      <w:pPr>
        <w:pStyle w:val="a5"/>
        <w:contextualSpacing/>
        <w:rPr>
          <w:szCs w:val="28"/>
        </w:rPr>
      </w:pPr>
    </w:p>
    <w:tbl>
      <w:tblPr>
        <w:tblW w:w="0" w:type="auto"/>
        <w:tblLook w:val="04A0"/>
      </w:tblPr>
      <w:tblGrid>
        <w:gridCol w:w="4077"/>
        <w:gridCol w:w="3969"/>
        <w:gridCol w:w="2375"/>
      </w:tblGrid>
      <w:tr w:rsidR="00095E96" w:rsidRPr="000A2FA1" w:rsidTr="00790A99">
        <w:tc>
          <w:tcPr>
            <w:tcW w:w="4077" w:type="dxa"/>
          </w:tcPr>
          <w:p w:rsidR="00095E96" w:rsidRPr="000A2FA1" w:rsidRDefault="00095E96" w:rsidP="00790A99">
            <w:pPr>
              <w:pStyle w:val="a5"/>
              <w:ind w:right="-1"/>
              <w:contextualSpacing/>
              <w:rPr>
                <w:szCs w:val="28"/>
              </w:rPr>
            </w:pPr>
            <w:r w:rsidRPr="000A2FA1">
              <w:rPr>
                <w:szCs w:val="28"/>
              </w:rPr>
              <w:t>________________________</w:t>
            </w:r>
          </w:p>
        </w:tc>
        <w:tc>
          <w:tcPr>
            <w:tcW w:w="3969" w:type="dxa"/>
          </w:tcPr>
          <w:p w:rsidR="00095E96" w:rsidRPr="000A2FA1" w:rsidRDefault="00095E96" w:rsidP="00790A99">
            <w:pPr>
              <w:pStyle w:val="a5"/>
              <w:ind w:right="-1"/>
              <w:contextualSpacing/>
              <w:rPr>
                <w:szCs w:val="28"/>
              </w:rPr>
            </w:pPr>
            <w:r w:rsidRPr="000A2FA1">
              <w:rPr>
                <w:szCs w:val="28"/>
              </w:rPr>
              <w:t>_____________</w:t>
            </w:r>
          </w:p>
        </w:tc>
        <w:tc>
          <w:tcPr>
            <w:tcW w:w="2375" w:type="dxa"/>
          </w:tcPr>
          <w:p w:rsidR="00095E96" w:rsidRPr="000A2FA1" w:rsidRDefault="00095E96" w:rsidP="00790A99">
            <w:pPr>
              <w:pStyle w:val="a5"/>
              <w:ind w:right="-1"/>
              <w:contextualSpacing/>
              <w:rPr>
                <w:szCs w:val="28"/>
              </w:rPr>
            </w:pPr>
            <w:r w:rsidRPr="000A2FA1">
              <w:rPr>
                <w:szCs w:val="28"/>
              </w:rPr>
              <w:t>_____________</w:t>
            </w:r>
          </w:p>
        </w:tc>
      </w:tr>
      <w:tr w:rsidR="00095E96" w:rsidRPr="000A2FA1" w:rsidTr="00790A99">
        <w:tc>
          <w:tcPr>
            <w:tcW w:w="4077" w:type="dxa"/>
          </w:tcPr>
          <w:p w:rsidR="00095E96" w:rsidRPr="000A2FA1" w:rsidRDefault="00095E96" w:rsidP="00790A99">
            <w:pPr>
              <w:pStyle w:val="a5"/>
              <w:ind w:right="-1"/>
              <w:contextualSpacing/>
              <w:rPr>
                <w:sz w:val="20"/>
              </w:rPr>
            </w:pPr>
            <w:r w:rsidRPr="000A2FA1">
              <w:rPr>
                <w:sz w:val="20"/>
              </w:rPr>
              <w:t>(дата)</w:t>
            </w:r>
          </w:p>
        </w:tc>
        <w:tc>
          <w:tcPr>
            <w:tcW w:w="3969" w:type="dxa"/>
          </w:tcPr>
          <w:p w:rsidR="00095E96" w:rsidRPr="000A2FA1" w:rsidRDefault="00095E96" w:rsidP="00790A99">
            <w:pPr>
              <w:pStyle w:val="a5"/>
              <w:ind w:right="-1"/>
              <w:contextualSpacing/>
              <w:rPr>
                <w:sz w:val="20"/>
              </w:rPr>
            </w:pPr>
            <w:r w:rsidRPr="000A2FA1">
              <w:rPr>
                <w:sz w:val="20"/>
              </w:rPr>
              <w:t>(подпись)</w:t>
            </w:r>
          </w:p>
        </w:tc>
        <w:tc>
          <w:tcPr>
            <w:tcW w:w="2375" w:type="dxa"/>
          </w:tcPr>
          <w:p w:rsidR="00095E96" w:rsidRPr="000A2FA1" w:rsidRDefault="00095E96" w:rsidP="00790A99">
            <w:pPr>
              <w:pStyle w:val="a5"/>
              <w:ind w:right="-1"/>
              <w:contextualSpacing/>
              <w:rPr>
                <w:sz w:val="20"/>
              </w:rPr>
            </w:pPr>
            <w:r w:rsidRPr="000A2FA1">
              <w:rPr>
                <w:sz w:val="20"/>
              </w:rPr>
              <w:t>(фамилия, инициалы)</w:t>
            </w:r>
          </w:p>
        </w:tc>
      </w:tr>
    </w:tbl>
    <w:p w:rsidR="00095E96" w:rsidRPr="000A2FA1" w:rsidRDefault="00095E96" w:rsidP="00095E96">
      <w:pPr>
        <w:pStyle w:val="a5"/>
        <w:contextualSpacing/>
        <w:rPr>
          <w:sz w:val="20"/>
        </w:rPr>
      </w:pPr>
    </w:p>
    <w:p w:rsidR="00095E96" w:rsidRPr="008321DC" w:rsidRDefault="00095E96" w:rsidP="00095E96">
      <w:pPr>
        <w:pStyle w:val="a5"/>
        <w:ind w:firstLine="709"/>
        <w:contextualSpacing/>
        <w:rPr>
          <w:sz w:val="20"/>
        </w:rPr>
      </w:pPr>
      <w:r w:rsidRPr="008321DC">
        <w:rPr>
          <w:sz w:val="20"/>
        </w:rPr>
        <w:t>______________</w:t>
      </w:r>
    </w:p>
    <w:p w:rsidR="00095E96" w:rsidRPr="008321DC" w:rsidRDefault="00095E96" w:rsidP="00095E96">
      <w:pPr>
        <w:pStyle w:val="a5"/>
        <w:ind w:firstLine="709"/>
        <w:contextualSpacing/>
        <w:jc w:val="both"/>
        <w:rPr>
          <w:sz w:val="20"/>
        </w:rPr>
      </w:pPr>
      <w:r w:rsidRPr="008321DC">
        <w:rPr>
          <w:sz w:val="20"/>
          <w:vertAlign w:val="superscript"/>
        </w:rPr>
        <w:t>1</w:t>
      </w:r>
      <w:r w:rsidRPr="008321DC">
        <w:rPr>
          <w:sz w:val="20"/>
        </w:rPr>
        <w:t xml:space="preserve">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w:t>
      </w:r>
      <w:r w:rsidRPr="008321DC">
        <w:rPr>
          <w:sz w:val="20"/>
        </w:rPr>
        <w:lastRenderedPageBreak/>
        <w:t xml:space="preserve">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73">
        <w:r w:rsidRPr="008321DC">
          <w:rPr>
            <w:sz w:val="20"/>
          </w:rPr>
          <w:t>пунктами 8</w:t>
        </w:r>
      </w:hyperlink>
      <w:r w:rsidRPr="008321DC">
        <w:rPr>
          <w:sz w:val="20"/>
        </w:rPr>
        <w:t xml:space="preserve">, </w:t>
      </w:r>
      <w:hyperlink r:id="rId74">
        <w:r w:rsidRPr="008321DC">
          <w:rPr>
            <w:sz w:val="20"/>
          </w:rPr>
          <w:t>9 статьи 39.8</w:t>
        </w:r>
      </w:hyperlink>
      <w:r w:rsidRPr="008321DC">
        <w:rPr>
          <w:sz w:val="20"/>
        </w:rPr>
        <w:t xml:space="preserve">, </w:t>
      </w:r>
      <w:hyperlink r:id="rId75">
        <w:r w:rsidRPr="008321DC">
          <w:rPr>
            <w:sz w:val="20"/>
          </w:rPr>
          <w:t>пунктом 2 статьи 39.10</w:t>
        </w:r>
      </w:hyperlink>
      <w:r w:rsidRPr="008321DC">
        <w:rPr>
          <w:sz w:val="20"/>
        </w:rPr>
        <w:t xml:space="preserve"> Земельного кодекса Российской Федерации.</w:t>
      </w:r>
    </w:p>
    <w:p w:rsidR="00095E96" w:rsidRPr="008321DC" w:rsidRDefault="00095E96" w:rsidP="00095E96">
      <w:pPr>
        <w:pStyle w:val="ConsPlusNormal"/>
        <w:ind w:firstLine="709"/>
        <w:contextualSpacing/>
        <w:jc w:val="both"/>
        <w:rPr>
          <w:rFonts w:ascii="Times New Roman" w:hAnsi="Times New Roman" w:cs="Times New Roman"/>
        </w:rPr>
      </w:pPr>
      <w:bookmarkStart w:id="39" w:name="P2638"/>
      <w:bookmarkEnd w:id="39"/>
      <w:r w:rsidRPr="008321DC">
        <w:rPr>
          <w:rFonts w:ascii="Times New Roman" w:hAnsi="Times New Roman" w:cs="Times New Roman"/>
          <w:vertAlign w:val="superscript"/>
        </w:rPr>
        <w:t>2</w:t>
      </w:r>
      <w:r w:rsidRPr="008321DC">
        <w:rPr>
          <w:rFonts w:ascii="Times New Roman" w:hAnsi="Times New Roman" w:cs="Times New Roman"/>
        </w:rPr>
        <w:t xml:space="preserve">Указывается основание предоставления земельного участка без проведения торгов из числа предусмотренных </w:t>
      </w:r>
      <w:hyperlink r:id="rId76">
        <w:r w:rsidRPr="008321DC">
          <w:rPr>
            <w:rFonts w:ascii="Times New Roman" w:hAnsi="Times New Roman" w:cs="Times New Roman"/>
          </w:rPr>
          <w:t>пунктом 2 статьи 39.3</w:t>
        </w:r>
      </w:hyperlink>
      <w:r w:rsidRPr="008321DC">
        <w:rPr>
          <w:rFonts w:ascii="Times New Roman" w:hAnsi="Times New Roman" w:cs="Times New Roman"/>
        </w:rPr>
        <w:t xml:space="preserve">, </w:t>
      </w:r>
      <w:hyperlink r:id="rId77">
        <w:r w:rsidRPr="008321DC">
          <w:rPr>
            <w:rFonts w:ascii="Times New Roman" w:hAnsi="Times New Roman" w:cs="Times New Roman"/>
          </w:rPr>
          <w:t>статьей 39.5</w:t>
        </w:r>
      </w:hyperlink>
      <w:r w:rsidRPr="008321DC">
        <w:rPr>
          <w:rFonts w:ascii="Times New Roman" w:hAnsi="Times New Roman" w:cs="Times New Roman"/>
        </w:rPr>
        <w:t xml:space="preserve">, </w:t>
      </w:r>
      <w:hyperlink r:id="rId78">
        <w:r w:rsidRPr="008321DC">
          <w:rPr>
            <w:rFonts w:ascii="Times New Roman" w:hAnsi="Times New Roman" w:cs="Times New Roman"/>
          </w:rPr>
          <w:t>пунктом 2 статьи 39.6</w:t>
        </w:r>
      </w:hyperlink>
      <w:r w:rsidRPr="008321DC">
        <w:rPr>
          <w:rFonts w:ascii="Times New Roman" w:hAnsi="Times New Roman" w:cs="Times New Roman"/>
        </w:rPr>
        <w:t xml:space="preserve"> или </w:t>
      </w:r>
      <w:hyperlink r:id="rId79">
        <w:r w:rsidRPr="008321DC">
          <w:rPr>
            <w:rFonts w:ascii="Times New Roman" w:hAnsi="Times New Roman" w:cs="Times New Roman"/>
          </w:rPr>
          <w:t>пунктом 2 статьи 39.10</w:t>
        </w:r>
      </w:hyperlink>
      <w:r w:rsidRPr="008321DC">
        <w:rPr>
          <w:rFonts w:ascii="Times New Roman" w:hAnsi="Times New Roman" w:cs="Times New Roman"/>
        </w:rPr>
        <w:t xml:space="preserve"> Земельного кодекса Российской Федерации оснований.</w:t>
      </w:r>
    </w:p>
    <w:p w:rsidR="00095E96" w:rsidRPr="008321DC" w:rsidRDefault="00095E96" w:rsidP="00095E96">
      <w:pPr>
        <w:pStyle w:val="ConsPlusNormal"/>
        <w:ind w:firstLine="709"/>
        <w:contextualSpacing/>
        <w:jc w:val="both"/>
        <w:rPr>
          <w:rFonts w:ascii="Times New Roman" w:hAnsi="Times New Roman" w:cs="Times New Roman"/>
        </w:rPr>
      </w:pPr>
      <w:bookmarkStart w:id="40" w:name="P2639"/>
      <w:bookmarkEnd w:id="40"/>
      <w:r w:rsidRPr="008321DC">
        <w:rPr>
          <w:rFonts w:ascii="Times New Roman" w:hAnsi="Times New Roman" w:cs="Times New Roman"/>
          <w:vertAlign w:val="superscript"/>
        </w:rPr>
        <w:t>3</w:t>
      </w:r>
      <w:r w:rsidRPr="008321DC">
        <w:rPr>
          <w:rFonts w:ascii="Times New Roman" w:hAnsi="Times New Roman" w:cs="Times New Roman"/>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95E96" w:rsidRPr="008321DC" w:rsidRDefault="00095E96" w:rsidP="00095E96">
      <w:pPr>
        <w:pStyle w:val="ConsPlusNormal"/>
        <w:ind w:firstLine="709"/>
        <w:contextualSpacing/>
        <w:jc w:val="both"/>
        <w:rPr>
          <w:rFonts w:ascii="Times New Roman" w:hAnsi="Times New Roman" w:cs="Times New Roman"/>
        </w:rPr>
      </w:pPr>
      <w:bookmarkStart w:id="41" w:name="P2640"/>
      <w:bookmarkEnd w:id="41"/>
      <w:r w:rsidRPr="008321DC">
        <w:rPr>
          <w:rFonts w:ascii="Times New Roman" w:hAnsi="Times New Roman" w:cs="Times New Roman"/>
          <w:vertAlign w:val="superscript"/>
        </w:rPr>
        <w:t>4</w:t>
      </w:r>
      <w:r w:rsidRPr="008321DC">
        <w:rPr>
          <w:rFonts w:ascii="Times New Roman" w:hAnsi="Times New Roman" w:cs="Times New Roman"/>
        </w:rPr>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095E96" w:rsidRPr="008321DC" w:rsidRDefault="00095E96" w:rsidP="00095E96">
      <w:pPr>
        <w:pStyle w:val="ConsPlusNormal"/>
        <w:ind w:firstLine="709"/>
        <w:contextualSpacing/>
        <w:jc w:val="both"/>
        <w:rPr>
          <w:rFonts w:ascii="Times New Roman" w:hAnsi="Times New Roman" w:cs="Times New Roman"/>
        </w:rPr>
      </w:pPr>
      <w:bookmarkStart w:id="42" w:name="P2641"/>
      <w:bookmarkEnd w:id="42"/>
      <w:r w:rsidRPr="008321DC">
        <w:rPr>
          <w:rFonts w:ascii="Times New Roman" w:hAnsi="Times New Roman" w:cs="Times New Roman"/>
          <w:vertAlign w:val="superscript"/>
        </w:rPr>
        <w:t>5</w:t>
      </w:r>
      <w:r w:rsidRPr="008321DC">
        <w:rPr>
          <w:rFonts w:ascii="Times New Roman" w:hAnsi="Times New Roman" w:cs="Times New Roman"/>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095E96" w:rsidRPr="000A2FA1" w:rsidRDefault="00095E96" w:rsidP="00095E96">
      <w:pPr>
        <w:pStyle w:val="a5"/>
        <w:contextualSpacing/>
        <w:rPr>
          <w:sz w:val="20"/>
        </w:rPr>
      </w:pPr>
    </w:p>
    <w:p w:rsidR="00095E96" w:rsidRPr="000A2FA1" w:rsidRDefault="00095E96" w:rsidP="00095E96">
      <w:pPr>
        <w:pStyle w:val="a5"/>
        <w:contextualSpacing/>
        <w:rPr>
          <w:sz w:val="2"/>
          <w:szCs w:val="2"/>
        </w:rPr>
      </w:pPr>
      <w:r w:rsidRPr="000A2FA1">
        <w:rPr>
          <w:sz w:val="20"/>
        </w:rPr>
        <w:br w:type="column"/>
      </w:r>
    </w:p>
    <w:p w:rsidR="00BC52C3" w:rsidRDefault="00095E96" w:rsidP="00BC52C3">
      <w:pPr>
        <w:ind w:left="5670"/>
        <w:contextualSpacing/>
        <w:jc w:val="right"/>
        <w:rPr>
          <w:sz w:val="28"/>
          <w:szCs w:val="28"/>
        </w:rPr>
      </w:pPr>
      <w:r w:rsidRPr="000A2FA1">
        <w:rPr>
          <w:sz w:val="28"/>
          <w:szCs w:val="28"/>
        </w:rPr>
        <w:t xml:space="preserve">Приложение </w:t>
      </w:r>
      <w:r>
        <w:rPr>
          <w:sz w:val="28"/>
          <w:szCs w:val="28"/>
        </w:rPr>
        <w:t>№ </w:t>
      </w:r>
      <w:r w:rsidRPr="000A2FA1">
        <w:rPr>
          <w:sz w:val="28"/>
          <w:szCs w:val="28"/>
        </w:rPr>
        <w:t xml:space="preserve">8 </w:t>
      </w:r>
    </w:p>
    <w:p w:rsidR="00BC52C3" w:rsidRDefault="00095E96" w:rsidP="00BC52C3">
      <w:pPr>
        <w:ind w:left="5670"/>
        <w:contextualSpacing/>
        <w:jc w:val="right"/>
        <w:rPr>
          <w:sz w:val="28"/>
          <w:szCs w:val="28"/>
        </w:rPr>
      </w:pPr>
      <w:r w:rsidRPr="000A2FA1">
        <w:rPr>
          <w:sz w:val="28"/>
          <w:szCs w:val="28"/>
        </w:rPr>
        <w:t>к Административному регламенту предоставления Администрацией муниципального образования «С</w:t>
      </w:r>
      <w:r>
        <w:rPr>
          <w:sz w:val="28"/>
          <w:szCs w:val="28"/>
        </w:rPr>
        <w:t>ычевский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 xml:space="preserve">пользование, безвозмездное пользование земельного участка, находящегося </w:t>
      </w:r>
    </w:p>
    <w:p w:rsidR="00095E96" w:rsidRPr="000A2FA1" w:rsidRDefault="00095E96" w:rsidP="00BC52C3">
      <w:pPr>
        <w:ind w:left="5670"/>
        <w:contextualSpacing/>
        <w:jc w:val="right"/>
        <w:rPr>
          <w:sz w:val="28"/>
          <w:szCs w:val="28"/>
        </w:rPr>
      </w:pPr>
      <w:r w:rsidRPr="000A2FA1">
        <w:rPr>
          <w:sz w:val="28"/>
          <w:szCs w:val="28"/>
        </w:rPr>
        <w:t>в государственной или муниципальной собственности, без проведения торгов»</w:t>
      </w:r>
    </w:p>
    <w:p w:rsidR="00095E96" w:rsidRPr="000A2FA1" w:rsidRDefault="00095E96" w:rsidP="00095E96">
      <w:pPr>
        <w:ind w:left="5670"/>
        <w:contextualSpacing/>
        <w:jc w:val="both"/>
        <w:rPr>
          <w:sz w:val="28"/>
          <w:szCs w:val="28"/>
        </w:rPr>
      </w:pPr>
    </w:p>
    <w:p w:rsidR="00095E96" w:rsidRPr="000A2FA1" w:rsidRDefault="00095E96" w:rsidP="00BC52C3">
      <w:pPr>
        <w:ind w:left="5670"/>
        <w:contextualSpacing/>
        <w:jc w:val="right"/>
        <w:rPr>
          <w:sz w:val="28"/>
          <w:szCs w:val="28"/>
        </w:rPr>
      </w:pPr>
      <w:r w:rsidRPr="000A2FA1">
        <w:rPr>
          <w:sz w:val="28"/>
          <w:szCs w:val="28"/>
        </w:rPr>
        <w:t>Форма</w:t>
      </w:r>
    </w:p>
    <w:p w:rsidR="00095E96" w:rsidRPr="000A2FA1" w:rsidRDefault="00095E96" w:rsidP="00095E96">
      <w:pPr>
        <w:contextualSpacing/>
        <w:jc w:val="both"/>
        <w:rPr>
          <w:sz w:val="28"/>
          <w:szCs w:val="28"/>
        </w:rPr>
      </w:pPr>
    </w:p>
    <w:p w:rsidR="00095E96" w:rsidRPr="000A2FA1" w:rsidRDefault="00095E96" w:rsidP="00095E96">
      <w:pPr>
        <w:contextualSpacing/>
        <w:jc w:val="both"/>
        <w:rPr>
          <w:sz w:val="28"/>
          <w:szCs w:val="28"/>
        </w:rPr>
      </w:pPr>
    </w:p>
    <w:p w:rsidR="00095E96" w:rsidRPr="000A2FA1" w:rsidRDefault="00095E96" w:rsidP="00095E96">
      <w:pPr>
        <w:contextualSpacing/>
        <w:jc w:val="center"/>
        <w:rPr>
          <w:sz w:val="28"/>
          <w:szCs w:val="28"/>
        </w:rPr>
      </w:pPr>
      <w:r w:rsidRPr="000A2FA1">
        <w:rPr>
          <w:sz w:val="28"/>
          <w:szCs w:val="28"/>
        </w:rPr>
        <w:t>Бланк письма Администрации</w:t>
      </w:r>
    </w:p>
    <w:p w:rsidR="00095E96" w:rsidRPr="000A2FA1" w:rsidRDefault="00095E96" w:rsidP="00095E96">
      <w:pPr>
        <w:contextualSpacing/>
        <w:jc w:val="both"/>
        <w:rPr>
          <w:sz w:val="28"/>
          <w:szCs w:val="28"/>
        </w:rPr>
      </w:pPr>
    </w:p>
    <w:p w:rsidR="00095E96" w:rsidRPr="000A2FA1" w:rsidRDefault="00095E96" w:rsidP="00095E96">
      <w:pPr>
        <w:contextualSpacing/>
        <w:jc w:val="both"/>
        <w:rPr>
          <w:sz w:val="28"/>
          <w:szCs w:val="28"/>
        </w:rPr>
      </w:pPr>
    </w:p>
    <w:tbl>
      <w:tblPr>
        <w:tblW w:w="0" w:type="auto"/>
        <w:tblLayout w:type="fixed"/>
        <w:tblLook w:val="04A0"/>
      </w:tblPr>
      <w:tblGrid>
        <w:gridCol w:w="5495"/>
        <w:gridCol w:w="4926"/>
      </w:tblGrid>
      <w:tr w:rsidR="00095E96" w:rsidRPr="000A2FA1" w:rsidTr="00790A99">
        <w:tc>
          <w:tcPr>
            <w:tcW w:w="5495" w:type="dxa"/>
          </w:tcPr>
          <w:p w:rsidR="00095E96" w:rsidRPr="000A2FA1" w:rsidRDefault="00095E96" w:rsidP="00790A99">
            <w:pPr>
              <w:contextualSpacing/>
              <w:jc w:val="both"/>
              <w:rPr>
                <w:sz w:val="28"/>
                <w:szCs w:val="28"/>
              </w:rPr>
            </w:pPr>
          </w:p>
        </w:tc>
        <w:tc>
          <w:tcPr>
            <w:tcW w:w="4926" w:type="dxa"/>
          </w:tcPr>
          <w:p w:rsidR="00095E96" w:rsidRPr="000A2FA1" w:rsidRDefault="00095E96" w:rsidP="00790A99">
            <w:pPr>
              <w:pBdr>
                <w:bottom w:val="single" w:sz="12" w:space="1" w:color="auto"/>
              </w:pBdr>
              <w:ind w:left="175"/>
              <w:contextualSpacing/>
              <w:jc w:val="both"/>
              <w:rPr>
                <w:sz w:val="28"/>
                <w:szCs w:val="28"/>
              </w:rPr>
            </w:pPr>
            <w:r w:rsidRPr="000A2FA1">
              <w:rPr>
                <w:sz w:val="28"/>
                <w:szCs w:val="28"/>
              </w:rPr>
              <w:t>Кому:</w:t>
            </w:r>
          </w:p>
          <w:p w:rsidR="00095E96" w:rsidRPr="000A2FA1" w:rsidRDefault="00095E96" w:rsidP="00790A99">
            <w:pPr>
              <w:ind w:left="175" w:right="157"/>
              <w:contextualSpacing/>
              <w:jc w:val="center"/>
            </w:pPr>
            <w:r w:rsidRPr="000A2FA1">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095E96" w:rsidRPr="000A2FA1" w:rsidRDefault="00095E96" w:rsidP="00790A99">
            <w:pPr>
              <w:pBdr>
                <w:bottom w:val="single" w:sz="12" w:space="1" w:color="auto"/>
              </w:pBdr>
              <w:ind w:left="175"/>
              <w:contextualSpacing/>
              <w:jc w:val="both"/>
              <w:rPr>
                <w:sz w:val="28"/>
                <w:szCs w:val="28"/>
              </w:rPr>
            </w:pPr>
            <w:r w:rsidRPr="000A2FA1">
              <w:rPr>
                <w:sz w:val="28"/>
                <w:szCs w:val="28"/>
              </w:rPr>
              <w:t>Куда:</w:t>
            </w:r>
          </w:p>
          <w:p w:rsidR="00095E96" w:rsidRPr="000A2FA1" w:rsidRDefault="00095E96" w:rsidP="00790A99">
            <w:pPr>
              <w:ind w:left="175"/>
              <w:contextualSpacing/>
              <w:jc w:val="center"/>
            </w:pPr>
            <w:r w:rsidRPr="000A2FA1">
              <w:t>(почтовый индекс и адрес,</w:t>
            </w:r>
          </w:p>
          <w:p w:rsidR="00095E96" w:rsidRPr="000A2FA1" w:rsidRDefault="00095E96" w:rsidP="00790A99">
            <w:pPr>
              <w:ind w:left="175"/>
              <w:contextualSpacing/>
              <w:jc w:val="center"/>
              <w:rPr>
                <w:sz w:val="28"/>
                <w:szCs w:val="28"/>
              </w:rPr>
            </w:pPr>
            <w:r w:rsidRPr="000A2FA1">
              <w:t>адрес электронной почты)</w:t>
            </w:r>
          </w:p>
        </w:tc>
      </w:tr>
    </w:tbl>
    <w:p w:rsidR="00095E96" w:rsidRPr="000A2FA1" w:rsidRDefault="00095E96" w:rsidP="00095E96">
      <w:pPr>
        <w:pStyle w:val="a5"/>
        <w:contextualSpacing/>
        <w:rPr>
          <w:sz w:val="26"/>
        </w:rPr>
      </w:pPr>
    </w:p>
    <w:p w:rsidR="00095E96" w:rsidRPr="000A2FA1" w:rsidRDefault="00095E96" w:rsidP="00095E96">
      <w:pPr>
        <w:pStyle w:val="a5"/>
        <w:contextualSpacing/>
        <w:rPr>
          <w:sz w:val="26"/>
        </w:rPr>
      </w:pPr>
    </w:p>
    <w:p w:rsidR="00095E96" w:rsidRPr="00BC52C3" w:rsidRDefault="00095E96" w:rsidP="00095E96">
      <w:pPr>
        <w:ind w:right="-1"/>
        <w:contextualSpacing/>
        <w:jc w:val="center"/>
        <w:rPr>
          <w:sz w:val="28"/>
          <w:szCs w:val="28"/>
        </w:rPr>
      </w:pPr>
      <w:r w:rsidRPr="00BC52C3">
        <w:rPr>
          <w:sz w:val="28"/>
          <w:szCs w:val="28"/>
        </w:rPr>
        <w:t>РЕШЕНИЕ</w:t>
      </w:r>
    </w:p>
    <w:p w:rsidR="00095E96" w:rsidRPr="00BC52C3" w:rsidRDefault="00095E96" w:rsidP="00095E96">
      <w:pPr>
        <w:ind w:right="-1"/>
        <w:contextualSpacing/>
        <w:jc w:val="center"/>
        <w:rPr>
          <w:sz w:val="28"/>
          <w:szCs w:val="28"/>
        </w:rPr>
      </w:pPr>
      <w:r w:rsidRPr="00BC52C3">
        <w:rPr>
          <w:sz w:val="28"/>
          <w:szCs w:val="28"/>
        </w:rPr>
        <w:t>об отказе в приеме документов</w:t>
      </w:r>
    </w:p>
    <w:p w:rsidR="00095E96" w:rsidRPr="000A2FA1" w:rsidRDefault="00095E96" w:rsidP="00095E96">
      <w:pPr>
        <w:pStyle w:val="a5"/>
        <w:contextualSpacing/>
        <w:jc w:val="both"/>
        <w:rPr>
          <w:szCs w:val="28"/>
        </w:rPr>
      </w:pPr>
    </w:p>
    <w:p w:rsidR="00095E96" w:rsidRDefault="00095E96" w:rsidP="00095E96">
      <w:pPr>
        <w:tabs>
          <w:tab w:val="left" w:pos="8837"/>
        </w:tabs>
        <w:ind w:firstLine="709"/>
        <w:contextualSpacing/>
        <w:jc w:val="both"/>
        <w:rPr>
          <w:sz w:val="28"/>
          <w:szCs w:val="28"/>
        </w:rPr>
      </w:pPr>
      <w:r w:rsidRPr="000A2FA1">
        <w:rPr>
          <w:sz w:val="28"/>
          <w:szCs w:val="28"/>
        </w:rPr>
        <w:t>Администрация муниципального образования «С</w:t>
      </w:r>
      <w:r>
        <w:rPr>
          <w:sz w:val="28"/>
          <w:szCs w:val="28"/>
        </w:rPr>
        <w:t>ычевский</w:t>
      </w:r>
      <w:r w:rsidRPr="000A2FA1">
        <w:rPr>
          <w:sz w:val="28"/>
          <w:szCs w:val="28"/>
        </w:rPr>
        <w:t xml:space="preserve"> район» Смоленской области (далее – Администрация, Уполномоченный орган), рассмотрев Ваше заявление о ____________ вх</w:t>
      </w:r>
      <w:r>
        <w:rPr>
          <w:sz w:val="28"/>
          <w:szCs w:val="28"/>
        </w:rPr>
        <w:t>. от </w:t>
      </w:r>
      <w:r w:rsidRPr="000A2FA1">
        <w:rPr>
          <w:sz w:val="28"/>
          <w:szCs w:val="28"/>
        </w:rPr>
        <w:t xml:space="preserve">______ </w:t>
      </w:r>
      <w:r>
        <w:rPr>
          <w:sz w:val="28"/>
          <w:szCs w:val="28"/>
        </w:rPr>
        <w:t>№ </w:t>
      </w:r>
      <w:r w:rsidRPr="000A2FA1">
        <w:rPr>
          <w:sz w:val="28"/>
          <w:szCs w:val="28"/>
        </w:rPr>
        <w:t>______ и приложенные к нему документы, руководствуясь Административным регламентом предоставления Администрацией муниципального образования «С</w:t>
      </w:r>
      <w:r>
        <w:rPr>
          <w:sz w:val="28"/>
          <w:szCs w:val="28"/>
        </w:rPr>
        <w:t>ычевский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 xml:space="preserve">пользование, безвозмездное пользование земельного участка, находящегося в государственной или муниципальной собственности, без проведения торгов», утвержденным постановлением Администрации </w:t>
      </w:r>
      <w:r>
        <w:rPr>
          <w:sz w:val="28"/>
          <w:szCs w:val="28"/>
        </w:rPr>
        <w:t>от </w:t>
      </w:r>
      <w:r w:rsidRPr="000A2FA1">
        <w:rPr>
          <w:sz w:val="28"/>
          <w:szCs w:val="28"/>
        </w:rPr>
        <w:t xml:space="preserve">________ </w:t>
      </w:r>
      <w:r>
        <w:rPr>
          <w:sz w:val="28"/>
          <w:szCs w:val="28"/>
        </w:rPr>
        <w:t>№ </w:t>
      </w:r>
      <w:r w:rsidRPr="000A2FA1">
        <w:rPr>
          <w:sz w:val="28"/>
          <w:szCs w:val="28"/>
        </w:rPr>
        <w:t>____, приняла решение об отказе в приеме документов, необходимых для предоставления услуги по следующим основаниям:</w:t>
      </w:r>
    </w:p>
    <w:p w:rsidR="00BC52C3" w:rsidRPr="000A2FA1" w:rsidRDefault="00BC52C3" w:rsidP="00095E96">
      <w:pPr>
        <w:tabs>
          <w:tab w:val="left" w:pos="8837"/>
        </w:tabs>
        <w:ind w:firstLine="709"/>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714"/>
        <w:gridCol w:w="4690"/>
        <w:gridCol w:w="2925"/>
      </w:tblGrid>
      <w:tr w:rsidR="00095E96" w:rsidRPr="00B17C5D" w:rsidTr="00790A99">
        <w:tc>
          <w:tcPr>
            <w:tcW w:w="0" w:type="auto"/>
          </w:tcPr>
          <w:p w:rsidR="00095E96" w:rsidRPr="00B17C5D" w:rsidRDefault="00095E96" w:rsidP="00BC52C3">
            <w:pPr>
              <w:pStyle w:val="ConsPlusNormal"/>
              <w:ind w:firstLine="0"/>
              <w:jc w:val="center"/>
              <w:rPr>
                <w:rFonts w:ascii="Times New Roman" w:hAnsi="Times New Roman" w:cs="Times New Roman"/>
                <w:sz w:val="28"/>
                <w:szCs w:val="28"/>
              </w:rPr>
            </w:pPr>
            <w:r w:rsidRPr="00B17C5D">
              <w:rPr>
                <w:rFonts w:ascii="Times New Roman" w:hAnsi="Times New Roman" w:cs="Times New Roman"/>
                <w:sz w:val="28"/>
                <w:szCs w:val="28"/>
              </w:rPr>
              <w:lastRenderedPageBreak/>
              <w:t>№ пункта административного регламента</w:t>
            </w:r>
          </w:p>
        </w:tc>
        <w:tc>
          <w:tcPr>
            <w:tcW w:w="0" w:type="auto"/>
          </w:tcPr>
          <w:p w:rsidR="00095E96" w:rsidRPr="00B17C5D" w:rsidRDefault="00095E96" w:rsidP="00BC52C3">
            <w:pPr>
              <w:pStyle w:val="ConsPlusNormal"/>
              <w:ind w:firstLine="0"/>
              <w:jc w:val="center"/>
              <w:rPr>
                <w:rFonts w:ascii="Times New Roman" w:hAnsi="Times New Roman" w:cs="Times New Roman"/>
                <w:sz w:val="28"/>
                <w:szCs w:val="28"/>
              </w:rPr>
            </w:pPr>
            <w:r w:rsidRPr="00B17C5D">
              <w:rPr>
                <w:rFonts w:ascii="Times New Roman" w:hAnsi="Times New Roman" w:cs="Times New Roman"/>
                <w:sz w:val="28"/>
                <w:szCs w:val="28"/>
              </w:rPr>
              <w:t>Наименование основания для отказа в соответствии с единым стандартом</w:t>
            </w:r>
          </w:p>
        </w:tc>
        <w:tc>
          <w:tcPr>
            <w:tcW w:w="0" w:type="auto"/>
          </w:tcPr>
          <w:p w:rsidR="00095E96" w:rsidRPr="00B17C5D" w:rsidRDefault="00095E96" w:rsidP="00BC52C3">
            <w:pPr>
              <w:pStyle w:val="ConsPlusNormal"/>
              <w:ind w:firstLine="0"/>
              <w:jc w:val="center"/>
              <w:rPr>
                <w:rFonts w:ascii="Times New Roman" w:hAnsi="Times New Roman" w:cs="Times New Roman"/>
                <w:sz w:val="28"/>
                <w:szCs w:val="28"/>
              </w:rPr>
            </w:pPr>
            <w:r w:rsidRPr="00B17C5D">
              <w:rPr>
                <w:rFonts w:ascii="Times New Roman" w:hAnsi="Times New Roman" w:cs="Times New Roman"/>
                <w:sz w:val="28"/>
                <w:szCs w:val="28"/>
              </w:rPr>
              <w:t>Разъяснение причин отказа в предоставлении услуги</w:t>
            </w:r>
          </w:p>
        </w:tc>
      </w:tr>
      <w:tr w:rsidR="00095E96" w:rsidRPr="00B17C5D" w:rsidTr="00790A99">
        <w:tc>
          <w:tcPr>
            <w:tcW w:w="0" w:type="auto"/>
          </w:tcPr>
          <w:p w:rsidR="00095E96" w:rsidRPr="00B17C5D" w:rsidRDefault="00FF1425" w:rsidP="00790A99">
            <w:pPr>
              <w:pStyle w:val="ConsPlusNormal"/>
              <w:rPr>
                <w:rFonts w:ascii="Times New Roman" w:hAnsi="Times New Roman" w:cs="Times New Roman"/>
                <w:sz w:val="28"/>
                <w:szCs w:val="28"/>
              </w:rPr>
            </w:pPr>
            <w:hyperlink w:anchor="P1236">
              <w:r w:rsidR="00095E96" w:rsidRPr="00B17C5D">
                <w:rPr>
                  <w:rFonts w:ascii="Times New Roman" w:hAnsi="Times New Roman" w:cs="Times New Roman"/>
                  <w:sz w:val="28"/>
                  <w:szCs w:val="28"/>
                </w:rPr>
                <w:t>2.15.1</w:t>
              </w:r>
            </w:hyperlink>
          </w:p>
        </w:tc>
        <w:tc>
          <w:tcPr>
            <w:tcW w:w="0" w:type="auto"/>
          </w:tcPr>
          <w:p w:rsidR="00095E96" w:rsidRPr="00B17C5D" w:rsidRDefault="00095E96" w:rsidP="00BC52C3">
            <w:pPr>
              <w:pStyle w:val="ConsPlusNormal"/>
              <w:ind w:firstLine="0"/>
              <w:rPr>
                <w:rFonts w:ascii="Times New Roman" w:hAnsi="Times New Roman" w:cs="Times New Roman"/>
                <w:sz w:val="28"/>
                <w:szCs w:val="28"/>
              </w:rPr>
            </w:pPr>
            <w:r w:rsidRPr="00B17C5D">
              <w:rPr>
                <w:rFonts w:ascii="Times New Roman" w:hAnsi="Times New Roman" w:cs="Times New Roman"/>
                <w:sz w:val="28"/>
                <w:szCs w:val="28"/>
              </w:rPr>
              <w:t>Представление неполного комплекта документов</w:t>
            </w:r>
          </w:p>
        </w:tc>
        <w:tc>
          <w:tcPr>
            <w:tcW w:w="0" w:type="auto"/>
          </w:tcPr>
          <w:p w:rsidR="00095E96" w:rsidRPr="00B17C5D" w:rsidRDefault="00095E96" w:rsidP="00BC52C3">
            <w:pPr>
              <w:pStyle w:val="ConsPlusNormal"/>
              <w:ind w:firstLine="84"/>
              <w:jc w:val="center"/>
              <w:rPr>
                <w:rFonts w:ascii="Times New Roman" w:hAnsi="Times New Roman" w:cs="Times New Roman"/>
                <w:sz w:val="28"/>
                <w:szCs w:val="28"/>
              </w:rPr>
            </w:pPr>
            <w:r w:rsidRPr="00B17C5D">
              <w:rPr>
                <w:rFonts w:ascii="Times New Roman" w:hAnsi="Times New Roman" w:cs="Times New Roman"/>
                <w:sz w:val="28"/>
                <w:szCs w:val="28"/>
              </w:rPr>
              <w:t>Указывается исчерпывающий перечень документов, не представленных заявителем</w:t>
            </w:r>
          </w:p>
        </w:tc>
      </w:tr>
      <w:tr w:rsidR="00095E96" w:rsidRPr="00B17C5D" w:rsidTr="00790A99">
        <w:tc>
          <w:tcPr>
            <w:tcW w:w="0" w:type="auto"/>
          </w:tcPr>
          <w:p w:rsidR="00095E96" w:rsidRPr="00B17C5D" w:rsidRDefault="00FF1425" w:rsidP="00790A99">
            <w:pPr>
              <w:pStyle w:val="ConsPlusNormal"/>
              <w:rPr>
                <w:rFonts w:ascii="Times New Roman" w:hAnsi="Times New Roman" w:cs="Times New Roman"/>
                <w:sz w:val="28"/>
                <w:szCs w:val="28"/>
              </w:rPr>
            </w:pPr>
            <w:hyperlink w:anchor="P1237">
              <w:r w:rsidR="00095E96" w:rsidRPr="00B17C5D">
                <w:rPr>
                  <w:rFonts w:ascii="Times New Roman" w:hAnsi="Times New Roman" w:cs="Times New Roman"/>
                  <w:sz w:val="28"/>
                  <w:szCs w:val="28"/>
                </w:rPr>
                <w:t>2.15.2</w:t>
              </w:r>
            </w:hyperlink>
          </w:p>
        </w:tc>
        <w:tc>
          <w:tcPr>
            <w:tcW w:w="0" w:type="auto"/>
          </w:tcPr>
          <w:p w:rsidR="00095E96" w:rsidRPr="00B17C5D" w:rsidRDefault="00095E96" w:rsidP="00BC52C3">
            <w:pPr>
              <w:pStyle w:val="ConsPlusNormal"/>
              <w:ind w:firstLine="0"/>
              <w:rPr>
                <w:rFonts w:ascii="Times New Roman" w:hAnsi="Times New Roman" w:cs="Times New Roman"/>
                <w:sz w:val="28"/>
                <w:szCs w:val="28"/>
              </w:rPr>
            </w:pPr>
            <w:r w:rsidRPr="00B17C5D">
              <w:rPr>
                <w:rFonts w:ascii="Times New Roman" w:hAnsi="Times New Roman" w:cs="Times New Roman"/>
                <w:sz w:val="28"/>
                <w:szCs w:val="28"/>
              </w:rPr>
              <w:t>Представленные документы утратили силу на момент обращения за услугой</w:t>
            </w:r>
          </w:p>
        </w:tc>
        <w:tc>
          <w:tcPr>
            <w:tcW w:w="0" w:type="auto"/>
          </w:tcPr>
          <w:p w:rsidR="00095E96" w:rsidRPr="00B17C5D" w:rsidRDefault="00095E96" w:rsidP="00BC52C3">
            <w:pPr>
              <w:pStyle w:val="ConsPlusNormal"/>
              <w:ind w:firstLine="84"/>
              <w:jc w:val="center"/>
              <w:rPr>
                <w:rFonts w:ascii="Times New Roman" w:hAnsi="Times New Roman" w:cs="Times New Roman"/>
                <w:sz w:val="28"/>
                <w:szCs w:val="28"/>
              </w:rPr>
            </w:pPr>
            <w:r w:rsidRPr="00B17C5D">
              <w:rPr>
                <w:rFonts w:ascii="Times New Roman" w:hAnsi="Times New Roman" w:cs="Times New Roman"/>
                <w:sz w:val="28"/>
                <w:szCs w:val="28"/>
              </w:rPr>
              <w:t>Указывается исчерпывающий перечень документов, утративших силу</w:t>
            </w:r>
          </w:p>
        </w:tc>
      </w:tr>
      <w:tr w:rsidR="00095E96" w:rsidRPr="00B17C5D" w:rsidTr="00790A99">
        <w:tc>
          <w:tcPr>
            <w:tcW w:w="0" w:type="auto"/>
          </w:tcPr>
          <w:p w:rsidR="00095E96" w:rsidRPr="00B17C5D" w:rsidRDefault="00FF1425" w:rsidP="00790A99">
            <w:pPr>
              <w:pStyle w:val="ConsPlusNormal"/>
              <w:rPr>
                <w:rFonts w:ascii="Times New Roman" w:hAnsi="Times New Roman" w:cs="Times New Roman"/>
                <w:sz w:val="28"/>
                <w:szCs w:val="28"/>
              </w:rPr>
            </w:pPr>
            <w:hyperlink w:anchor="P1238">
              <w:r w:rsidR="00095E96" w:rsidRPr="00B17C5D">
                <w:rPr>
                  <w:rFonts w:ascii="Times New Roman" w:hAnsi="Times New Roman" w:cs="Times New Roman"/>
                  <w:sz w:val="28"/>
                  <w:szCs w:val="28"/>
                </w:rPr>
                <w:t>2.15.3</w:t>
              </w:r>
            </w:hyperlink>
          </w:p>
        </w:tc>
        <w:tc>
          <w:tcPr>
            <w:tcW w:w="0" w:type="auto"/>
          </w:tcPr>
          <w:p w:rsidR="00095E96" w:rsidRPr="00B17C5D" w:rsidRDefault="00095E96" w:rsidP="00BC52C3">
            <w:pPr>
              <w:pStyle w:val="ConsPlusNormal"/>
              <w:ind w:firstLine="0"/>
              <w:rPr>
                <w:rFonts w:ascii="Times New Roman" w:hAnsi="Times New Roman" w:cs="Times New Roman"/>
                <w:sz w:val="28"/>
                <w:szCs w:val="28"/>
              </w:rPr>
            </w:pPr>
            <w:r w:rsidRPr="00B17C5D">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0" w:type="auto"/>
          </w:tcPr>
          <w:p w:rsidR="00095E96" w:rsidRPr="00B17C5D" w:rsidRDefault="00095E96" w:rsidP="00BC52C3">
            <w:pPr>
              <w:pStyle w:val="ConsPlusNormal"/>
              <w:ind w:firstLine="84"/>
              <w:jc w:val="center"/>
              <w:rPr>
                <w:rFonts w:ascii="Times New Roman" w:hAnsi="Times New Roman" w:cs="Times New Roman"/>
                <w:sz w:val="28"/>
                <w:szCs w:val="28"/>
              </w:rPr>
            </w:pPr>
            <w:r w:rsidRPr="00B17C5D">
              <w:rPr>
                <w:rFonts w:ascii="Times New Roman" w:hAnsi="Times New Roman" w:cs="Times New Roman"/>
                <w:sz w:val="28"/>
                <w:szCs w:val="28"/>
              </w:rPr>
              <w:t>Указывается исчерпывающий перечень документов, содержащих подчистки и исправления</w:t>
            </w:r>
          </w:p>
        </w:tc>
      </w:tr>
      <w:tr w:rsidR="00095E96" w:rsidRPr="00B17C5D" w:rsidTr="00790A99">
        <w:tc>
          <w:tcPr>
            <w:tcW w:w="0" w:type="auto"/>
          </w:tcPr>
          <w:p w:rsidR="00095E96" w:rsidRPr="00B17C5D" w:rsidRDefault="00FF1425" w:rsidP="00790A99">
            <w:pPr>
              <w:pStyle w:val="ConsPlusNormal"/>
              <w:rPr>
                <w:rFonts w:ascii="Times New Roman" w:hAnsi="Times New Roman" w:cs="Times New Roman"/>
                <w:sz w:val="28"/>
                <w:szCs w:val="28"/>
              </w:rPr>
            </w:pPr>
            <w:hyperlink w:anchor="P1239">
              <w:r w:rsidR="00095E96" w:rsidRPr="00B17C5D">
                <w:rPr>
                  <w:rFonts w:ascii="Times New Roman" w:hAnsi="Times New Roman" w:cs="Times New Roman"/>
                  <w:sz w:val="28"/>
                  <w:szCs w:val="28"/>
                </w:rPr>
                <w:t>2.15.4</w:t>
              </w:r>
            </w:hyperlink>
          </w:p>
        </w:tc>
        <w:tc>
          <w:tcPr>
            <w:tcW w:w="0" w:type="auto"/>
          </w:tcPr>
          <w:p w:rsidR="00095E96" w:rsidRPr="00B17C5D" w:rsidRDefault="00095E96" w:rsidP="00BC52C3">
            <w:pPr>
              <w:pStyle w:val="ConsPlusNormal"/>
              <w:ind w:firstLine="0"/>
              <w:rPr>
                <w:rFonts w:ascii="Times New Roman" w:hAnsi="Times New Roman" w:cs="Times New Roman"/>
                <w:sz w:val="28"/>
                <w:szCs w:val="28"/>
              </w:rPr>
            </w:pPr>
            <w:r w:rsidRPr="00B17C5D">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tcPr>
          <w:p w:rsidR="00095E96" w:rsidRPr="00B17C5D" w:rsidRDefault="00095E96" w:rsidP="00BC52C3">
            <w:pPr>
              <w:pStyle w:val="ConsPlusNormal"/>
              <w:ind w:firstLine="84"/>
              <w:jc w:val="center"/>
              <w:rPr>
                <w:rFonts w:ascii="Times New Roman" w:hAnsi="Times New Roman" w:cs="Times New Roman"/>
                <w:sz w:val="28"/>
                <w:szCs w:val="28"/>
              </w:rPr>
            </w:pPr>
            <w:r w:rsidRPr="00B17C5D">
              <w:rPr>
                <w:rFonts w:ascii="Times New Roman" w:hAnsi="Times New Roman" w:cs="Times New Roman"/>
                <w:sz w:val="28"/>
                <w:szCs w:val="28"/>
              </w:rPr>
              <w:t>Указывается исчерпывающий перечень документов, содержащих повреждения</w:t>
            </w:r>
          </w:p>
        </w:tc>
      </w:tr>
      <w:tr w:rsidR="00095E96" w:rsidRPr="00B17C5D" w:rsidTr="00790A99">
        <w:tc>
          <w:tcPr>
            <w:tcW w:w="0" w:type="auto"/>
          </w:tcPr>
          <w:p w:rsidR="00095E96" w:rsidRPr="00B17C5D" w:rsidRDefault="00FF1425" w:rsidP="00790A99">
            <w:pPr>
              <w:pStyle w:val="ConsPlusNormal"/>
              <w:rPr>
                <w:rFonts w:ascii="Times New Roman" w:hAnsi="Times New Roman" w:cs="Times New Roman"/>
                <w:sz w:val="28"/>
                <w:szCs w:val="28"/>
              </w:rPr>
            </w:pPr>
            <w:hyperlink w:anchor="P1240">
              <w:r w:rsidR="00095E96" w:rsidRPr="00B17C5D">
                <w:rPr>
                  <w:rFonts w:ascii="Times New Roman" w:hAnsi="Times New Roman" w:cs="Times New Roman"/>
                  <w:sz w:val="28"/>
                  <w:szCs w:val="28"/>
                </w:rPr>
                <w:t>2.15.5</w:t>
              </w:r>
            </w:hyperlink>
          </w:p>
        </w:tc>
        <w:tc>
          <w:tcPr>
            <w:tcW w:w="0" w:type="auto"/>
          </w:tcPr>
          <w:p w:rsidR="00095E96" w:rsidRPr="00B17C5D" w:rsidRDefault="00095E96" w:rsidP="00BC52C3">
            <w:pPr>
              <w:pStyle w:val="ConsPlusNormal"/>
              <w:ind w:firstLine="0"/>
              <w:rPr>
                <w:rFonts w:ascii="Times New Roman" w:hAnsi="Times New Roman" w:cs="Times New Roman"/>
                <w:sz w:val="28"/>
                <w:szCs w:val="28"/>
              </w:rPr>
            </w:pPr>
            <w:r w:rsidRPr="00B17C5D">
              <w:rPr>
                <w:rFonts w:ascii="Times New Roman" w:hAnsi="Times New Roman" w:cs="Times New Roman"/>
                <w:sz w:val="28"/>
                <w:szCs w:val="28"/>
              </w:rPr>
              <w:t xml:space="preserve">Несоблюдение установленных </w:t>
            </w:r>
            <w:hyperlink r:id="rId80">
              <w:r w:rsidRPr="00B17C5D">
                <w:rPr>
                  <w:rFonts w:ascii="Times New Roman" w:hAnsi="Times New Roman" w:cs="Times New Roman"/>
                  <w:sz w:val="28"/>
                  <w:szCs w:val="28"/>
                </w:rPr>
                <w:t>статьей 11</w:t>
              </w:r>
            </w:hyperlink>
            <w:r w:rsidRPr="00B17C5D">
              <w:rPr>
                <w:rFonts w:ascii="Times New Roman" w:hAnsi="Times New Roman" w:cs="Times New Roman"/>
                <w:sz w:val="28"/>
                <w:szCs w:val="28"/>
              </w:rPr>
              <w:t xml:space="preserve">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0" w:type="auto"/>
          </w:tcPr>
          <w:p w:rsidR="00095E96" w:rsidRPr="00B17C5D" w:rsidRDefault="00095E96" w:rsidP="00BC52C3">
            <w:pPr>
              <w:pStyle w:val="ConsPlusNormal"/>
              <w:ind w:firstLine="84"/>
              <w:jc w:val="center"/>
              <w:rPr>
                <w:rFonts w:ascii="Times New Roman" w:hAnsi="Times New Roman" w:cs="Times New Roman"/>
                <w:sz w:val="28"/>
                <w:szCs w:val="28"/>
              </w:rPr>
            </w:pPr>
            <w:r w:rsidRPr="00B17C5D">
              <w:rPr>
                <w:rFonts w:ascii="Times New Roman" w:hAnsi="Times New Roman" w:cs="Times New Roman"/>
                <w:sz w:val="28"/>
                <w:szCs w:val="28"/>
              </w:rPr>
              <w:t>Указываются основания такого вывода</w:t>
            </w:r>
          </w:p>
        </w:tc>
      </w:tr>
      <w:tr w:rsidR="00095E96" w:rsidRPr="00B17C5D" w:rsidTr="00790A99">
        <w:tc>
          <w:tcPr>
            <w:tcW w:w="0" w:type="auto"/>
          </w:tcPr>
          <w:p w:rsidR="00095E96" w:rsidRPr="00B17C5D" w:rsidRDefault="00FF1425" w:rsidP="00790A99">
            <w:pPr>
              <w:pStyle w:val="ConsPlusNormal"/>
              <w:rPr>
                <w:rFonts w:ascii="Times New Roman" w:hAnsi="Times New Roman" w:cs="Times New Roman"/>
                <w:sz w:val="28"/>
                <w:szCs w:val="28"/>
              </w:rPr>
            </w:pPr>
            <w:hyperlink w:anchor="P1241">
              <w:r w:rsidR="00095E96" w:rsidRPr="00B17C5D">
                <w:rPr>
                  <w:rFonts w:ascii="Times New Roman" w:hAnsi="Times New Roman" w:cs="Times New Roman"/>
                  <w:sz w:val="28"/>
                  <w:szCs w:val="28"/>
                </w:rPr>
                <w:t>2.15.6</w:t>
              </w:r>
            </w:hyperlink>
          </w:p>
        </w:tc>
        <w:tc>
          <w:tcPr>
            <w:tcW w:w="0" w:type="auto"/>
          </w:tcPr>
          <w:p w:rsidR="00095E96" w:rsidRPr="00B17C5D" w:rsidRDefault="00095E96" w:rsidP="00BC52C3">
            <w:pPr>
              <w:pStyle w:val="ConsPlusNormal"/>
              <w:ind w:firstLine="0"/>
              <w:rPr>
                <w:rFonts w:ascii="Times New Roman" w:hAnsi="Times New Roman" w:cs="Times New Roman"/>
                <w:sz w:val="28"/>
                <w:szCs w:val="28"/>
              </w:rPr>
            </w:pPr>
            <w:r w:rsidRPr="00B17C5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095E96" w:rsidRPr="00B17C5D" w:rsidRDefault="00095E96" w:rsidP="00BC52C3">
            <w:pPr>
              <w:pStyle w:val="ConsPlusNormal"/>
              <w:ind w:firstLine="84"/>
              <w:jc w:val="center"/>
              <w:rPr>
                <w:rFonts w:ascii="Times New Roman" w:hAnsi="Times New Roman" w:cs="Times New Roman"/>
                <w:sz w:val="28"/>
                <w:szCs w:val="28"/>
              </w:rPr>
            </w:pPr>
            <w:r w:rsidRPr="00B17C5D">
              <w:rPr>
                <w:rFonts w:ascii="Times New Roman" w:hAnsi="Times New Roman" w:cs="Times New Roman"/>
                <w:sz w:val="28"/>
                <w:szCs w:val="28"/>
              </w:rPr>
              <w:t>Указываются основания такого вывода</w:t>
            </w:r>
          </w:p>
        </w:tc>
      </w:tr>
      <w:tr w:rsidR="00095E96" w:rsidRPr="00B17C5D" w:rsidTr="00790A99">
        <w:tc>
          <w:tcPr>
            <w:tcW w:w="0" w:type="auto"/>
          </w:tcPr>
          <w:p w:rsidR="00095E96" w:rsidRPr="00B17C5D" w:rsidRDefault="00FF1425" w:rsidP="00790A99">
            <w:pPr>
              <w:pStyle w:val="ConsPlusNormal"/>
              <w:rPr>
                <w:rFonts w:ascii="Times New Roman" w:hAnsi="Times New Roman" w:cs="Times New Roman"/>
                <w:sz w:val="28"/>
                <w:szCs w:val="28"/>
              </w:rPr>
            </w:pPr>
            <w:hyperlink w:anchor="P1242">
              <w:r w:rsidR="00095E96" w:rsidRPr="00B17C5D">
                <w:rPr>
                  <w:rFonts w:ascii="Times New Roman" w:hAnsi="Times New Roman" w:cs="Times New Roman"/>
                  <w:sz w:val="28"/>
                  <w:szCs w:val="28"/>
                </w:rPr>
                <w:t>2.15.7</w:t>
              </w:r>
            </w:hyperlink>
          </w:p>
        </w:tc>
        <w:tc>
          <w:tcPr>
            <w:tcW w:w="0" w:type="auto"/>
          </w:tcPr>
          <w:p w:rsidR="00095E96" w:rsidRPr="00B17C5D" w:rsidRDefault="00095E96" w:rsidP="00BC52C3">
            <w:pPr>
              <w:pStyle w:val="ConsPlusNormal"/>
              <w:ind w:firstLine="0"/>
              <w:rPr>
                <w:rFonts w:ascii="Times New Roman" w:hAnsi="Times New Roman" w:cs="Times New Roman"/>
                <w:sz w:val="28"/>
                <w:szCs w:val="28"/>
              </w:rPr>
            </w:pPr>
            <w:r w:rsidRPr="00B17C5D">
              <w:rPr>
                <w:rFonts w:ascii="Times New Roman" w:hAnsi="Times New Roman" w:cs="Times New Roman"/>
                <w:sz w:val="28"/>
                <w:szCs w:val="28"/>
              </w:rPr>
              <w:t xml:space="preserve">Неполное заполнение полей в форме </w:t>
            </w:r>
            <w:r w:rsidRPr="00B17C5D">
              <w:rPr>
                <w:rFonts w:ascii="Times New Roman" w:hAnsi="Times New Roman" w:cs="Times New Roman"/>
                <w:sz w:val="28"/>
                <w:szCs w:val="28"/>
              </w:rPr>
              <w:lastRenderedPageBreak/>
              <w:t>заявления, в том числе в интерактивной форме заявления на ЕПГУ</w:t>
            </w:r>
          </w:p>
        </w:tc>
        <w:tc>
          <w:tcPr>
            <w:tcW w:w="0" w:type="auto"/>
          </w:tcPr>
          <w:p w:rsidR="00095E96" w:rsidRPr="00B17C5D" w:rsidRDefault="00095E96" w:rsidP="00BC52C3">
            <w:pPr>
              <w:pStyle w:val="ConsPlusNormal"/>
              <w:ind w:firstLine="84"/>
              <w:jc w:val="center"/>
              <w:rPr>
                <w:rFonts w:ascii="Times New Roman" w:hAnsi="Times New Roman" w:cs="Times New Roman"/>
                <w:sz w:val="28"/>
                <w:szCs w:val="28"/>
              </w:rPr>
            </w:pPr>
            <w:r w:rsidRPr="00B17C5D">
              <w:rPr>
                <w:rFonts w:ascii="Times New Roman" w:hAnsi="Times New Roman" w:cs="Times New Roman"/>
                <w:sz w:val="28"/>
                <w:szCs w:val="28"/>
              </w:rPr>
              <w:lastRenderedPageBreak/>
              <w:t xml:space="preserve">Указываются </w:t>
            </w:r>
            <w:r w:rsidRPr="00B17C5D">
              <w:rPr>
                <w:rFonts w:ascii="Times New Roman" w:hAnsi="Times New Roman" w:cs="Times New Roman"/>
                <w:sz w:val="28"/>
                <w:szCs w:val="28"/>
              </w:rPr>
              <w:lastRenderedPageBreak/>
              <w:t>основания такого вывода</w:t>
            </w:r>
          </w:p>
        </w:tc>
      </w:tr>
    </w:tbl>
    <w:p w:rsidR="00095E96" w:rsidRPr="000A2FA1" w:rsidRDefault="00095E96" w:rsidP="00095E96">
      <w:pPr>
        <w:autoSpaceDE w:val="0"/>
        <w:autoSpaceDN w:val="0"/>
        <w:adjustRightInd w:val="0"/>
        <w:ind w:firstLine="709"/>
        <w:contextualSpacing/>
        <w:jc w:val="both"/>
        <w:rPr>
          <w:sz w:val="28"/>
          <w:szCs w:val="28"/>
        </w:rPr>
      </w:pPr>
      <w:r w:rsidRPr="000A2FA1">
        <w:rPr>
          <w:sz w:val="28"/>
          <w:szCs w:val="28"/>
        </w:rPr>
        <w:lastRenderedPageBreak/>
        <w:t>Дополнительно информируем: _____________________.</w:t>
      </w:r>
    </w:p>
    <w:p w:rsidR="00095E96" w:rsidRPr="000A2FA1" w:rsidRDefault="00095E96" w:rsidP="00095E96">
      <w:pPr>
        <w:autoSpaceDE w:val="0"/>
        <w:autoSpaceDN w:val="0"/>
        <w:adjustRightInd w:val="0"/>
        <w:ind w:firstLine="709"/>
        <w:contextualSpacing/>
        <w:jc w:val="both"/>
        <w:rPr>
          <w:sz w:val="28"/>
          <w:szCs w:val="28"/>
        </w:rPr>
      </w:pPr>
      <w:r w:rsidRPr="000A2FA1">
        <w:rPr>
          <w:sz w:val="28"/>
          <w:szCs w:val="28"/>
        </w:rPr>
        <w:t>Вы вправе повторно обратиться с заявлением о предоставлении услуги после устранения указанных нарушений.</w:t>
      </w:r>
    </w:p>
    <w:p w:rsidR="00095E96" w:rsidRPr="000A2FA1" w:rsidRDefault="00095E96" w:rsidP="00095E96">
      <w:pPr>
        <w:autoSpaceDE w:val="0"/>
        <w:autoSpaceDN w:val="0"/>
        <w:adjustRightInd w:val="0"/>
        <w:ind w:firstLine="709"/>
        <w:contextualSpacing/>
        <w:jc w:val="both"/>
        <w:rPr>
          <w:sz w:val="28"/>
          <w:szCs w:val="28"/>
        </w:rPr>
      </w:pPr>
      <w:r w:rsidRPr="000A2FA1">
        <w:rPr>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 а также в судебном порядке.</w:t>
      </w:r>
    </w:p>
    <w:p w:rsidR="00095E96" w:rsidRPr="000A2FA1" w:rsidRDefault="00095E96" w:rsidP="00095E96">
      <w:pPr>
        <w:pStyle w:val="a5"/>
        <w:contextualSpacing/>
        <w:jc w:val="both"/>
        <w:rPr>
          <w:szCs w:val="28"/>
        </w:rPr>
      </w:pPr>
    </w:p>
    <w:p w:rsidR="00095E96" w:rsidRPr="000A2FA1" w:rsidRDefault="00095E96" w:rsidP="00095E96">
      <w:pPr>
        <w:pStyle w:val="a5"/>
        <w:contextualSpacing/>
        <w:jc w:val="both"/>
        <w:rPr>
          <w:szCs w:val="28"/>
        </w:rPr>
      </w:pPr>
    </w:p>
    <w:tbl>
      <w:tblPr>
        <w:tblW w:w="0" w:type="auto"/>
        <w:tblLook w:val="04A0"/>
      </w:tblPr>
      <w:tblGrid>
        <w:gridCol w:w="4077"/>
        <w:gridCol w:w="3969"/>
        <w:gridCol w:w="2375"/>
      </w:tblGrid>
      <w:tr w:rsidR="00095E96" w:rsidRPr="000A2FA1" w:rsidTr="00790A99">
        <w:tc>
          <w:tcPr>
            <w:tcW w:w="4077" w:type="dxa"/>
          </w:tcPr>
          <w:p w:rsidR="00095E96" w:rsidRPr="000A2FA1" w:rsidRDefault="00095E96" w:rsidP="00790A99">
            <w:pPr>
              <w:pStyle w:val="a5"/>
              <w:ind w:right="-1"/>
              <w:contextualSpacing/>
              <w:rPr>
                <w:szCs w:val="28"/>
              </w:rPr>
            </w:pPr>
            <w:r w:rsidRPr="000A2FA1">
              <w:rPr>
                <w:szCs w:val="28"/>
              </w:rPr>
              <w:t>________________________</w:t>
            </w:r>
          </w:p>
        </w:tc>
        <w:tc>
          <w:tcPr>
            <w:tcW w:w="3969" w:type="dxa"/>
          </w:tcPr>
          <w:p w:rsidR="00095E96" w:rsidRPr="000A2FA1" w:rsidRDefault="00095E96" w:rsidP="00790A99">
            <w:pPr>
              <w:pStyle w:val="a5"/>
              <w:ind w:right="-1"/>
              <w:contextualSpacing/>
              <w:rPr>
                <w:szCs w:val="28"/>
              </w:rPr>
            </w:pPr>
            <w:r w:rsidRPr="000A2FA1">
              <w:rPr>
                <w:szCs w:val="28"/>
              </w:rPr>
              <w:t>_____________</w:t>
            </w:r>
          </w:p>
        </w:tc>
        <w:tc>
          <w:tcPr>
            <w:tcW w:w="2375" w:type="dxa"/>
          </w:tcPr>
          <w:p w:rsidR="00095E96" w:rsidRPr="000A2FA1" w:rsidRDefault="00095E96" w:rsidP="00790A99">
            <w:pPr>
              <w:pStyle w:val="a5"/>
              <w:ind w:right="-1"/>
              <w:contextualSpacing/>
              <w:rPr>
                <w:szCs w:val="28"/>
              </w:rPr>
            </w:pPr>
            <w:r w:rsidRPr="000A2FA1">
              <w:rPr>
                <w:szCs w:val="28"/>
              </w:rPr>
              <w:t>_____________</w:t>
            </w:r>
          </w:p>
        </w:tc>
      </w:tr>
      <w:tr w:rsidR="00095E96" w:rsidRPr="000A2FA1" w:rsidTr="00790A99">
        <w:tc>
          <w:tcPr>
            <w:tcW w:w="4077" w:type="dxa"/>
          </w:tcPr>
          <w:p w:rsidR="00095E96" w:rsidRPr="000A2FA1" w:rsidRDefault="00095E96" w:rsidP="00790A99">
            <w:pPr>
              <w:pStyle w:val="a5"/>
              <w:ind w:right="-1"/>
              <w:contextualSpacing/>
              <w:rPr>
                <w:sz w:val="20"/>
              </w:rPr>
            </w:pPr>
            <w:r w:rsidRPr="000A2FA1">
              <w:rPr>
                <w:sz w:val="20"/>
              </w:rPr>
              <w:t>(должность)</w:t>
            </w:r>
          </w:p>
        </w:tc>
        <w:tc>
          <w:tcPr>
            <w:tcW w:w="3969" w:type="dxa"/>
          </w:tcPr>
          <w:p w:rsidR="00095E96" w:rsidRPr="000A2FA1" w:rsidRDefault="00095E96" w:rsidP="00790A99">
            <w:pPr>
              <w:pStyle w:val="a5"/>
              <w:ind w:right="-1"/>
              <w:contextualSpacing/>
              <w:rPr>
                <w:sz w:val="20"/>
              </w:rPr>
            </w:pPr>
            <w:r w:rsidRPr="000A2FA1">
              <w:rPr>
                <w:sz w:val="20"/>
              </w:rPr>
              <w:t>(подпись)</w:t>
            </w:r>
          </w:p>
        </w:tc>
        <w:tc>
          <w:tcPr>
            <w:tcW w:w="2375" w:type="dxa"/>
          </w:tcPr>
          <w:p w:rsidR="00095E96" w:rsidRPr="000A2FA1" w:rsidRDefault="00095E96" w:rsidP="00790A99">
            <w:pPr>
              <w:pStyle w:val="a5"/>
              <w:ind w:right="-1"/>
              <w:contextualSpacing/>
              <w:rPr>
                <w:sz w:val="20"/>
              </w:rPr>
            </w:pPr>
            <w:r w:rsidRPr="000A2FA1">
              <w:rPr>
                <w:sz w:val="20"/>
              </w:rPr>
              <w:t>(ФИО)</w:t>
            </w:r>
          </w:p>
        </w:tc>
      </w:tr>
      <w:tr w:rsidR="00095E96" w:rsidRPr="000A2FA1" w:rsidTr="00790A99">
        <w:tc>
          <w:tcPr>
            <w:tcW w:w="4077" w:type="dxa"/>
          </w:tcPr>
          <w:p w:rsidR="00095E96" w:rsidRPr="000A2FA1" w:rsidRDefault="00095E96" w:rsidP="00790A99">
            <w:pPr>
              <w:pStyle w:val="a5"/>
              <w:ind w:right="-1"/>
              <w:contextualSpacing/>
              <w:rPr>
                <w:sz w:val="20"/>
              </w:rPr>
            </w:pPr>
            <w:r w:rsidRPr="000A2FA1">
              <w:rPr>
                <w:sz w:val="20"/>
              </w:rPr>
              <w:t>________________________</w:t>
            </w:r>
          </w:p>
        </w:tc>
        <w:tc>
          <w:tcPr>
            <w:tcW w:w="3969" w:type="dxa"/>
          </w:tcPr>
          <w:p w:rsidR="00095E96" w:rsidRPr="000A2FA1" w:rsidRDefault="00095E96" w:rsidP="00790A99">
            <w:pPr>
              <w:pStyle w:val="a5"/>
              <w:ind w:right="-1"/>
              <w:contextualSpacing/>
              <w:rPr>
                <w:sz w:val="20"/>
              </w:rPr>
            </w:pPr>
          </w:p>
        </w:tc>
        <w:tc>
          <w:tcPr>
            <w:tcW w:w="2375" w:type="dxa"/>
          </w:tcPr>
          <w:p w:rsidR="00095E96" w:rsidRPr="000A2FA1" w:rsidRDefault="00095E96" w:rsidP="00790A99">
            <w:pPr>
              <w:pStyle w:val="a5"/>
              <w:ind w:right="-1"/>
              <w:contextualSpacing/>
              <w:rPr>
                <w:sz w:val="20"/>
              </w:rPr>
            </w:pPr>
          </w:p>
        </w:tc>
      </w:tr>
      <w:tr w:rsidR="00095E96" w:rsidRPr="000A2FA1" w:rsidTr="00790A99">
        <w:tc>
          <w:tcPr>
            <w:tcW w:w="4077" w:type="dxa"/>
          </w:tcPr>
          <w:p w:rsidR="00095E96" w:rsidRPr="000A2FA1" w:rsidRDefault="00095E96" w:rsidP="00790A99">
            <w:pPr>
              <w:pStyle w:val="a5"/>
              <w:ind w:right="-1"/>
              <w:contextualSpacing/>
              <w:rPr>
                <w:sz w:val="20"/>
              </w:rPr>
            </w:pPr>
            <w:r w:rsidRPr="000A2FA1">
              <w:rPr>
                <w:sz w:val="20"/>
              </w:rPr>
              <w:t>(дата)</w:t>
            </w:r>
          </w:p>
        </w:tc>
        <w:tc>
          <w:tcPr>
            <w:tcW w:w="3969" w:type="dxa"/>
          </w:tcPr>
          <w:p w:rsidR="00095E96" w:rsidRPr="000A2FA1" w:rsidRDefault="00095E96" w:rsidP="00790A99">
            <w:pPr>
              <w:pStyle w:val="a5"/>
              <w:ind w:right="-1"/>
              <w:contextualSpacing/>
              <w:rPr>
                <w:sz w:val="20"/>
              </w:rPr>
            </w:pPr>
          </w:p>
        </w:tc>
        <w:tc>
          <w:tcPr>
            <w:tcW w:w="2375" w:type="dxa"/>
          </w:tcPr>
          <w:p w:rsidR="00095E96" w:rsidRPr="000A2FA1" w:rsidRDefault="00095E96" w:rsidP="00790A99">
            <w:pPr>
              <w:pStyle w:val="a5"/>
              <w:ind w:right="-1"/>
              <w:contextualSpacing/>
              <w:rPr>
                <w:sz w:val="20"/>
              </w:rPr>
            </w:pPr>
          </w:p>
        </w:tc>
      </w:tr>
    </w:tbl>
    <w:p w:rsidR="00095E96" w:rsidRPr="000A2FA1" w:rsidRDefault="00095E96" w:rsidP="00095E96">
      <w:pPr>
        <w:pStyle w:val="a5"/>
        <w:ind w:left="7893"/>
        <w:contextualSpacing/>
        <w:rPr>
          <w:sz w:val="20"/>
        </w:rPr>
      </w:pPr>
    </w:p>
    <w:p w:rsidR="00095E96" w:rsidRPr="000A2FA1" w:rsidRDefault="00095E96" w:rsidP="00095E96">
      <w:pPr>
        <w:contextualSpacing/>
        <w:jc w:val="both"/>
        <w:rPr>
          <w:sz w:val="28"/>
          <w:szCs w:val="28"/>
        </w:rPr>
        <w:sectPr w:rsidR="00095E96" w:rsidRPr="000A2FA1" w:rsidSect="00790A99">
          <w:headerReference w:type="default" r:id="rId81"/>
          <w:pgSz w:w="11906" w:h="16838"/>
          <w:pgMar w:top="1134" w:right="567" w:bottom="1134" w:left="1134" w:header="709" w:footer="709" w:gutter="0"/>
          <w:cols w:space="708"/>
          <w:titlePg/>
          <w:docGrid w:linePitch="360"/>
        </w:sectPr>
      </w:pPr>
    </w:p>
    <w:p w:rsidR="00BC52C3" w:rsidRDefault="00095E96" w:rsidP="00BC52C3">
      <w:pPr>
        <w:ind w:left="10206"/>
        <w:contextualSpacing/>
        <w:jc w:val="right"/>
        <w:rPr>
          <w:sz w:val="28"/>
          <w:szCs w:val="28"/>
        </w:rPr>
      </w:pPr>
      <w:r w:rsidRPr="000A2FA1">
        <w:rPr>
          <w:sz w:val="28"/>
          <w:szCs w:val="28"/>
        </w:rPr>
        <w:lastRenderedPageBreak/>
        <w:t xml:space="preserve">Приложение </w:t>
      </w:r>
      <w:r>
        <w:rPr>
          <w:sz w:val="28"/>
          <w:szCs w:val="28"/>
        </w:rPr>
        <w:t>№ </w:t>
      </w:r>
      <w:r w:rsidRPr="000A2FA1">
        <w:rPr>
          <w:sz w:val="28"/>
          <w:szCs w:val="28"/>
        </w:rPr>
        <w:t>9</w:t>
      </w:r>
    </w:p>
    <w:p w:rsidR="00BC52C3" w:rsidRDefault="00095E96" w:rsidP="00BC52C3">
      <w:pPr>
        <w:ind w:left="10206"/>
        <w:contextualSpacing/>
        <w:jc w:val="right"/>
        <w:rPr>
          <w:sz w:val="28"/>
          <w:szCs w:val="28"/>
        </w:rPr>
      </w:pPr>
      <w:r w:rsidRPr="000A2FA1">
        <w:rPr>
          <w:sz w:val="28"/>
          <w:szCs w:val="28"/>
        </w:rPr>
        <w:t>к Административному регламенту предоставления Администрацией муниципального образования «С</w:t>
      </w:r>
      <w:r>
        <w:rPr>
          <w:sz w:val="28"/>
          <w:szCs w:val="28"/>
        </w:rPr>
        <w:t>ычевский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 xml:space="preserve">пользование, безвозмездное пользование земельного участка, находящегося </w:t>
      </w:r>
    </w:p>
    <w:p w:rsidR="00095E96" w:rsidRPr="000A2FA1" w:rsidRDefault="00095E96" w:rsidP="00BC52C3">
      <w:pPr>
        <w:ind w:left="10206"/>
        <w:contextualSpacing/>
        <w:jc w:val="right"/>
        <w:rPr>
          <w:sz w:val="28"/>
          <w:szCs w:val="28"/>
        </w:rPr>
      </w:pPr>
      <w:r w:rsidRPr="000A2FA1">
        <w:rPr>
          <w:sz w:val="28"/>
          <w:szCs w:val="28"/>
        </w:rPr>
        <w:t>в государственной или муниципальной собственности, без проведения торгов»</w:t>
      </w:r>
    </w:p>
    <w:p w:rsidR="00095E96" w:rsidRPr="000A2FA1" w:rsidRDefault="00095E96" w:rsidP="00095E96">
      <w:pPr>
        <w:contextualSpacing/>
        <w:jc w:val="both"/>
        <w:rPr>
          <w:sz w:val="28"/>
          <w:szCs w:val="28"/>
        </w:rPr>
      </w:pPr>
    </w:p>
    <w:p w:rsidR="00095E96" w:rsidRPr="000A2FA1" w:rsidRDefault="00095E96" w:rsidP="00095E96">
      <w:pPr>
        <w:contextualSpacing/>
        <w:jc w:val="both"/>
        <w:rPr>
          <w:sz w:val="28"/>
          <w:szCs w:val="28"/>
        </w:rPr>
      </w:pPr>
    </w:p>
    <w:p w:rsidR="00095E96" w:rsidRPr="00BC52C3" w:rsidRDefault="00095E96" w:rsidP="00095E96">
      <w:pPr>
        <w:ind w:left="909" w:right="647"/>
        <w:contextualSpacing/>
        <w:jc w:val="center"/>
        <w:rPr>
          <w:sz w:val="28"/>
          <w:szCs w:val="28"/>
        </w:rPr>
      </w:pPr>
      <w:r w:rsidRPr="00BC52C3">
        <w:rPr>
          <w:sz w:val="28"/>
          <w:szCs w:val="28"/>
        </w:rPr>
        <w:t>Состав, последовательность и сроки выполнения административных процедур (действий)</w:t>
      </w:r>
    </w:p>
    <w:p w:rsidR="00095E96" w:rsidRPr="00BC52C3" w:rsidRDefault="00095E96" w:rsidP="00095E96">
      <w:pPr>
        <w:ind w:left="909" w:right="647"/>
        <w:contextualSpacing/>
        <w:jc w:val="center"/>
        <w:rPr>
          <w:sz w:val="28"/>
          <w:szCs w:val="28"/>
        </w:rPr>
      </w:pPr>
      <w:r w:rsidRPr="00BC52C3">
        <w:rPr>
          <w:sz w:val="28"/>
          <w:szCs w:val="28"/>
        </w:rPr>
        <w:t>при предоставлении муниципальной услуги</w:t>
      </w:r>
    </w:p>
    <w:p w:rsidR="00095E96" w:rsidRPr="000A2FA1" w:rsidRDefault="00095E96" w:rsidP="00095E96">
      <w:pPr>
        <w:ind w:left="909" w:right="647"/>
        <w:contextualSpacing/>
        <w:jc w:val="center"/>
        <w:rPr>
          <w:b/>
          <w:sz w:val="28"/>
          <w:szCs w:val="28"/>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91"/>
        <w:gridCol w:w="2290"/>
        <w:gridCol w:w="1862"/>
        <w:gridCol w:w="2409"/>
        <w:gridCol w:w="1982"/>
        <w:gridCol w:w="1844"/>
        <w:gridCol w:w="2269"/>
      </w:tblGrid>
      <w:tr w:rsidR="00095E96" w:rsidRPr="000A2FA1" w:rsidTr="00790A99">
        <w:tc>
          <w:tcPr>
            <w:tcW w:w="766" w:type="pct"/>
          </w:tcPr>
          <w:p w:rsidR="00095E96" w:rsidRPr="000A2FA1" w:rsidRDefault="00095E96" w:rsidP="00790A99">
            <w:pPr>
              <w:pStyle w:val="ConsPlusNormal"/>
              <w:jc w:val="center"/>
              <w:rPr>
                <w:rFonts w:ascii="Times New Roman" w:hAnsi="Times New Roman" w:cs="Times New Roman"/>
              </w:rPr>
            </w:pPr>
            <w:r w:rsidRPr="000A2FA1">
              <w:rPr>
                <w:rFonts w:ascii="Times New Roman" w:hAnsi="Times New Roman" w:cs="Times New Roman"/>
              </w:rPr>
              <w:t>Основание для начала административной процедуры</w:t>
            </w:r>
          </w:p>
        </w:tc>
        <w:tc>
          <w:tcPr>
            <w:tcW w:w="766" w:type="pct"/>
          </w:tcPr>
          <w:p w:rsidR="00095E96" w:rsidRPr="000A2FA1" w:rsidRDefault="00095E96" w:rsidP="00790A99">
            <w:pPr>
              <w:pStyle w:val="ConsPlusNormal"/>
              <w:jc w:val="center"/>
              <w:rPr>
                <w:rFonts w:ascii="Times New Roman" w:hAnsi="Times New Roman" w:cs="Times New Roman"/>
              </w:rPr>
            </w:pPr>
            <w:r w:rsidRPr="000A2FA1">
              <w:rPr>
                <w:rFonts w:ascii="Times New Roman" w:hAnsi="Times New Roman" w:cs="Times New Roman"/>
              </w:rPr>
              <w:t>Содержание административных действий</w:t>
            </w:r>
          </w:p>
        </w:tc>
        <w:tc>
          <w:tcPr>
            <w:tcW w:w="623" w:type="pct"/>
          </w:tcPr>
          <w:p w:rsidR="00095E96" w:rsidRPr="000A2FA1" w:rsidRDefault="00095E96" w:rsidP="00790A99">
            <w:pPr>
              <w:pStyle w:val="ConsPlusNormal"/>
              <w:jc w:val="center"/>
              <w:rPr>
                <w:rFonts w:ascii="Times New Roman" w:hAnsi="Times New Roman" w:cs="Times New Roman"/>
              </w:rPr>
            </w:pPr>
            <w:r w:rsidRPr="000A2FA1">
              <w:rPr>
                <w:rFonts w:ascii="Times New Roman" w:hAnsi="Times New Roman" w:cs="Times New Roman"/>
              </w:rPr>
              <w:t>Срок выполнения административных действий</w:t>
            </w:r>
          </w:p>
        </w:tc>
        <w:tc>
          <w:tcPr>
            <w:tcW w:w="806" w:type="pct"/>
          </w:tcPr>
          <w:p w:rsidR="00095E96" w:rsidRPr="000A2FA1" w:rsidRDefault="00095E96" w:rsidP="00790A99">
            <w:pPr>
              <w:pStyle w:val="ConsPlusNormal"/>
              <w:jc w:val="center"/>
              <w:rPr>
                <w:rFonts w:ascii="Times New Roman" w:hAnsi="Times New Roman" w:cs="Times New Roman"/>
              </w:rPr>
            </w:pPr>
            <w:r w:rsidRPr="000A2FA1">
              <w:rPr>
                <w:rFonts w:ascii="Times New Roman" w:hAnsi="Times New Roman" w:cs="Times New Roman"/>
              </w:rPr>
              <w:t>Должностное лицо, ответственное за выполнение административного действия</w:t>
            </w:r>
          </w:p>
        </w:tc>
        <w:tc>
          <w:tcPr>
            <w:tcW w:w="663" w:type="pct"/>
          </w:tcPr>
          <w:p w:rsidR="00095E96" w:rsidRPr="000A2FA1" w:rsidRDefault="00095E96" w:rsidP="00790A99">
            <w:pPr>
              <w:pStyle w:val="ConsPlusNormal"/>
              <w:jc w:val="center"/>
              <w:rPr>
                <w:rFonts w:ascii="Times New Roman" w:hAnsi="Times New Roman" w:cs="Times New Roman"/>
              </w:rPr>
            </w:pPr>
            <w:r w:rsidRPr="000A2FA1">
              <w:rPr>
                <w:rFonts w:ascii="Times New Roman" w:hAnsi="Times New Roman" w:cs="Times New Roman"/>
              </w:rPr>
              <w:t>Место выполнения административного действия/используемая информационная система</w:t>
            </w:r>
          </w:p>
        </w:tc>
        <w:tc>
          <w:tcPr>
            <w:tcW w:w="617" w:type="pct"/>
          </w:tcPr>
          <w:p w:rsidR="00095E96" w:rsidRPr="000A2FA1" w:rsidRDefault="00095E96" w:rsidP="00790A99">
            <w:pPr>
              <w:pStyle w:val="ConsPlusNormal"/>
              <w:jc w:val="center"/>
              <w:rPr>
                <w:rFonts w:ascii="Times New Roman" w:hAnsi="Times New Roman" w:cs="Times New Roman"/>
              </w:rPr>
            </w:pPr>
            <w:r w:rsidRPr="000A2FA1">
              <w:rPr>
                <w:rFonts w:ascii="Times New Roman" w:hAnsi="Times New Roman" w:cs="Times New Roman"/>
              </w:rPr>
              <w:t>Критерии принятия решения</w:t>
            </w:r>
          </w:p>
        </w:tc>
        <w:tc>
          <w:tcPr>
            <w:tcW w:w="759" w:type="pct"/>
          </w:tcPr>
          <w:p w:rsidR="00095E96" w:rsidRPr="000A2FA1" w:rsidRDefault="00095E96" w:rsidP="00790A99">
            <w:pPr>
              <w:pStyle w:val="ConsPlusNormal"/>
              <w:jc w:val="center"/>
              <w:rPr>
                <w:rFonts w:ascii="Times New Roman" w:hAnsi="Times New Roman" w:cs="Times New Roman"/>
              </w:rPr>
            </w:pPr>
            <w:r w:rsidRPr="000A2FA1">
              <w:rPr>
                <w:rFonts w:ascii="Times New Roman" w:hAnsi="Times New Roman" w:cs="Times New Roman"/>
              </w:rPr>
              <w:t>Результат административного действия, способ фиксации</w:t>
            </w:r>
          </w:p>
        </w:tc>
      </w:tr>
      <w:tr w:rsidR="00095E96" w:rsidRPr="000A2FA1" w:rsidTr="00790A99">
        <w:tc>
          <w:tcPr>
            <w:tcW w:w="766" w:type="pct"/>
          </w:tcPr>
          <w:p w:rsidR="00095E96" w:rsidRPr="000A2FA1" w:rsidRDefault="00095E96" w:rsidP="00790A99">
            <w:pPr>
              <w:pStyle w:val="ConsPlusNormal"/>
              <w:jc w:val="center"/>
              <w:rPr>
                <w:rFonts w:ascii="Times New Roman" w:hAnsi="Times New Roman" w:cs="Times New Roman"/>
              </w:rPr>
            </w:pPr>
            <w:r w:rsidRPr="000A2FA1">
              <w:rPr>
                <w:rFonts w:ascii="Times New Roman" w:hAnsi="Times New Roman" w:cs="Times New Roman"/>
              </w:rPr>
              <w:t>1</w:t>
            </w:r>
          </w:p>
        </w:tc>
        <w:tc>
          <w:tcPr>
            <w:tcW w:w="766" w:type="pct"/>
          </w:tcPr>
          <w:p w:rsidR="00095E96" w:rsidRPr="000A2FA1" w:rsidRDefault="00095E96" w:rsidP="00790A99">
            <w:pPr>
              <w:pStyle w:val="ConsPlusNormal"/>
              <w:jc w:val="center"/>
              <w:rPr>
                <w:rFonts w:ascii="Times New Roman" w:hAnsi="Times New Roman" w:cs="Times New Roman"/>
              </w:rPr>
            </w:pPr>
            <w:r w:rsidRPr="000A2FA1">
              <w:rPr>
                <w:rFonts w:ascii="Times New Roman" w:hAnsi="Times New Roman" w:cs="Times New Roman"/>
              </w:rPr>
              <w:t>2</w:t>
            </w:r>
          </w:p>
        </w:tc>
        <w:tc>
          <w:tcPr>
            <w:tcW w:w="623" w:type="pct"/>
          </w:tcPr>
          <w:p w:rsidR="00095E96" w:rsidRPr="000A2FA1" w:rsidRDefault="00095E96" w:rsidP="00790A99">
            <w:pPr>
              <w:pStyle w:val="ConsPlusNormal"/>
              <w:jc w:val="center"/>
              <w:rPr>
                <w:rFonts w:ascii="Times New Roman" w:hAnsi="Times New Roman" w:cs="Times New Roman"/>
              </w:rPr>
            </w:pPr>
            <w:r w:rsidRPr="000A2FA1">
              <w:rPr>
                <w:rFonts w:ascii="Times New Roman" w:hAnsi="Times New Roman" w:cs="Times New Roman"/>
              </w:rPr>
              <w:t>3</w:t>
            </w:r>
          </w:p>
        </w:tc>
        <w:tc>
          <w:tcPr>
            <w:tcW w:w="806" w:type="pct"/>
          </w:tcPr>
          <w:p w:rsidR="00095E96" w:rsidRPr="000A2FA1" w:rsidRDefault="00095E96" w:rsidP="00790A99">
            <w:pPr>
              <w:pStyle w:val="ConsPlusNormal"/>
              <w:jc w:val="center"/>
              <w:rPr>
                <w:rFonts w:ascii="Times New Roman" w:hAnsi="Times New Roman" w:cs="Times New Roman"/>
              </w:rPr>
            </w:pPr>
            <w:r w:rsidRPr="000A2FA1">
              <w:rPr>
                <w:rFonts w:ascii="Times New Roman" w:hAnsi="Times New Roman" w:cs="Times New Roman"/>
              </w:rPr>
              <w:t>4</w:t>
            </w:r>
          </w:p>
        </w:tc>
        <w:tc>
          <w:tcPr>
            <w:tcW w:w="663" w:type="pct"/>
          </w:tcPr>
          <w:p w:rsidR="00095E96" w:rsidRPr="000A2FA1" w:rsidRDefault="00095E96" w:rsidP="00790A99">
            <w:pPr>
              <w:pStyle w:val="ConsPlusNormal"/>
              <w:jc w:val="center"/>
              <w:rPr>
                <w:rFonts w:ascii="Times New Roman" w:hAnsi="Times New Roman" w:cs="Times New Roman"/>
              </w:rPr>
            </w:pPr>
            <w:r w:rsidRPr="000A2FA1">
              <w:rPr>
                <w:rFonts w:ascii="Times New Roman" w:hAnsi="Times New Roman" w:cs="Times New Roman"/>
              </w:rPr>
              <w:t>5</w:t>
            </w:r>
          </w:p>
        </w:tc>
        <w:tc>
          <w:tcPr>
            <w:tcW w:w="617" w:type="pct"/>
          </w:tcPr>
          <w:p w:rsidR="00095E96" w:rsidRPr="000A2FA1" w:rsidRDefault="00095E96" w:rsidP="00790A99">
            <w:pPr>
              <w:pStyle w:val="ConsPlusNormal"/>
              <w:jc w:val="center"/>
              <w:rPr>
                <w:rFonts w:ascii="Times New Roman" w:hAnsi="Times New Roman" w:cs="Times New Roman"/>
              </w:rPr>
            </w:pPr>
            <w:r w:rsidRPr="000A2FA1">
              <w:rPr>
                <w:rFonts w:ascii="Times New Roman" w:hAnsi="Times New Roman" w:cs="Times New Roman"/>
              </w:rPr>
              <w:t>6</w:t>
            </w:r>
          </w:p>
        </w:tc>
        <w:tc>
          <w:tcPr>
            <w:tcW w:w="759" w:type="pct"/>
          </w:tcPr>
          <w:p w:rsidR="00095E96" w:rsidRPr="000A2FA1" w:rsidRDefault="00095E96" w:rsidP="00790A99">
            <w:pPr>
              <w:pStyle w:val="ConsPlusNormal"/>
              <w:jc w:val="center"/>
              <w:rPr>
                <w:rFonts w:ascii="Times New Roman" w:hAnsi="Times New Roman" w:cs="Times New Roman"/>
              </w:rPr>
            </w:pPr>
            <w:r w:rsidRPr="000A2FA1">
              <w:rPr>
                <w:rFonts w:ascii="Times New Roman" w:hAnsi="Times New Roman" w:cs="Times New Roman"/>
              </w:rPr>
              <w:t>7</w:t>
            </w:r>
          </w:p>
        </w:tc>
      </w:tr>
      <w:tr w:rsidR="00095E96" w:rsidRPr="000A2FA1" w:rsidTr="00790A99">
        <w:tc>
          <w:tcPr>
            <w:tcW w:w="5000" w:type="pct"/>
            <w:gridSpan w:val="7"/>
          </w:tcPr>
          <w:p w:rsidR="00095E96" w:rsidRPr="000A2FA1" w:rsidRDefault="00095E96" w:rsidP="00790A99">
            <w:pPr>
              <w:pStyle w:val="ConsPlusNormal"/>
              <w:jc w:val="center"/>
              <w:outlineLvl w:val="2"/>
              <w:rPr>
                <w:rFonts w:ascii="Times New Roman" w:hAnsi="Times New Roman" w:cs="Times New Roman"/>
              </w:rPr>
            </w:pPr>
            <w:r w:rsidRPr="000A2FA1">
              <w:rPr>
                <w:rFonts w:ascii="Times New Roman" w:hAnsi="Times New Roman" w:cs="Times New Roman"/>
              </w:rPr>
              <w:t>1</w:t>
            </w:r>
            <w:r>
              <w:rPr>
                <w:rFonts w:ascii="Times New Roman" w:hAnsi="Times New Roman" w:cs="Times New Roman"/>
              </w:rPr>
              <w:t>. </w:t>
            </w:r>
            <w:r w:rsidRPr="000A2FA1">
              <w:rPr>
                <w:rFonts w:ascii="Times New Roman" w:hAnsi="Times New Roman" w:cs="Times New Roman"/>
              </w:rPr>
              <w:t>Проверка документов и регистрация заявления</w:t>
            </w:r>
          </w:p>
        </w:tc>
      </w:tr>
      <w:tr w:rsidR="00095E96" w:rsidRPr="000A2FA1" w:rsidTr="00790A99">
        <w:tc>
          <w:tcPr>
            <w:tcW w:w="766" w:type="pct"/>
            <w:vMerge w:val="restar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Поступление заявления и документов для предоставления </w:t>
            </w:r>
            <w:r>
              <w:rPr>
                <w:rFonts w:ascii="Times New Roman" w:hAnsi="Times New Roman" w:cs="Times New Roman"/>
              </w:rPr>
              <w:t>муниципальной </w:t>
            </w:r>
            <w:r w:rsidRPr="000A2FA1">
              <w:rPr>
                <w:rFonts w:ascii="Times New Roman" w:hAnsi="Times New Roman" w:cs="Times New Roman"/>
              </w:rPr>
              <w:t xml:space="preserve">услуги в </w:t>
            </w:r>
            <w:r w:rsidRPr="000A2FA1">
              <w:rPr>
                <w:rFonts w:ascii="Times New Roman" w:hAnsi="Times New Roman" w:cs="Times New Roman"/>
              </w:rPr>
              <w:lastRenderedPageBreak/>
              <w:t>Уполномоченный орган</w:t>
            </w:r>
          </w:p>
        </w:tc>
        <w:tc>
          <w:tcPr>
            <w:tcW w:w="76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lastRenderedPageBreak/>
              <w:t xml:space="preserve">Прием и проверка комплектности документов на наличие/отсутствие </w:t>
            </w:r>
            <w:r w:rsidRPr="000A2FA1">
              <w:rPr>
                <w:rFonts w:ascii="Times New Roman" w:hAnsi="Times New Roman" w:cs="Times New Roman"/>
              </w:rPr>
              <w:lastRenderedPageBreak/>
              <w:t xml:space="preserve">оснований для отказа в приеме документов, предусмотренных </w:t>
            </w:r>
            <w:hyperlink w:anchor="P1235">
              <w:r w:rsidRPr="000A2FA1">
                <w:rPr>
                  <w:rFonts w:ascii="Times New Roman" w:hAnsi="Times New Roman" w:cs="Times New Roman"/>
                </w:rPr>
                <w:t>пунктом 2.15</w:t>
              </w:r>
            </w:hyperlink>
            <w:r w:rsidRPr="000A2FA1">
              <w:rPr>
                <w:rFonts w:ascii="Times New Roman" w:hAnsi="Times New Roman" w:cs="Times New Roman"/>
              </w:rPr>
              <w:t xml:space="preserve"> Административного регламента</w:t>
            </w:r>
          </w:p>
        </w:tc>
        <w:tc>
          <w:tcPr>
            <w:tcW w:w="62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lastRenderedPageBreak/>
              <w:t>1 рабочий день</w:t>
            </w:r>
          </w:p>
        </w:tc>
        <w:tc>
          <w:tcPr>
            <w:tcW w:w="806" w:type="pct"/>
            <w:vMerge w:val="restar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vMerge w:val="restar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Уполномоченный орган/ГИС</w:t>
            </w:r>
          </w:p>
        </w:tc>
        <w:tc>
          <w:tcPr>
            <w:tcW w:w="617" w:type="pct"/>
            <w:vMerge w:val="restar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w:t>
            </w:r>
          </w:p>
        </w:tc>
        <w:tc>
          <w:tcPr>
            <w:tcW w:w="759" w:type="pct"/>
            <w:vMerge w:val="restar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регистрация заявления и документов в ГИС (присвоение номера и датирование); </w:t>
            </w:r>
            <w:r w:rsidRPr="000A2FA1">
              <w:rPr>
                <w:rFonts w:ascii="Times New Roman" w:hAnsi="Times New Roman" w:cs="Times New Roman"/>
              </w:rPr>
              <w:lastRenderedPageBreak/>
              <w:t>назначение должностного лица, ответственного за предоставление муниципальной услуги, и передача ему документов</w:t>
            </w:r>
          </w:p>
        </w:tc>
      </w:tr>
      <w:tr w:rsidR="00095E96" w:rsidRPr="000A2FA1" w:rsidTr="00790A99">
        <w:tc>
          <w:tcPr>
            <w:tcW w:w="766" w:type="pct"/>
            <w:vMerge/>
          </w:tcPr>
          <w:p w:rsidR="00095E96" w:rsidRPr="000A2FA1" w:rsidRDefault="00095E96" w:rsidP="00790A99">
            <w:pPr>
              <w:pStyle w:val="ConsPlusNormal"/>
              <w:rPr>
                <w:rFonts w:ascii="Times New Roman" w:hAnsi="Times New Roman" w:cs="Times New Roman"/>
              </w:rPr>
            </w:pPr>
          </w:p>
        </w:tc>
        <w:tc>
          <w:tcPr>
            <w:tcW w:w="76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62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1 рабочий день</w:t>
            </w:r>
          </w:p>
        </w:tc>
        <w:tc>
          <w:tcPr>
            <w:tcW w:w="806" w:type="pct"/>
            <w:vMerge/>
          </w:tcPr>
          <w:p w:rsidR="00095E96" w:rsidRPr="000A2FA1" w:rsidRDefault="00095E96" w:rsidP="00790A99">
            <w:pPr>
              <w:pStyle w:val="ConsPlusNormal"/>
              <w:rPr>
                <w:rFonts w:ascii="Times New Roman" w:hAnsi="Times New Roman" w:cs="Times New Roman"/>
              </w:rPr>
            </w:pPr>
          </w:p>
        </w:tc>
        <w:tc>
          <w:tcPr>
            <w:tcW w:w="663" w:type="pct"/>
            <w:vMerge/>
          </w:tcPr>
          <w:p w:rsidR="00095E96" w:rsidRPr="000A2FA1" w:rsidRDefault="00095E96" w:rsidP="00790A99">
            <w:pPr>
              <w:pStyle w:val="ConsPlusNormal"/>
              <w:rPr>
                <w:rFonts w:ascii="Times New Roman" w:hAnsi="Times New Roman" w:cs="Times New Roman"/>
              </w:rPr>
            </w:pPr>
          </w:p>
        </w:tc>
        <w:tc>
          <w:tcPr>
            <w:tcW w:w="617" w:type="pct"/>
            <w:vMerge/>
          </w:tcPr>
          <w:p w:rsidR="00095E96" w:rsidRPr="000A2FA1" w:rsidRDefault="00095E96" w:rsidP="00790A99">
            <w:pPr>
              <w:pStyle w:val="ConsPlusNormal"/>
              <w:rPr>
                <w:rFonts w:ascii="Times New Roman" w:hAnsi="Times New Roman" w:cs="Times New Roman"/>
              </w:rPr>
            </w:pPr>
          </w:p>
        </w:tc>
        <w:tc>
          <w:tcPr>
            <w:tcW w:w="759" w:type="pct"/>
            <w:vMerge/>
          </w:tcPr>
          <w:p w:rsidR="00095E96" w:rsidRPr="000A2FA1" w:rsidRDefault="00095E96" w:rsidP="00790A99">
            <w:pPr>
              <w:pStyle w:val="ConsPlusNormal"/>
              <w:rPr>
                <w:rFonts w:ascii="Times New Roman" w:hAnsi="Times New Roman" w:cs="Times New Roman"/>
              </w:rPr>
            </w:pPr>
          </w:p>
        </w:tc>
      </w:tr>
      <w:tr w:rsidR="00095E96" w:rsidRPr="000A2FA1" w:rsidTr="00790A99">
        <w:tc>
          <w:tcPr>
            <w:tcW w:w="766" w:type="pct"/>
            <w:vMerge/>
          </w:tcPr>
          <w:p w:rsidR="00095E96" w:rsidRPr="000A2FA1" w:rsidRDefault="00095E96" w:rsidP="00790A99">
            <w:pPr>
              <w:pStyle w:val="ConsPlusNormal"/>
              <w:rPr>
                <w:rFonts w:ascii="Times New Roman" w:hAnsi="Times New Roman" w:cs="Times New Roman"/>
              </w:rPr>
            </w:pPr>
          </w:p>
        </w:tc>
        <w:tc>
          <w:tcPr>
            <w:tcW w:w="76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В случае отсутствия оснований для отказа в приеме документов, предусмотренных </w:t>
            </w:r>
            <w:hyperlink w:anchor="P1235">
              <w:r w:rsidRPr="000A2FA1">
                <w:rPr>
                  <w:rFonts w:ascii="Times New Roman" w:hAnsi="Times New Roman" w:cs="Times New Roman"/>
                </w:rPr>
                <w:t>пунктом 2.15</w:t>
              </w:r>
            </w:hyperlink>
            <w:r w:rsidRPr="000A2FA1">
              <w:rPr>
                <w:rFonts w:ascii="Times New Roman" w:hAnsi="Times New Roman" w:cs="Times New Roman"/>
              </w:rPr>
              <w:t xml:space="preserve"> Административного регламента, регистрация заявления в электронной базе данных по учету документов</w:t>
            </w:r>
          </w:p>
        </w:tc>
        <w:tc>
          <w:tcPr>
            <w:tcW w:w="623" w:type="pct"/>
            <w:vMerge w:val="restar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1 рабочий день</w:t>
            </w:r>
          </w:p>
        </w:tc>
        <w:tc>
          <w:tcPr>
            <w:tcW w:w="80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должностное лицо Уполномоченного органа, ответственное за регистрацию корреспонденции</w:t>
            </w:r>
          </w:p>
        </w:tc>
        <w:tc>
          <w:tcPr>
            <w:tcW w:w="66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Уполномоченный орган/ГИС</w:t>
            </w:r>
          </w:p>
        </w:tc>
        <w:tc>
          <w:tcPr>
            <w:tcW w:w="617" w:type="pct"/>
            <w:vMerge/>
          </w:tcPr>
          <w:p w:rsidR="00095E96" w:rsidRPr="000A2FA1" w:rsidRDefault="00095E96" w:rsidP="00790A99">
            <w:pPr>
              <w:pStyle w:val="ConsPlusNormal"/>
              <w:rPr>
                <w:rFonts w:ascii="Times New Roman" w:hAnsi="Times New Roman" w:cs="Times New Roman"/>
              </w:rPr>
            </w:pPr>
          </w:p>
        </w:tc>
        <w:tc>
          <w:tcPr>
            <w:tcW w:w="759" w:type="pct"/>
            <w:vMerge/>
          </w:tcPr>
          <w:p w:rsidR="00095E96" w:rsidRPr="000A2FA1" w:rsidRDefault="00095E96" w:rsidP="00790A99">
            <w:pPr>
              <w:pStyle w:val="ConsPlusNormal"/>
              <w:rPr>
                <w:rFonts w:ascii="Times New Roman" w:hAnsi="Times New Roman" w:cs="Times New Roman"/>
              </w:rPr>
            </w:pPr>
          </w:p>
        </w:tc>
      </w:tr>
      <w:tr w:rsidR="00095E96" w:rsidRPr="000A2FA1" w:rsidTr="00790A99">
        <w:tc>
          <w:tcPr>
            <w:tcW w:w="766" w:type="pct"/>
            <w:vMerge/>
          </w:tcPr>
          <w:p w:rsidR="00095E96" w:rsidRPr="000A2FA1" w:rsidRDefault="00095E96" w:rsidP="00790A99">
            <w:pPr>
              <w:pStyle w:val="ConsPlusNormal"/>
              <w:rPr>
                <w:rFonts w:ascii="Times New Roman" w:hAnsi="Times New Roman" w:cs="Times New Roman"/>
              </w:rPr>
            </w:pPr>
          </w:p>
        </w:tc>
        <w:tc>
          <w:tcPr>
            <w:tcW w:w="76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Проверка заявления и документов представленных для получения муниципальной услуги</w:t>
            </w:r>
          </w:p>
        </w:tc>
        <w:tc>
          <w:tcPr>
            <w:tcW w:w="623" w:type="pct"/>
            <w:vMerge/>
          </w:tcPr>
          <w:p w:rsidR="00095E96" w:rsidRPr="000A2FA1" w:rsidRDefault="00095E96" w:rsidP="00790A99">
            <w:pPr>
              <w:pStyle w:val="ConsPlusNormal"/>
              <w:rPr>
                <w:rFonts w:ascii="Times New Roman" w:hAnsi="Times New Roman" w:cs="Times New Roman"/>
              </w:rPr>
            </w:pPr>
          </w:p>
        </w:tc>
        <w:tc>
          <w:tcPr>
            <w:tcW w:w="80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Уполномоченный орган/ГИС</w:t>
            </w:r>
          </w:p>
        </w:tc>
        <w:tc>
          <w:tcPr>
            <w:tcW w:w="617"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w:t>
            </w:r>
          </w:p>
        </w:tc>
        <w:tc>
          <w:tcPr>
            <w:tcW w:w="759"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095E96" w:rsidRPr="000A2FA1" w:rsidTr="00790A99">
        <w:tc>
          <w:tcPr>
            <w:tcW w:w="5000" w:type="pct"/>
            <w:gridSpan w:val="7"/>
          </w:tcPr>
          <w:p w:rsidR="00095E96" w:rsidRPr="000A2FA1" w:rsidRDefault="00095E96" w:rsidP="00790A99">
            <w:pPr>
              <w:pStyle w:val="ConsPlusNormal"/>
              <w:jc w:val="center"/>
              <w:outlineLvl w:val="2"/>
              <w:rPr>
                <w:rFonts w:ascii="Times New Roman" w:hAnsi="Times New Roman" w:cs="Times New Roman"/>
              </w:rPr>
            </w:pPr>
            <w:r w:rsidRPr="000A2FA1">
              <w:rPr>
                <w:rFonts w:ascii="Times New Roman" w:hAnsi="Times New Roman" w:cs="Times New Roman"/>
              </w:rPr>
              <w:t>2</w:t>
            </w:r>
            <w:r>
              <w:rPr>
                <w:rFonts w:ascii="Times New Roman" w:hAnsi="Times New Roman" w:cs="Times New Roman"/>
              </w:rPr>
              <w:t>. </w:t>
            </w:r>
            <w:r w:rsidRPr="000A2FA1">
              <w:rPr>
                <w:rFonts w:ascii="Times New Roman" w:hAnsi="Times New Roman" w:cs="Times New Roman"/>
              </w:rPr>
              <w:t>Получение сведений посредством СМЭВ</w:t>
            </w:r>
          </w:p>
        </w:tc>
      </w:tr>
      <w:tr w:rsidR="00095E96" w:rsidRPr="000A2FA1" w:rsidTr="00790A99">
        <w:tc>
          <w:tcPr>
            <w:tcW w:w="766" w:type="pct"/>
            <w:vMerge w:val="restar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пакет зарегистрированных </w:t>
            </w:r>
            <w:r w:rsidRPr="000A2FA1">
              <w:rPr>
                <w:rFonts w:ascii="Times New Roman" w:hAnsi="Times New Roman" w:cs="Times New Roman"/>
              </w:rPr>
              <w:lastRenderedPageBreak/>
              <w:t xml:space="preserve">документов, поступивших должностному лицу, ответственному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76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lastRenderedPageBreak/>
              <w:t xml:space="preserve">направление межведомственных </w:t>
            </w:r>
            <w:r w:rsidRPr="000A2FA1">
              <w:rPr>
                <w:rFonts w:ascii="Times New Roman" w:hAnsi="Times New Roman" w:cs="Times New Roman"/>
              </w:rPr>
              <w:lastRenderedPageBreak/>
              <w:t xml:space="preserve">запросов в органы и организации, указанные в </w:t>
            </w:r>
            <w:hyperlink w:anchor="P1104">
              <w:r w:rsidRPr="000A2FA1">
                <w:rPr>
                  <w:rFonts w:ascii="Times New Roman" w:hAnsi="Times New Roman" w:cs="Times New Roman"/>
                </w:rPr>
                <w:t>пункте 2.3</w:t>
              </w:r>
            </w:hyperlink>
            <w:r w:rsidRPr="000A2FA1">
              <w:rPr>
                <w:rFonts w:ascii="Times New Roman" w:hAnsi="Times New Roman" w:cs="Times New Roman"/>
              </w:rPr>
              <w:t xml:space="preserve"> Административного регламента</w:t>
            </w:r>
          </w:p>
        </w:tc>
        <w:tc>
          <w:tcPr>
            <w:tcW w:w="62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lastRenderedPageBreak/>
              <w:t xml:space="preserve">в день регистрации </w:t>
            </w:r>
            <w:r w:rsidRPr="000A2FA1">
              <w:rPr>
                <w:rFonts w:ascii="Times New Roman" w:hAnsi="Times New Roman" w:cs="Times New Roman"/>
              </w:rPr>
              <w:lastRenderedPageBreak/>
              <w:t>заявления и документов</w:t>
            </w:r>
          </w:p>
        </w:tc>
        <w:tc>
          <w:tcPr>
            <w:tcW w:w="80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lastRenderedPageBreak/>
              <w:t xml:space="preserve">должностное лицо Уполномоченного </w:t>
            </w:r>
            <w:r w:rsidRPr="000A2FA1">
              <w:rPr>
                <w:rFonts w:ascii="Times New Roman" w:hAnsi="Times New Roman" w:cs="Times New Roman"/>
              </w:rPr>
              <w:lastRenderedPageBreak/>
              <w:t xml:space="preserve">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lastRenderedPageBreak/>
              <w:t xml:space="preserve">Уполномоченный </w:t>
            </w:r>
            <w:r w:rsidRPr="000A2FA1">
              <w:rPr>
                <w:rFonts w:ascii="Times New Roman" w:hAnsi="Times New Roman" w:cs="Times New Roman"/>
              </w:rPr>
              <w:lastRenderedPageBreak/>
              <w:t>орган/ГИС/СМЭВ</w:t>
            </w:r>
          </w:p>
        </w:tc>
        <w:tc>
          <w:tcPr>
            <w:tcW w:w="617"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lastRenderedPageBreak/>
              <w:t xml:space="preserve">отсутствие документов, </w:t>
            </w:r>
            <w:r w:rsidRPr="000A2FA1">
              <w:rPr>
                <w:rFonts w:ascii="Times New Roman" w:hAnsi="Times New Roman" w:cs="Times New Roman"/>
              </w:rPr>
              <w:lastRenderedPageBreak/>
              <w:t xml:space="preserve">необходимых для предоставления </w:t>
            </w:r>
            <w:r>
              <w:rPr>
                <w:rFonts w:ascii="Times New Roman" w:hAnsi="Times New Roman" w:cs="Times New Roman"/>
              </w:rPr>
              <w:t>муниципальной </w:t>
            </w:r>
            <w:r w:rsidRPr="000A2FA1">
              <w:rPr>
                <w:rFonts w:ascii="Times New Roman" w:hAnsi="Times New Roman" w:cs="Times New Roman"/>
              </w:rPr>
              <w:t>услуги, находящихся в распоряжении государственных органов (организаций)</w:t>
            </w:r>
          </w:p>
        </w:tc>
        <w:tc>
          <w:tcPr>
            <w:tcW w:w="759"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lastRenderedPageBreak/>
              <w:t xml:space="preserve">направление межведомственного </w:t>
            </w:r>
            <w:r w:rsidRPr="000A2FA1">
              <w:rPr>
                <w:rFonts w:ascii="Times New Roman" w:hAnsi="Times New Roman" w:cs="Times New Roman"/>
              </w:rPr>
              <w:lastRenderedPageBreak/>
              <w:t xml:space="preserve">запроса в органы (организации), предоставляющие документы (сведения), предусмотренные </w:t>
            </w:r>
            <w:hyperlink w:anchor="P1201">
              <w:r w:rsidRPr="000A2FA1">
                <w:rPr>
                  <w:rFonts w:ascii="Times New Roman" w:hAnsi="Times New Roman" w:cs="Times New Roman"/>
                </w:rPr>
                <w:t>пунктом 2.12</w:t>
              </w:r>
            </w:hyperlink>
            <w:r w:rsidRPr="000A2FA1">
              <w:rPr>
                <w:rFonts w:ascii="Times New Roman" w:hAnsi="Times New Roman" w:cs="Times New Roman"/>
              </w:rPr>
              <w:t xml:space="preserve"> Административного регламента, в том числе с использованием СМЭВ</w:t>
            </w:r>
          </w:p>
        </w:tc>
      </w:tr>
      <w:tr w:rsidR="00095E96" w:rsidRPr="000A2FA1" w:rsidTr="00790A99">
        <w:tc>
          <w:tcPr>
            <w:tcW w:w="766" w:type="pct"/>
            <w:vMerge/>
          </w:tcPr>
          <w:p w:rsidR="00095E96" w:rsidRPr="000A2FA1" w:rsidRDefault="00095E96" w:rsidP="00790A99">
            <w:pPr>
              <w:pStyle w:val="ConsPlusNormal"/>
              <w:rPr>
                <w:rFonts w:ascii="Times New Roman" w:hAnsi="Times New Roman" w:cs="Times New Roman"/>
              </w:rPr>
            </w:pPr>
          </w:p>
        </w:tc>
        <w:tc>
          <w:tcPr>
            <w:tcW w:w="76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62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80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Уполномоченный орган/ГИС/СМЭВ</w:t>
            </w:r>
          </w:p>
        </w:tc>
        <w:tc>
          <w:tcPr>
            <w:tcW w:w="617" w:type="pct"/>
          </w:tcPr>
          <w:p w:rsidR="00095E96" w:rsidRPr="000A2FA1" w:rsidRDefault="00095E96" w:rsidP="00790A99">
            <w:pPr>
              <w:pStyle w:val="ConsPlusNormal"/>
              <w:jc w:val="both"/>
              <w:rPr>
                <w:rFonts w:ascii="Times New Roman" w:hAnsi="Times New Roman" w:cs="Times New Roman"/>
              </w:rPr>
            </w:pPr>
            <w:r w:rsidRPr="000A2FA1">
              <w:rPr>
                <w:rFonts w:ascii="Times New Roman" w:hAnsi="Times New Roman" w:cs="Times New Roman"/>
              </w:rPr>
              <w:t>-</w:t>
            </w:r>
          </w:p>
        </w:tc>
        <w:tc>
          <w:tcPr>
            <w:tcW w:w="759"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получение документов (сведений), необходимых для предоставления </w:t>
            </w:r>
            <w:r>
              <w:rPr>
                <w:rFonts w:ascii="Times New Roman" w:hAnsi="Times New Roman" w:cs="Times New Roman"/>
              </w:rPr>
              <w:t>муниципальной </w:t>
            </w:r>
            <w:r w:rsidRPr="000A2FA1">
              <w:rPr>
                <w:rFonts w:ascii="Times New Roman" w:hAnsi="Times New Roman" w:cs="Times New Roman"/>
              </w:rPr>
              <w:t>услуги</w:t>
            </w:r>
          </w:p>
        </w:tc>
      </w:tr>
      <w:tr w:rsidR="00095E96" w:rsidRPr="000A2FA1" w:rsidTr="00790A99">
        <w:tc>
          <w:tcPr>
            <w:tcW w:w="5000" w:type="pct"/>
            <w:gridSpan w:val="7"/>
          </w:tcPr>
          <w:p w:rsidR="00095E96" w:rsidRPr="000A2FA1" w:rsidRDefault="00095E96" w:rsidP="00790A99">
            <w:pPr>
              <w:pStyle w:val="ConsPlusNormal"/>
              <w:jc w:val="center"/>
              <w:outlineLvl w:val="2"/>
              <w:rPr>
                <w:rFonts w:ascii="Times New Roman" w:hAnsi="Times New Roman" w:cs="Times New Roman"/>
              </w:rPr>
            </w:pPr>
            <w:r w:rsidRPr="000A2FA1">
              <w:rPr>
                <w:rFonts w:ascii="Times New Roman" w:hAnsi="Times New Roman" w:cs="Times New Roman"/>
              </w:rPr>
              <w:t>3</w:t>
            </w:r>
            <w:r>
              <w:rPr>
                <w:rFonts w:ascii="Times New Roman" w:hAnsi="Times New Roman" w:cs="Times New Roman"/>
              </w:rPr>
              <w:t>. </w:t>
            </w:r>
            <w:r w:rsidRPr="000A2FA1">
              <w:rPr>
                <w:rFonts w:ascii="Times New Roman" w:hAnsi="Times New Roman" w:cs="Times New Roman"/>
              </w:rPr>
              <w:t>Рассмотрение документов и сведений</w:t>
            </w:r>
          </w:p>
        </w:tc>
      </w:tr>
      <w:tr w:rsidR="00095E96" w:rsidRPr="000A2FA1" w:rsidTr="00790A99">
        <w:tc>
          <w:tcPr>
            <w:tcW w:w="76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пакет зарегистрированных документов, поступивших должностному лицу, ответственному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76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Проведение соответствия документов и сведений требованиям нормативных правовых актов предоставления </w:t>
            </w:r>
            <w:r>
              <w:rPr>
                <w:rFonts w:ascii="Times New Roman" w:hAnsi="Times New Roman" w:cs="Times New Roman"/>
              </w:rPr>
              <w:t>муниципальной </w:t>
            </w:r>
            <w:r w:rsidRPr="000A2FA1">
              <w:rPr>
                <w:rFonts w:ascii="Times New Roman" w:hAnsi="Times New Roman" w:cs="Times New Roman"/>
              </w:rPr>
              <w:t>услуги</w:t>
            </w:r>
          </w:p>
        </w:tc>
        <w:tc>
          <w:tcPr>
            <w:tcW w:w="62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1 рабочий день</w:t>
            </w:r>
          </w:p>
        </w:tc>
        <w:tc>
          <w:tcPr>
            <w:tcW w:w="80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Уполномоченный орган/ГИС</w:t>
            </w:r>
          </w:p>
        </w:tc>
        <w:tc>
          <w:tcPr>
            <w:tcW w:w="617"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основания отказа в предоставлении </w:t>
            </w:r>
            <w:r>
              <w:rPr>
                <w:rFonts w:ascii="Times New Roman" w:hAnsi="Times New Roman" w:cs="Times New Roman"/>
              </w:rPr>
              <w:t>муниципальной </w:t>
            </w:r>
            <w:r w:rsidRPr="000A2FA1">
              <w:rPr>
                <w:rFonts w:ascii="Times New Roman" w:hAnsi="Times New Roman" w:cs="Times New Roman"/>
              </w:rPr>
              <w:t xml:space="preserve">услуги, предусмотренные </w:t>
            </w:r>
            <w:hyperlink w:anchor="P1252">
              <w:r w:rsidRPr="000A2FA1">
                <w:rPr>
                  <w:rFonts w:ascii="Times New Roman" w:hAnsi="Times New Roman" w:cs="Times New Roman"/>
                </w:rPr>
                <w:t>пунктом 2.19</w:t>
              </w:r>
            </w:hyperlink>
            <w:r w:rsidRPr="000A2FA1">
              <w:rPr>
                <w:rFonts w:ascii="Times New Roman" w:hAnsi="Times New Roman" w:cs="Times New Roman"/>
              </w:rPr>
              <w:t xml:space="preserve"> Административного регламента</w:t>
            </w:r>
          </w:p>
        </w:tc>
        <w:tc>
          <w:tcPr>
            <w:tcW w:w="759"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проект результата предоставления </w:t>
            </w:r>
            <w:r>
              <w:rPr>
                <w:rFonts w:ascii="Times New Roman" w:hAnsi="Times New Roman" w:cs="Times New Roman"/>
              </w:rPr>
              <w:t>муниципальной </w:t>
            </w:r>
            <w:r w:rsidRPr="000A2FA1">
              <w:rPr>
                <w:rFonts w:ascii="Times New Roman" w:hAnsi="Times New Roman" w:cs="Times New Roman"/>
              </w:rPr>
              <w:t xml:space="preserve">услуги по форме, приведенной в </w:t>
            </w:r>
            <w:hyperlink w:anchor="P2086">
              <w:r w:rsidRPr="000A2FA1">
                <w:rPr>
                  <w:rFonts w:ascii="Times New Roman" w:hAnsi="Times New Roman" w:cs="Times New Roman"/>
                </w:rPr>
                <w:t xml:space="preserve">приложении </w:t>
              </w:r>
              <w:r>
                <w:rPr>
                  <w:rFonts w:ascii="Times New Roman" w:hAnsi="Times New Roman" w:cs="Times New Roman"/>
                </w:rPr>
                <w:t>№ </w:t>
              </w:r>
              <w:r w:rsidRPr="000A2FA1">
                <w:rPr>
                  <w:rFonts w:ascii="Times New Roman" w:hAnsi="Times New Roman" w:cs="Times New Roman"/>
                </w:rPr>
                <w:t>2</w:t>
              </w:r>
            </w:hyperlink>
            <w:r w:rsidRPr="000A2FA1">
              <w:rPr>
                <w:rFonts w:ascii="Times New Roman" w:hAnsi="Times New Roman" w:cs="Times New Roman"/>
              </w:rPr>
              <w:t xml:space="preserve">, </w:t>
            </w:r>
            <w:hyperlink w:anchor="P2186">
              <w:r>
                <w:rPr>
                  <w:rFonts w:ascii="Times New Roman" w:hAnsi="Times New Roman" w:cs="Times New Roman"/>
                </w:rPr>
                <w:t>№ </w:t>
              </w:r>
              <w:r w:rsidRPr="000A2FA1">
                <w:rPr>
                  <w:rFonts w:ascii="Times New Roman" w:hAnsi="Times New Roman" w:cs="Times New Roman"/>
                </w:rPr>
                <w:t>3</w:t>
              </w:r>
            </w:hyperlink>
            <w:r w:rsidRPr="000A2FA1">
              <w:rPr>
                <w:rFonts w:ascii="Times New Roman" w:hAnsi="Times New Roman" w:cs="Times New Roman"/>
              </w:rPr>
              <w:t xml:space="preserve">, </w:t>
            </w:r>
            <w:hyperlink w:anchor="P2299">
              <w:r>
                <w:rPr>
                  <w:rFonts w:ascii="Times New Roman" w:hAnsi="Times New Roman" w:cs="Times New Roman"/>
                </w:rPr>
                <w:t>№ </w:t>
              </w:r>
              <w:r w:rsidRPr="000A2FA1">
                <w:rPr>
                  <w:rFonts w:ascii="Times New Roman" w:hAnsi="Times New Roman" w:cs="Times New Roman"/>
                </w:rPr>
                <w:t>4</w:t>
              </w:r>
            </w:hyperlink>
            <w:r w:rsidRPr="000A2FA1">
              <w:rPr>
                <w:rFonts w:ascii="Times New Roman" w:hAnsi="Times New Roman" w:cs="Times New Roman"/>
              </w:rPr>
              <w:t xml:space="preserve">, </w:t>
            </w:r>
            <w:hyperlink w:anchor="P2410">
              <w:r>
                <w:rPr>
                  <w:rFonts w:ascii="Times New Roman" w:hAnsi="Times New Roman" w:cs="Times New Roman"/>
                </w:rPr>
                <w:t>№ </w:t>
              </w:r>
              <w:r w:rsidRPr="000A2FA1">
                <w:rPr>
                  <w:rFonts w:ascii="Times New Roman" w:hAnsi="Times New Roman" w:cs="Times New Roman"/>
                </w:rPr>
                <w:t>5</w:t>
              </w:r>
            </w:hyperlink>
            <w:r w:rsidRPr="000A2FA1">
              <w:rPr>
                <w:rFonts w:ascii="Times New Roman" w:hAnsi="Times New Roman" w:cs="Times New Roman"/>
              </w:rPr>
              <w:t xml:space="preserve">, </w:t>
            </w:r>
            <w:hyperlink w:anchor="P2462">
              <w:r>
                <w:rPr>
                  <w:rFonts w:ascii="Times New Roman" w:hAnsi="Times New Roman" w:cs="Times New Roman"/>
                </w:rPr>
                <w:t>№ </w:t>
              </w:r>
              <w:r w:rsidRPr="000A2FA1">
                <w:rPr>
                  <w:rFonts w:ascii="Times New Roman" w:hAnsi="Times New Roman" w:cs="Times New Roman"/>
                </w:rPr>
                <w:t>6</w:t>
              </w:r>
            </w:hyperlink>
            <w:r w:rsidRPr="000A2FA1">
              <w:rPr>
                <w:rFonts w:ascii="Times New Roman" w:hAnsi="Times New Roman" w:cs="Times New Roman"/>
              </w:rPr>
              <w:t xml:space="preserve"> к Административному регламенту</w:t>
            </w:r>
          </w:p>
        </w:tc>
      </w:tr>
      <w:tr w:rsidR="00095E96" w:rsidRPr="000A2FA1" w:rsidTr="00790A99">
        <w:tc>
          <w:tcPr>
            <w:tcW w:w="5000" w:type="pct"/>
            <w:gridSpan w:val="7"/>
          </w:tcPr>
          <w:p w:rsidR="00095E96" w:rsidRPr="000A2FA1" w:rsidRDefault="00095E96" w:rsidP="00790A99">
            <w:pPr>
              <w:pStyle w:val="ConsPlusNormal"/>
              <w:jc w:val="center"/>
              <w:outlineLvl w:val="2"/>
              <w:rPr>
                <w:rFonts w:ascii="Times New Roman" w:hAnsi="Times New Roman" w:cs="Times New Roman"/>
              </w:rPr>
            </w:pPr>
            <w:r w:rsidRPr="000A2FA1">
              <w:rPr>
                <w:rFonts w:ascii="Times New Roman" w:hAnsi="Times New Roman" w:cs="Times New Roman"/>
              </w:rPr>
              <w:t>4</w:t>
            </w:r>
            <w:r>
              <w:rPr>
                <w:rFonts w:ascii="Times New Roman" w:hAnsi="Times New Roman" w:cs="Times New Roman"/>
              </w:rPr>
              <w:t>. </w:t>
            </w:r>
            <w:r w:rsidRPr="000A2FA1">
              <w:rPr>
                <w:rFonts w:ascii="Times New Roman" w:hAnsi="Times New Roman" w:cs="Times New Roman"/>
              </w:rPr>
              <w:t>Принятие решения</w:t>
            </w:r>
          </w:p>
        </w:tc>
      </w:tr>
      <w:tr w:rsidR="00095E96" w:rsidRPr="000A2FA1" w:rsidTr="00790A99">
        <w:tc>
          <w:tcPr>
            <w:tcW w:w="76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проект результата </w:t>
            </w:r>
            <w:r w:rsidRPr="000A2FA1">
              <w:rPr>
                <w:rFonts w:ascii="Times New Roman" w:hAnsi="Times New Roman" w:cs="Times New Roman"/>
              </w:rPr>
              <w:lastRenderedPageBreak/>
              <w:t xml:space="preserve">предоставления </w:t>
            </w:r>
            <w:r>
              <w:rPr>
                <w:rFonts w:ascii="Times New Roman" w:hAnsi="Times New Roman" w:cs="Times New Roman"/>
              </w:rPr>
              <w:t>муниципальной </w:t>
            </w:r>
            <w:r w:rsidRPr="000A2FA1">
              <w:rPr>
                <w:rFonts w:ascii="Times New Roman" w:hAnsi="Times New Roman" w:cs="Times New Roman"/>
              </w:rPr>
              <w:t xml:space="preserve">услуги по форме согласно </w:t>
            </w:r>
            <w:hyperlink w:anchor="P2086">
              <w:r w:rsidRPr="000A2FA1">
                <w:rPr>
                  <w:rFonts w:ascii="Times New Roman" w:hAnsi="Times New Roman" w:cs="Times New Roman"/>
                </w:rPr>
                <w:t xml:space="preserve">приложению </w:t>
              </w:r>
              <w:r>
                <w:rPr>
                  <w:rFonts w:ascii="Times New Roman" w:hAnsi="Times New Roman" w:cs="Times New Roman"/>
                </w:rPr>
                <w:t>№ </w:t>
              </w:r>
              <w:r w:rsidRPr="000A2FA1">
                <w:rPr>
                  <w:rFonts w:ascii="Times New Roman" w:hAnsi="Times New Roman" w:cs="Times New Roman"/>
                </w:rPr>
                <w:t>2</w:t>
              </w:r>
            </w:hyperlink>
            <w:r w:rsidRPr="000A2FA1">
              <w:rPr>
                <w:rFonts w:ascii="Times New Roman" w:hAnsi="Times New Roman" w:cs="Times New Roman"/>
              </w:rPr>
              <w:t xml:space="preserve">, </w:t>
            </w:r>
            <w:hyperlink w:anchor="P2186">
              <w:r>
                <w:rPr>
                  <w:rFonts w:ascii="Times New Roman" w:hAnsi="Times New Roman" w:cs="Times New Roman"/>
                </w:rPr>
                <w:t>№ </w:t>
              </w:r>
              <w:r w:rsidRPr="000A2FA1">
                <w:rPr>
                  <w:rFonts w:ascii="Times New Roman" w:hAnsi="Times New Roman" w:cs="Times New Roman"/>
                </w:rPr>
                <w:t>3</w:t>
              </w:r>
            </w:hyperlink>
            <w:r w:rsidRPr="000A2FA1">
              <w:rPr>
                <w:rFonts w:ascii="Times New Roman" w:hAnsi="Times New Roman" w:cs="Times New Roman"/>
              </w:rPr>
              <w:t xml:space="preserve">, </w:t>
            </w:r>
            <w:hyperlink w:anchor="P2299">
              <w:r>
                <w:rPr>
                  <w:rFonts w:ascii="Times New Roman" w:hAnsi="Times New Roman" w:cs="Times New Roman"/>
                </w:rPr>
                <w:t>№ </w:t>
              </w:r>
              <w:r w:rsidRPr="000A2FA1">
                <w:rPr>
                  <w:rFonts w:ascii="Times New Roman" w:hAnsi="Times New Roman" w:cs="Times New Roman"/>
                </w:rPr>
                <w:t>4</w:t>
              </w:r>
            </w:hyperlink>
            <w:r w:rsidRPr="000A2FA1">
              <w:rPr>
                <w:rFonts w:ascii="Times New Roman" w:hAnsi="Times New Roman" w:cs="Times New Roman"/>
              </w:rPr>
              <w:t xml:space="preserve">, </w:t>
            </w:r>
            <w:hyperlink w:anchor="P2410">
              <w:r>
                <w:rPr>
                  <w:rFonts w:ascii="Times New Roman" w:hAnsi="Times New Roman" w:cs="Times New Roman"/>
                </w:rPr>
                <w:t>№ </w:t>
              </w:r>
              <w:r w:rsidRPr="000A2FA1">
                <w:rPr>
                  <w:rFonts w:ascii="Times New Roman" w:hAnsi="Times New Roman" w:cs="Times New Roman"/>
                </w:rPr>
                <w:t>5</w:t>
              </w:r>
            </w:hyperlink>
            <w:r w:rsidRPr="000A2FA1">
              <w:rPr>
                <w:rFonts w:ascii="Times New Roman" w:hAnsi="Times New Roman" w:cs="Times New Roman"/>
              </w:rPr>
              <w:t xml:space="preserve">, </w:t>
            </w:r>
            <w:hyperlink w:anchor="P2462">
              <w:r>
                <w:rPr>
                  <w:rFonts w:ascii="Times New Roman" w:hAnsi="Times New Roman" w:cs="Times New Roman"/>
                </w:rPr>
                <w:t>№ </w:t>
              </w:r>
              <w:r w:rsidRPr="000A2FA1">
                <w:rPr>
                  <w:rFonts w:ascii="Times New Roman" w:hAnsi="Times New Roman" w:cs="Times New Roman"/>
                </w:rPr>
                <w:t>6</w:t>
              </w:r>
            </w:hyperlink>
            <w:r w:rsidRPr="000A2FA1">
              <w:rPr>
                <w:rFonts w:ascii="Times New Roman" w:hAnsi="Times New Roman" w:cs="Times New Roman"/>
              </w:rPr>
              <w:t xml:space="preserve"> к Административному регламенту</w:t>
            </w:r>
          </w:p>
        </w:tc>
        <w:tc>
          <w:tcPr>
            <w:tcW w:w="76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lastRenderedPageBreak/>
              <w:t xml:space="preserve">Принятие решения о </w:t>
            </w:r>
            <w:r w:rsidRPr="000A2FA1">
              <w:rPr>
                <w:rFonts w:ascii="Times New Roman" w:hAnsi="Times New Roman" w:cs="Times New Roman"/>
              </w:rPr>
              <w:lastRenderedPageBreak/>
              <w:t xml:space="preserve">предоставлении </w:t>
            </w:r>
            <w:r>
              <w:rPr>
                <w:rFonts w:ascii="Times New Roman" w:hAnsi="Times New Roman" w:cs="Times New Roman"/>
              </w:rPr>
              <w:t>муниципальной </w:t>
            </w:r>
            <w:r w:rsidRPr="000A2FA1">
              <w:rPr>
                <w:rFonts w:ascii="Times New Roman" w:hAnsi="Times New Roman" w:cs="Times New Roman"/>
              </w:rPr>
              <w:t xml:space="preserve">услуги или об отказе в предоставлении услуги Формирование решения о предоставлении </w:t>
            </w:r>
            <w:r>
              <w:rPr>
                <w:rFonts w:ascii="Times New Roman" w:hAnsi="Times New Roman" w:cs="Times New Roman"/>
              </w:rPr>
              <w:t>муниципальной </w:t>
            </w:r>
            <w:r w:rsidRPr="000A2FA1">
              <w:rPr>
                <w:rFonts w:ascii="Times New Roman" w:hAnsi="Times New Roman" w:cs="Times New Roman"/>
              </w:rPr>
              <w:t xml:space="preserve">услуги или об отказе в предоставлении </w:t>
            </w:r>
            <w:r>
              <w:rPr>
                <w:rFonts w:ascii="Times New Roman" w:hAnsi="Times New Roman" w:cs="Times New Roman"/>
              </w:rPr>
              <w:t>муниципальной </w:t>
            </w:r>
            <w:r w:rsidRPr="000A2FA1">
              <w:rPr>
                <w:rFonts w:ascii="Times New Roman" w:hAnsi="Times New Roman" w:cs="Times New Roman"/>
              </w:rPr>
              <w:t>услуги</w:t>
            </w:r>
          </w:p>
        </w:tc>
        <w:tc>
          <w:tcPr>
            <w:tcW w:w="62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lastRenderedPageBreak/>
              <w:t>5 рабочий день</w:t>
            </w:r>
          </w:p>
        </w:tc>
        <w:tc>
          <w:tcPr>
            <w:tcW w:w="80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должностное лицо Уполномоченного </w:t>
            </w:r>
            <w:r w:rsidRPr="000A2FA1">
              <w:rPr>
                <w:rFonts w:ascii="Times New Roman" w:hAnsi="Times New Roman" w:cs="Times New Roman"/>
              </w:rPr>
              <w:lastRenderedPageBreak/>
              <w:t xml:space="preserve">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 Руководит ель Уполномоченного органа</w:t>
            </w:r>
            <w:r>
              <w:rPr>
                <w:rFonts w:ascii="Times New Roman" w:hAnsi="Times New Roman" w:cs="Times New Roman"/>
              </w:rPr>
              <w:t>) </w:t>
            </w:r>
            <w:r w:rsidRPr="000A2FA1">
              <w:rPr>
                <w:rFonts w:ascii="Times New Roman" w:hAnsi="Times New Roman" w:cs="Times New Roman"/>
              </w:rPr>
              <w:t>или иное уполномоченное им лицо</w:t>
            </w:r>
          </w:p>
        </w:tc>
        <w:tc>
          <w:tcPr>
            <w:tcW w:w="66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lastRenderedPageBreak/>
              <w:t>Уполномоченный орган/ГИС</w:t>
            </w:r>
          </w:p>
        </w:tc>
        <w:tc>
          <w:tcPr>
            <w:tcW w:w="617"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w:t>
            </w:r>
          </w:p>
        </w:tc>
        <w:tc>
          <w:tcPr>
            <w:tcW w:w="759"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Результат предоставления </w:t>
            </w:r>
            <w:r>
              <w:rPr>
                <w:rFonts w:ascii="Times New Roman" w:hAnsi="Times New Roman" w:cs="Times New Roman"/>
              </w:rPr>
              <w:lastRenderedPageBreak/>
              <w:t>муниципальной </w:t>
            </w:r>
            <w:r w:rsidRPr="000A2FA1">
              <w:rPr>
                <w:rFonts w:ascii="Times New Roman" w:hAnsi="Times New Roman" w:cs="Times New Roman"/>
              </w:rPr>
              <w:t xml:space="preserve">услуги по форме, приведенной в </w:t>
            </w:r>
            <w:hyperlink w:anchor="P2086">
              <w:r w:rsidRPr="000A2FA1">
                <w:rPr>
                  <w:rFonts w:ascii="Times New Roman" w:hAnsi="Times New Roman" w:cs="Times New Roman"/>
                </w:rPr>
                <w:t xml:space="preserve">приложении </w:t>
              </w:r>
              <w:r>
                <w:rPr>
                  <w:rFonts w:ascii="Times New Roman" w:hAnsi="Times New Roman" w:cs="Times New Roman"/>
                </w:rPr>
                <w:t>№ </w:t>
              </w:r>
              <w:r w:rsidRPr="000A2FA1">
                <w:rPr>
                  <w:rFonts w:ascii="Times New Roman" w:hAnsi="Times New Roman" w:cs="Times New Roman"/>
                </w:rPr>
                <w:t>2</w:t>
              </w:r>
            </w:hyperlink>
            <w:r w:rsidRPr="000A2FA1">
              <w:rPr>
                <w:rFonts w:ascii="Times New Roman" w:hAnsi="Times New Roman" w:cs="Times New Roman"/>
              </w:rPr>
              <w:t xml:space="preserve">, </w:t>
            </w:r>
            <w:hyperlink w:anchor="P2186">
              <w:r>
                <w:rPr>
                  <w:rFonts w:ascii="Times New Roman" w:hAnsi="Times New Roman" w:cs="Times New Roman"/>
                </w:rPr>
                <w:t>№ </w:t>
              </w:r>
              <w:r w:rsidRPr="000A2FA1">
                <w:rPr>
                  <w:rFonts w:ascii="Times New Roman" w:hAnsi="Times New Roman" w:cs="Times New Roman"/>
                </w:rPr>
                <w:t>3</w:t>
              </w:r>
            </w:hyperlink>
            <w:r w:rsidRPr="000A2FA1">
              <w:rPr>
                <w:rFonts w:ascii="Times New Roman" w:hAnsi="Times New Roman" w:cs="Times New Roman"/>
              </w:rPr>
              <w:t xml:space="preserve">, </w:t>
            </w:r>
            <w:hyperlink w:anchor="P2299">
              <w:r>
                <w:rPr>
                  <w:rFonts w:ascii="Times New Roman" w:hAnsi="Times New Roman" w:cs="Times New Roman"/>
                </w:rPr>
                <w:t>№ </w:t>
              </w:r>
              <w:r w:rsidRPr="000A2FA1">
                <w:rPr>
                  <w:rFonts w:ascii="Times New Roman" w:hAnsi="Times New Roman" w:cs="Times New Roman"/>
                </w:rPr>
                <w:t>4</w:t>
              </w:r>
            </w:hyperlink>
            <w:r w:rsidRPr="000A2FA1">
              <w:rPr>
                <w:rFonts w:ascii="Times New Roman" w:hAnsi="Times New Roman" w:cs="Times New Roman"/>
              </w:rPr>
              <w:t xml:space="preserve">, </w:t>
            </w:r>
            <w:hyperlink w:anchor="P2410">
              <w:r>
                <w:rPr>
                  <w:rFonts w:ascii="Times New Roman" w:hAnsi="Times New Roman" w:cs="Times New Roman"/>
                </w:rPr>
                <w:t>№ </w:t>
              </w:r>
              <w:r w:rsidRPr="000A2FA1">
                <w:rPr>
                  <w:rFonts w:ascii="Times New Roman" w:hAnsi="Times New Roman" w:cs="Times New Roman"/>
                </w:rPr>
                <w:t>5</w:t>
              </w:r>
            </w:hyperlink>
            <w:r w:rsidRPr="000A2FA1">
              <w:rPr>
                <w:rFonts w:ascii="Times New Roman" w:hAnsi="Times New Roman" w:cs="Times New Roman"/>
              </w:rPr>
              <w:t xml:space="preserve">, </w:t>
            </w:r>
            <w:hyperlink w:anchor="P2462">
              <w:r>
                <w:rPr>
                  <w:rFonts w:ascii="Times New Roman" w:hAnsi="Times New Roman" w:cs="Times New Roman"/>
                </w:rPr>
                <w:t>№ </w:t>
              </w:r>
              <w:r w:rsidRPr="000A2FA1">
                <w:rPr>
                  <w:rFonts w:ascii="Times New Roman" w:hAnsi="Times New Roman" w:cs="Times New Roman"/>
                </w:rPr>
                <w:t>6</w:t>
              </w:r>
            </w:hyperlink>
            <w:r w:rsidRPr="000A2FA1">
              <w:rPr>
                <w:rFonts w:ascii="Times New Roman" w:hAnsi="Times New Roman" w:cs="Times New Roman"/>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95E96" w:rsidRPr="000A2FA1" w:rsidTr="00790A99">
        <w:tc>
          <w:tcPr>
            <w:tcW w:w="5000" w:type="pct"/>
            <w:gridSpan w:val="7"/>
          </w:tcPr>
          <w:p w:rsidR="00095E96" w:rsidRPr="000A2FA1" w:rsidRDefault="00095E96" w:rsidP="00790A99">
            <w:pPr>
              <w:pStyle w:val="ConsPlusNormal"/>
              <w:jc w:val="center"/>
              <w:outlineLvl w:val="2"/>
              <w:rPr>
                <w:rFonts w:ascii="Times New Roman" w:hAnsi="Times New Roman" w:cs="Times New Roman"/>
              </w:rPr>
            </w:pPr>
            <w:r w:rsidRPr="000A2FA1">
              <w:rPr>
                <w:rFonts w:ascii="Times New Roman" w:hAnsi="Times New Roman" w:cs="Times New Roman"/>
              </w:rPr>
              <w:lastRenderedPageBreak/>
              <w:t>5</w:t>
            </w:r>
            <w:r>
              <w:rPr>
                <w:rFonts w:ascii="Times New Roman" w:hAnsi="Times New Roman" w:cs="Times New Roman"/>
              </w:rPr>
              <w:t>. </w:t>
            </w:r>
            <w:r w:rsidRPr="000A2FA1">
              <w:rPr>
                <w:rFonts w:ascii="Times New Roman" w:hAnsi="Times New Roman" w:cs="Times New Roman"/>
              </w:rPr>
              <w:t>Выдача результата</w:t>
            </w:r>
          </w:p>
        </w:tc>
      </w:tr>
      <w:tr w:rsidR="00095E96" w:rsidRPr="000A2FA1" w:rsidTr="00790A99">
        <w:tc>
          <w:tcPr>
            <w:tcW w:w="766" w:type="pct"/>
            <w:vMerge w:val="restar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формирование и регистрация результата </w:t>
            </w:r>
            <w:r>
              <w:rPr>
                <w:rFonts w:ascii="Times New Roman" w:hAnsi="Times New Roman" w:cs="Times New Roman"/>
              </w:rPr>
              <w:t>муниципальной </w:t>
            </w:r>
            <w:r w:rsidRPr="000A2FA1">
              <w:rPr>
                <w:rFonts w:ascii="Times New Roman" w:hAnsi="Times New Roman" w:cs="Times New Roman"/>
              </w:rPr>
              <w:t xml:space="preserve">услуги, указанного в </w:t>
            </w:r>
            <w:hyperlink w:anchor="P1122">
              <w:r w:rsidRPr="000A2FA1">
                <w:rPr>
                  <w:rFonts w:ascii="Times New Roman" w:hAnsi="Times New Roman" w:cs="Times New Roman"/>
                </w:rPr>
                <w:t>пункте 2.5</w:t>
              </w:r>
            </w:hyperlink>
            <w:r w:rsidRPr="000A2FA1">
              <w:rPr>
                <w:rFonts w:ascii="Times New Roman" w:hAnsi="Times New Roman" w:cs="Times New Roman"/>
              </w:rPr>
              <w:t xml:space="preserve"> Административного регламента, в форме электронного документа в ГИС</w:t>
            </w:r>
          </w:p>
        </w:tc>
        <w:tc>
          <w:tcPr>
            <w:tcW w:w="76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Регистрация результата предоставления </w:t>
            </w:r>
            <w:r>
              <w:rPr>
                <w:rFonts w:ascii="Times New Roman" w:hAnsi="Times New Roman" w:cs="Times New Roman"/>
              </w:rPr>
              <w:t>муниципальной </w:t>
            </w:r>
            <w:r w:rsidRPr="000A2FA1">
              <w:rPr>
                <w:rFonts w:ascii="Times New Roman" w:hAnsi="Times New Roman" w:cs="Times New Roman"/>
              </w:rPr>
              <w:t>услуги</w:t>
            </w:r>
          </w:p>
        </w:tc>
        <w:tc>
          <w:tcPr>
            <w:tcW w:w="62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после окончания процедуры принятия решения (в общий срок предоставления </w:t>
            </w:r>
            <w:r>
              <w:rPr>
                <w:rFonts w:ascii="Times New Roman" w:hAnsi="Times New Roman" w:cs="Times New Roman"/>
              </w:rPr>
              <w:t>муниципальной </w:t>
            </w:r>
            <w:r w:rsidRPr="000A2FA1">
              <w:rPr>
                <w:rFonts w:ascii="Times New Roman" w:hAnsi="Times New Roman" w:cs="Times New Roman"/>
              </w:rPr>
              <w:t>услуги не включается)</w:t>
            </w:r>
          </w:p>
        </w:tc>
        <w:tc>
          <w:tcPr>
            <w:tcW w:w="80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Уполномоченный орган/ГИС</w:t>
            </w:r>
          </w:p>
        </w:tc>
        <w:tc>
          <w:tcPr>
            <w:tcW w:w="617"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w:t>
            </w:r>
          </w:p>
        </w:tc>
        <w:tc>
          <w:tcPr>
            <w:tcW w:w="759"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Внесение сведений о конечном результате предоставления </w:t>
            </w:r>
            <w:r>
              <w:rPr>
                <w:rFonts w:ascii="Times New Roman" w:hAnsi="Times New Roman" w:cs="Times New Roman"/>
              </w:rPr>
              <w:t>муниципальной </w:t>
            </w:r>
            <w:r w:rsidRPr="000A2FA1">
              <w:rPr>
                <w:rFonts w:ascii="Times New Roman" w:hAnsi="Times New Roman" w:cs="Times New Roman"/>
              </w:rPr>
              <w:t>услуги</w:t>
            </w:r>
          </w:p>
        </w:tc>
      </w:tr>
      <w:tr w:rsidR="00095E96" w:rsidRPr="000A2FA1" w:rsidTr="00790A99">
        <w:tc>
          <w:tcPr>
            <w:tcW w:w="766" w:type="pct"/>
            <w:vMerge/>
          </w:tcPr>
          <w:p w:rsidR="00095E96" w:rsidRPr="000A2FA1" w:rsidRDefault="00095E96" w:rsidP="00790A99">
            <w:pPr>
              <w:pStyle w:val="ConsPlusNormal"/>
              <w:rPr>
                <w:rFonts w:ascii="Times New Roman" w:hAnsi="Times New Roman" w:cs="Times New Roman"/>
              </w:rPr>
            </w:pPr>
          </w:p>
        </w:tc>
        <w:tc>
          <w:tcPr>
            <w:tcW w:w="76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Направление в многофункциональный центр результата </w:t>
            </w:r>
            <w:r>
              <w:rPr>
                <w:rFonts w:ascii="Times New Roman" w:hAnsi="Times New Roman" w:cs="Times New Roman"/>
              </w:rPr>
              <w:t>муниципальной </w:t>
            </w:r>
            <w:r w:rsidRPr="000A2FA1">
              <w:rPr>
                <w:rFonts w:ascii="Times New Roman" w:hAnsi="Times New Roman" w:cs="Times New Roman"/>
              </w:rPr>
              <w:t xml:space="preserve">услуги, указанного в </w:t>
            </w:r>
            <w:hyperlink w:anchor="P1122">
              <w:r w:rsidRPr="000A2FA1">
                <w:rPr>
                  <w:rFonts w:ascii="Times New Roman" w:hAnsi="Times New Roman" w:cs="Times New Roman"/>
                </w:rPr>
                <w:t>пункте 2.5</w:t>
              </w:r>
            </w:hyperlink>
            <w:r w:rsidRPr="000A2FA1">
              <w:rPr>
                <w:rFonts w:ascii="Times New Roman" w:hAnsi="Times New Roman" w:cs="Times New Roman"/>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62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80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Уполномоченный орган/АИС МФЦ</w:t>
            </w:r>
          </w:p>
        </w:tc>
        <w:tc>
          <w:tcPr>
            <w:tcW w:w="617"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Указание заявителем в Запросе способа выдачи результата </w:t>
            </w:r>
            <w:r>
              <w:rPr>
                <w:rFonts w:ascii="Times New Roman" w:hAnsi="Times New Roman" w:cs="Times New Roman"/>
              </w:rPr>
              <w:t>муниципальной </w:t>
            </w:r>
            <w:r w:rsidRPr="000A2FA1">
              <w:rPr>
                <w:rFonts w:ascii="Times New Roman" w:hAnsi="Times New Roman" w:cs="Times New Roman"/>
              </w:rPr>
              <w:t>услуги в многофункциональном центре, а также подача Запроса через многофункциональный центр</w:t>
            </w:r>
          </w:p>
        </w:tc>
        <w:tc>
          <w:tcPr>
            <w:tcW w:w="759"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выдача результата </w:t>
            </w:r>
            <w:r>
              <w:rPr>
                <w:rFonts w:ascii="Times New Roman" w:hAnsi="Times New Roman" w:cs="Times New Roman"/>
              </w:rPr>
              <w:t>муниципальной </w:t>
            </w:r>
            <w:r w:rsidRPr="000A2FA1">
              <w:rPr>
                <w:rFonts w:ascii="Times New Roman" w:hAnsi="Times New Roman" w:cs="Times New Roman"/>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Pr>
                <w:rFonts w:ascii="Times New Roman" w:hAnsi="Times New Roman" w:cs="Times New Roman"/>
              </w:rPr>
              <w:t>муниципальной </w:t>
            </w:r>
            <w:r w:rsidRPr="000A2FA1">
              <w:rPr>
                <w:rFonts w:ascii="Times New Roman" w:hAnsi="Times New Roman" w:cs="Times New Roman"/>
              </w:rPr>
              <w:t>услуги</w:t>
            </w:r>
          </w:p>
        </w:tc>
      </w:tr>
      <w:tr w:rsidR="00095E96" w:rsidRPr="000A2FA1" w:rsidTr="00790A99">
        <w:tc>
          <w:tcPr>
            <w:tcW w:w="766" w:type="pct"/>
            <w:vMerge/>
          </w:tcPr>
          <w:p w:rsidR="00095E96" w:rsidRPr="000A2FA1" w:rsidRDefault="00095E96" w:rsidP="00790A99">
            <w:pPr>
              <w:pStyle w:val="ConsPlusNormal"/>
              <w:rPr>
                <w:rFonts w:ascii="Times New Roman" w:hAnsi="Times New Roman" w:cs="Times New Roman"/>
              </w:rPr>
            </w:pPr>
          </w:p>
        </w:tc>
        <w:tc>
          <w:tcPr>
            <w:tcW w:w="76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Направление заявителю результата предоставления </w:t>
            </w:r>
            <w:r>
              <w:rPr>
                <w:rFonts w:ascii="Times New Roman" w:hAnsi="Times New Roman" w:cs="Times New Roman"/>
              </w:rPr>
              <w:t>муниципальной </w:t>
            </w:r>
            <w:r w:rsidRPr="000A2FA1">
              <w:rPr>
                <w:rFonts w:ascii="Times New Roman" w:hAnsi="Times New Roman" w:cs="Times New Roman"/>
              </w:rPr>
              <w:t>услуги в личный кабинет на ЕПГУ</w:t>
            </w:r>
          </w:p>
        </w:tc>
        <w:tc>
          <w:tcPr>
            <w:tcW w:w="62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В день регистрации результата предоставления </w:t>
            </w:r>
            <w:r>
              <w:rPr>
                <w:rFonts w:ascii="Times New Roman" w:hAnsi="Times New Roman" w:cs="Times New Roman"/>
              </w:rPr>
              <w:t>муниципальной </w:t>
            </w:r>
            <w:r w:rsidRPr="000A2FA1">
              <w:rPr>
                <w:rFonts w:ascii="Times New Roman" w:hAnsi="Times New Roman" w:cs="Times New Roman"/>
              </w:rPr>
              <w:t>услуги</w:t>
            </w:r>
          </w:p>
        </w:tc>
        <w:tc>
          <w:tcPr>
            <w:tcW w:w="80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ГИС</w:t>
            </w:r>
          </w:p>
        </w:tc>
        <w:tc>
          <w:tcPr>
            <w:tcW w:w="617" w:type="pct"/>
          </w:tcPr>
          <w:p w:rsidR="00095E96" w:rsidRPr="000A2FA1" w:rsidRDefault="00095E96" w:rsidP="00790A99">
            <w:pPr>
              <w:pStyle w:val="ConsPlusNormal"/>
              <w:jc w:val="both"/>
              <w:rPr>
                <w:rFonts w:ascii="Times New Roman" w:hAnsi="Times New Roman" w:cs="Times New Roman"/>
              </w:rPr>
            </w:pPr>
          </w:p>
        </w:tc>
        <w:tc>
          <w:tcPr>
            <w:tcW w:w="759"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Результат </w:t>
            </w:r>
            <w:r>
              <w:rPr>
                <w:rFonts w:ascii="Times New Roman" w:hAnsi="Times New Roman" w:cs="Times New Roman"/>
              </w:rPr>
              <w:t>муниципальной </w:t>
            </w:r>
            <w:r w:rsidRPr="000A2FA1">
              <w:rPr>
                <w:rFonts w:ascii="Times New Roman" w:hAnsi="Times New Roman" w:cs="Times New Roman"/>
              </w:rPr>
              <w:t>услуги, направленный заявителю на личный кабинет на ЕПГУ</w:t>
            </w:r>
          </w:p>
        </w:tc>
      </w:tr>
      <w:tr w:rsidR="00095E96" w:rsidRPr="000A2FA1" w:rsidTr="00790A99">
        <w:tc>
          <w:tcPr>
            <w:tcW w:w="5000" w:type="pct"/>
            <w:gridSpan w:val="7"/>
          </w:tcPr>
          <w:p w:rsidR="00095E96" w:rsidRPr="000A2FA1" w:rsidRDefault="00095E96" w:rsidP="00790A99">
            <w:pPr>
              <w:pStyle w:val="ConsPlusNormal"/>
              <w:jc w:val="center"/>
              <w:outlineLvl w:val="2"/>
              <w:rPr>
                <w:rFonts w:ascii="Times New Roman" w:hAnsi="Times New Roman" w:cs="Times New Roman"/>
              </w:rPr>
            </w:pPr>
            <w:r w:rsidRPr="000A2FA1">
              <w:rPr>
                <w:rFonts w:ascii="Times New Roman" w:hAnsi="Times New Roman" w:cs="Times New Roman"/>
              </w:rPr>
              <w:t>6</w:t>
            </w:r>
            <w:r>
              <w:rPr>
                <w:rFonts w:ascii="Times New Roman" w:hAnsi="Times New Roman" w:cs="Times New Roman"/>
              </w:rPr>
              <w:t>. </w:t>
            </w:r>
            <w:r w:rsidRPr="000A2FA1">
              <w:rPr>
                <w:rFonts w:ascii="Times New Roman" w:hAnsi="Times New Roman" w:cs="Times New Roman"/>
              </w:rPr>
              <w:t xml:space="preserve">Внесение результата </w:t>
            </w:r>
            <w:r>
              <w:rPr>
                <w:rFonts w:ascii="Times New Roman" w:hAnsi="Times New Roman" w:cs="Times New Roman"/>
              </w:rPr>
              <w:t>муниципальной </w:t>
            </w:r>
            <w:r w:rsidRPr="000A2FA1">
              <w:rPr>
                <w:rFonts w:ascii="Times New Roman" w:hAnsi="Times New Roman" w:cs="Times New Roman"/>
              </w:rPr>
              <w:t>услуги в реестр решений</w:t>
            </w:r>
          </w:p>
        </w:tc>
      </w:tr>
      <w:tr w:rsidR="00095E96" w:rsidRPr="000A2FA1" w:rsidTr="00790A99">
        <w:tc>
          <w:tcPr>
            <w:tcW w:w="76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Формирование и регистрация результата </w:t>
            </w:r>
            <w:r>
              <w:rPr>
                <w:rFonts w:ascii="Times New Roman" w:hAnsi="Times New Roman" w:cs="Times New Roman"/>
              </w:rPr>
              <w:t>муниципальной </w:t>
            </w:r>
            <w:r w:rsidRPr="000A2FA1">
              <w:rPr>
                <w:rFonts w:ascii="Times New Roman" w:hAnsi="Times New Roman" w:cs="Times New Roman"/>
              </w:rPr>
              <w:t xml:space="preserve">услуги, указанного в </w:t>
            </w:r>
            <w:hyperlink w:anchor="P1122">
              <w:r w:rsidRPr="000A2FA1">
                <w:rPr>
                  <w:rFonts w:ascii="Times New Roman" w:hAnsi="Times New Roman" w:cs="Times New Roman"/>
                </w:rPr>
                <w:t>пункте 2.5</w:t>
              </w:r>
            </w:hyperlink>
            <w:r w:rsidRPr="000A2FA1">
              <w:rPr>
                <w:rFonts w:ascii="Times New Roman" w:hAnsi="Times New Roman" w:cs="Times New Roman"/>
              </w:rPr>
              <w:t xml:space="preserve"> Административного регламента, в форме электронного документа в ГИС</w:t>
            </w:r>
          </w:p>
        </w:tc>
        <w:tc>
          <w:tcPr>
            <w:tcW w:w="76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Внесение сведений о результате предоставления </w:t>
            </w:r>
            <w:r>
              <w:rPr>
                <w:rFonts w:ascii="Times New Roman" w:hAnsi="Times New Roman" w:cs="Times New Roman"/>
              </w:rPr>
              <w:t>муниципальной </w:t>
            </w:r>
            <w:r w:rsidRPr="000A2FA1">
              <w:rPr>
                <w:rFonts w:ascii="Times New Roman" w:hAnsi="Times New Roman" w:cs="Times New Roman"/>
              </w:rPr>
              <w:t xml:space="preserve">услуги, указанном в </w:t>
            </w:r>
            <w:hyperlink w:anchor="P1122">
              <w:r w:rsidRPr="000A2FA1">
                <w:rPr>
                  <w:rFonts w:ascii="Times New Roman" w:hAnsi="Times New Roman" w:cs="Times New Roman"/>
                </w:rPr>
                <w:t>пункте 2.5</w:t>
              </w:r>
            </w:hyperlink>
            <w:r w:rsidRPr="000A2FA1">
              <w:rPr>
                <w:rFonts w:ascii="Times New Roman" w:hAnsi="Times New Roman" w:cs="Times New Roman"/>
              </w:rPr>
              <w:t xml:space="preserve"> Административного регламента, в реестр решений</w:t>
            </w:r>
          </w:p>
        </w:tc>
        <w:tc>
          <w:tcPr>
            <w:tcW w:w="62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1 рабочий день</w:t>
            </w:r>
          </w:p>
        </w:tc>
        <w:tc>
          <w:tcPr>
            <w:tcW w:w="806"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 </w:t>
            </w:r>
            <w:r w:rsidRPr="000A2FA1">
              <w:rPr>
                <w:rFonts w:ascii="Times New Roman" w:hAnsi="Times New Roman" w:cs="Times New Roman"/>
              </w:rPr>
              <w:t>услуги</w:t>
            </w:r>
          </w:p>
        </w:tc>
        <w:tc>
          <w:tcPr>
            <w:tcW w:w="663"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ГИС</w:t>
            </w:r>
          </w:p>
        </w:tc>
        <w:tc>
          <w:tcPr>
            <w:tcW w:w="617"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w:t>
            </w:r>
          </w:p>
        </w:tc>
        <w:tc>
          <w:tcPr>
            <w:tcW w:w="759" w:type="pct"/>
          </w:tcPr>
          <w:p w:rsidR="00095E96" w:rsidRPr="000A2FA1" w:rsidRDefault="00095E96" w:rsidP="00790A99">
            <w:pPr>
              <w:pStyle w:val="ConsPlusNormal"/>
              <w:rPr>
                <w:rFonts w:ascii="Times New Roman" w:hAnsi="Times New Roman" w:cs="Times New Roman"/>
              </w:rPr>
            </w:pPr>
            <w:r w:rsidRPr="000A2FA1">
              <w:rPr>
                <w:rFonts w:ascii="Times New Roman" w:hAnsi="Times New Roman" w:cs="Times New Roman"/>
              </w:rPr>
              <w:t>Результат предоставления (государственной</w:t>
            </w:r>
            <w:r>
              <w:rPr>
                <w:rFonts w:ascii="Times New Roman" w:hAnsi="Times New Roman" w:cs="Times New Roman"/>
              </w:rPr>
              <w:t>) </w:t>
            </w:r>
            <w:r w:rsidRPr="000A2FA1">
              <w:rPr>
                <w:rFonts w:ascii="Times New Roman" w:hAnsi="Times New Roman" w:cs="Times New Roman"/>
              </w:rPr>
              <w:t xml:space="preserve">муниципальной услуги, указанный в </w:t>
            </w:r>
            <w:hyperlink w:anchor="P1122">
              <w:r w:rsidRPr="000A2FA1">
                <w:rPr>
                  <w:rFonts w:ascii="Times New Roman" w:hAnsi="Times New Roman" w:cs="Times New Roman"/>
                </w:rPr>
                <w:t>пункте 2.5</w:t>
              </w:r>
            </w:hyperlink>
            <w:r w:rsidRPr="000A2FA1">
              <w:rPr>
                <w:rFonts w:ascii="Times New Roman" w:hAnsi="Times New Roman" w:cs="Times New Roman"/>
              </w:rPr>
              <w:t xml:space="preserve"> Административного регламента внесен в реестр</w:t>
            </w:r>
          </w:p>
        </w:tc>
      </w:tr>
    </w:tbl>
    <w:p w:rsidR="00095E96" w:rsidRPr="000A2FA1" w:rsidRDefault="00095E96" w:rsidP="00095E96">
      <w:pPr>
        <w:ind w:left="909" w:right="647"/>
        <w:contextualSpacing/>
        <w:rPr>
          <w:b/>
          <w:sz w:val="28"/>
          <w:szCs w:val="28"/>
        </w:rPr>
      </w:pPr>
    </w:p>
    <w:p w:rsidR="00095E96" w:rsidRPr="000A2FA1" w:rsidRDefault="00095E96" w:rsidP="00095E96">
      <w:pPr>
        <w:pStyle w:val="ConsPlusNormal"/>
        <w:jc w:val="both"/>
        <w:rPr>
          <w:rFonts w:ascii="Times New Roman" w:hAnsi="Times New Roman" w:cs="Times New Roman"/>
          <w:sz w:val="22"/>
          <w:szCs w:val="22"/>
        </w:rPr>
      </w:pPr>
    </w:p>
    <w:p w:rsidR="00095E96" w:rsidRPr="000A2FA1" w:rsidRDefault="00095E96" w:rsidP="00095E96">
      <w:pPr>
        <w:contextualSpacing/>
        <w:jc w:val="both"/>
        <w:rPr>
          <w:sz w:val="28"/>
          <w:szCs w:val="28"/>
        </w:rPr>
        <w:sectPr w:rsidR="00095E96" w:rsidRPr="000A2FA1" w:rsidSect="00790A99">
          <w:headerReference w:type="default" r:id="rId82"/>
          <w:pgSz w:w="16838" w:h="11906" w:orient="landscape"/>
          <w:pgMar w:top="1134" w:right="567" w:bottom="1134" w:left="1134" w:header="709" w:footer="709" w:gutter="0"/>
          <w:cols w:space="708"/>
          <w:docGrid w:linePitch="360"/>
        </w:sectPr>
      </w:pPr>
    </w:p>
    <w:p w:rsidR="00BC52C3" w:rsidRDefault="00BC52C3" w:rsidP="00BC52C3">
      <w:pPr>
        <w:ind w:right="-1"/>
        <w:contextualSpacing/>
        <w:jc w:val="center"/>
        <w:rPr>
          <w:sz w:val="28"/>
          <w:szCs w:val="28"/>
        </w:rPr>
      </w:pPr>
      <w:r>
        <w:rPr>
          <w:sz w:val="28"/>
          <w:szCs w:val="28"/>
        </w:rPr>
        <w:lastRenderedPageBreak/>
        <w:t>81</w:t>
      </w:r>
    </w:p>
    <w:p w:rsidR="00BC52C3" w:rsidRDefault="00095E96" w:rsidP="00BC52C3">
      <w:pPr>
        <w:ind w:left="5670" w:right="-1"/>
        <w:contextualSpacing/>
        <w:jc w:val="right"/>
        <w:rPr>
          <w:sz w:val="28"/>
          <w:szCs w:val="28"/>
        </w:rPr>
      </w:pPr>
      <w:r w:rsidRPr="000A2FA1">
        <w:rPr>
          <w:sz w:val="28"/>
          <w:szCs w:val="28"/>
        </w:rPr>
        <w:t xml:space="preserve">Приложение </w:t>
      </w:r>
      <w:r>
        <w:rPr>
          <w:sz w:val="28"/>
          <w:szCs w:val="28"/>
        </w:rPr>
        <w:t>№ </w:t>
      </w:r>
      <w:r w:rsidRPr="000A2FA1">
        <w:rPr>
          <w:sz w:val="28"/>
          <w:szCs w:val="28"/>
        </w:rPr>
        <w:t>10</w:t>
      </w:r>
    </w:p>
    <w:p w:rsidR="00095E96" w:rsidRPr="000A2FA1" w:rsidRDefault="00095E96" w:rsidP="00BC52C3">
      <w:pPr>
        <w:ind w:left="5670" w:right="-1"/>
        <w:contextualSpacing/>
        <w:jc w:val="right"/>
        <w:rPr>
          <w:sz w:val="28"/>
          <w:szCs w:val="28"/>
        </w:rPr>
      </w:pPr>
      <w:r w:rsidRPr="000A2FA1">
        <w:rPr>
          <w:sz w:val="28"/>
          <w:szCs w:val="28"/>
        </w:rPr>
        <w:t xml:space="preserve"> к Административному регламенту предоставления Администрацией муниципального образования «С</w:t>
      </w:r>
      <w:r>
        <w:rPr>
          <w:sz w:val="28"/>
          <w:szCs w:val="28"/>
        </w:rPr>
        <w:t>ычевский</w:t>
      </w:r>
      <w:r w:rsidRPr="000A2FA1">
        <w:rPr>
          <w:sz w:val="28"/>
          <w:szCs w:val="28"/>
        </w:rPr>
        <w:t xml:space="preserve"> район» Смоленской области муниципальной услуги «Предоставление в собственность, аренду, постоянное (бессрочное</w:t>
      </w:r>
      <w:r>
        <w:rPr>
          <w:sz w:val="28"/>
          <w:szCs w:val="28"/>
        </w:rPr>
        <w:t>) </w:t>
      </w:r>
      <w:r w:rsidRPr="000A2FA1">
        <w:rPr>
          <w:sz w:val="28"/>
          <w:szCs w:val="28"/>
        </w:rPr>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95E96" w:rsidRPr="000A2FA1" w:rsidRDefault="00095E96" w:rsidP="00BC52C3">
      <w:pPr>
        <w:ind w:left="5670" w:right="-1"/>
        <w:contextualSpacing/>
        <w:jc w:val="right"/>
        <w:rPr>
          <w:sz w:val="28"/>
          <w:szCs w:val="28"/>
        </w:rPr>
      </w:pPr>
    </w:p>
    <w:p w:rsidR="00095E96" w:rsidRPr="000A2FA1" w:rsidRDefault="00095E96" w:rsidP="00BC52C3">
      <w:pPr>
        <w:ind w:left="5670" w:right="-1"/>
        <w:contextualSpacing/>
        <w:jc w:val="right"/>
        <w:rPr>
          <w:sz w:val="28"/>
          <w:szCs w:val="28"/>
        </w:rPr>
      </w:pPr>
      <w:r w:rsidRPr="000A2FA1">
        <w:rPr>
          <w:sz w:val="28"/>
          <w:szCs w:val="28"/>
        </w:rPr>
        <w:t>Форма</w:t>
      </w:r>
    </w:p>
    <w:p w:rsidR="00095E96" w:rsidRPr="000A2FA1" w:rsidRDefault="00095E96" w:rsidP="00BC52C3">
      <w:pPr>
        <w:jc w:val="right"/>
        <w:rPr>
          <w:sz w:val="28"/>
          <w:szCs w:val="28"/>
        </w:rPr>
      </w:pPr>
    </w:p>
    <w:p w:rsidR="00095E96" w:rsidRPr="000A2FA1" w:rsidRDefault="00095E96" w:rsidP="00095E96">
      <w:pPr>
        <w:jc w:val="both"/>
        <w:rPr>
          <w:sz w:val="28"/>
          <w:szCs w:val="28"/>
        </w:rPr>
      </w:pPr>
    </w:p>
    <w:tbl>
      <w:tblPr>
        <w:tblW w:w="10031" w:type="dxa"/>
        <w:tblLayout w:type="fixed"/>
        <w:tblLook w:val="04A0"/>
      </w:tblPr>
      <w:tblGrid>
        <w:gridCol w:w="5495"/>
        <w:gridCol w:w="4536"/>
      </w:tblGrid>
      <w:tr w:rsidR="00095E96" w:rsidRPr="000A2FA1" w:rsidTr="00BC52C3">
        <w:trPr>
          <w:trHeight w:val="1288"/>
        </w:trPr>
        <w:tc>
          <w:tcPr>
            <w:tcW w:w="5495" w:type="dxa"/>
          </w:tcPr>
          <w:p w:rsidR="00095E96" w:rsidRPr="000A2FA1" w:rsidRDefault="00095E96" w:rsidP="00790A99">
            <w:pPr>
              <w:jc w:val="both"/>
              <w:rPr>
                <w:sz w:val="28"/>
                <w:szCs w:val="28"/>
              </w:rPr>
            </w:pPr>
          </w:p>
        </w:tc>
        <w:tc>
          <w:tcPr>
            <w:tcW w:w="4536" w:type="dxa"/>
          </w:tcPr>
          <w:p w:rsidR="00095E96" w:rsidRPr="000A2FA1" w:rsidRDefault="00095E96" w:rsidP="00790A99">
            <w:pPr>
              <w:ind w:left="175" w:right="157"/>
              <w:jc w:val="both"/>
              <w:rPr>
                <w:sz w:val="28"/>
                <w:szCs w:val="28"/>
              </w:rPr>
            </w:pPr>
            <w:r w:rsidRPr="000A2FA1">
              <w:rPr>
                <w:sz w:val="28"/>
                <w:szCs w:val="28"/>
              </w:rPr>
              <w:t>Главе муниципального образования «С</w:t>
            </w:r>
            <w:r>
              <w:rPr>
                <w:sz w:val="28"/>
                <w:szCs w:val="28"/>
              </w:rPr>
              <w:t>ычевский</w:t>
            </w:r>
            <w:r w:rsidRPr="000A2FA1">
              <w:rPr>
                <w:sz w:val="28"/>
                <w:szCs w:val="28"/>
              </w:rPr>
              <w:t xml:space="preserve"> район» Смоленской области</w:t>
            </w:r>
          </w:p>
          <w:p w:rsidR="00095E96" w:rsidRPr="000A2FA1" w:rsidRDefault="00BC52C3" w:rsidP="00790A99">
            <w:pPr>
              <w:ind w:left="175" w:right="157"/>
              <w:jc w:val="both"/>
              <w:rPr>
                <w:sz w:val="28"/>
                <w:szCs w:val="28"/>
              </w:rPr>
            </w:pPr>
            <w:r>
              <w:rPr>
                <w:sz w:val="28"/>
                <w:szCs w:val="28"/>
              </w:rPr>
              <w:t>____________________________</w:t>
            </w:r>
          </w:p>
          <w:p w:rsidR="00095E96" w:rsidRPr="000A2FA1" w:rsidRDefault="00095E96" w:rsidP="00790A99">
            <w:pPr>
              <w:ind w:left="175" w:right="157"/>
              <w:jc w:val="center"/>
            </w:pPr>
            <w:r w:rsidRPr="000A2FA1">
              <w:t>(фамилия, инициалы)</w:t>
            </w:r>
          </w:p>
          <w:p w:rsidR="00095E96" w:rsidRPr="000A2FA1" w:rsidRDefault="00095E96" w:rsidP="00790A99">
            <w:pPr>
              <w:ind w:left="175"/>
              <w:jc w:val="both"/>
            </w:pPr>
          </w:p>
          <w:p w:rsidR="00095E96" w:rsidRPr="000A2FA1" w:rsidRDefault="00095E96" w:rsidP="00790A99">
            <w:pPr>
              <w:ind w:left="175"/>
              <w:jc w:val="both"/>
            </w:pPr>
            <w:r>
              <w:t>от </w:t>
            </w:r>
            <w:r w:rsidRPr="000A2FA1">
              <w:t>кого: ______________________________</w:t>
            </w:r>
          </w:p>
          <w:p w:rsidR="00095E96" w:rsidRPr="000A2FA1" w:rsidRDefault="00095E96" w:rsidP="00790A99">
            <w:pPr>
              <w:ind w:left="175"/>
              <w:jc w:val="both"/>
            </w:pPr>
            <w:r w:rsidRPr="000A2FA1">
              <w:t>_____________________________________</w:t>
            </w:r>
          </w:p>
          <w:p w:rsidR="00095E96" w:rsidRPr="000A2FA1" w:rsidRDefault="00095E96" w:rsidP="00790A99">
            <w:pPr>
              <w:ind w:left="175"/>
              <w:jc w:val="both"/>
            </w:pPr>
            <w:r w:rsidRPr="000A2FA1">
              <w:t>_____________________________________</w:t>
            </w:r>
          </w:p>
          <w:p w:rsidR="00095E96" w:rsidRPr="000A2FA1" w:rsidRDefault="00095E96" w:rsidP="00790A99">
            <w:pPr>
              <w:ind w:left="175"/>
              <w:jc w:val="both"/>
            </w:pPr>
            <w:r w:rsidRPr="000A2FA1">
              <w:t>_______________________________________________________________________________________________________________</w:t>
            </w:r>
          </w:p>
          <w:p w:rsidR="00095E96" w:rsidRPr="000A2FA1" w:rsidRDefault="00095E96" w:rsidP="00790A99">
            <w:pPr>
              <w:ind w:left="175"/>
              <w:jc w:val="both"/>
            </w:pPr>
            <w:r w:rsidRPr="000A2FA1">
              <w:t>(полное наименование, ИНН, ОГРН юридического лица, ИП, фамилия, имя, отчество физического лица, представителя)</w:t>
            </w:r>
          </w:p>
          <w:p w:rsidR="00095E96" w:rsidRPr="000A2FA1" w:rsidRDefault="00BC52C3" w:rsidP="00790A99">
            <w:pPr>
              <w:ind w:left="175"/>
              <w:jc w:val="both"/>
              <w:rPr>
                <w:sz w:val="28"/>
                <w:szCs w:val="28"/>
              </w:rPr>
            </w:pPr>
            <w:r>
              <w:rPr>
                <w:sz w:val="28"/>
                <w:szCs w:val="28"/>
              </w:rPr>
              <w:t>_____________________________</w:t>
            </w:r>
          </w:p>
          <w:p w:rsidR="00095E96" w:rsidRPr="000A2FA1" w:rsidRDefault="00095E96" w:rsidP="00790A99">
            <w:pPr>
              <w:ind w:left="175"/>
              <w:jc w:val="both"/>
            </w:pPr>
            <w:r w:rsidRPr="000A2FA1">
              <w:t>_____________________________________</w:t>
            </w:r>
          </w:p>
          <w:p w:rsidR="00095E96" w:rsidRPr="000A2FA1" w:rsidRDefault="00095E96" w:rsidP="00790A99">
            <w:pPr>
              <w:ind w:left="175"/>
              <w:jc w:val="both"/>
            </w:pPr>
            <w:r w:rsidRPr="000A2FA1">
              <w:t>_____________________________________</w:t>
            </w:r>
          </w:p>
          <w:p w:rsidR="00095E96" w:rsidRPr="000A2FA1" w:rsidRDefault="00095E96" w:rsidP="00790A99">
            <w:pPr>
              <w:ind w:left="175"/>
              <w:jc w:val="both"/>
            </w:pPr>
            <w:r w:rsidRPr="000A2FA1">
              <w:t>__________________________________________________________________________</w:t>
            </w:r>
          </w:p>
          <w:p w:rsidR="00095E96" w:rsidRPr="000A2FA1" w:rsidRDefault="00095E96" w:rsidP="00790A99">
            <w:pPr>
              <w:ind w:left="175"/>
              <w:jc w:val="both"/>
            </w:pPr>
            <w:r w:rsidRPr="000A2FA1">
              <w:t>(данные документа, удостоверяющего личность)</w:t>
            </w:r>
          </w:p>
          <w:p w:rsidR="00095E96" w:rsidRPr="000A2FA1" w:rsidRDefault="00095E96" w:rsidP="00790A99">
            <w:pPr>
              <w:ind w:left="175"/>
              <w:jc w:val="both"/>
            </w:pPr>
            <w:r w:rsidRPr="000A2FA1">
              <w:t>___________</w:t>
            </w:r>
            <w:r w:rsidR="00BC52C3">
              <w:t>_____________________________</w:t>
            </w:r>
          </w:p>
          <w:p w:rsidR="00095E96" w:rsidRPr="000A2FA1" w:rsidRDefault="00095E96" w:rsidP="00790A99">
            <w:pPr>
              <w:ind w:left="175"/>
              <w:jc w:val="both"/>
            </w:pPr>
            <w:r w:rsidRPr="000A2FA1">
              <w:t>_____________________________________</w:t>
            </w:r>
          </w:p>
          <w:p w:rsidR="00095E96" w:rsidRPr="000A2FA1" w:rsidRDefault="00095E96" w:rsidP="00790A99">
            <w:pPr>
              <w:ind w:left="175"/>
              <w:jc w:val="both"/>
            </w:pPr>
            <w:r w:rsidRPr="000A2FA1">
              <w:t>_____________________________________</w:t>
            </w:r>
          </w:p>
          <w:p w:rsidR="00095E96" w:rsidRPr="000A2FA1" w:rsidRDefault="00095E96" w:rsidP="00790A99">
            <w:pPr>
              <w:ind w:left="175"/>
              <w:jc w:val="both"/>
            </w:pPr>
            <w:r w:rsidRPr="000A2FA1">
              <w:t>_____________________________________</w:t>
            </w:r>
          </w:p>
          <w:p w:rsidR="00095E96" w:rsidRPr="000A2FA1" w:rsidRDefault="00095E96" w:rsidP="00790A99">
            <w:pPr>
              <w:ind w:left="175"/>
              <w:jc w:val="both"/>
            </w:pPr>
            <w:r w:rsidRPr="000A2FA1">
              <w:t>_____________________________________</w:t>
            </w:r>
          </w:p>
          <w:p w:rsidR="00095E96" w:rsidRPr="000A2FA1" w:rsidRDefault="00095E96" w:rsidP="00790A99">
            <w:pPr>
              <w:ind w:left="175"/>
              <w:jc w:val="both"/>
            </w:pPr>
            <w:r w:rsidRPr="000A2FA1">
              <w:t>_____________________________________</w:t>
            </w:r>
          </w:p>
          <w:p w:rsidR="00095E96" w:rsidRPr="000A2FA1" w:rsidRDefault="00095E96" w:rsidP="00790A99">
            <w:pPr>
              <w:ind w:left="175"/>
              <w:jc w:val="both"/>
              <w:rPr>
                <w:sz w:val="28"/>
                <w:szCs w:val="28"/>
              </w:rPr>
            </w:pPr>
            <w:r w:rsidRPr="000A2FA1">
              <w:t>_____________________________________</w:t>
            </w:r>
            <w:r w:rsidRPr="000A2FA1">
              <w:rPr>
                <w:sz w:val="28"/>
                <w:szCs w:val="28"/>
              </w:rPr>
              <w:t xml:space="preserve"> </w:t>
            </w:r>
            <w:r w:rsidRPr="000A2FA1">
              <w:t>_____________________________________</w:t>
            </w:r>
            <w:r w:rsidRPr="000A2FA1">
              <w:rPr>
                <w:sz w:val="28"/>
                <w:szCs w:val="28"/>
              </w:rPr>
              <w:t xml:space="preserve"> </w:t>
            </w:r>
            <w:r w:rsidRPr="000A2FA1">
              <w:lastRenderedPageBreak/>
              <w:t>_____________________________________</w:t>
            </w:r>
            <w:r w:rsidRPr="000A2FA1">
              <w:rPr>
                <w:sz w:val="28"/>
                <w:szCs w:val="28"/>
              </w:rPr>
              <w:t xml:space="preserve"> </w:t>
            </w:r>
            <w:r w:rsidRPr="000A2FA1">
              <w:t>(адрес регистрации, фактический адрес, контактный телефон, адрес электронной почты</w:t>
            </w:r>
            <w:r>
              <w:t>) </w:t>
            </w:r>
          </w:p>
        </w:tc>
      </w:tr>
    </w:tbl>
    <w:p w:rsidR="00095E96" w:rsidRPr="000A2FA1" w:rsidRDefault="00095E96" w:rsidP="00095E96">
      <w:pPr>
        <w:autoSpaceDE w:val="0"/>
        <w:autoSpaceDN w:val="0"/>
        <w:adjustRightInd w:val="0"/>
        <w:jc w:val="both"/>
        <w:outlineLvl w:val="0"/>
        <w:rPr>
          <w:sz w:val="28"/>
          <w:szCs w:val="28"/>
        </w:rPr>
      </w:pPr>
    </w:p>
    <w:p w:rsidR="00BC52C3" w:rsidRDefault="00095E96" w:rsidP="00095E96">
      <w:pPr>
        <w:autoSpaceDE w:val="0"/>
        <w:autoSpaceDN w:val="0"/>
        <w:adjustRightInd w:val="0"/>
        <w:jc w:val="center"/>
        <w:outlineLvl w:val="0"/>
        <w:rPr>
          <w:sz w:val="28"/>
          <w:szCs w:val="28"/>
        </w:rPr>
      </w:pPr>
      <w:r w:rsidRPr="00BC52C3">
        <w:rPr>
          <w:sz w:val="28"/>
          <w:szCs w:val="28"/>
        </w:rPr>
        <w:t xml:space="preserve">Заявление об исправлении допущенных опечаток и (или) ошибок в выданных </w:t>
      </w:r>
    </w:p>
    <w:p w:rsidR="00BC52C3" w:rsidRDefault="00095E96" w:rsidP="00095E96">
      <w:pPr>
        <w:autoSpaceDE w:val="0"/>
        <w:autoSpaceDN w:val="0"/>
        <w:adjustRightInd w:val="0"/>
        <w:jc w:val="center"/>
        <w:outlineLvl w:val="0"/>
        <w:rPr>
          <w:sz w:val="28"/>
          <w:szCs w:val="28"/>
        </w:rPr>
      </w:pPr>
      <w:r w:rsidRPr="00BC52C3">
        <w:rPr>
          <w:sz w:val="28"/>
          <w:szCs w:val="28"/>
        </w:rPr>
        <w:t>в результате предоставления муниципальной услуги «Предоставление</w:t>
      </w:r>
    </w:p>
    <w:p w:rsidR="00095E96" w:rsidRPr="00BC52C3" w:rsidRDefault="00095E96" w:rsidP="00095E96">
      <w:pPr>
        <w:autoSpaceDE w:val="0"/>
        <w:autoSpaceDN w:val="0"/>
        <w:adjustRightInd w:val="0"/>
        <w:jc w:val="center"/>
        <w:outlineLvl w:val="0"/>
        <w:rPr>
          <w:sz w:val="28"/>
          <w:szCs w:val="28"/>
        </w:rPr>
      </w:pPr>
      <w:r w:rsidRPr="00BC52C3">
        <w:rPr>
          <w:sz w:val="28"/>
          <w:szCs w:val="28"/>
        </w:rPr>
        <w:t xml:space="preserve">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C52C3">
        <w:rPr>
          <w:sz w:val="28"/>
        </w:rPr>
        <w:t xml:space="preserve"> </w:t>
      </w:r>
      <w:r w:rsidRPr="00BC52C3">
        <w:rPr>
          <w:sz w:val="28"/>
          <w:szCs w:val="28"/>
        </w:rPr>
        <w:t>документах</w:t>
      </w:r>
    </w:p>
    <w:p w:rsidR="00095E96" w:rsidRPr="000A2FA1" w:rsidRDefault="00095E96" w:rsidP="00095E96">
      <w:pPr>
        <w:autoSpaceDE w:val="0"/>
        <w:autoSpaceDN w:val="0"/>
        <w:adjustRightInd w:val="0"/>
        <w:jc w:val="both"/>
        <w:outlineLvl w:val="0"/>
        <w:rPr>
          <w:sz w:val="28"/>
          <w:szCs w:val="28"/>
        </w:rPr>
      </w:pPr>
    </w:p>
    <w:p w:rsidR="00095E96" w:rsidRPr="000A2FA1" w:rsidRDefault="00095E96" w:rsidP="00095E96">
      <w:pPr>
        <w:autoSpaceDE w:val="0"/>
        <w:autoSpaceDN w:val="0"/>
        <w:adjustRightInd w:val="0"/>
        <w:ind w:firstLine="709"/>
        <w:jc w:val="both"/>
        <w:outlineLvl w:val="0"/>
        <w:rPr>
          <w:sz w:val="28"/>
          <w:szCs w:val="28"/>
        </w:rPr>
      </w:pPr>
      <w:r w:rsidRPr="000A2FA1">
        <w:rPr>
          <w:sz w:val="28"/>
          <w:szCs w:val="28"/>
        </w:rPr>
        <w:t>Прошу исправить опечатку и (или</w:t>
      </w:r>
      <w:r>
        <w:rPr>
          <w:sz w:val="28"/>
          <w:szCs w:val="28"/>
        </w:rPr>
        <w:t>) </w:t>
      </w:r>
      <w:r w:rsidRPr="000A2FA1">
        <w:rPr>
          <w:sz w:val="28"/>
          <w:szCs w:val="28"/>
        </w:rPr>
        <w:t>ошибку в ________________________________________</w:t>
      </w:r>
      <w:r w:rsidR="00BC52C3">
        <w:rPr>
          <w:sz w:val="28"/>
          <w:szCs w:val="28"/>
        </w:rPr>
        <w:t>____________________________</w:t>
      </w:r>
    </w:p>
    <w:p w:rsidR="00095E96" w:rsidRPr="000A2FA1" w:rsidRDefault="00095E96" w:rsidP="00095E96">
      <w:pPr>
        <w:autoSpaceDE w:val="0"/>
        <w:autoSpaceDN w:val="0"/>
        <w:adjustRightInd w:val="0"/>
        <w:ind w:firstLine="709"/>
        <w:jc w:val="center"/>
        <w:outlineLvl w:val="0"/>
      </w:pPr>
      <w:r w:rsidRPr="000A2FA1">
        <w:t>(у</w:t>
      </w:r>
      <w:r w:rsidRPr="000A2FA1">
        <w:rPr>
          <w:bCs/>
        </w:rPr>
        <w:t>казываются реквизиты и название документа, выданного уполномоченным органом в результате предоставления муниципальной услуги)</w:t>
      </w:r>
      <w:r w:rsidRPr="000A2FA1">
        <w:t>.</w:t>
      </w:r>
    </w:p>
    <w:p w:rsidR="00095E96" w:rsidRPr="000A2FA1" w:rsidRDefault="00095E96" w:rsidP="00095E96">
      <w:pPr>
        <w:autoSpaceDE w:val="0"/>
        <w:autoSpaceDN w:val="0"/>
        <w:adjustRightInd w:val="0"/>
        <w:outlineLvl w:val="0"/>
        <w:rPr>
          <w:sz w:val="28"/>
          <w:szCs w:val="28"/>
        </w:rPr>
      </w:pPr>
    </w:p>
    <w:p w:rsidR="00095E96" w:rsidRPr="000A2FA1" w:rsidRDefault="00095E96" w:rsidP="00095E96">
      <w:pPr>
        <w:autoSpaceDE w:val="0"/>
        <w:autoSpaceDN w:val="0"/>
        <w:adjustRightInd w:val="0"/>
        <w:ind w:firstLine="709"/>
        <w:outlineLvl w:val="0"/>
        <w:rPr>
          <w:sz w:val="28"/>
          <w:szCs w:val="28"/>
        </w:rPr>
      </w:pPr>
      <w:r w:rsidRPr="000A2FA1">
        <w:rPr>
          <w:sz w:val="28"/>
          <w:szCs w:val="28"/>
        </w:rPr>
        <w:t>Приложение (при наличии):__________</w:t>
      </w:r>
      <w:r w:rsidR="00BC52C3">
        <w:rPr>
          <w:sz w:val="28"/>
          <w:szCs w:val="28"/>
        </w:rPr>
        <w:t>____________________________</w:t>
      </w:r>
    </w:p>
    <w:p w:rsidR="00095E96" w:rsidRPr="000A2FA1" w:rsidRDefault="00095E96" w:rsidP="00095E96">
      <w:pPr>
        <w:autoSpaceDE w:val="0"/>
        <w:autoSpaceDN w:val="0"/>
        <w:adjustRightInd w:val="0"/>
        <w:jc w:val="right"/>
        <w:outlineLvl w:val="0"/>
      </w:pPr>
      <w:r w:rsidRPr="000A2FA1">
        <w:t>(прилагаются материалы, обосновывающие наличие опечатки и (или ошибки)</w:t>
      </w:r>
    </w:p>
    <w:p w:rsidR="00095E96" w:rsidRPr="000A2FA1" w:rsidRDefault="00095E96" w:rsidP="00095E96">
      <w:pPr>
        <w:jc w:val="both"/>
        <w:rPr>
          <w:sz w:val="28"/>
          <w:szCs w:val="28"/>
        </w:rPr>
      </w:pPr>
    </w:p>
    <w:p w:rsidR="00095E96" w:rsidRPr="000A2FA1" w:rsidRDefault="00095E96" w:rsidP="00095E96">
      <w:pPr>
        <w:pStyle w:val="a5"/>
        <w:rPr>
          <w:szCs w:val="28"/>
        </w:rPr>
      </w:pPr>
    </w:p>
    <w:tbl>
      <w:tblPr>
        <w:tblW w:w="0" w:type="auto"/>
        <w:tblLook w:val="04A0"/>
      </w:tblPr>
      <w:tblGrid>
        <w:gridCol w:w="3975"/>
        <w:gridCol w:w="3575"/>
        <w:gridCol w:w="2306"/>
      </w:tblGrid>
      <w:tr w:rsidR="00095E96" w:rsidRPr="000A2FA1" w:rsidTr="00790A99">
        <w:tc>
          <w:tcPr>
            <w:tcW w:w="4077" w:type="dxa"/>
            <w:hideMark/>
          </w:tcPr>
          <w:p w:rsidR="00095E96" w:rsidRPr="000A2FA1" w:rsidRDefault="00095E96" w:rsidP="00790A99">
            <w:pPr>
              <w:pStyle w:val="a5"/>
              <w:ind w:right="-1"/>
              <w:rPr>
                <w:szCs w:val="28"/>
              </w:rPr>
            </w:pPr>
            <w:r w:rsidRPr="000A2FA1">
              <w:rPr>
                <w:szCs w:val="28"/>
              </w:rPr>
              <w:t>________________________</w:t>
            </w:r>
          </w:p>
        </w:tc>
        <w:tc>
          <w:tcPr>
            <w:tcW w:w="3969" w:type="dxa"/>
            <w:hideMark/>
          </w:tcPr>
          <w:p w:rsidR="00095E96" w:rsidRPr="000A2FA1" w:rsidRDefault="00095E96" w:rsidP="00790A99">
            <w:pPr>
              <w:pStyle w:val="a5"/>
              <w:ind w:right="-1"/>
              <w:rPr>
                <w:szCs w:val="28"/>
              </w:rPr>
            </w:pPr>
            <w:r w:rsidRPr="000A2FA1">
              <w:rPr>
                <w:szCs w:val="28"/>
              </w:rPr>
              <w:t>_____________</w:t>
            </w:r>
          </w:p>
        </w:tc>
        <w:tc>
          <w:tcPr>
            <w:tcW w:w="2375" w:type="dxa"/>
            <w:hideMark/>
          </w:tcPr>
          <w:p w:rsidR="00095E96" w:rsidRPr="000A2FA1" w:rsidRDefault="00095E96" w:rsidP="00790A99">
            <w:pPr>
              <w:pStyle w:val="a5"/>
              <w:ind w:right="-1"/>
              <w:rPr>
                <w:szCs w:val="28"/>
              </w:rPr>
            </w:pPr>
            <w:r w:rsidRPr="000A2FA1">
              <w:rPr>
                <w:szCs w:val="28"/>
              </w:rPr>
              <w:t>_____________</w:t>
            </w:r>
          </w:p>
        </w:tc>
      </w:tr>
      <w:tr w:rsidR="00095E96" w:rsidRPr="000A2FA1" w:rsidTr="00790A99">
        <w:tc>
          <w:tcPr>
            <w:tcW w:w="4077" w:type="dxa"/>
            <w:hideMark/>
          </w:tcPr>
          <w:p w:rsidR="00095E96" w:rsidRPr="000A2FA1" w:rsidRDefault="00095E96" w:rsidP="00790A99">
            <w:pPr>
              <w:pStyle w:val="a5"/>
              <w:ind w:right="-1"/>
              <w:rPr>
                <w:sz w:val="20"/>
              </w:rPr>
            </w:pPr>
            <w:r w:rsidRPr="000A2FA1">
              <w:rPr>
                <w:sz w:val="20"/>
              </w:rPr>
              <w:t>(дата)</w:t>
            </w:r>
          </w:p>
        </w:tc>
        <w:tc>
          <w:tcPr>
            <w:tcW w:w="3969" w:type="dxa"/>
            <w:hideMark/>
          </w:tcPr>
          <w:p w:rsidR="00095E96" w:rsidRPr="000A2FA1" w:rsidRDefault="00095E96" w:rsidP="00790A99">
            <w:pPr>
              <w:pStyle w:val="a5"/>
              <w:ind w:right="-1"/>
              <w:rPr>
                <w:sz w:val="20"/>
              </w:rPr>
            </w:pPr>
            <w:r w:rsidRPr="000A2FA1">
              <w:rPr>
                <w:sz w:val="20"/>
              </w:rPr>
              <w:t>(подпись)</w:t>
            </w:r>
          </w:p>
        </w:tc>
        <w:tc>
          <w:tcPr>
            <w:tcW w:w="2375" w:type="dxa"/>
            <w:hideMark/>
          </w:tcPr>
          <w:p w:rsidR="00095E96" w:rsidRPr="000A2FA1" w:rsidRDefault="00095E96" w:rsidP="00790A99">
            <w:pPr>
              <w:pStyle w:val="a5"/>
              <w:ind w:right="-1"/>
              <w:rPr>
                <w:sz w:val="20"/>
              </w:rPr>
            </w:pPr>
            <w:r w:rsidRPr="000A2FA1">
              <w:rPr>
                <w:sz w:val="20"/>
              </w:rPr>
              <w:t>(фамилия, инициалы)</w:t>
            </w:r>
          </w:p>
        </w:tc>
      </w:tr>
    </w:tbl>
    <w:p w:rsidR="00095E96" w:rsidRPr="000A2FA1" w:rsidRDefault="00095E96" w:rsidP="00095E96">
      <w:pPr>
        <w:jc w:val="both"/>
        <w:rPr>
          <w:sz w:val="28"/>
          <w:szCs w:val="28"/>
        </w:rPr>
      </w:pPr>
    </w:p>
    <w:p w:rsidR="00095E96" w:rsidRPr="000A2FA1" w:rsidRDefault="00095E96" w:rsidP="00095E96">
      <w:pPr>
        <w:contextualSpacing/>
        <w:jc w:val="both"/>
        <w:rPr>
          <w:sz w:val="28"/>
          <w:szCs w:val="28"/>
        </w:rPr>
      </w:pPr>
    </w:p>
    <w:p w:rsidR="00095E96" w:rsidRDefault="00095E96" w:rsidP="004F4D9D">
      <w:pPr>
        <w:rPr>
          <w:sz w:val="28"/>
          <w:szCs w:val="28"/>
        </w:rPr>
      </w:pPr>
    </w:p>
    <w:p w:rsidR="004F4D9D" w:rsidRPr="00146AF3" w:rsidRDefault="004F4D9D" w:rsidP="001A0C78">
      <w:pPr>
        <w:ind w:firstLine="709"/>
        <w:jc w:val="both"/>
        <w:rPr>
          <w:sz w:val="28"/>
          <w:szCs w:val="28"/>
        </w:rPr>
      </w:pPr>
    </w:p>
    <w:p w:rsidR="001A0C78" w:rsidRDefault="001A0C78" w:rsidP="001A0C78">
      <w:pPr>
        <w:tabs>
          <w:tab w:val="left" w:pos="993"/>
        </w:tabs>
        <w:ind w:firstLine="709"/>
        <w:jc w:val="both"/>
        <w:rPr>
          <w:sz w:val="28"/>
          <w:szCs w:val="28"/>
        </w:rPr>
      </w:pPr>
    </w:p>
    <w:p w:rsidR="00D7095A" w:rsidRDefault="00D7095A" w:rsidP="00BA02FA">
      <w:pPr>
        <w:rPr>
          <w:sz w:val="28"/>
          <w:szCs w:val="28"/>
        </w:rPr>
      </w:pPr>
    </w:p>
    <w:sectPr w:rsidR="00D7095A" w:rsidSect="00376498">
      <w:headerReference w:type="even" r:id="rId83"/>
      <w:headerReference w:type="default" r:id="rId84"/>
      <w:footerReference w:type="even" r:id="rId85"/>
      <w:footerReference w:type="default" r:id="rId86"/>
      <w:headerReference w:type="first" r:id="rId87"/>
      <w:footerReference w:type="first" r:id="rId88"/>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423" w:rsidRDefault="00B62423" w:rsidP="00FA6D0B">
      <w:r>
        <w:separator/>
      </w:r>
    </w:p>
  </w:endnote>
  <w:endnote w:type="continuationSeparator" w:id="1">
    <w:p w:rsidR="00B62423" w:rsidRDefault="00B62423"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D8" w:rsidRDefault="00A36FD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D8" w:rsidRDefault="00A36FD8">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D8" w:rsidRDefault="00A36FD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423" w:rsidRDefault="00B62423" w:rsidP="00FA6D0B">
      <w:r>
        <w:separator/>
      </w:r>
    </w:p>
  </w:footnote>
  <w:footnote w:type="continuationSeparator" w:id="1">
    <w:p w:rsidR="00B62423" w:rsidRDefault="00B62423"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D8" w:rsidRPr="00C34150" w:rsidRDefault="00A36FD8" w:rsidP="00790A99">
    <w:pPr>
      <w:pStyle w:val="ac"/>
      <w:jc w:val="center"/>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D8" w:rsidRDefault="00A36FD8" w:rsidP="00790A99">
    <w:pPr>
      <w:spacing w:before="11"/>
      <w:ind w:left="60"/>
      <w:jc w:val="center"/>
    </w:pPr>
    <w:fldSimple w:instr=" PAGE ">
      <w:r w:rsidR="00BC52C3">
        <w:rPr>
          <w:noProof/>
        </w:rPr>
        <w:t>75</w:t>
      </w:r>
    </w:fldSimple>
  </w:p>
  <w:p w:rsidR="00A36FD8" w:rsidRDefault="00A36FD8">
    <w:pPr>
      <w:pStyle w:val="a5"/>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D8" w:rsidRDefault="00A36FD8">
    <w:pPr>
      <w:pStyle w:val="a5"/>
      <w:spacing w:line="14" w:lineRule="auto"/>
      <w:rPr>
        <w:sz w:val="20"/>
      </w:rPr>
    </w:pPr>
    <w:r w:rsidRPr="00FF1425">
      <w:rPr>
        <w:lang w:eastAsia="en-US"/>
      </w:rPr>
      <w:pict>
        <v:shapetype id="_x0000_t202" coordsize="21600,21600" o:spt="202" path="m,l,21600r21600,l21600,xe">
          <v:stroke joinstyle="miter"/>
          <v:path gradientshapeok="t" o:connecttype="rect"/>
        </v:shapetype>
        <v:shape id="_x0000_s1931265" type="#_x0000_t202" style="position:absolute;margin-left:402.35pt;margin-top:17.4pt;width:17.05pt;height:14.25pt;z-index:-251658752;mso-position-horizontal-relative:page;mso-position-vertical-relative:page" filled="f" stroked="f">
          <v:textbox inset="0,0,0,0">
            <w:txbxContent>
              <w:p w:rsidR="00A36FD8" w:rsidRDefault="00A36FD8" w:rsidP="00790A99">
                <w:pPr>
                  <w:spacing w:before="11"/>
                  <w:ind w:left="60"/>
                  <w:jc w:val="center"/>
                </w:pPr>
                <w:fldSimple w:instr=" PAGE ">
                  <w:r w:rsidR="00BC52C3">
                    <w:rPr>
                      <w:noProof/>
                    </w:rPr>
                    <w:t>80</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D8" w:rsidRDefault="00A36FD8">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D8" w:rsidRDefault="00A36FD8">
    <w:pPr>
      <w:pStyle w:val="ac"/>
      <w:jc w:val="center"/>
    </w:pPr>
  </w:p>
  <w:p w:rsidR="00A36FD8" w:rsidRDefault="00A36FD8">
    <w:pPr>
      <w:pStyle w:val="ac"/>
      <w:jc w:val="center"/>
    </w:pPr>
    <w:sdt>
      <w:sdtPr>
        <w:id w:val="6726342"/>
        <w:docPartObj>
          <w:docPartGallery w:val="Page Numbers (Top of Page)"/>
          <w:docPartUnique/>
        </w:docPartObj>
      </w:sdtPr>
      <w:sdtContent>
        <w:fldSimple w:instr=" PAGE   \* MERGEFORMAT ">
          <w:r w:rsidR="00152418">
            <w:rPr>
              <w:noProof/>
            </w:rPr>
            <w:t>82</w:t>
          </w:r>
        </w:fldSimple>
      </w:sdtContent>
    </w:sdt>
  </w:p>
  <w:p w:rsidR="00A36FD8" w:rsidRDefault="00A36FD8">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D8" w:rsidRDefault="00A36FD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337"/>
    <w:multiLevelType w:val="hybridMultilevel"/>
    <w:tmpl w:val="4D3414A2"/>
    <w:lvl w:ilvl="0" w:tplc="C88066AA">
      <w:start w:val="1"/>
      <w:numFmt w:val="decimal"/>
      <w:lvlText w:val="%1."/>
      <w:lvlJc w:val="left"/>
      <w:pPr>
        <w:ind w:left="562" w:hanging="326"/>
      </w:pPr>
      <w:rPr>
        <w:rFonts w:ascii="Times New Roman" w:eastAsia="Times New Roman" w:hAnsi="Times New Roman" w:cs="Times New Roman" w:hint="default"/>
        <w:w w:val="100"/>
        <w:sz w:val="28"/>
        <w:szCs w:val="28"/>
        <w:lang w:val="ru-RU" w:eastAsia="en-US" w:bidi="ar-SA"/>
      </w:rPr>
    </w:lvl>
    <w:lvl w:ilvl="1" w:tplc="F956E4B6">
      <w:start w:val="1"/>
      <w:numFmt w:val="upperRoman"/>
      <w:lvlText w:val="%2."/>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2" w:tplc="969C637E">
      <w:numFmt w:val="bullet"/>
      <w:lvlText w:val="•"/>
      <w:lvlJc w:val="left"/>
      <w:pPr>
        <w:ind w:left="5274" w:hanging="720"/>
      </w:pPr>
      <w:rPr>
        <w:rFonts w:hint="default"/>
        <w:lang w:val="ru-RU" w:eastAsia="en-US" w:bidi="ar-SA"/>
      </w:rPr>
    </w:lvl>
    <w:lvl w:ilvl="3" w:tplc="3EC8FA48">
      <w:numFmt w:val="bullet"/>
      <w:lvlText w:val="•"/>
      <w:lvlJc w:val="left"/>
      <w:pPr>
        <w:ind w:left="5908" w:hanging="720"/>
      </w:pPr>
      <w:rPr>
        <w:rFonts w:hint="default"/>
        <w:lang w:val="ru-RU" w:eastAsia="en-US" w:bidi="ar-SA"/>
      </w:rPr>
    </w:lvl>
    <w:lvl w:ilvl="4" w:tplc="3B66308A">
      <w:numFmt w:val="bullet"/>
      <w:lvlText w:val="•"/>
      <w:lvlJc w:val="left"/>
      <w:pPr>
        <w:ind w:left="6542" w:hanging="720"/>
      </w:pPr>
      <w:rPr>
        <w:rFonts w:hint="default"/>
        <w:lang w:val="ru-RU" w:eastAsia="en-US" w:bidi="ar-SA"/>
      </w:rPr>
    </w:lvl>
    <w:lvl w:ilvl="5" w:tplc="7E643C1E">
      <w:numFmt w:val="bullet"/>
      <w:lvlText w:val="•"/>
      <w:lvlJc w:val="left"/>
      <w:pPr>
        <w:ind w:left="7176" w:hanging="720"/>
      </w:pPr>
      <w:rPr>
        <w:rFonts w:hint="default"/>
        <w:lang w:val="ru-RU" w:eastAsia="en-US" w:bidi="ar-SA"/>
      </w:rPr>
    </w:lvl>
    <w:lvl w:ilvl="6" w:tplc="93C0A93E">
      <w:numFmt w:val="bullet"/>
      <w:lvlText w:val="•"/>
      <w:lvlJc w:val="left"/>
      <w:pPr>
        <w:ind w:left="7810" w:hanging="720"/>
      </w:pPr>
      <w:rPr>
        <w:rFonts w:hint="default"/>
        <w:lang w:val="ru-RU" w:eastAsia="en-US" w:bidi="ar-SA"/>
      </w:rPr>
    </w:lvl>
    <w:lvl w:ilvl="7" w:tplc="33887626">
      <w:numFmt w:val="bullet"/>
      <w:lvlText w:val="•"/>
      <w:lvlJc w:val="left"/>
      <w:pPr>
        <w:ind w:left="8444" w:hanging="720"/>
      </w:pPr>
      <w:rPr>
        <w:rFonts w:hint="default"/>
        <w:lang w:val="ru-RU" w:eastAsia="en-US" w:bidi="ar-SA"/>
      </w:rPr>
    </w:lvl>
    <w:lvl w:ilvl="8" w:tplc="1D70BBD2">
      <w:numFmt w:val="bullet"/>
      <w:lvlText w:val="•"/>
      <w:lvlJc w:val="left"/>
      <w:pPr>
        <w:ind w:left="9078" w:hanging="720"/>
      </w:pPr>
      <w:rPr>
        <w:rFonts w:hint="default"/>
        <w:lang w:val="ru-RU" w:eastAsia="en-US" w:bidi="ar-SA"/>
      </w:rPr>
    </w:lvl>
  </w:abstractNum>
  <w:abstractNum w:abstractNumId="1">
    <w:nsid w:val="0C43134E"/>
    <w:multiLevelType w:val="hybridMultilevel"/>
    <w:tmpl w:val="94CA8BAC"/>
    <w:lvl w:ilvl="0" w:tplc="C30EAA6C">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72BE6D1C">
      <w:start w:val="1"/>
      <w:numFmt w:val="upperRoman"/>
      <w:lvlText w:val="%2."/>
      <w:lvlJc w:val="left"/>
      <w:pPr>
        <w:ind w:left="4119" w:hanging="250"/>
        <w:jc w:val="right"/>
      </w:pPr>
      <w:rPr>
        <w:rFonts w:ascii="Times New Roman" w:eastAsia="Times New Roman" w:hAnsi="Times New Roman" w:cs="Times New Roman" w:hint="default"/>
        <w:b/>
        <w:bCs/>
        <w:spacing w:val="0"/>
        <w:w w:val="100"/>
        <w:sz w:val="28"/>
        <w:szCs w:val="28"/>
        <w:lang w:val="ru-RU" w:eastAsia="en-US" w:bidi="ar-SA"/>
      </w:rPr>
    </w:lvl>
    <w:lvl w:ilvl="2" w:tplc="479A4B36">
      <w:numFmt w:val="bullet"/>
      <w:lvlText w:val="•"/>
      <w:lvlJc w:val="left"/>
      <w:pPr>
        <w:ind w:left="4814" w:hanging="250"/>
      </w:pPr>
      <w:rPr>
        <w:rFonts w:hint="default"/>
        <w:lang w:val="ru-RU" w:eastAsia="en-US" w:bidi="ar-SA"/>
      </w:rPr>
    </w:lvl>
    <w:lvl w:ilvl="3" w:tplc="EB6C1380">
      <w:numFmt w:val="bullet"/>
      <w:lvlText w:val="•"/>
      <w:lvlJc w:val="left"/>
      <w:pPr>
        <w:ind w:left="5508" w:hanging="250"/>
      </w:pPr>
      <w:rPr>
        <w:rFonts w:hint="default"/>
        <w:lang w:val="ru-RU" w:eastAsia="en-US" w:bidi="ar-SA"/>
      </w:rPr>
    </w:lvl>
    <w:lvl w:ilvl="4" w:tplc="63E6FF46">
      <w:numFmt w:val="bullet"/>
      <w:lvlText w:val="•"/>
      <w:lvlJc w:val="left"/>
      <w:pPr>
        <w:ind w:left="6202" w:hanging="250"/>
      </w:pPr>
      <w:rPr>
        <w:rFonts w:hint="default"/>
        <w:lang w:val="ru-RU" w:eastAsia="en-US" w:bidi="ar-SA"/>
      </w:rPr>
    </w:lvl>
    <w:lvl w:ilvl="5" w:tplc="B4CEB61C">
      <w:numFmt w:val="bullet"/>
      <w:lvlText w:val="•"/>
      <w:lvlJc w:val="left"/>
      <w:pPr>
        <w:ind w:left="6896" w:hanging="250"/>
      </w:pPr>
      <w:rPr>
        <w:rFonts w:hint="default"/>
        <w:lang w:val="ru-RU" w:eastAsia="en-US" w:bidi="ar-SA"/>
      </w:rPr>
    </w:lvl>
    <w:lvl w:ilvl="6" w:tplc="CB6ED202">
      <w:numFmt w:val="bullet"/>
      <w:lvlText w:val="•"/>
      <w:lvlJc w:val="left"/>
      <w:pPr>
        <w:ind w:left="7590" w:hanging="250"/>
      </w:pPr>
      <w:rPr>
        <w:rFonts w:hint="default"/>
        <w:lang w:val="ru-RU" w:eastAsia="en-US" w:bidi="ar-SA"/>
      </w:rPr>
    </w:lvl>
    <w:lvl w:ilvl="7" w:tplc="3048BCF2">
      <w:numFmt w:val="bullet"/>
      <w:lvlText w:val="•"/>
      <w:lvlJc w:val="left"/>
      <w:pPr>
        <w:ind w:left="8284" w:hanging="250"/>
      </w:pPr>
      <w:rPr>
        <w:rFonts w:hint="default"/>
        <w:lang w:val="ru-RU" w:eastAsia="en-US" w:bidi="ar-SA"/>
      </w:rPr>
    </w:lvl>
    <w:lvl w:ilvl="8" w:tplc="19D0A548">
      <w:numFmt w:val="bullet"/>
      <w:lvlText w:val="•"/>
      <w:lvlJc w:val="left"/>
      <w:pPr>
        <w:ind w:left="8978" w:hanging="250"/>
      </w:pPr>
      <w:rPr>
        <w:rFonts w:hint="default"/>
        <w:lang w:val="ru-RU" w:eastAsia="en-US" w:bidi="ar-SA"/>
      </w:rPr>
    </w:lvl>
  </w:abstractNum>
  <w:abstractNum w:abstractNumId="2">
    <w:nsid w:val="0CAE107D"/>
    <w:multiLevelType w:val="hybridMultilevel"/>
    <w:tmpl w:val="803E5E5A"/>
    <w:lvl w:ilvl="0" w:tplc="2A962CAE">
      <w:start w:val="1"/>
      <w:numFmt w:val="decimal"/>
      <w:lvlText w:val="%1)"/>
      <w:lvlJc w:val="left"/>
      <w:pPr>
        <w:ind w:left="147" w:hanging="454"/>
      </w:pPr>
      <w:rPr>
        <w:rFonts w:ascii="Times New Roman" w:eastAsia="Times New Roman" w:hAnsi="Times New Roman" w:cs="Times New Roman" w:hint="default"/>
        <w:spacing w:val="0"/>
        <w:w w:val="100"/>
        <w:sz w:val="28"/>
        <w:szCs w:val="28"/>
        <w:lang w:val="ru-RU" w:eastAsia="en-US" w:bidi="ar-SA"/>
      </w:rPr>
    </w:lvl>
    <w:lvl w:ilvl="1" w:tplc="576E9468">
      <w:numFmt w:val="bullet"/>
      <w:lvlText w:val="•"/>
      <w:lvlJc w:val="left"/>
      <w:pPr>
        <w:ind w:left="1185" w:hanging="454"/>
      </w:pPr>
      <w:rPr>
        <w:rFonts w:hint="default"/>
        <w:lang w:val="ru-RU" w:eastAsia="en-US" w:bidi="ar-SA"/>
      </w:rPr>
    </w:lvl>
    <w:lvl w:ilvl="2" w:tplc="06C62EA6">
      <w:numFmt w:val="bullet"/>
      <w:lvlText w:val="•"/>
      <w:lvlJc w:val="left"/>
      <w:pPr>
        <w:ind w:left="2231" w:hanging="454"/>
      </w:pPr>
      <w:rPr>
        <w:rFonts w:hint="default"/>
        <w:lang w:val="ru-RU" w:eastAsia="en-US" w:bidi="ar-SA"/>
      </w:rPr>
    </w:lvl>
    <w:lvl w:ilvl="3" w:tplc="FA9CD400">
      <w:numFmt w:val="bullet"/>
      <w:lvlText w:val="•"/>
      <w:lvlJc w:val="left"/>
      <w:pPr>
        <w:ind w:left="3277" w:hanging="454"/>
      </w:pPr>
      <w:rPr>
        <w:rFonts w:hint="default"/>
        <w:lang w:val="ru-RU" w:eastAsia="en-US" w:bidi="ar-SA"/>
      </w:rPr>
    </w:lvl>
    <w:lvl w:ilvl="4" w:tplc="9D0419F0">
      <w:numFmt w:val="bullet"/>
      <w:lvlText w:val="•"/>
      <w:lvlJc w:val="left"/>
      <w:pPr>
        <w:ind w:left="4323" w:hanging="454"/>
      </w:pPr>
      <w:rPr>
        <w:rFonts w:hint="default"/>
        <w:lang w:val="ru-RU" w:eastAsia="en-US" w:bidi="ar-SA"/>
      </w:rPr>
    </w:lvl>
    <w:lvl w:ilvl="5" w:tplc="6DA82E92">
      <w:numFmt w:val="bullet"/>
      <w:lvlText w:val="•"/>
      <w:lvlJc w:val="left"/>
      <w:pPr>
        <w:ind w:left="5369" w:hanging="454"/>
      </w:pPr>
      <w:rPr>
        <w:rFonts w:hint="default"/>
        <w:lang w:val="ru-RU" w:eastAsia="en-US" w:bidi="ar-SA"/>
      </w:rPr>
    </w:lvl>
    <w:lvl w:ilvl="6" w:tplc="F1D2A5C8">
      <w:numFmt w:val="bullet"/>
      <w:lvlText w:val="•"/>
      <w:lvlJc w:val="left"/>
      <w:pPr>
        <w:ind w:left="6415" w:hanging="454"/>
      </w:pPr>
      <w:rPr>
        <w:rFonts w:hint="default"/>
        <w:lang w:val="ru-RU" w:eastAsia="en-US" w:bidi="ar-SA"/>
      </w:rPr>
    </w:lvl>
    <w:lvl w:ilvl="7" w:tplc="8CCE3852">
      <w:numFmt w:val="bullet"/>
      <w:lvlText w:val="•"/>
      <w:lvlJc w:val="left"/>
      <w:pPr>
        <w:ind w:left="7461" w:hanging="454"/>
      </w:pPr>
      <w:rPr>
        <w:rFonts w:hint="default"/>
        <w:lang w:val="ru-RU" w:eastAsia="en-US" w:bidi="ar-SA"/>
      </w:rPr>
    </w:lvl>
    <w:lvl w:ilvl="8" w:tplc="298C3AEA">
      <w:numFmt w:val="bullet"/>
      <w:lvlText w:val="•"/>
      <w:lvlJc w:val="left"/>
      <w:pPr>
        <w:ind w:left="8507" w:hanging="454"/>
      </w:pPr>
      <w:rPr>
        <w:rFonts w:hint="default"/>
        <w:lang w:val="ru-RU" w:eastAsia="en-US" w:bidi="ar-SA"/>
      </w:rPr>
    </w:lvl>
  </w:abstractNum>
  <w:abstractNum w:abstractNumId="3">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88C777A"/>
    <w:multiLevelType w:val="hybridMultilevel"/>
    <w:tmpl w:val="860015DE"/>
    <w:lvl w:ilvl="0" w:tplc="3F1A365A">
      <w:start w:val="1"/>
      <w:numFmt w:val="decimal"/>
      <w:lvlText w:val="%1."/>
      <w:lvlJc w:val="left"/>
      <w:pPr>
        <w:ind w:left="257" w:hanging="334"/>
      </w:pPr>
      <w:rPr>
        <w:rFonts w:ascii="Times New Roman" w:eastAsia="Times New Roman" w:hAnsi="Times New Roman" w:cs="Times New Roman" w:hint="default"/>
        <w:w w:val="100"/>
        <w:sz w:val="28"/>
        <w:szCs w:val="28"/>
        <w:lang w:val="ru-RU" w:eastAsia="en-US" w:bidi="ar-SA"/>
      </w:rPr>
    </w:lvl>
    <w:lvl w:ilvl="1" w:tplc="6BEEE374">
      <w:numFmt w:val="bullet"/>
      <w:lvlText w:val="•"/>
      <w:lvlJc w:val="left"/>
      <w:pPr>
        <w:ind w:left="1282" w:hanging="334"/>
      </w:pPr>
      <w:rPr>
        <w:rFonts w:hint="default"/>
        <w:lang w:val="ru-RU" w:eastAsia="en-US" w:bidi="ar-SA"/>
      </w:rPr>
    </w:lvl>
    <w:lvl w:ilvl="2" w:tplc="72DE3CEA">
      <w:numFmt w:val="bullet"/>
      <w:lvlText w:val="•"/>
      <w:lvlJc w:val="left"/>
      <w:pPr>
        <w:ind w:left="2305" w:hanging="334"/>
      </w:pPr>
      <w:rPr>
        <w:rFonts w:hint="default"/>
        <w:lang w:val="ru-RU" w:eastAsia="en-US" w:bidi="ar-SA"/>
      </w:rPr>
    </w:lvl>
    <w:lvl w:ilvl="3" w:tplc="2EF2604E">
      <w:numFmt w:val="bullet"/>
      <w:lvlText w:val="•"/>
      <w:lvlJc w:val="left"/>
      <w:pPr>
        <w:ind w:left="3327" w:hanging="334"/>
      </w:pPr>
      <w:rPr>
        <w:rFonts w:hint="default"/>
        <w:lang w:val="ru-RU" w:eastAsia="en-US" w:bidi="ar-SA"/>
      </w:rPr>
    </w:lvl>
    <w:lvl w:ilvl="4" w:tplc="0DCCC4C0">
      <w:numFmt w:val="bullet"/>
      <w:lvlText w:val="•"/>
      <w:lvlJc w:val="left"/>
      <w:pPr>
        <w:ind w:left="4350" w:hanging="334"/>
      </w:pPr>
      <w:rPr>
        <w:rFonts w:hint="default"/>
        <w:lang w:val="ru-RU" w:eastAsia="en-US" w:bidi="ar-SA"/>
      </w:rPr>
    </w:lvl>
    <w:lvl w:ilvl="5" w:tplc="B45A8266">
      <w:numFmt w:val="bullet"/>
      <w:lvlText w:val="•"/>
      <w:lvlJc w:val="left"/>
      <w:pPr>
        <w:ind w:left="5373" w:hanging="334"/>
      </w:pPr>
      <w:rPr>
        <w:rFonts w:hint="default"/>
        <w:lang w:val="ru-RU" w:eastAsia="en-US" w:bidi="ar-SA"/>
      </w:rPr>
    </w:lvl>
    <w:lvl w:ilvl="6" w:tplc="01045B90">
      <w:numFmt w:val="bullet"/>
      <w:lvlText w:val="•"/>
      <w:lvlJc w:val="left"/>
      <w:pPr>
        <w:ind w:left="6395" w:hanging="334"/>
      </w:pPr>
      <w:rPr>
        <w:rFonts w:hint="default"/>
        <w:lang w:val="ru-RU" w:eastAsia="en-US" w:bidi="ar-SA"/>
      </w:rPr>
    </w:lvl>
    <w:lvl w:ilvl="7" w:tplc="376C94D4">
      <w:numFmt w:val="bullet"/>
      <w:lvlText w:val="•"/>
      <w:lvlJc w:val="left"/>
      <w:pPr>
        <w:ind w:left="7418" w:hanging="334"/>
      </w:pPr>
      <w:rPr>
        <w:rFonts w:hint="default"/>
        <w:lang w:val="ru-RU" w:eastAsia="en-US" w:bidi="ar-SA"/>
      </w:rPr>
    </w:lvl>
    <w:lvl w:ilvl="8" w:tplc="F4D638E4">
      <w:numFmt w:val="bullet"/>
      <w:lvlText w:val="•"/>
      <w:lvlJc w:val="left"/>
      <w:pPr>
        <w:ind w:left="8441" w:hanging="334"/>
      </w:pPr>
      <w:rPr>
        <w:rFonts w:hint="default"/>
        <w:lang w:val="ru-RU" w:eastAsia="en-US" w:bidi="ar-SA"/>
      </w:rPr>
    </w:lvl>
  </w:abstractNum>
  <w:abstractNum w:abstractNumId="5">
    <w:nsid w:val="194A5EB8"/>
    <w:multiLevelType w:val="multilevel"/>
    <w:tmpl w:val="6CD6A554"/>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6">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7">
    <w:nsid w:val="223D3F81"/>
    <w:multiLevelType w:val="hybridMultilevel"/>
    <w:tmpl w:val="2244D1BC"/>
    <w:lvl w:ilvl="0" w:tplc="D546573A">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AECC4DC2">
      <w:numFmt w:val="bullet"/>
      <w:lvlText w:val="•"/>
      <w:lvlJc w:val="left"/>
      <w:pPr>
        <w:ind w:left="2006" w:hanging="360"/>
      </w:pPr>
      <w:rPr>
        <w:rFonts w:hint="default"/>
        <w:lang w:val="ru-RU" w:eastAsia="en-US" w:bidi="ar-SA"/>
      </w:rPr>
    </w:lvl>
    <w:lvl w:ilvl="2" w:tplc="7FF44012">
      <w:numFmt w:val="bullet"/>
      <w:lvlText w:val="•"/>
      <w:lvlJc w:val="left"/>
      <w:pPr>
        <w:ind w:left="2933" w:hanging="360"/>
      </w:pPr>
      <w:rPr>
        <w:rFonts w:hint="default"/>
        <w:lang w:val="ru-RU" w:eastAsia="en-US" w:bidi="ar-SA"/>
      </w:rPr>
    </w:lvl>
    <w:lvl w:ilvl="3" w:tplc="71761686">
      <w:numFmt w:val="bullet"/>
      <w:lvlText w:val="•"/>
      <w:lvlJc w:val="left"/>
      <w:pPr>
        <w:ind w:left="3859" w:hanging="360"/>
      </w:pPr>
      <w:rPr>
        <w:rFonts w:hint="default"/>
        <w:lang w:val="ru-RU" w:eastAsia="en-US" w:bidi="ar-SA"/>
      </w:rPr>
    </w:lvl>
    <w:lvl w:ilvl="4" w:tplc="554CBFB0">
      <w:numFmt w:val="bullet"/>
      <w:lvlText w:val="•"/>
      <w:lvlJc w:val="left"/>
      <w:pPr>
        <w:ind w:left="4786" w:hanging="360"/>
      </w:pPr>
      <w:rPr>
        <w:rFonts w:hint="default"/>
        <w:lang w:val="ru-RU" w:eastAsia="en-US" w:bidi="ar-SA"/>
      </w:rPr>
    </w:lvl>
    <w:lvl w:ilvl="5" w:tplc="509E465A">
      <w:numFmt w:val="bullet"/>
      <w:lvlText w:val="•"/>
      <w:lvlJc w:val="left"/>
      <w:pPr>
        <w:ind w:left="5713" w:hanging="360"/>
      </w:pPr>
      <w:rPr>
        <w:rFonts w:hint="default"/>
        <w:lang w:val="ru-RU" w:eastAsia="en-US" w:bidi="ar-SA"/>
      </w:rPr>
    </w:lvl>
    <w:lvl w:ilvl="6" w:tplc="7E1EE146">
      <w:numFmt w:val="bullet"/>
      <w:lvlText w:val="•"/>
      <w:lvlJc w:val="left"/>
      <w:pPr>
        <w:ind w:left="6639" w:hanging="360"/>
      </w:pPr>
      <w:rPr>
        <w:rFonts w:hint="default"/>
        <w:lang w:val="ru-RU" w:eastAsia="en-US" w:bidi="ar-SA"/>
      </w:rPr>
    </w:lvl>
    <w:lvl w:ilvl="7" w:tplc="B7581BC6">
      <w:numFmt w:val="bullet"/>
      <w:lvlText w:val="•"/>
      <w:lvlJc w:val="left"/>
      <w:pPr>
        <w:ind w:left="7566" w:hanging="360"/>
      </w:pPr>
      <w:rPr>
        <w:rFonts w:hint="default"/>
        <w:lang w:val="ru-RU" w:eastAsia="en-US" w:bidi="ar-SA"/>
      </w:rPr>
    </w:lvl>
    <w:lvl w:ilvl="8" w:tplc="C3E01628">
      <w:numFmt w:val="bullet"/>
      <w:lvlText w:val="•"/>
      <w:lvlJc w:val="left"/>
      <w:pPr>
        <w:ind w:left="8493" w:hanging="360"/>
      </w:pPr>
      <w:rPr>
        <w:rFonts w:hint="default"/>
        <w:lang w:val="ru-RU" w:eastAsia="en-US" w:bidi="ar-SA"/>
      </w:rPr>
    </w:lvl>
  </w:abstractNum>
  <w:abstractNum w:abstractNumId="8">
    <w:nsid w:val="24A762FF"/>
    <w:multiLevelType w:val="multilevel"/>
    <w:tmpl w:val="1E561518"/>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9">
    <w:nsid w:val="267F2205"/>
    <w:multiLevelType w:val="hybridMultilevel"/>
    <w:tmpl w:val="89B21906"/>
    <w:lvl w:ilvl="0" w:tplc="75CCAE46">
      <w:start w:val="1"/>
      <w:numFmt w:val="decimal"/>
      <w:lvlText w:val="%1."/>
      <w:lvlJc w:val="left"/>
      <w:pPr>
        <w:ind w:left="147" w:hanging="341"/>
      </w:pPr>
      <w:rPr>
        <w:rFonts w:ascii="Times New Roman" w:eastAsia="Times New Roman" w:hAnsi="Times New Roman" w:cs="Times New Roman" w:hint="default"/>
        <w:spacing w:val="0"/>
        <w:w w:val="100"/>
        <w:sz w:val="28"/>
        <w:szCs w:val="28"/>
        <w:lang w:val="ru-RU" w:eastAsia="en-US" w:bidi="ar-SA"/>
      </w:rPr>
    </w:lvl>
    <w:lvl w:ilvl="1" w:tplc="35209DC6">
      <w:numFmt w:val="bullet"/>
      <w:lvlText w:val="•"/>
      <w:lvlJc w:val="left"/>
      <w:pPr>
        <w:ind w:left="1185" w:hanging="341"/>
      </w:pPr>
      <w:rPr>
        <w:rFonts w:hint="default"/>
        <w:lang w:val="ru-RU" w:eastAsia="en-US" w:bidi="ar-SA"/>
      </w:rPr>
    </w:lvl>
    <w:lvl w:ilvl="2" w:tplc="47C60F02">
      <w:numFmt w:val="bullet"/>
      <w:lvlText w:val="•"/>
      <w:lvlJc w:val="left"/>
      <w:pPr>
        <w:ind w:left="2231" w:hanging="341"/>
      </w:pPr>
      <w:rPr>
        <w:rFonts w:hint="default"/>
        <w:lang w:val="ru-RU" w:eastAsia="en-US" w:bidi="ar-SA"/>
      </w:rPr>
    </w:lvl>
    <w:lvl w:ilvl="3" w:tplc="08808506">
      <w:numFmt w:val="bullet"/>
      <w:lvlText w:val="•"/>
      <w:lvlJc w:val="left"/>
      <w:pPr>
        <w:ind w:left="3277" w:hanging="341"/>
      </w:pPr>
      <w:rPr>
        <w:rFonts w:hint="default"/>
        <w:lang w:val="ru-RU" w:eastAsia="en-US" w:bidi="ar-SA"/>
      </w:rPr>
    </w:lvl>
    <w:lvl w:ilvl="4" w:tplc="C0E001C6">
      <w:numFmt w:val="bullet"/>
      <w:lvlText w:val="•"/>
      <w:lvlJc w:val="left"/>
      <w:pPr>
        <w:ind w:left="4323" w:hanging="341"/>
      </w:pPr>
      <w:rPr>
        <w:rFonts w:hint="default"/>
        <w:lang w:val="ru-RU" w:eastAsia="en-US" w:bidi="ar-SA"/>
      </w:rPr>
    </w:lvl>
    <w:lvl w:ilvl="5" w:tplc="58DEC35E">
      <w:numFmt w:val="bullet"/>
      <w:lvlText w:val="•"/>
      <w:lvlJc w:val="left"/>
      <w:pPr>
        <w:ind w:left="5369" w:hanging="341"/>
      </w:pPr>
      <w:rPr>
        <w:rFonts w:hint="default"/>
        <w:lang w:val="ru-RU" w:eastAsia="en-US" w:bidi="ar-SA"/>
      </w:rPr>
    </w:lvl>
    <w:lvl w:ilvl="6" w:tplc="87928A1C">
      <w:numFmt w:val="bullet"/>
      <w:lvlText w:val="•"/>
      <w:lvlJc w:val="left"/>
      <w:pPr>
        <w:ind w:left="6415" w:hanging="341"/>
      </w:pPr>
      <w:rPr>
        <w:rFonts w:hint="default"/>
        <w:lang w:val="ru-RU" w:eastAsia="en-US" w:bidi="ar-SA"/>
      </w:rPr>
    </w:lvl>
    <w:lvl w:ilvl="7" w:tplc="E6BECBF6">
      <w:numFmt w:val="bullet"/>
      <w:lvlText w:val="•"/>
      <w:lvlJc w:val="left"/>
      <w:pPr>
        <w:ind w:left="7461" w:hanging="341"/>
      </w:pPr>
      <w:rPr>
        <w:rFonts w:hint="default"/>
        <w:lang w:val="ru-RU" w:eastAsia="en-US" w:bidi="ar-SA"/>
      </w:rPr>
    </w:lvl>
    <w:lvl w:ilvl="8" w:tplc="47006094">
      <w:numFmt w:val="bullet"/>
      <w:lvlText w:val="•"/>
      <w:lvlJc w:val="left"/>
      <w:pPr>
        <w:ind w:left="8507" w:hanging="341"/>
      </w:pPr>
      <w:rPr>
        <w:rFonts w:hint="default"/>
        <w:lang w:val="ru-RU" w:eastAsia="en-US" w:bidi="ar-SA"/>
      </w:rPr>
    </w:lvl>
  </w:abstractNum>
  <w:abstractNum w:abstractNumId="10">
    <w:nsid w:val="278C5602"/>
    <w:multiLevelType w:val="multilevel"/>
    <w:tmpl w:val="A492F840"/>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11">
    <w:nsid w:val="2AEC64AB"/>
    <w:multiLevelType w:val="multilevel"/>
    <w:tmpl w:val="85B4A9FC"/>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C8C3C92"/>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571"/>
        </w:tabs>
        <w:ind w:left="1571"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3">
    <w:nsid w:val="2ED735A4"/>
    <w:multiLevelType w:val="hybridMultilevel"/>
    <w:tmpl w:val="2244D1BC"/>
    <w:lvl w:ilvl="0" w:tplc="D546573A">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AECC4DC2">
      <w:numFmt w:val="bullet"/>
      <w:lvlText w:val="•"/>
      <w:lvlJc w:val="left"/>
      <w:pPr>
        <w:ind w:left="2006" w:hanging="360"/>
      </w:pPr>
      <w:rPr>
        <w:rFonts w:hint="default"/>
        <w:lang w:val="ru-RU" w:eastAsia="en-US" w:bidi="ar-SA"/>
      </w:rPr>
    </w:lvl>
    <w:lvl w:ilvl="2" w:tplc="7FF44012">
      <w:numFmt w:val="bullet"/>
      <w:lvlText w:val="•"/>
      <w:lvlJc w:val="left"/>
      <w:pPr>
        <w:ind w:left="2933" w:hanging="360"/>
      </w:pPr>
      <w:rPr>
        <w:rFonts w:hint="default"/>
        <w:lang w:val="ru-RU" w:eastAsia="en-US" w:bidi="ar-SA"/>
      </w:rPr>
    </w:lvl>
    <w:lvl w:ilvl="3" w:tplc="71761686">
      <w:numFmt w:val="bullet"/>
      <w:lvlText w:val="•"/>
      <w:lvlJc w:val="left"/>
      <w:pPr>
        <w:ind w:left="3859" w:hanging="360"/>
      </w:pPr>
      <w:rPr>
        <w:rFonts w:hint="default"/>
        <w:lang w:val="ru-RU" w:eastAsia="en-US" w:bidi="ar-SA"/>
      </w:rPr>
    </w:lvl>
    <w:lvl w:ilvl="4" w:tplc="554CBFB0">
      <w:numFmt w:val="bullet"/>
      <w:lvlText w:val="•"/>
      <w:lvlJc w:val="left"/>
      <w:pPr>
        <w:ind w:left="4786" w:hanging="360"/>
      </w:pPr>
      <w:rPr>
        <w:rFonts w:hint="default"/>
        <w:lang w:val="ru-RU" w:eastAsia="en-US" w:bidi="ar-SA"/>
      </w:rPr>
    </w:lvl>
    <w:lvl w:ilvl="5" w:tplc="509E465A">
      <w:numFmt w:val="bullet"/>
      <w:lvlText w:val="•"/>
      <w:lvlJc w:val="left"/>
      <w:pPr>
        <w:ind w:left="5713" w:hanging="360"/>
      </w:pPr>
      <w:rPr>
        <w:rFonts w:hint="default"/>
        <w:lang w:val="ru-RU" w:eastAsia="en-US" w:bidi="ar-SA"/>
      </w:rPr>
    </w:lvl>
    <w:lvl w:ilvl="6" w:tplc="7E1EE146">
      <w:numFmt w:val="bullet"/>
      <w:lvlText w:val="•"/>
      <w:lvlJc w:val="left"/>
      <w:pPr>
        <w:ind w:left="6639" w:hanging="360"/>
      </w:pPr>
      <w:rPr>
        <w:rFonts w:hint="default"/>
        <w:lang w:val="ru-RU" w:eastAsia="en-US" w:bidi="ar-SA"/>
      </w:rPr>
    </w:lvl>
    <w:lvl w:ilvl="7" w:tplc="B7581BC6">
      <w:numFmt w:val="bullet"/>
      <w:lvlText w:val="•"/>
      <w:lvlJc w:val="left"/>
      <w:pPr>
        <w:ind w:left="7566" w:hanging="360"/>
      </w:pPr>
      <w:rPr>
        <w:rFonts w:hint="default"/>
        <w:lang w:val="ru-RU" w:eastAsia="en-US" w:bidi="ar-SA"/>
      </w:rPr>
    </w:lvl>
    <w:lvl w:ilvl="8" w:tplc="C3E01628">
      <w:numFmt w:val="bullet"/>
      <w:lvlText w:val="•"/>
      <w:lvlJc w:val="left"/>
      <w:pPr>
        <w:ind w:left="8493" w:hanging="360"/>
      </w:pPr>
      <w:rPr>
        <w:rFonts w:hint="default"/>
        <w:lang w:val="ru-RU" w:eastAsia="en-US" w:bidi="ar-SA"/>
      </w:rPr>
    </w:lvl>
  </w:abstractNum>
  <w:abstractNum w:abstractNumId="14">
    <w:nsid w:val="3038187A"/>
    <w:multiLevelType w:val="multilevel"/>
    <w:tmpl w:val="0E4A8E66"/>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15">
    <w:nsid w:val="33156339"/>
    <w:multiLevelType w:val="multilevel"/>
    <w:tmpl w:val="F4527C9A"/>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16">
    <w:nsid w:val="3C0D6E75"/>
    <w:multiLevelType w:val="hybridMultilevel"/>
    <w:tmpl w:val="2244D1BC"/>
    <w:lvl w:ilvl="0" w:tplc="D546573A">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AECC4DC2">
      <w:numFmt w:val="bullet"/>
      <w:lvlText w:val="•"/>
      <w:lvlJc w:val="left"/>
      <w:pPr>
        <w:ind w:left="2006" w:hanging="360"/>
      </w:pPr>
      <w:rPr>
        <w:rFonts w:hint="default"/>
        <w:lang w:val="ru-RU" w:eastAsia="en-US" w:bidi="ar-SA"/>
      </w:rPr>
    </w:lvl>
    <w:lvl w:ilvl="2" w:tplc="7FF44012">
      <w:numFmt w:val="bullet"/>
      <w:lvlText w:val="•"/>
      <w:lvlJc w:val="left"/>
      <w:pPr>
        <w:ind w:left="2933" w:hanging="360"/>
      </w:pPr>
      <w:rPr>
        <w:rFonts w:hint="default"/>
        <w:lang w:val="ru-RU" w:eastAsia="en-US" w:bidi="ar-SA"/>
      </w:rPr>
    </w:lvl>
    <w:lvl w:ilvl="3" w:tplc="71761686">
      <w:numFmt w:val="bullet"/>
      <w:lvlText w:val="•"/>
      <w:lvlJc w:val="left"/>
      <w:pPr>
        <w:ind w:left="3859" w:hanging="360"/>
      </w:pPr>
      <w:rPr>
        <w:rFonts w:hint="default"/>
        <w:lang w:val="ru-RU" w:eastAsia="en-US" w:bidi="ar-SA"/>
      </w:rPr>
    </w:lvl>
    <w:lvl w:ilvl="4" w:tplc="554CBFB0">
      <w:numFmt w:val="bullet"/>
      <w:lvlText w:val="•"/>
      <w:lvlJc w:val="left"/>
      <w:pPr>
        <w:ind w:left="4786" w:hanging="360"/>
      </w:pPr>
      <w:rPr>
        <w:rFonts w:hint="default"/>
        <w:lang w:val="ru-RU" w:eastAsia="en-US" w:bidi="ar-SA"/>
      </w:rPr>
    </w:lvl>
    <w:lvl w:ilvl="5" w:tplc="509E465A">
      <w:numFmt w:val="bullet"/>
      <w:lvlText w:val="•"/>
      <w:lvlJc w:val="left"/>
      <w:pPr>
        <w:ind w:left="5713" w:hanging="360"/>
      </w:pPr>
      <w:rPr>
        <w:rFonts w:hint="default"/>
        <w:lang w:val="ru-RU" w:eastAsia="en-US" w:bidi="ar-SA"/>
      </w:rPr>
    </w:lvl>
    <w:lvl w:ilvl="6" w:tplc="7E1EE146">
      <w:numFmt w:val="bullet"/>
      <w:lvlText w:val="•"/>
      <w:lvlJc w:val="left"/>
      <w:pPr>
        <w:ind w:left="6639" w:hanging="360"/>
      </w:pPr>
      <w:rPr>
        <w:rFonts w:hint="default"/>
        <w:lang w:val="ru-RU" w:eastAsia="en-US" w:bidi="ar-SA"/>
      </w:rPr>
    </w:lvl>
    <w:lvl w:ilvl="7" w:tplc="B7581BC6">
      <w:numFmt w:val="bullet"/>
      <w:lvlText w:val="•"/>
      <w:lvlJc w:val="left"/>
      <w:pPr>
        <w:ind w:left="7566" w:hanging="360"/>
      </w:pPr>
      <w:rPr>
        <w:rFonts w:hint="default"/>
        <w:lang w:val="ru-RU" w:eastAsia="en-US" w:bidi="ar-SA"/>
      </w:rPr>
    </w:lvl>
    <w:lvl w:ilvl="8" w:tplc="C3E01628">
      <w:numFmt w:val="bullet"/>
      <w:lvlText w:val="•"/>
      <w:lvlJc w:val="left"/>
      <w:pPr>
        <w:ind w:left="8493" w:hanging="360"/>
      </w:pPr>
      <w:rPr>
        <w:rFonts w:hint="default"/>
        <w:lang w:val="ru-RU" w:eastAsia="en-US" w:bidi="ar-SA"/>
      </w:rPr>
    </w:lvl>
  </w:abstractNum>
  <w:abstractNum w:abstractNumId="17">
    <w:nsid w:val="3D8F4D3B"/>
    <w:multiLevelType w:val="hybridMultilevel"/>
    <w:tmpl w:val="485C7FA4"/>
    <w:lvl w:ilvl="0" w:tplc="45A2CFF8">
      <w:start w:val="1"/>
      <w:numFmt w:val="decimal"/>
      <w:lvlText w:val="%1."/>
      <w:lvlJc w:val="left"/>
      <w:pPr>
        <w:ind w:left="1553" w:hanging="850"/>
        <w:jc w:val="right"/>
      </w:pPr>
      <w:rPr>
        <w:rFonts w:ascii="Times New Roman" w:eastAsia="Times New Roman" w:hAnsi="Times New Roman" w:cs="Times New Roman" w:hint="default"/>
        <w:w w:val="99"/>
        <w:sz w:val="26"/>
        <w:szCs w:val="26"/>
        <w:lang w:val="ru-RU" w:eastAsia="en-US" w:bidi="ar-SA"/>
      </w:rPr>
    </w:lvl>
    <w:lvl w:ilvl="1" w:tplc="F8765710">
      <w:numFmt w:val="bullet"/>
      <w:lvlText w:val="•"/>
      <w:lvlJc w:val="left"/>
      <w:pPr>
        <w:ind w:left="2438" w:hanging="850"/>
      </w:pPr>
      <w:rPr>
        <w:rFonts w:hint="default"/>
        <w:lang w:val="ru-RU" w:eastAsia="en-US" w:bidi="ar-SA"/>
      </w:rPr>
    </w:lvl>
    <w:lvl w:ilvl="2" w:tplc="528419B2">
      <w:numFmt w:val="bullet"/>
      <w:lvlText w:val="•"/>
      <w:lvlJc w:val="left"/>
      <w:pPr>
        <w:ind w:left="3317" w:hanging="850"/>
      </w:pPr>
      <w:rPr>
        <w:rFonts w:hint="default"/>
        <w:lang w:val="ru-RU" w:eastAsia="en-US" w:bidi="ar-SA"/>
      </w:rPr>
    </w:lvl>
    <w:lvl w:ilvl="3" w:tplc="24A2AA12">
      <w:numFmt w:val="bullet"/>
      <w:lvlText w:val="•"/>
      <w:lvlJc w:val="left"/>
      <w:pPr>
        <w:ind w:left="4195" w:hanging="850"/>
      </w:pPr>
      <w:rPr>
        <w:rFonts w:hint="default"/>
        <w:lang w:val="ru-RU" w:eastAsia="en-US" w:bidi="ar-SA"/>
      </w:rPr>
    </w:lvl>
    <w:lvl w:ilvl="4" w:tplc="0360E31E">
      <w:numFmt w:val="bullet"/>
      <w:lvlText w:val="•"/>
      <w:lvlJc w:val="left"/>
      <w:pPr>
        <w:ind w:left="5074" w:hanging="850"/>
      </w:pPr>
      <w:rPr>
        <w:rFonts w:hint="default"/>
        <w:lang w:val="ru-RU" w:eastAsia="en-US" w:bidi="ar-SA"/>
      </w:rPr>
    </w:lvl>
    <w:lvl w:ilvl="5" w:tplc="BA803CF0">
      <w:numFmt w:val="bullet"/>
      <w:lvlText w:val="•"/>
      <w:lvlJc w:val="left"/>
      <w:pPr>
        <w:ind w:left="5953" w:hanging="850"/>
      </w:pPr>
      <w:rPr>
        <w:rFonts w:hint="default"/>
        <w:lang w:val="ru-RU" w:eastAsia="en-US" w:bidi="ar-SA"/>
      </w:rPr>
    </w:lvl>
    <w:lvl w:ilvl="6" w:tplc="43628E08">
      <w:numFmt w:val="bullet"/>
      <w:lvlText w:val="•"/>
      <w:lvlJc w:val="left"/>
      <w:pPr>
        <w:ind w:left="6831" w:hanging="850"/>
      </w:pPr>
      <w:rPr>
        <w:rFonts w:hint="default"/>
        <w:lang w:val="ru-RU" w:eastAsia="en-US" w:bidi="ar-SA"/>
      </w:rPr>
    </w:lvl>
    <w:lvl w:ilvl="7" w:tplc="642C59C4">
      <w:numFmt w:val="bullet"/>
      <w:lvlText w:val="•"/>
      <w:lvlJc w:val="left"/>
      <w:pPr>
        <w:ind w:left="7710" w:hanging="850"/>
      </w:pPr>
      <w:rPr>
        <w:rFonts w:hint="default"/>
        <w:lang w:val="ru-RU" w:eastAsia="en-US" w:bidi="ar-SA"/>
      </w:rPr>
    </w:lvl>
    <w:lvl w:ilvl="8" w:tplc="3C8ACAA4">
      <w:numFmt w:val="bullet"/>
      <w:lvlText w:val="•"/>
      <w:lvlJc w:val="left"/>
      <w:pPr>
        <w:ind w:left="8589" w:hanging="850"/>
      </w:pPr>
      <w:rPr>
        <w:rFonts w:hint="default"/>
        <w:lang w:val="ru-RU" w:eastAsia="en-US" w:bidi="ar-SA"/>
      </w:rPr>
    </w:lvl>
  </w:abstractNum>
  <w:abstractNum w:abstractNumId="18">
    <w:nsid w:val="419C5279"/>
    <w:multiLevelType w:val="multilevel"/>
    <w:tmpl w:val="F4527C9A"/>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19">
    <w:nsid w:val="434456F2"/>
    <w:multiLevelType w:val="hybridMultilevel"/>
    <w:tmpl w:val="876E1124"/>
    <w:lvl w:ilvl="0" w:tplc="FFA27C4C">
      <w:start w:val="1"/>
      <w:numFmt w:val="decimal"/>
      <w:lvlText w:val="%1)"/>
      <w:lvlJc w:val="left"/>
      <w:pPr>
        <w:ind w:left="147" w:hanging="420"/>
      </w:pPr>
      <w:rPr>
        <w:rFonts w:ascii="Times New Roman" w:eastAsia="Times New Roman" w:hAnsi="Times New Roman" w:cs="Times New Roman" w:hint="default"/>
        <w:spacing w:val="0"/>
        <w:w w:val="100"/>
        <w:sz w:val="28"/>
        <w:szCs w:val="28"/>
        <w:lang w:val="ru-RU" w:eastAsia="en-US" w:bidi="ar-SA"/>
      </w:rPr>
    </w:lvl>
    <w:lvl w:ilvl="1" w:tplc="F5EE44D2">
      <w:numFmt w:val="bullet"/>
      <w:lvlText w:val="•"/>
      <w:lvlJc w:val="left"/>
      <w:pPr>
        <w:ind w:left="1185" w:hanging="420"/>
      </w:pPr>
      <w:rPr>
        <w:rFonts w:hint="default"/>
        <w:lang w:val="ru-RU" w:eastAsia="en-US" w:bidi="ar-SA"/>
      </w:rPr>
    </w:lvl>
    <w:lvl w:ilvl="2" w:tplc="B78CE974">
      <w:numFmt w:val="bullet"/>
      <w:lvlText w:val="•"/>
      <w:lvlJc w:val="left"/>
      <w:pPr>
        <w:ind w:left="2231" w:hanging="420"/>
      </w:pPr>
      <w:rPr>
        <w:rFonts w:hint="default"/>
        <w:lang w:val="ru-RU" w:eastAsia="en-US" w:bidi="ar-SA"/>
      </w:rPr>
    </w:lvl>
    <w:lvl w:ilvl="3" w:tplc="CD805EC0">
      <w:numFmt w:val="bullet"/>
      <w:lvlText w:val="•"/>
      <w:lvlJc w:val="left"/>
      <w:pPr>
        <w:ind w:left="3277" w:hanging="420"/>
      </w:pPr>
      <w:rPr>
        <w:rFonts w:hint="default"/>
        <w:lang w:val="ru-RU" w:eastAsia="en-US" w:bidi="ar-SA"/>
      </w:rPr>
    </w:lvl>
    <w:lvl w:ilvl="4" w:tplc="6B10B750">
      <w:numFmt w:val="bullet"/>
      <w:lvlText w:val="•"/>
      <w:lvlJc w:val="left"/>
      <w:pPr>
        <w:ind w:left="4323" w:hanging="420"/>
      </w:pPr>
      <w:rPr>
        <w:rFonts w:hint="default"/>
        <w:lang w:val="ru-RU" w:eastAsia="en-US" w:bidi="ar-SA"/>
      </w:rPr>
    </w:lvl>
    <w:lvl w:ilvl="5" w:tplc="ED9AD756">
      <w:numFmt w:val="bullet"/>
      <w:lvlText w:val="•"/>
      <w:lvlJc w:val="left"/>
      <w:pPr>
        <w:ind w:left="5369" w:hanging="420"/>
      </w:pPr>
      <w:rPr>
        <w:rFonts w:hint="default"/>
        <w:lang w:val="ru-RU" w:eastAsia="en-US" w:bidi="ar-SA"/>
      </w:rPr>
    </w:lvl>
    <w:lvl w:ilvl="6" w:tplc="AA7854C8">
      <w:numFmt w:val="bullet"/>
      <w:lvlText w:val="•"/>
      <w:lvlJc w:val="left"/>
      <w:pPr>
        <w:ind w:left="6415" w:hanging="420"/>
      </w:pPr>
      <w:rPr>
        <w:rFonts w:hint="default"/>
        <w:lang w:val="ru-RU" w:eastAsia="en-US" w:bidi="ar-SA"/>
      </w:rPr>
    </w:lvl>
    <w:lvl w:ilvl="7" w:tplc="E314128E">
      <w:numFmt w:val="bullet"/>
      <w:lvlText w:val="•"/>
      <w:lvlJc w:val="left"/>
      <w:pPr>
        <w:ind w:left="7461" w:hanging="420"/>
      </w:pPr>
      <w:rPr>
        <w:rFonts w:hint="default"/>
        <w:lang w:val="ru-RU" w:eastAsia="en-US" w:bidi="ar-SA"/>
      </w:rPr>
    </w:lvl>
    <w:lvl w:ilvl="8" w:tplc="26FE324E">
      <w:numFmt w:val="bullet"/>
      <w:lvlText w:val="•"/>
      <w:lvlJc w:val="left"/>
      <w:pPr>
        <w:ind w:left="8507" w:hanging="420"/>
      </w:pPr>
      <w:rPr>
        <w:rFonts w:hint="default"/>
        <w:lang w:val="ru-RU" w:eastAsia="en-US" w:bidi="ar-SA"/>
      </w:rPr>
    </w:lvl>
  </w:abstractNum>
  <w:abstractNum w:abstractNumId="20">
    <w:nsid w:val="46C53F84"/>
    <w:multiLevelType w:val="hybridMultilevel"/>
    <w:tmpl w:val="898AE8AA"/>
    <w:lvl w:ilvl="0" w:tplc="03DEBA16">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080EF1"/>
    <w:multiLevelType w:val="hybridMultilevel"/>
    <w:tmpl w:val="2244D1BC"/>
    <w:lvl w:ilvl="0" w:tplc="D546573A">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AECC4DC2">
      <w:numFmt w:val="bullet"/>
      <w:lvlText w:val="•"/>
      <w:lvlJc w:val="left"/>
      <w:pPr>
        <w:ind w:left="2006" w:hanging="360"/>
      </w:pPr>
      <w:rPr>
        <w:rFonts w:hint="default"/>
        <w:lang w:val="ru-RU" w:eastAsia="en-US" w:bidi="ar-SA"/>
      </w:rPr>
    </w:lvl>
    <w:lvl w:ilvl="2" w:tplc="7FF44012">
      <w:numFmt w:val="bullet"/>
      <w:lvlText w:val="•"/>
      <w:lvlJc w:val="left"/>
      <w:pPr>
        <w:ind w:left="2933" w:hanging="360"/>
      </w:pPr>
      <w:rPr>
        <w:rFonts w:hint="default"/>
        <w:lang w:val="ru-RU" w:eastAsia="en-US" w:bidi="ar-SA"/>
      </w:rPr>
    </w:lvl>
    <w:lvl w:ilvl="3" w:tplc="71761686">
      <w:numFmt w:val="bullet"/>
      <w:lvlText w:val="•"/>
      <w:lvlJc w:val="left"/>
      <w:pPr>
        <w:ind w:left="3859" w:hanging="360"/>
      </w:pPr>
      <w:rPr>
        <w:rFonts w:hint="default"/>
        <w:lang w:val="ru-RU" w:eastAsia="en-US" w:bidi="ar-SA"/>
      </w:rPr>
    </w:lvl>
    <w:lvl w:ilvl="4" w:tplc="554CBFB0">
      <w:numFmt w:val="bullet"/>
      <w:lvlText w:val="•"/>
      <w:lvlJc w:val="left"/>
      <w:pPr>
        <w:ind w:left="4786" w:hanging="360"/>
      </w:pPr>
      <w:rPr>
        <w:rFonts w:hint="default"/>
        <w:lang w:val="ru-RU" w:eastAsia="en-US" w:bidi="ar-SA"/>
      </w:rPr>
    </w:lvl>
    <w:lvl w:ilvl="5" w:tplc="509E465A">
      <w:numFmt w:val="bullet"/>
      <w:lvlText w:val="•"/>
      <w:lvlJc w:val="left"/>
      <w:pPr>
        <w:ind w:left="5713" w:hanging="360"/>
      </w:pPr>
      <w:rPr>
        <w:rFonts w:hint="default"/>
        <w:lang w:val="ru-RU" w:eastAsia="en-US" w:bidi="ar-SA"/>
      </w:rPr>
    </w:lvl>
    <w:lvl w:ilvl="6" w:tplc="7E1EE146">
      <w:numFmt w:val="bullet"/>
      <w:lvlText w:val="•"/>
      <w:lvlJc w:val="left"/>
      <w:pPr>
        <w:ind w:left="6639" w:hanging="360"/>
      </w:pPr>
      <w:rPr>
        <w:rFonts w:hint="default"/>
        <w:lang w:val="ru-RU" w:eastAsia="en-US" w:bidi="ar-SA"/>
      </w:rPr>
    </w:lvl>
    <w:lvl w:ilvl="7" w:tplc="B7581BC6">
      <w:numFmt w:val="bullet"/>
      <w:lvlText w:val="•"/>
      <w:lvlJc w:val="left"/>
      <w:pPr>
        <w:ind w:left="7566" w:hanging="360"/>
      </w:pPr>
      <w:rPr>
        <w:rFonts w:hint="default"/>
        <w:lang w:val="ru-RU" w:eastAsia="en-US" w:bidi="ar-SA"/>
      </w:rPr>
    </w:lvl>
    <w:lvl w:ilvl="8" w:tplc="C3E01628">
      <w:numFmt w:val="bullet"/>
      <w:lvlText w:val="•"/>
      <w:lvlJc w:val="left"/>
      <w:pPr>
        <w:ind w:left="8493" w:hanging="360"/>
      </w:pPr>
      <w:rPr>
        <w:rFonts w:hint="default"/>
        <w:lang w:val="ru-RU" w:eastAsia="en-US" w:bidi="ar-SA"/>
      </w:rPr>
    </w:lvl>
  </w:abstractNum>
  <w:abstractNum w:abstractNumId="22">
    <w:nsid w:val="49AE4DE7"/>
    <w:multiLevelType w:val="multilevel"/>
    <w:tmpl w:val="EC20380C"/>
    <w:lvl w:ilvl="0">
      <w:start w:val="4"/>
      <w:numFmt w:val="decimal"/>
      <w:lvlText w:val="%1"/>
      <w:lvlJc w:val="left"/>
      <w:pPr>
        <w:ind w:left="257" w:hanging="557"/>
      </w:pPr>
      <w:rPr>
        <w:rFonts w:hint="default"/>
        <w:lang w:val="ru-RU" w:eastAsia="en-US" w:bidi="ar-SA"/>
      </w:rPr>
    </w:lvl>
    <w:lvl w:ilvl="1">
      <w:start w:val="4"/>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23">
    <w:nsid w:val="4AA60CE5"/>
    <w:multiLevelType w:val="hybridMultilevel"/>
    <w:tmpl w:val="A8ECD18A"/>
    <w:lvl w:ilvl="0" w:tplc="26E0DDEE">
      <w:start w:val="1"/>
      <w:numFmt w:val="decimal"/>
      <w:lvlText w:val="%1)"/>
      <w:lvlJc w:val="left"/>
      <w:pPr>
        <w:ind w:left="257" w:hanging="341"/>
      </w:pPr>
      <w:rPr>
        <w:rFonts w:ascii="Times New Roman" w:eastAsia="Times New Roman" w:hAnsi="Times New Roman" w:cs="Times New Roman" w:hint="default"/>
        <w:w w:val="100"/>
        <w:sz w:val="28"/>
        <w:szCs w:val="28"/>
        <w:lang w:val="ru-RU" w:eastAsia="en-US" w:bidi="ar-SA"/>
      </w:rPr>
    </w:lvl>
    <w:lvl w:ilvl="1" w:tplc="7612EDDA">
      <w:numFmt w:val="bullet"/>
      <w:lvlText w:val="•"/>
      <w:lvlJc w:val="left"/>
      <w:pPr>
        <w:ind w:left="1282" w:hanging="341"/>
      </w:pPr>
      <w:rPr>
        <w:rFonts w:hint="default"/>
        <w:lang w:val="ru-RU" w:eastAsia="en-US" w:bidi="ar-SA"/>
      </w:rPr>
    </w:lvl>
    <w:lvl w:ilvl="2" w:tplc="5524B974">
      <w:numFmt w:val="bullet"/>
      <w:lvlText w:val="•"/>
      <w:lvlJc w:val="left"/>
      <w:pPr>
        <w:ind w:left="2305" w:hanging="341"/>
      </w:pPr>
      <w:rPr>
        <w:rFonts w:hint="default"/>
        <w:lang w:val="ru-RU" w:eastAsia="en-US" w:bidi="ar-SA"/>
      </w:rPr>
    </w:lvl>
    <w:lvl w:ilvl="3" w:tplc="18EC6CC0">
      <w:numFmt w:val="bullet"/>
      <w:lvlText w:val="•"/>
      <w:lvlJc w:val="left"/>
      <w:pPr>
        <w:ind w:left="3327" w:hanging="341"/>
      </w:pPr>
      <w:rPr>
        <w:rFonts w:hint="default"/>
        <w:lang w:val="ru-RU" w:eastAsia="en-US" w:bidi="ar-SA"/>
      </w:rPr>
    </w:lvl>
    <w:lvl w:ilvl="4" w:tplc="9A1A5CE6">
      <w:numFmt w:val="bullet"/>
      <w:lvlText w:val="•"/>
      <w:lvlJc w:val="left"/>
      <w:pPr>
        <w:ind w:left="4350" w:hanging="341"/>
      </w:pPr>
      <w:rPr>
        <w:rFonts w:hint="default"/>
        <w:lang w:val="ru-RU" w:eastAsia="en-US" w:bidi="ar-SA"/>
      </w:rPr>
    </w:lvl>
    <w:lvl w:ilvl="5" w:tplc="469651D0">
      <w:numFmt w:val="bullet"/>
      <w:lvlText w:val="•"/>
      <w:lvlJc w:val="left"/>
      <w:pPr>
        <w:ind w:left="5373" w:hanging="341"/>
      </w:pPr>
      <w:rPr>
        <w:rFonts w:hint="default"/>
        <w:lang w:val="ru-RU" w:eastAsia="en-US" w:bidi="ar-SA"/>
      </w:rPr>
    </w:lvl>
    <w:lvl w:ilvl="6" w:tplc="12AEE33A">
      <w:numFmt w:val="bullet"/>
      <w:lvlText w:val="•"/>
      <w:lvlJc w:val="left"/>
      <w:pPr>
        <w:ind w:left="6395" w:hanging="341"/>
      </w:pPr>
      <w:rPr>
        <w:rFonts w:hint="default"/>
        <w:lang w:val="ru-RU" w:eastAsia="en-US" w:bidi="ar-SA"/>
      </w:rPr>
    </w:lvl>
    <w:lvl w:ilvl="7" w:tplc="B3AC6A26">
      <w:numFmt w:val="bullet"/>
      <w:lvlText w:val="•"/>
      <w:lvlJc w:val="left"/>
      <w:pPr>
        <w:ind w:left="7418" w:hanging="341"/>
      </w:pPr>
      <w:rPr>
        <w:rFonts w:hint="default"/>
        <w:lang w:val="ru-RU" w:eastAsia="en-US" w:bidi="ar-SA"/>
      </w:rPr>
    </w:lvl>
    <w:lvl w:ilvl="8" w:tplc="C13ED996">
      <w:numFmt w:val="bullet"/>
      <w:lvlText w:val="•"/>
      <w:lvlJc w:val="left"/>
      <w:pPr>
        <w:ind w:left="8441" w:hanging="341"/>
      </w:pPr>
      <w:rPr>
        <w:rFonts w:hint="default"/>
        <w:lang w:val="ru-RU" w:eastAsia="en-US" w:bidi="ar-SA"/>
      </w:rPr>
    </w:lvl>
  </w:abstractNum>
  <w:abstractNum w:abstractNumId="24">
    <w:nsid w:val="4BFC4802"/>
    <w:multiLevelType w:val="hybridMultilevel"/>
    <w:tmpl w:val="DAC8AE6E"/>
    <w:lvl w:ilvl="0" w:tplc="85F4524E">
      <w:start w:val="1"/>
      <w:numFmt w:val="decimal"/>
      <w:lvlText w:val="%1."/>
      <w:lvlJc w:val="left"/>
      <w:pPr>
        <w:ind w:left="927" w:hanging="360"/>
      </w:pPr>
      <w:rPr>
        <w:rFonts w:hint="default"/>
        <w:sz w:val="28"/>
        <w:szCs w:val="28"/>
      </w:rPr>
    </w:lvl>
    <w:lvl w:ilvl="1" w:tplc="EE6A20F6" w:tentative="1">
      <w:start w:val="1"/>
      <w:numFmt w:val="lowerLetter"/>
      <w:lvlText w:val="%2."/>
      <w:lvlJc w:val="left"/>
      <w:pPr>
        <w:ind w:left="1647" w:hanging="360"/>
      </w:pPr>
    </w:lvl>
    <w:lvl w:ilvl="2" w:tplc="D03648D4" w:tentative="1">
      <w:start w:val="1"/>
      <w:numFmt w:val="lowerRoman"/>
      <w:lvlText w:val="%3."/>
      <w:lvlJc w:val="right"/>
      <w:pPr>
        <w:ind w:left="2367" w:hanging="180"/>
      </w:pPr>
    </w:lvl>
    <w:lvl w:ilvl="3" w:tplc="8448269A" w:tentative="1">
      <w:start w:val="1"/>
      <w:numFmt w:val="decimal"/>
      <w:lvlText w:val="%4."/>
      <w:lvlJc w:val="left"/>
      <w:pPr>
        <w:ind w:left="3087" w:hanging="360"/>
      </w:pPr>
    </w:lvl>
    <w:lvl w:ilvl="4" w:tplc="66CC1B72" w:tentative="1">
      <w:start w:val="1"/>
      <w:numFmt w:val="lowerLetter"/>
      <w:lvlText w:val="%5."/>
      <w:lvlJc w:val="left"/>
      <w:pPr>
        <w:ind w:left="3807" w:hanging="360"/>
      </w:pPr>
    </w:lvl>
    <w:lvl w:ilvl="5" w:tplc="429A95CA" w:tentative="1">
      <w:start w:val="1"/>
      <w:numFmt w:val="lowerRoman"/>
      <w:lvlText w:val="%6."/>
      <w:lvlJc w:val="right"/>
      <w:pPr>
        <w:ind w:left="4527" w:hanging="180"/>
      </w:pPr>
    </w:lvl>
    <w:lvl w:ilvl="6" w:tplc="E4BE0B2A" w:tentative="1">
      <w:start w:val="1"/>
      <w:numFmt w:val="decimal"/>
      <w:lvlText w:val="%7."/>
      <w:lvlJc w:val="left"/>
      <w:pPr>
        <w:ind w:left="5247" w:hanging="360"/>
      </w:pPr>
    </w:lvl>
    <w:lvl w:ilvl="7" w:tplc="BF68807A" w:tentative="1">
      <w:start w:val="1"/>
      <w:numFmt w:val="lowerLetter"/>
      <w:lvlText w:val="%8."/>
      <w:lvlJc w:val="left"/>
      <w:pPr>
        <w:ind w:left="5967" w:hanging="360"/>
      </w:pPr>
    </w:lvl>
    <w:lvl w:ilvl="8" w:tplc="711E042E" w:tentative="1">
      <w:start w:val="1"/>
      <w:numFmt w:val="lowerRoman"/>
      <w:lvlText w:val="%9."/>
      <w:lvlJc w:val="right"/>
      <w:pPr>
        <w:ind w:left="6687" w:hanging="180"/>
      </w:pPr>
    </w:lvl>
  </w:abstractNum>
  <w:abstractNum w:abstractNumId="25">
    <w:nsid w:val="4DF45A91"/>
    <w:multiLevelType w:val="multilevel"/>
    <w:tmpl w:val="1450BB1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26">
    <w:nsid w:val="5016255F"/>
    <w:multiLevelType w:val="multilevel"/>
    <w:tmpl w:val="7918100A"/>
    <w:lvl w:ilvl="0">
      <w:start w:val="2"/>
      <w:numFmt w:val="decimal"/>
      <w:lvlText w:val="%1"/>
      <w:lvlJc w:val="left"/>
      <w:pPr>
        <w:ind w:left="257" w:hanging="526"/>
      </w:pPr>
      <w:rPr>
        <w:rFonts w:hint="default"/>
      </w:rPr>
    </w:lvl>
    <w:lvl w:ilvl="1">
      <w:start w:val="23"/>
      <w:numFmt w:val="decimal"/>
      <w:lvlText w:val="%1.%2."/>
      <w:lvlJc w:val="left"/>
      <w:pPr>
        <w:ind w:left="257" w:hanging="526"/>
      </w:pPr>
      <w:rPr>
        <w:rFonts w:ascii="Times New Roman" w:eastAsia="Times New Roman" w:hAnsi="Times New Roman" w:cs="Times New Roman" w:hint="default"/>
        <w:w w:val="100"/>
        <w:sz w:val="28"/>
        <w:szCs w:val="28"/>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rPr>
    </w:lvl>
    <w:lvl w:ilvl="3">
      <w:numFmt w:val="bullet"/>
      <w:lvlText w:val="•"/>
      <w:lvlJc w:val="left"/>
      <w:pPr>
        <w:ind w:left="3327" w:hanging="825"/>
      </w:pPr>
      <w:rPr>
        <w:rFonts w:hint="default"/>
      </w:rPr>
    </w:lvl>
    <w:lvl w:ilvl="4">
      <w:numFmt w:val="bullet"/>
      <w:lvlText w:val="•"/>
      <w:lvlJc w:val="left"/>
      <w:pPr>
        <w:ind w:left="4350" w:hanging="825"/>
      </w:pPr>
      <w:rPr>
        <w:rFonts w:hint="default"/>
      </w:rPr>
    </w:lvl>
    <w:lvl w:ilvl="5">
      <w:numFmt w:val="bullet"/>
      <w:lvlText w:val="•"/>
      <w:lvlJc w:val="left"/>
      <w:pPr>
        <w:ind w:left="5373" w:hanging="825"/>
      </w:pPr>
      <w:rPr>
        <w:rFonts w:hint="default"/>
      </w:rPr>
    </w:lvl>
    <w:lvl w:ilvl="6">
      <w:numFmt w:val="bullet"/>
      <w:lvlText w:val="•"/>
      <w:lvlJc w:val="left"/>
      <w:pPr>
        <w:ind w:left="6395" w:hanging="825"/>
      </w:pPr>
      <w:rPr>
        <w:rFonts w:hint="default"/>
      </w:rPr>
    </w:lvl>
    <w:lvl w:ilvl="7">
      <w:numFmt w:val="bullet"/>
      <w:lvlText w:val="•"/>
      <w:lvlJc w:val="left"/>
      <w:pPr>
        <w:ind w:left="7418" w:hanging="825"/>
      </w:pPr>
      <w:rPr>
        <w:rFonts w:hint="default"/>
      </w:rPr>
    </w:lvl>
    <w:lvl w:ilvl="8">
      <w:numFmt w:val="bullet"/>
      <w:lvlText w:val="•"/>
      <w:lvlJc w:val="left"/>
      <w:pPr>
        <w:ind w:left="8441" w:hanging="825"/>
      </w:pPr>
      <w:rPr>
        <w:rFonts w:hint="default"/>
      </w:rPr>
    </w:lvl>
  </w:abstractNum>
  <w:abstractNum w:abstractNumId="27">
    <w:nsid w:val="515563D6"/>
    <w:multiLevelType w:val="multilevel"/>
    <w:tmpl w:val="7E32AE16"/>
    <w:lvl w:ilvl="0">
      <w:start w:val="4"/>
      <w:numFmt w:val="decimal"/>
      <w:lvlText w:val="%1."/>
      <w:lvlJc w:val="left"/>
      <w:pPr>
        <w:tabs>
          <w:tab w:val="num" w:pos="420"/>
        </w:tabs>
        <w:ind w:left="420" w:hanging="420"/>
      </w:pPr>
      <w:rPr>
        <w:rFonts w:hint="default"/>
        <w:b/>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8">
    <w:nsid w:val="52EE49FC"/>
    <w:multiLevelType w:val="multilevel"/>
    <w:tmpl w:val="53B82288"/>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29">
    <w:nsid w:val="534554D9"/>
    <w:multiLevelType w:val="multilevel"/>
    <w:tmpl w:val="08BC68C0"/>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30">
    <w:nsid w:val="573B4280"/>
    <w:multiLevelType w:val="hybridMultilevel"/>
    <w:tmpl w:val="2882653E"/>
    <w:lvl w:ilvl="0" w:tplc="5ABE86F6">
      <w:start w:val="1"/>
      <w:numFmt w:val="decimal"/>
      <w:lvlText w:val="%1."/>
      <w:lvlJc w:val="left"/>
      <w:pPr>
        <w:tabs>
          <w:tab w:val="num" w:pos="4680"/>
        </w:tabs>
        <w:ind w:left="4680" w:hanging="360"/>
      </w:pPr>
      <w:rPr>
        <w:b/>
      </w:rPr>
    </w:lvl>
    <w:lvl w:ilvl="1" w:tplc="EF5E68E4">
      <w:start w:val="1"/>
      <w:numFmt w:val="decimal"/>
      <w:lvlText w:val="1.%2."/>
      <w:lvlJc w:val="left"/>
      <w:pPr>
        <w:tabs>
          <w:tab w:val="num" w:pos="2618"/>
        </w:tabs>
        <w:ind w:left="3169" w:hanging="360"/>
      </w:pPr>
      <w:rPr>
        <w:b w:val="0"/>
        <w:i w:val="0"/>
      </w:rPr>
    </w:lvl>
    <w:lvl w:ilvl="2" w:tplc="87928BD0">
      <w:numFmt w:val="none"/>
      <w:lvlText w:val=""/>
      <w:lvlJc w:val="left"/>
      <w:pPr>
        <w:tabs>
          <w:tab w:val="num" w:pos="2269"/>
        </w:tabs>
        <w:ind w:left="0" w:firstLine="0"/>
      </w:pPr>
    </w:lvl>
    <w:lvl w:ilvl="3" w:tplc="55EA6486">
      <w:start w:val="1"/>
      <w:numFmt w:val="decimal"/>
      <w:lvlText w:val="%4."/>
      <w:lvlJc w:val="left"/>
      <w:pPr>
        <w:tabs>
          <w:tab w:val="num" w:pos="2977"/>
        </w:tabs>
        <w:ind w:left="2977" w:hanging="360"/>
      </w:pPr>
      <w:rPr>
        <w:b/>
      </w:rPr>
    </w:lvl>
    <w:lvl w:ilvl="4" w:tplc="FFE6D1A2">
      <w:numFmt w:val="none"/>
      <w:lvlText w:val=""/>
      <w:lvlJc w:val="left"/>
      <w:pPr>
        <w:tabs>
          <w:tab w:val="num" w:pos="2269"/>
        </w:tabs>
        <w:ind w:left="0" w:firstLine="0"/>
      </w:pPr>
    </w:lvl>
    <w:lvl w:ilvl="5" w:tplc="D2905BA4">
      <w:numFmt w:val="none"/>
      <w:lvlText w:val=""/>
      <w:lvlJc w:val="left"/>
      <w:pPr>
        <w:tabs>
          <w:tab w:val="num" w:pos="2269"/>
        </w:tabs>
        <w:ind w:left="0" w:firstLine="0"/>
      </w:pPr>
    </w:lvl>
    <w:lvl w:ilvl="6" w:tplc="20468B60">
      <w:numFmt w:val="none"/>
      <w:lvlText w:val=""/>
      <w:lvlJc w:val="left"/>
      <w:pPr>
        <w:tabs>
          <w:tab w:val="num" w:pos="2269"/>
        </w:tabs>
        <w:ind w:left="0" w:firstLine="0"/>
      </w:pPr>
    </w:lvl>
    <w:lvl w:ilvl="7" w:tplc="6B40E20C">
      <w:numFmt w:val="none"/>
      <w:lvlText w:val=""/>
      <w:lvlJc w:val="left"/>
      <w:pPr>
        <w:tabs>
          <w:tab w:val="num" w:pos="2269"/>
        </w:tabs>
        <w:ind w:left="0" w:firstLine="0"/>
      </w:pPr>
    </w:lvl>
    <w:lvl w:ilvl="8" w:tplc="9120161C">
      <w:numFmt w:val="none"/>
      <w:lvlText w:val=""/>
      <w:lvlJc w:val="left"/>
      <w:pPr>
        <w:tabs>
          <w:tab w:val="num" w:pos="2269"/>
        </w:tabs>
        <w:ind w:left="0" w:firstLine="0"/>
      </w:pPr>
    </w:lvl>
  </w:abstractNum>
  <w:abstractNum w:abstractNumId="31">
    <w:nsid w:val="5BD4304D"/>
    <w:multiLevelType w:val="hybridMultilevel"/>
    <w:tmpl w:val="2244D1BC"/>
    <w:lvl w:ilvl="0" w:tplc="D546573A">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AECC4DC2">
      <w:numFmt w:val="bullet"/>
      <w:lvlText w:val="•"/>
      <w:lvlJc w:val="left"/>
      <w:pPr>
        <w:ind w:left="2006" w:hanging="360"/>
      </w:pPr>
      <w:rPr>
        <w:rFonts w:hint="default"/>
        <w:lang w:val="ru-RU" w:eastAsia="en-US" w:bidi="ar-SA"/>
      </w:rPr>
    </w:lvl>
    <w:lvl w:ilvl="2" w:tplc="7FF44012">
      <w:numFmt w:val="bullet"/>
      <w:lvlText w:val="•"/>
      <w:lvlJc w:val="left"/>
      <w:pPr>
        <w:ind w:left="2933" w:hanging="360"/>
      </w:pPr>
      <w:rPr>
        <w:rFonts w:hint="default"/>
        <w:lang w:val="ru-RU" w:eastAsia="en-US" w:bidi="ar-SA"/>
      </w:rPr>
    </w:lvl>
    <w:lvl w:ilvl="3" w:tplc="71761686">
      <w:numFmt w:val="bullet"/>
      <w:lvlText w:val="•"/>
      <w:lvlJc w:val="left"/>
      <w:pPr>
        <w:ind w:left="3859" w:hanging="360"/>
      </w:pPr>
      <w:rPr>
        <w:rFonts w:hint="default"/>
        <w:lang w:val="ru-RU" w:eastAsia="en-US" w:bidi="ar-SA"/>
      </w:rPr>
    </w:lvl>
    <w:lvl w:ilvl="4" w:tplc="554CBFB0">
      <w:numFmt w:val="bullet"/>
      <w:lvlText w:val="•"/>
      <w:lvlJc w:val="left"/>
      <w:pPr>
        <w:ind w:left="4786" w:hanging="360"/>
      </w:pPr>
      <w:rPr>
        <w:rFonts w:hint="default"/>
        <w:lang w:val="ru-RU" w:eastAsia="en-US" w:bidi="ar-SA"/>
      </w:rPr>
    </w:lvl>
    <w:lvl w:ilvl="5" w:tplc="509E465A">
      <w:numFmt w:val="bullet"/>
      <w:lvlText w:val="•"/>
      <w:lvlJc w:val="left"/>
      <w:pPr>
        <w:ind w:left="5713" w:hanging="360"/>
      </w:pPr>
      <w:rPr>
        <w:rFonts w:hint="default"/>
        <w:lang w:val="ru-RU" w:eastAsia="en-US" w:bidi="ar-SA"/>
      </w:rPr>
    </w:lvl>
    <w:lvl w:ilvl="6" w:tplc="7E1EE146">
      <w:numFmt w:val="bullet"/>
      <w:lvlText w:val="•"/>
      <w:lvlJc w:val="left"/>
      <w:pPr>
        <w:ind w:left="6639" w:hanging="360"/>
      </w:pPr>
      <w:rPr>
        <w:rFonts w:hint="default"/>
        <w:lang w:val="ru-RU" w:eastAsia="en-US" w:bidi="ar-SA"/>
      </w:rPr>
    </w:lvl>
    <w:lvl w:ilvl="7" w:tplc="B7581BC6">
      <w:numFmt w:val="bullet"/>
      <w:lvlText w:val="•"/>
      <w:lvlJc w:val="left"/>
      <w:pPr>
        <w:ind w:left="7566" w:hanging="360"/>
      </w:pPr>
      <w:rPr>
        <w:rFonts w:hint="default"/>
        <w:lang w:val="ru-RU" w:eastAsia="en-US" w:bidi="ar-SA"/>
      </w:rPr>
    </w:lvl>
    <w:lvl w:ilvl="8" w:tplc="C3E01628">
      <w:numFmt w:val="bullet"/>
      <w:lvlText w:val="•"/>
      <w:lvlJc w:val="left"/>
      <w:pPr>
        <w:ind w:left="8493" w:hanging="360"/>
      </w:pPr>
      <w:rPr>
        <w:rFonts w:hint="default"/>
        <w:lang w:val="ru-RU" w:eastAsia="en-US" w:bidi="ar-SA"/>
      </w:rPr>
    </w:lvl>
  </w:abstractNum>
  <w:abstractNum w:abstractNumId="32">
    <w:nsid w:val="5E6352B7"/>
    <w:multiLevelType w:val="multilevel"/>
    <w:tmpl w:val="183E6CC2"/>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147" w:hanging="88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33">
    <w:nsid w:val="5F643FE2"/>
    <w:multiLevelType w:val="hybridMultilevel"/>
    <w:tmpl w:val="2ACE64B0"/>
    <w:lvl w:ilvl="0" w:tplc="2816199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FB55C7C"/>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571"/>
        </w:tabs>
        <w:ind w:left="1571"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5">
    <w:nsid w:val="612B031D"/>
    <w:multiLevelType w:val="multilevel"/>
    <w:tmpl w:val="5F1643C2"/>
    <w:lvl w:ilvl="0">
      <w:start w:val="2"/>
      <w:numFmt w:val="decimal"/>
      <w:lvlText w:val="%1"/>
      <w:lvlJc w:val="left"/>
      <w:pPr>
        <w:ind w:left="257" w:hanging="526"/>
      </w:pPr>
      <w:rPr>
        <w:rFonts w:hint="default"/>
      </w:rPr>
    </w:lvl>
    <w:lvl w:ilvl="1">
      <w:start w:val="8"/>
      <w:numFmt w:val="decimal"/>
      <w:lvlText w:val="%1.%2."/>
      <w:lvlJc w:val="left"/>
      <w:pPr>
        <w:ind w:left="257" w:hanging="526"/>
      </w:pPr>
      <w:rPr>
        <w:rFonts w:ascii="Times New Roman" w:eastAsia="Times New Roman" w:hAnsi="Times New Roman" w:cs="Times New Roman" w:hint="default"/>
        <w:w w:val="100"/>
        <w:sz w:val="28"/>
        <w:szCs w:val="28"/>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rPr>
    </w:lvl>
    <w:lvl w:ilvl="3">
      <w:numFmt w:val="bullet"/>
      <w:lvlText w:val="•"/>
      <w:lvlJc w:val="left"/>
      <w:pPr>
        <w:ind w:left="3327" w:hanging="825"/>
      </w:pPr>
      <w:rPr>
        <w:rFonts w:hint="default"/>
      </w:rPr>
    </w:lvl>
    <w:lvl w:ilvl="4">
      <w:numFmt w:val="bullet"/>
      <w:lvlText w:val="•"/>
      <w:lvlJc w:val="left"/>
      <w:pPr>
        <w:ind w:left="4350" w:hanging="825"/>
      </w:pPr>
      <w:rPr>
        <w:rFonts w:hint="default"/>
      </w:rPr>
    </w:lvl>
    <w:lvl w:ilvl="5">
      <w:numFmt w:val="bullet"/>
      <w:lvlText w:val="•"/>
      <w:lvlJc w:val="left"/>
      <w:pPr>
        <w:ind w:left="5373" w:hanging="825"/>
      </w:pPr>
      <w:rPr>
        <w:rFonts w:hint="default"/>
      </w:rPr>
    </w:lvl>
    <w:lvl w:ilvl="6">
      <w:numFmt w:val="bullet"/>
      <w:lvlText w:val="•"/>
      <w:lvlJc w:val="left"/>
      <w:pPr>
        <w:ind w:left="6395" w:hanging="825"/>
      </w:pPr>
      <w:rPr>
        <w:rFonts w:hint="default"/>
      </w:rPr>
    </w:lvl>
    <w:lvl w:ilvl="7">
      <w:numFmt w:val="bullet"/>
      <w:lvlText w:val="•"/>
      <w:lvlJc w:val="left"/>
      <w:pPr>
        <w:ind w:left="7418" w:hanging="825"/>
      </w:pPr>
      <w:rPr>
        <w:rFonts w:hint="default"/>
      </w:rPr>
    </w:lvl>
    <w:lvl w:ilvl="8">
      <w:numFmt w:val="bullet"/>
      <w:lvlText w:val="•"/>
      <w:lvlJc w:val="left"/>
      <w:pPr>
        <w:ind w:left="8441" w:hanging="825"/>
      </w:pPr>
      <w:rPr>
        <w:rFonts w:hint="default"/>
      </w:rPr>
    </w:lvl>
  </w:abstractNum>
  <w:abstractNum w:abstractNumId="36">
    <w:nsid w:val="66B20DDB"/>
    <w:multiLevelType w:val="hybridMultilevel"/>
    <w:tmpl w:val="2C9852D2"/>
    <w:lvl w:ilvl="0" w:tplc="2FB232B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7">
    <w:nsid w:val="684745D9"/>
    <w:multiLevelType w:val="multilevel"/>
    <w:tmpl w:val="BD481A7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8AA1BE9"/>
    <w:multiLevelType w:val="multilevel"/>
    <w:tmpl w:val="C05E50A4"/>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39">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571"/>
        </w:tabs>
        <w:ind w:left="1571"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0">
    <w:nsid w:val="6C193BE2"/>
    <w:multiLevelType w:val="multilevel"/>
    <w:tmpl w:val="A762F806"/>
    <w:lvl w:ilvl="0">
      <w:start w:val="3"/>
      <w:numFmt w:val="decimal"/>
      <w:lvlText w:val="%1"/>
      <w:lvlJc w:val="left"/>
      <w:pPr>
        <w:ind w:left="257" w:hanging="559"/>
      </w:pPr>
      <w:rPr>
        <w:rFonts w:hint="default"/>
        <w:lang w:val="ru-RU" w:eastAsia="en-US" w:bidi="ar-SA"/>
      </w:rPr>
    </w:lvl>
    <w:lvl w:ilvl="1">
      <w:start w:val="3"/>
      <w:numFmt w:val="decimal"/>
      <w:lvlText w:val="%1.%2."/>
      <w:lvlJc w:val="left"/>
      <w:pPr>
        <w:ind w:left="25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41">
    <w:nsid w:val="6F945927"/>
    <w:multiLevelType w:val="hybridMultilevel"/>
    <w:tmpl w:val="E38AD848"/>
    <w:lvl w:ilvl="0" w:tplc="E2B4C160">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3AB25314">
      <w:numFmt w:val="bullet"/>
      <w:lvlText w:val="•"/>
      <w:lvlJc w:val="left"/>
      <w:pPr>
        <w:ind w:left="1282" w:hanging="212"/>
      </w:pPr>
      <w:rPr>
        <w:rFonts w:hint="default"/>
        <w:lang w:val="ru-RU" w:eastAsia="en-US" w:bidi="ar-SA"/>
      </w:rPr>
    </w:lvl>
    <w:lvl w:ilvl="2" w:tplc="986AAA7C">
      <w:numFmt w:val="bullet"/>
      <w:lvlText w:val="•"/>
      <w:lvlJc w:val="left"/>
      <w:pPr>
        <w:ind w:left="2305" w:hanging="212"/>
      </w:pPr>
      <w:rPr>
        <w:rFonts w:hint="default"/>
        <w:lang w:val="ru-RU" w:eastAsia="en-US" w:bidi="ar-SA"/>
      </w:rPr>
    </w:lvl>
    <w:lvl w:ilvl="3" w:tplc="CDAA83DE">
      <w:numFmt w:val="bullet"/>
      <w:lvlText w:val="•"/>
      <w:lvlJc w:val="left"/>
      <w:pPr>
        <w:ind w:left="3327" w:hanging="212"/>
      </w:pPr>
      <w:rPr>
        <w:rFonts w:hint="default"/>
        <w:lang w:val="ru-RU" w:eastAsia="en-US" w:bidi="ar-SA"/>
      </w:rPr>
    </w:lvl>
    <w:lvl w:ilvl="4" w:tplc="75302C2A">
      <w:numFmt w:val="bullet"/>
      <w:lvlText w:val="•"/>
      <w:lvlJc w:val="left"/>
      <w:pPr>
        <w:ind w:left="4350" w:hanging="212"/>
      </w:pPr>
      <w:rPr>
        <w:rFonts w:hint="default"/>
        <w:lang w:val="ru-RU" w:eastAsia="en-US" w:bidi="ar-SA"/>
      </w:rPr>
    </w:lvl>
    <w:lvl w:ilvl="5" w:tplc="99FCE536">
      <w:numFmt w:val="bullet"/>
      <w:lvlText w:val="•"/>
      <w:lvlJc w:val="left"/>
      <w:pPr>
        <w:ind w:left="5373" w:hanging="212"/>
      </w:pPr>
      <w:rPr>
        <w:rFonts w:hint="default"/>
        <w:lang w:val="ru-RU" w:eastAsia="en-US" w:bidi="ar-SA"/>
      </w:rPr>
    </w:lvl>
    <w:lvl w:ilvl="6" w:tplc="D4882402">
      <w:numFmt w:val="bullet"/>
      <w:lvlText w:val="•"/>
      <w:lvlJc w:val="left"/>
      <w:pPr>
        <w:ind w:left="6395" w:hanging="212"/>
      </w:pPr>
      <w:rPr>
        <w:rFonts w:hint="default"/>
        <w:lang w:val="ru-RU" w:eastAsia="en-US" w:bidi="ar-SA"/>
      </w:rPr>
    </w:lvl>
    <w:lvl w:ilvl="7" w:tplc="BA1C4560">
      <w:numFmt w:val="bullet"/>
      <w:lvlText w:val="•"/>
      <w:lvlJc w:val="left"/>
      <w:pPr>
        <w:ind w:left="7418" w:hanging="212"/>
      </w:pPr>
      <w:rPr>
        <w:rFonts w:hint="default"/>
        <w:lang w:val="ru-RU" w:eastAsia="en-US" w:bidi="ar-SA"/>
      </w:rPr>
    </w:lvl>
    <w:lvl w:ilvl="8" w:tplc="DFF2C280">
      <w:numFmt w:val="bullet"/>
      <w:lvlText w:val="•"/>
      <w:lvlJc w:val="left"/>
      <w:pPr>
        <w:ind w:left="8441" w:hanging="212"/>
      </w:pPr>
      <w:rPr>
        <w:rFonts w:hint="default"/>
        <w:lang w:val="ru-RU" w:eastAsia="en-US" w:bidi="ar-SA"/>
      </w:rPr>
    </w:lvl>
  </w:abstractNum>
  <w:abstractNum w:abstractNumId="42">
    <w:nsid w:val="75B208AD"/>
    <w:multiLevelType w:val="multilevel"/>
    <w:tmpl w:val="F1D6519E"/>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43">
    <w:nsid w:val="7B385484"/>
    <w:multiLevelType w:val="multilevel"/>
    <w:tmpl w:val="7156734E"/>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1403" w:hanging="6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44">
    <w:nsid w:val="7DF4567C"/>
    <w:multiLevelType w:val="hybridMultilevel"/>
    <w:tmpl w:val="37DC6194"/>
    <w:lvl w:ilvl="0" w:tplc="FFCCE7A8">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9A68025C">
      <w:numFmt w:val="bullet"/>
      <w:lvlText w:val="•"/>
      <w:lvlJc w:val="left"/>
      <w:pPr>
        <w:ind w:left="1282" w:hanging="291"/>
      </w:pPr>
      <w:rPr>
        <w:rFonts w:hint="default"/>
        <w:lang w:val="ru-RU" w:eastAsia="en-US" w:bidi="ar-SA"/>
      </w:rPr>
    </w:lvl>
    <w:lvl w:ilvl="2" w:tplc="EDB8358A">
      <w:numFmt w:val="bullet"/>
      <w:lvlText w:val="•"/>
      <w:lvlJc w:val="left"/>
      <w:pPr>
        <w:ind w:left="2305" w:hanging="291"/>
      </w:pPr>
      <w:rPr>
        <w:rFonts w:hint="default"/>
        <w:lang w:val="ru-RU" w:eastAsia="en-US" w:bidi="ar-SA"/>
      </w:rPr>
    </w:lvl>
    <w:lvl w:ilvl="3" w:tplc="709EBEA6">
      <w:numFmt w:val="bullet"/>
      <w:lvlText w:val="•"/>
      <w:lvlJc w:val="left"/>
      <w:pPr>
        <w:ind w:left="3327" w:hanging="291"/>
      </w:pPr>
      <w:rPr>
        <w:rFonts w:hint="default"/>
        <w:lang w:val="ru-RU" w:eastAsia="en-US" w:bidi="ar-SA"/>
      </w:rPr>
    </w:lvl>
    <w:lvl w:ilvl="4" w:tplc="9080FDCA">
      <w:numFmt w:val="bullet"/>
      <w:lvlText w:val="•"/>
      <w:lvlJc w:val="left"/>
      <w:pPr>
        <w:ind w:left="4350" w:hanging="291"/>
      </w:pPr>
      <w:rPr>
        <w:rFonts w:hint="default"/>
        <w:lang w:val="ru-RU" w:eastAsia="en-US" w:bidi="ar-SA"/>
      </w:rPr>
    </w:lvl>
    <w:lvl w:ilvl="5" w:tplc="D1E0201A">
      <w:numFmt w:val="bullet"/>
      <w:lvlText w:val="•"/>
      <w:lvlJc w:val="left"/>
      <w:pPr>
        <w:ind w:left="5373" w:hanging="291"/>
      </w:pPr>
      <w:rPr>
        <w:rFonts w:hint="default"/>
        <w:lang w:val="ru-RU" w:eastAsia="en-US" w:bidi="ar-SA"/>
      </w:rPr>
    </w:lvl>
    <w:lvl w:ilvl="6" w:tplc="D2FCCBBE">
      <w:numFmt w:val="bullet"/>
      <w:lvlText w:val="•"/>
      <w:lvlJc w:val="left"/>
      <w:pPr>
        <w:ind w:left="6395" w:hanging="291"/>
      </w:pPr>
      <w:rPr>
        <w:rFonts w:hint="default"/>
        <w:lang w:val="ru-RU" w:eastAsia="en-US" w:bidi="ar-SA"/>
      </w:rPr>
    </w:lvl>
    <w:lvl w:ilvl="7" w:tplc="C9707494">
      <w:numFmt w:val="bullet"/>
      <w:lvlText w:val="•"/>
      <w:lvlJc w:val="left"/>
      <w:pPr>
        <w:ind w:left="7418" w:hanging="291"/>
      </w:pPr>
      <w:rPr>
        <w:rFonts w:hint="default"/>
        <w:lang w:val="ru-RU" w:eastAsia="en-US" w:bidi="ar-SA"/>
      </w:rPr>
    </w:lvl>
    <w:lvl w:ilvl="8" w:tplc="D5E8B498">
      <w:numFmt w:val="bullet"/>
      <w:lvlText w:val="•"/>
      <w:lvlJc w:val="left"/>
      <w:pPr>
        <w:ind w:left="8441" w:hanging="291"/>
      </w:pPr>
      <w:rPr>
        <w:rFonts w:hint="default"/>
        <w:lang w:val="ru-RU" w:eastAsia="en-US" w:bidi="ar-SA"/>
      </w:rPr>
    </w:lvl>
  </w:abstractNum>
  <w:abstractNum w:abstractNumId="45">
    <w:nsid w:val="7F3F60C9"/>
    <w:multiLevelType w:val="hybridMultilevel"/>
    <w:tmpl w:val="AED48B68"/>
    <w:lvl w:ilvl="0" w:tplc="885A566A">
      <w:start w:val="1"/>
      <w:numFmt w:val="decimal"/>
      <w:lvlText w:val="%1."/>
      <w:lvlJc w:val="left"/>
      <w:pPr>
        <w:ind w:left="112" w:hanging="343"/>
      </w:pPr>
      <w:rPr>
        <w:rFonts w:ascii="Times New Roman" w:eastAsia="Times New Roman" w:hAnsi="Times New Roman" w:cs="Times New Roman" w:hint="default"/>
        <w:w w:val="99"/>
        <w:sz w:val="26"/>
        <w:szCs w:val="26"/>
        <w:lang w:val="ru-RU" w:eastAsia="en-US" w:bidi="ar-SA"/>
      </w:rPr>
    </w:lvl>
    <w:lvl w:ilvl="1" w:tplc="AE1AAD8E">
      <w:numFmt w:val="bullet"/>
      <w:lvlText w:val="•"/>
      <w:lvlJc w:val="left"/>
      <w:pPr>
        <w:ind w:left="1156" w:hanging="343"/>
      </w:pPr>
      <w:rPr>
        <w:rFonts w:hint="default"/>
        <w:lang w:val="ru-RU" w:eastAsia="en-US" w:bidi="ar-SA"/>
      </w:rPr>
    </w:lvl>
    <w:lvl w:ilvl="2" w:tplc="998AE77A">
      <w:numFmt w:val="bullet"/>
      <w:lvlText w:val="•"/>
      <w:lvlJc w:val="left"/>
      <w:pPr>
        <w:ind w:left="2193" w:hanging="343"/>
      </w:pPr>
      <w:rPr>
        <w:rFonts w:hint="default"/>
        <w:lang w:val="ru-RU" w:eastAsia="en-US" w:bidi="ar-SA"/>
      </w:rPr>
    </w:lvl>
    <w:lvl w:ilvl="3" w:tplc="CC740034">
      <w:numFmt w:val="bullet"/>
      <w:lvlText w:val="•"/>
      <w:lvlJc w:val="left"/>
      <w:pPr>
        <w:ind w:left="3229" w:hanging="343"/>
      </w:pPr>
      <w:rPr>
        <w:rFonts w:hint="default"/>
        <w:lang w:val="ru-RU" w:eastAsia="en-US" w:bidi="ar-SA"/>
      </w:rPr>
    </w:lvl>
    <w:lvl w:ilvl="4" w:tplc="2292AB0E">
      <w:numFmt w:val="bullet"/>
      <w:lvlText w:val="•"/>
      <w:lvlJc w:val="left"/>
      <w:pPr>
        <w:ind w:left="4266" w:hanging="343"/>
      </w:pPr>
      <w:rPr>
        <w:rFonts w:hint="default"/>
        <w:lang w:val="ru-RU" w:eastAsia="en-US" w:bidi="ar-SA"/>
      </w:rPr>
    </w:lvl>
    <w:lvl w:ilvl="5" w:tplc="D64CA63C">
      <w:numFmt w:val="bullet"/>
      <w:lvlText w:val="•"/>
      <w:lvlJc w:val="left"/>
      <w:pPr>
        <w:ind w:left="5303" w:hanging="343"/>
      </w:pPr>
      <w:rPr>
        <w:rFonts w:hint="default"/>
        <w:lang w:val="ru-RU" w:eastAsia="en-US" w:bidi="ar-SA"/>
      </w:rPr>
    </w:lvl>
    <w:lvl w:ilvl="6" w:tplc="FFA2B416">
      <w:numFmt w:val="bullet"/>
      <w:lvlText w:val="•"/>
      <w:lvlJc w:val="left"/>
      <w:pPr>
        <w:ind w:left="6339" w:hanging="343"/>
      </w:pPr>
      <w:rPr>
        <w:rFonts w:hint="default"/>
        <w:lang w:val="ru-RU" w:eastAsia="en-US" w:bidi="ar-SA"/>
      </w:rPr>
    </w:lvl>
    <w:lvl w:ilvl="7" w:tplc="3B64D8D8">
      <w:numFmt w:val="bullet"/>
      <w:lvlText w:val="•"/>
      <w:lvlJc w:val="left"/>
      <w:pPr>
        <w:ind w:left="7376" w:hanging="343"/>
      </w:pPr>
      <w:rPr>
        <w:rFonts w:hint="default"/>
        <w:lang w:val="ru-RU" w:eastAsia="en-US" w:bidi="ar-SA"/>
      </w:rPr>
    </w:lvl>
    <w:lvl w:ilvl="8" w:tplc="7BC23142">
      <w:numFmt w:val="bullet"/>
      <w:lvlText w:val="•"/>
      <w:lvlJc w:val="left"/>
      <w:pPr>
        <w:ind w:left="8413" w:hanging="343"/>
      </w:pPr>
      <w:rPr>
        <w:rFonts w:hint="default"/>
        <w:lang w:val="ru-RU" w:eastAsia="en-US" w:bidi="ar-SA"/>
      </w:rPr>
    </w:lvl>
  </w:abstractNum>
  <w:num w:numId="1">
    <w:abstractNumId w:val="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3"/>
  </w:num>
  <w:num w:numId="5">
    <w:abstractNumId w:val="6"/>
  </w:num>
  <w:num w:numId="6">
    <w:abstractNumId w:val="41"/>
  </w:num>
  <w:num w:numId="7">
    <w:abstractNumId w:val="10"/>
  </w:num>
  <w:num w:numId="8">
    <w:abstractNumId w:val="22"/>
  </w:num>
  <w:num w:numId="9">
    <w:abstractNumId w:val="5"/>
  </w:num>
  <w:num w:numId="10">
    <w:abstractNumId w:val="40"/>
  </w:num>
  <w:num w:numId="11">
    <w:abstractNumId w:val="4"/>
  </w:num>
  <w:num w:numId="12">
    <w:abstractNumId w:val="44"/>
  </w:num>
  <w:num w:numId="13">
    <w:abstractNumId w:val="25"/>
  </w:num>
  <w:num w:numId="14">
    <w:abstractNumId w:val="23"/>
  </w:num>
  <w:num w:numId="15">
    <w:abstractNumId w:val="38"/>
  </w:num>
  <w:num w:numId="16">
    <w:abstractNumId w:val="20"/>
  </w:num>
  <w:num w:numId="17">
    <w:abstractNumId w:val="43"/>
  </w:num>
  <w:num w:numId="18">
    <w:abstractNumId w:val="28"/>
  </w:num>
  <w:num w:numId="19">
    <w:abstractNumId w:val="8"/>
  </w:num>
  <w:num w:numId="20">
    <w:abstractNumId w:val="42"/>
  </w:num>
  <w:num w:numId="21">
    <w:abstractNumId w:val="29"/>
  </w:num>
  <w:num w:numId="22">
    <w:abstractNumId w:val="45"/>
  </w:num>
  <w:num w:numId="23">
    <w:abstractNumId w:val="0"/>
  </w:num>
  <w:num w:numId="24">
    <w:abstractNumId w:val="15"/>
  </w:num>
  <w:num w:numId="25">
    <w:abstractNumId w:val="18"/>
  </w:num>
  <w:num w:numId="26">
    <w:abstractNumId w:val="17"/>
  </w:num>
  <w:num w:numId="27">
    <w:abstractNumId w:val="13"/>
  </w:num>
  <w:num w:numId="28">
    <w:abstractNumId w:val="9"/>
  </w:num>
  <w:num w:numId="29">
    <w:abstractNumId w:val="7"/>
  </w:num>
  <w:num w:numId="30">
    <w:abstractNumId w:val="19"/>
  </w:num>
  <w:num w:numId="31">
    <w:abstractNumId w:val="21"/>
  </w:num>
  <w:num w:numId="32">
    <w:abstractNumId w:val="2"/>
  </w:num>
  <w:num w:numId="33">
    <w:abstractNumId w:val="16"/>
  </w:num>
  <w:num w:numId="34">
    <w:abstractNumId w:val="31"/>
  </w:num>
  <w:num w:numId="35">
    <w:abstractNumId w:val="32"/>
  </w:num>
  <w:num w:numId="36">
    <w:abstractNumId w:val="1"/>
  </w:num>
  <w:num w:numId="37">
    <w:abstractNumId w:val="14"/>
  </w:num>
  <w:num w:numId="38">
    <w:abstractNumId w:val="35"/>
  </w:num>
  <w:num w:numId="39">
    <w:abstractNumId w:val="26"/>
  </w:num>
  <w:num w:numId="40">
    <w:abstractNumId w:val="30"/>
    <w:lvlOverride w:ilvl="0">
      <w:startOverride w:val="1"/>
    </w:lvlOverride>
    <w:lvlOverride w:ilvl="1"/>
    <w:lvlOverride w:ilvl="2"/>
    <w:lvlOverride w:ilvl="3">
      <w:startOverride w:val="1"/>
    </w:lvlOverride>
    <w:lvlOverride w:ilvl="4"/>
    <w:lvlOverride w:ilvl="5"/>
    <w:lvlOverride w:ilvl="6"/>
    <w:lvlOverride w:ilvl="7"/>
    <w:lvlOverride w:ilvl="8"/>
  </w:num>
  <w:num w:numId="41">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1"/>
  </w:num>
  <w:num w:numId="44">
    <w:abstractNumId w:val="34"/>
  </w:num>
  <w:num w:numId="45">
    <w:abstractNumId w:val="27"/>
  </w:num>
  <w:num w:numId="46">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936386"/>
    <o:shapelayout v:ext="edit">
      <o:idmap v:ext="edit" data="1886"/>
    </o:shapelayout>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208F"/>
    <w:rsid w:val="00093102"/>
    <w:rsid w:val="00093564"/>
    <w:rsid w:val="00094707"/>
    <w:rsid w:val="00095855"/>
    <w:rsid w:val="00095E96"/>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266B"/>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A0"/>
    <w:rsid w:val="00150556"/>
    <w:rsid w:val="00150AB3"/>
    <w:rsid w:val="00150C2F"/>
    <w:rsid w:val="00150FD5"/>
    <w:rsid w:val="00152418"/>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612C"/>
    <w:rsid w:val="001E7564"/>
    <w:rsid w:val="001F0DD5"/>
    <w:rsid w:val="001F2B73"/>
    <w:rsid w:val="001F3536"/>
    <w:rsid w:val="001F363F"/>
    <w:rsid w:val="001F4179"/>
    <w:rsid w:val="001F60C5"/>
    <w:rsid w:val="001F64B6"/>
    <w:rsid w:val="001F6574"/>
    <w:rsid w:val="001F65AA"/>
    <w:rsid w:val="001F78B7"/>
    <w:rsid w:val="001F79AE"/>
    <w:rsid w:val="002009A2"/>
    <w:rsid w:val="0020152E"/>
    <w:rsid w:val="00201F24"/>
    <w:rsid w:val="002023A6"/>
    <w:rsid w:val="00202420"/>
    <w:rsid w:val="00202459"/>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E4A"/>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7CA"/>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1ED"/>
    <w:rsid w:val="00463AA3"/>
    <w:rsid w:val="00463C6C"/>
    <w:rsid w:val="00464573"/>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8BF"/>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BB8"/>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42FB"/>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C82"/>
    <w:rsid w:val="00602E45"/>
    <w:rsid w:val="0060360B"/>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002D"/>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0A99"/>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05EA"/>
    <w:rsid w:val="007C1E18"/>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1F6"/>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67A8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4CC"/>
    <w:rsid w:val="008C7EC3"/>
    <w:rsid w:val="008D054A"/>
    <w:rsid w:val="008D1D5C"/>
    <w:rsid w:val="008D2F8E"/>
    <w:rsid w:val="008D35CE"/>
    <w:rsid w:val="008D38FB"/>
    <w:rsid w:val="008D3E9B"/>
    <w:rsid w:val="008D4E3D"/>
    <w:rsid w:val="008D5E29"/>
    <w:rsid w:val="008E03A5"/>
    <w:rsid w:val="008E0C1F"/>
    <w:rsid w:val="008E2534"/>
    <w:rsid w:val="008E2775"/>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0479"/>
    <w:rsid w:val="00971108"/>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0F96"/>
    <w:rsid w:val="00A219F6"/>
    <w:rsid w:val="00A22E2C"/>
    <w:rsid w:val="00A2305B"/>
    <w:rsid w:val="00A233A1"/>
    <w:rsid w:val="00A24E01"/>
    <w:rsid w:val="00A25B1E"/>
    <w:rsid w:val="00A25D00"/>
    <w:rsid w:val="00A27013"/>
    <w:rsid w:val="00A27C36"/>
    <w:rsid w:val="00A27F36"/>
    <w:rsid w:val="00A3030E"/>
    <w:rsid w:val="00A306FD"/>
    <w:rsid w:val="00A31A60"/>
    <w:rsid w:val="00A3356B"/>
    <w:rsid w:val="00A34059"/>
    <w:rsid w:val="00A345D1"/>
    <w:rsid w:val="00A35389"/>
    <w:rsid w:val="00A36FD8"/>
    <w:rsid w:val="00A37362"/>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36E"/>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4C92"/>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2423"/>
    <w:rsid w:val="00B63956"/>
    <w:rsid w:val="00B642B2"/>
    <w:rsid w:val="00B642C3"/>
    <w:rsid w:val="00B648B3"/>
    <w:rsid w:val="00B64A57"/>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2C3"/>
    <w:rsid w:val="00BC5338"/>
    <w:rsid w:val="00BC53B2"/>
    <w:rsid w:val="00BC6FF3"/>
    <w:rsid w:val="00BC7563"/>
    <w:rsid w:val="00BC7880"/>
    <w:rsid w:val="00BC7A57"/>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2A2A"/>
    <w:rsid w:val="00D02F27"/>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5FCE"/>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6708"/>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0C09"/>
    <w:rsid w:val="00ED1BE9"/>
    <w:rsid w:val="00ED1DE9"/>
    <w:rsid w:val="00ED2DFD"/>
    <w:rsid w:val="00ED388D"/>
    <w:rsid w:val="00ED4ABA"/>
    <w:rsid w:val="00ED53CE"/>
    <w:rsid w:val="00ED614A"/>
    <w:rsid w:val="00ED79E3"/>
    <w:rsid w:val="00ED7C67"/>
    <w:rsid w:val="00EE1178"/>
    <w:rsid w:val="00EE11AC"/>
    <w:rsid w:val="00EE13FB"/>
    <w:rsid w:val="00EE1728"/>
    <w:rsid w:val="00EE20ED"/>
    <w:rsid w:val="00EE222B"/>
    <w:rsid w:val="00EE243D"/>
    <w:rsid w:val="00EE2679"/>
    <w:rsid w:val="00EE2AFF"/>
    <w:rsid w:val="00EE339B"/>
    <w:rsid w:val="00EE3EAF"/>
    <w:rsid w:val="00EE6701"/>
    <w:rsid w:val="00EE7CCE"/>
    <w:rsid w:val="00EF195F"/>
    <w:rsid w:val="00EF199C"/>
    <w:rsid w:val="00EF1F21"/>
    <w:rsid w:val="00EF4F5D"/>
    <w:rsid w:val="00EF5727"/>
    <w:rsid w:val="00EF5729"/>
    <w:rsid w:val="00EF5B75"/>
    <w:rsid w:val="00EF5BC6"/>
    <w:rsid w:val="00EF5F9A"/>
    <w:rsid w:val="00EF62CF"/>
    <w:rsid w:val="00EF6A85"/>
    <w:rsid w:val="00EF7C1B"/>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2FC6"/>
    <w:rsid w:val="00F44CD1"/>
    <w:rsid w:val="00F450CE"/>
    <w:rsid w:val="00F453D1"/>
    <w:rsid w:val="00F46A05"/>
    <w:rsid w:val="00F502D6"/>
    <w:rsid w:val="00F506D1"/>
    <w:rsid w:val="00F51A00"/>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3E5"/>
    <w:rsid w:val="00F928AD"/>
    <w:rsid w:val="00F93706"/>
    <w:rsid w:val="00F938AA"/>
    <w:rsid w:val="00F93BFC"/>
    <w:rsid w:val="00F93FA7"/>
    <w:rsid w:val="00F958DF"/>
    <w:rsid w:val="00F958EB"/>
    <w:rsid w:val="00F95A4D"/>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D7D2D"/>
    <w:rsid w:val="00FE0863"/>
    <w:rsid w:val="00FE30D2"/>
    <w:rsid w:val="00FE414F"/>
    <w:rsid w:val="00FE6F20"/>
    <w:rsid w:val="00FF061A"/>
    <w:rsid w:val="00FF06A0"/>
    <w:rsid w:val="00FF0CDA"/>
    <w:rsid w:val="00FF1425"/>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endnote text" w:uiPriority="99"/>
    <w:lsdException w:name="List" w:uiPriority="99"/>
    <w:lsdException w:name="List 2" w:uiPriority="99"/>
    <w:lsdException w:name="List Bullet 2" w:uiPriority="99"/>
    <w:lsdException w:name="Title" w:qFormat="1"/>
    <w:lsdException w:name="Body Text" w:uiPriority="99"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
    <w:qFormat/>
    <w:rsid w:val="005E4CF3"/>
    <w:pPr>
      <w:keepNext/>
      <w:outlineLvl w:val="0"/>
    </w:pPr>
    <w:rPr>
      <w:sz w:val="28"/>
    </w:rPr>
  </w:style>
  <w:style w:type="paragraph" w:styleId="20">
    <w:name w:val="heading 2"/>
    <w:basedOn w:val="a1"/>
    <w:next w:val="a1"/>
    <w:link w:val="21"/>
    <w:uiPriority w:val="9"/>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link w:val="40"/>
    <w:uiPriority w:val="9"/>
    <w:qFormat/>
    <w:rsid w:val="005E4CF3"/>
    <w:pPr>
      <w:keepNext/>
      <w:ind w:firstLine="4962"/>
      <w:outlineLvl w:val="3"/>
    </w:pPr>
    <w:rPr>
      <w:sz w:val="24"/>
    </w:rPr>
  </w:style>
  <w:style w:type="paragraph" w:styleId="5">
    <w:name w:val="heading 5"/>
    <w:basedOn w:val="a1"/>
    <w:next w:val="a1"/>
    <w:link w:val="50"/>
    <w:uiPriority w:val="9"/>
    <w:qFormat/>
    <w:rsid w:val="005E4CF3"/>
    <w:pPr>
      <w:keepNext/>
      <w:jc w:val="center"/>
      <w:outlineLvl w:val="4"/>
    </w:pPr>
    <w:rPr>
      <w:sz w:val="28"/>
    </w:rPr>
  </w:style>
  <w:style w:type="paragraph" w:styleId="6">
    <w:name w:val="heading 6"/>
    <w:basedOn w:val="a1"/>
    <w:next w:val="a1"/>
    <w:link w:val="60"/>
    <w:uiPriority w:val="9"/>
    <w:qFormat/>
    <w:rsid w:val="005E4CF3"/>
    <w:pPr>
      <w:keepNext/>
      <w:ind w:firstLine="567"/>
      <w:jc w:val="right"/>
      <w:outlineLvl w:val="5"/>
    </w:pPr>
    <w:rPr>
      <w:sz w:val="28"/>
    </w:rPr>
  </w:style>
  <w:style w:type="paragraph" w:styleId="7">
    <w:name w:val="heading 7"/>
    <w:basedOn w:val="a1"/>
    <w:next w:val="a1"/>
    <w:link w:val="70"/>
    <w:uiPriority w:val="9"/>
    <w:qFormat/>
    <w:rsid w:val="005E4CF3"/>
    <w:pPr>
      <w:keepNext/>
      <w:jc w:val="both"/>
      <w:outlineLvl w:val="6"/>
    </w:pPr>
    <w:rPr>
      <w:sz w:val="24"/>
    </w:rPr>
  </w:style>
  <w:style w:type="paragraph" w:styleId="8">
    <w:name w:val="heading 8"/>
    <w:basedOn w:val="a1"/>
    <w:next w:val="a1"/>
    <w:link w:val="80"/>
    <w:uiPriority w:val="9"/>
    <w:qFormat/>
    <w:rsid w:val="005E4CF3"/>
    <w:pPr>
      <w:keepNext/>
      <w:ind w:left="113" w:right="113"/>
      <w:jc w:val="both"/>
      <w:outlineLvl w:val="7"/>
    </w:pPr>
    <w:rPr>
      <w:sz w:val="24"/>
    </w:rPr>
  </w:style>
  <w:style w:type="paragraph" w:styleId="9">
    <w:name w:val="heading 9"/>
    <w:basedOn w:val="a1"/>
    <w:next w:val="a1"/>
    <w:link w:val="90"/>
    <w:uiPriority w:val="9"/>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qFormat/>
    <w:rsid w:val="005E4CF3"/>
    <w:rPr>
      <w:b/>
      <w:sz w:val="28"/>
    </w:rPr>
  </w:style>
  <w:style w:type="paragraph" w:styleId="22">
    <w:name w:val="Body Text 2"/>
    <w:basedOn w:val="a1"/>
    <w:link w:val="23"/>
    <w:uiPriority w:val="99"/>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uiPriority w:val="99"/>
    <w:rsid w:val="005E4CF3"/>
    <w:rPr>
      <w:sz w:val="24"/>
    </w:rPr>
  </w:style>
  <w:style w:type="paragraph" w:styleId="24">
    <w:name w:val="Body Text Indent 2"/>
    <w:basedOn w:val="a1"/>
    <w:link w:val="25"/>
    <w:uiPriority w:val="99"/>
    <w:rsid w:val="005E4CF3"/>
    <w:pPr>
      <w:ind w:firstLine="567"/>
      <w:jc w:val="center"/>
    </w:pPr>
    <w:rPr>
      <w:sz w:val="28"/>
    </w:rPr>
  </w:style>
  <w:style w:type="paragraph" w:styleId="33">
    <w:name w:val="Body Text Indent 3"/>
    <w:basedOn w:val="a1"/>
    <w:link w:val="34"/>
    <w:uiPriority w:val="99"/>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uiPriority w:val="99"/>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uiPriority w:val="99"/>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6"/>
    <w:uiPriority w:val="99"/>
    <w:locked/>
    <w:rsid w:val="009900FF"/>
    <w:rPr>
      <w:sz w:val="27"/>
      <w:szCs w:val="27"/>
      <w:shd w:val="clear" w:color="auto" w:fill="FFFFFF"/>
    </w:rPr>
  </w:style>
  <w:style w:type="paragraph" w:customStyle="1" w:styleId="26">
    <w:name w:val="Основной текст2"/>
    <w:basedOn w:val="a1"/>
    <w:link w:val="aff"/>
    <w:uiPriority w:val="99"/>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uiPriority w:val="99"/>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customStyle="1" w:styleId="10">
    <w:name w:val="Заголовок 1 Знак"/>
    <w:link w:val="1"/>
    <w:uiPriority w:val="9"/>
    <w:locked/>
    <w:rsid w:val="00095E96"/>
    <w:rPr>
      <w:sz w:val="28"/>
    </w:rPr>
  </w:style>
  <w:style w:type="character" w:customStyle="1" w:styleId="21">
    <w:name w:val="Заголовок 2 Знак"/>
    <w:link w:val="20"/>
    <w:uiPriority w:val="9"/>
    <w:locked/>
    <w:rsid w:val="00095E96"/>
    <w:rPr>
      <w:sz w:val="28"/>
    </w:rPr>
  </w:style>
  <w:style w:type="character" w:customStyle="1" w:styleId="40">
    <w:name w:val="Заголовок 4 Знак"/>
    <w:link w:val="4"/>
    <w:uiPriority w:val="9"/>
    <w:locked/>
    <w:rsid w:val="00095E96"/>
    <w:rPr>
      <w:sz w:val="24"/>
    </w:rPr>
  </w:style>
  <w:style w:type="character" w:customStyle="1" w:styleId="50">
    <w:name w:val="Заголовок 5 Знак"/>
    <w:link w:val="5"/>
    <w:uiPriority w:val="9"/>
    <w:locked/>
    <w:rsid w:val="00095E96"/>
    <w:rPr>
      <w:sz w:val="28"/>
    </w:rPr>
  </w:style>
  <w:style w:type="character" w:customStyle="1" w:styleId="60">
    <w:name w:val="Заголовок 6 Знак"/>
    <w:link w:val="6"/>
    <w:uiPriority w:val="9"/>
    <w:locked/>
    <w:rsid w:val="00095E96"/>
    <w:rPr>
      <w:sz w:val="28"/>
    </w:rPr>
  </w:style>
  <w:style w:type="character" w:customStyle="1" w:styleId="70">
    <w:name w:val="Заголовок 7 Знак"/>
    <w:link w:val="7"/>
    <w:uiPriority w:val="9"/>
    <w:locked/>
    <w:rsid w:val="00095E96"/>
    <w:rPr>
      <w:sz w:val="24"/>
    </w:rPr>
  </w:style>
  <w:style w:type="character" w:customStyle="1" w:styleId="80">
    <w:name w:val="Заголовок 8 Знак"/>
    <w:link w:val="8"/>
    <w:uiPriority w:val="9"/>
    <w:locked/>
    <w:rsid w:val="00095E96"/>
    <w:rPr>
      <w:sz w:val="24"/>
    </w:rPr>
  </w:style>
  <w:style w:type="character" w:customStyle="1" w:styleId="90">
    <w:name w:val="Заголовок 9 Знак"/>
    <w:link w:val="9"/>
    <w:uiPriority w:val="9"/>
    <w:locked/>
    <w:rsid w:val="00095E96"/>
    <w:rPr>
      <w:sz w:val="28"/>
    </w:rPr>
  </w:style>
  <w:style w:type="character" w:styleId="aff2">
    <w:name w:val="line number"/>
    <w:uiPriority w:val="99"/>
    <w:rsid w:val="00095E96"/>
    <w:rPr>
      <w:rFonts w:cs="Times New Roman"/>
    </w:rPr>
  </w:style>
  <w:style w:type="paragraph" w:customStyle="1" w:styleId="ConsPlusCell">
    <w:name w:val="ConsPlusCell"/>
    <w:rsid w:val="00095E96"/>
    <w:pPr>
      <w:autoSpaceDE w:val="0"/>
      <w:autoSpaceDN w:val="0"/>
      <w:adjustRightInd w:val="0"/>
    </w:pPr>
    <w:rPr>
      <w:rFonts w:ascii="Arial" w:hAnsi="Arial" w:cs="Arial"/>
    </w:rPr>
  </w:style>
  <w:style w:type="character" w:styleId="aff3">
    <w:name w:val="annotation reference"/>
    <w:uiPriority w:val="99"/>
    <w:rsid w:val="00095E96"/>
    <w:rPr>
      <w:rFonts w:cs="Times New Roman"/>
      <w:sz w:val="16"/>
    </w:rPr>
  </w:style>
  <w:style w:type="paragraph" w:styleId="aff4">
    <w:name w:val="annotation text"/>
    <w:basedOn w:val="a1"/>
    <w:link w:val="aff5"/>
    <w:uiPriority w:val="99"/>
    <w:rsid w:val="00095E96"/>
  </w:style>
  <w:style w:type="character" w:customStyle="1" w:styleId="aff5">
    <w:name w:val="Текст примечания Знак"/>
    <w:basedOn w:val="a2"/>
    <w:link w:val="aff4"/>
    <w:uiPriority w:val="99"/>
    <w:rsid w:val="00095E96"/>
  </w:style>
  <w:style w:type="paragraph" w:styleId="aff6">
    <w:name w:val="annotation subject"/>
    <w:basedOn w:val="aff4"/>
    <w:next w:val="aff4"/>
    <w:link w:val="aff7"/>
    <w:uiPriority w:val="99"/>
    <w:rsid w:val="00095E96"/>
    <w:rPr>
      <w:b/>
    </w:rPr>
  </w:style>
  <w:style w:type="character" w:customStyle="1" w:styleId="aff7">
    <w:name w:val="Тема примечания Знак"/>
    <w:basedOn w:val="aff5"/>
    <w:link w:val="aff6"/>
    <w:uiPriority w:val="99"/>
    <w:rsid w:val="00095E96"/>
    <w:rPr>
      <w:b/>
    </w:rPr>
  </w:style>
  <w:style w:type="character" w:customStyle="1" w:styleId="aa">
    <w:name w:val="Текст выноски Знак"/>
    <w:link w:val="a9"/>
    <w:uiPriority w:val="99"/>
    <w:semiHidden/>
    <w:locked/>
    <w:rsid w:val="00095E96"/>
    <w:rPr>
      <w:rFonts w:ascii="Tahoma" w:hAnsi="Tahoma" w:cs="Tahoma"/>
      <w:sz w:val="16"/>
      <w:szCs w:val="16"/>
    </w:rPr>
  </w:style>
  <w:style w:type="character" w:customStyle="1" w:styleId="aff8">
    <w:name w:val="Знак Знак"/>
    <w:rsid w:val="00095E96"/>
    <w:rPr>
      <w:sz w:val="24"/>
      <w:lang w:val="ru-RU" w:eastAsia="ru-RU"/>
    </w:rPr>
  </w:style>
  <w:style w:type="character" w:customStyle="1" w:styleId="23">
    <w:name w:val="Основной текст 2 Знак"/>
    <w:link w:val="22"/>
    <w:uiPriority w:val="99"/>
    <w:locked/>
    <w:rsid w:val="00095E96"/>
    <w:rPr>
      <w:sz w:val="28"/>
    </w:rPr>
  </w:style>
  <w:style w:type="paragraph" w:styleId="27">
    <w:name w:val="List Bullet 2"/>
    <w:basedOn w:val="a1"/>
    <w:autoRedefine/>
    <w:uiPriority w:val="99"/>
    <w:rsid w:val="00095E96"/>
    <w:pPr>
      <w:tabs>
        <w:tab w:val="num" w:pos="643"/>
      </w:tabs>
      <w:ind w:left="643" w:hanging="360"/>
    </w:pPr>
    <w:rPr>
      <w:szCs w:val="24"/>
    </w:rPr>
  </w:style>
  <w:style w:type="character" w:customStyle="1" w:styleId="25">
    <w:name w:val="Основной текст с отступом 2 Знак"/>
    <w:link w:val="24"/>
    <w:uiPriority w:val="99"/>
    <w:locked/>
    <w:rsid w:val="00095E96"/>
    <w:rPr>
      <w:sz w:val="28"/>
    </w:rPr>
  </w:style>
  <w:style w:type="paragraph" w:customStyle="1" w:styleId="Style1">
    <w:name w:val="Style1"/>
    <w:basedOn w:val="a1"/>
    <w:uiPriority w:val="99"/>
    <w:rsid w:val="00095E96"/>
    <w:pPr>
      <w:widowControl w:val="0"/>
      <w:autoSpaceDE w:val="0"/>
      <w:autoSpaceDN w:val="0"/>
      <w:adjustRightInd w:val="0"/>
      <w:spacing w:line="254" w:lineRule="exact"/>
      <w:ind w:hanging="250"/>
    </w:pPr>
    <w:rPr>
      <w:rFonts w:ascii="Arial" w:hAnsi="Arial" w:cs="Arial"/>
      <w:sz w:val="24"/>
      <w:szCs w:val="24"/>
    </w:rPr>
  </w:style>
  <w:style w:type="character" w:customStyle="1" w:styleId="FontStyle12">
    <w:name w:val="Font Style12"/>
    <w:uiPriority w:val="99"/>
    <w:rsid w:val="00095E96"/>
    <w:rPr>
      <w:rFonts w:ascii="Arial" w:hAnsi="Arial"/>
      <w:sz w:val="22"/>
    </w:rPr>
  </w:style>
  <w:style w:type="paragraph" w:customStyle="1" w:styleId="Style3">
    <w:name w:val="Style3"/>
    <w:basedOn w:val="a1"/>
    <w:uiPriority w:val="99"/>
    <w:rsid w:val="00095E96"/>
    <w:pPr>
      <w:widowControl w:val="0"/>
      <w:autoSpaceDE w:val="0"/>
      <w:autoSpaceDN w:val="0"/>
      <w:adjustRightInd w:val="0"/>
      <w:spacing w:line="480" w:lineRule="exact"/>
      <w:ind w:firstLine="686"/>
      <w:jc w:val="both"/>
    </w:pPr>
    <w:rPr>
      <w:sz w:val="24"/>
      <w:szCs w:val="24"/>
    </w:rPr>
  </w:style>
  <w:style w:type="paragraph" w:customStyle="1" w:styleId="Style9">
    <w:name w:val="Style9"/>
    <w:basedOn w:val="a1"/>
    <w:uiPriority w:val="99"/>
    <w:rsid w:val="00095E96"/>
    <w:pPr>
      <w:widowControl w:val="0"/>
      <w:autoSpaceDE w:val="0"/>
      <w:autoSpaceDN w:val="0"/>
      <w:adjustRightInd w:val="0"/>
      <w:spacing w:line="480" w:lineRule="exact"/>
      <w:ind w:firstLine="725"/>
      <w:jc w:val="both"/>
    </w:pPr>
    <w:rPr>
      <w:sz w:val="24"/>
      <w:szCs w:val="24"/>
    </w:rPr>
  </w:style>
  <w:style w:type="paragraph" w:customStyle="1" w:styleId="Style13">
    <w:name w:val="Style13"/>
    <w:basedOn w:val="a1"/>
    <w:uiPriority w:val="99"/>
    <w:rsid w:val="00095E96"/>
    <w:pPr>
      <w:widowControl w:val="0"/>
      <w:autoSpaceDE w:val="0"/>
      <w:autoSpaceDN w:val="0"/>
      <w:adjustRightInd w:val="0"/>
      <w:spacing w:line="230" w:lineRule="exact"/>
      <w:jc w:val="both"/>
    </w:pPr>
    <w:rPr>
      <w:sz w:val="24"/>
      <w:szCs w:val="24"/>
    </w:rPr>
  </w:style>
  <w:style w:type="paragraph" w:customStyle="1" w:styleId="Style15">
    <w:name w:val="Style15"/>
    <w:basedOn w:val="a1"/>
    <w:uiPriority w:val="99"/>
    <w:rsid w:val="00095E96"/>
    <w:pPr>
      <w:widowControl w:val="0"/>
      <w:autoSpaceDE w:val="0"/>
      <w:autoSpaceDN w:val="0"/>
      <w:adjustRightInd w:val="0"/>
      <w:spacing w:line="235" w:lineRule="exact"/>
      <w:jc w:val="right"/>
    </w:pPr>
    <w:rPr>
      <w:sz w:val="24"/>
      <w:szCs w:val="24"/>
    </w:rPr>
  </w:style>
  <w:style w:type="paragraph" w:customStyle="1" w:styleId="Style16">
    <w:name w:val="Style16"/>
    <w:basedOn w:val="a1"/>
    <w:uiPriority w:val="99"/>
    <w:rsid w:val="00095E96"/>
    <w:pPr>
      <w:widowControl w:val="0"/>
      <w:autoSpaceDE w:val="0"/>
      <w:autoSpaceDN w:val="0"/>
      <w:adjustRightInd w:val="0"/>
      <w:jc w:val="center"/>
    </w:pPr>
    <w:rPr>
      <w:sz w:val="24"/>
      <w:szCs w:val="24"/>
    </w:rPr>
  </w:style>
  <w:style w:type="character" w:customStyle="1" w:styleId="FontStyle40">
    <w:name w:val="Font Style40"/>
    <w:uiPriority w:val="99"/>
    <w:rsid w:val="00095E96"/>
    <w:rPr>
      <w:rFonts w:ascii="Times New Roman" w:hAnsi="Times New Roman"/>
      <w:sz w:val="26"/>
    </w:rPr>
  </w:style>
  <w:style w:type="character" w:customStyle="1" w:styleId="FontStyle42">
    <w:name w:val="Font Style42"/>
    <w:uiPriority w:val="99"/>
    <w:rsid w:val="00095E96"/>
    <w:rPr>
      <w:rFonts w:ascii="Times New Roman" w:hAnsi="Times New Roman"/>
      <w:b/>
      <w:sz w:val="18"/>
    </w:rPr>
  </w:style>
  <w:style w:type="character" w:customStyle="1" w:styleId="FontStyle49">
    <w:name w:val="Font Style49"/>
    <w:uiPriority w:val="99"/>
    <w:rsid w:val="00095E96"/>
    <w:rPr>
      <w:rFonts w:ascii="Times New Roman" w:hAnsi="Times New Roman"/>
      <w:sz w:val="22"/>
    </w:rPr>
  </w:style>
  <w:style w:type="character" w:customStyle="1" w:styleId="14">
    <w:name w:val="Текст выноски Знак1"/>
    <w:uiPriority w:val="99"/>
    <w:semiHidden/>
    <w:rsid w:val="00095E96"/>
    <w:rPr>
      <w:rFonts w:ascii="Segoe UI" w:hAnsi="Segoe UI"/>
      <w:sz w:val="18"/>
    </w:rPr>
  </w:style>
  <w:style w:type="character" w:customStyle="1" w:styleId="15">
    <w:name w:val="Тема примечания Знак1"/>
    <w:uiPriority w:val="99"/>
    <w:semiHidden/>
    <w:rsid w:val="00095E96"/>
    <w:rPr>
      <w:b/>
      <w:sz w:val="20"/>
    </w:rPr>
  </w:style>
  <w:style w:type="character" w:customStyle="1" w:styleId="aff9">
    <w:name w:val="Текст сноски Знак"/>
    <w:link w:val="affa"/>
    <w:uiPriority w:val="99"/>
    <w:locked/>
    <w:rsid w:val="00095E96"/>
  </w:style>
  <w:style w:type="paragraph" w:styleId="affa">
    <w:name w:val="footnote text"/>
    <w:basedOn w:val="a1"/>
    <w:link w:val="aff9"/>
    <w:uiPriority w:val="99"/>
    <w:unhideWhenUsed/>
    <w:rsid w:val="00095E96"/>
  </w:style>
  <w:style w:type="character" w:customStyle="1" w:styleId="16">
    <w:name w:val="Текст сноски Знак1"/>
    <w:basedOn w:val="a2"/>
    <w:link w:val="affa"/>
    <w:uiPriority w:val="99"/>
    <w:rsid w:val="00095E96"/>
  </w:style>
  <w:style w:type="character" w:customStyle="1" w:styleId="115">
    <w:name w:val="Текст сноски Знак115"/>
    <w:uiPriority w:val="99"/>
    <w:semiHidden/>
    <w:rsid w:val="00095E96"/>
    <w:rPr>
      <w:rFonts w:cs="Times New Roman"/>
    </w:rPr>
  </w:style>
  <w:style w:type="character" w:customStyle="1" w:styleId="114">
    <w:name w:val="Текст сноски Знак114"/>
    <w:uiPriority w:val="99"/>
    <w:semiHidden/>
    <w:rsid w:val="00095E96"/>
    <w:rPr>
      <w:rFonts w:cs="Times New Roman"/>
    </w:rPr>
  </w:style>
  <w:style w:type="character" w:customStyle="1" w:styleId="113">
    <w:name w:val="Текст сноски Знак113"/>
    <w:uiPriority w:val="99"/>
    <w:semiHidden/>
    <w:rsid w:val="00095E96"/>
  </w:style>
  <w:style w:type="character" w:customStyle="1" w:styleId="112">
    <w:name w:val="Текст сноски Знак112"/>
    <w:uiPriority w:val="99"/>
    <w:semiHidden/>
    <w:rsid w:val="00095E96"/>
  </w:style>
  <w:style w:type="character" w:customStyle="1" w:styleId="111">
    <w:name w:val="Текст сноски Знак111"/>
    <w:uiPriority w:val="99"/>
    <w:semiHidden/>
    <w:rsid w:val="00095E96"/>
  </w:style>
  <w:style w:type="character" w:customStyle="1" w:styleId="110">
    <w:name w:val="Текст сноски Знак110"/>
    <w:uiPriority w:val="99"/>
    <w:semiHidden/>
    <w:rsid w:val="00095E96"/>
  </w:style>
  <w:style w:type="character" w:customStyle="1" w:styleId="19">
    <w:name w:val="Текст сноски Знак19"/>
    <w:uiPriority w:val="99"/>
    <w:semiHidden/>
    <w:rsid w:val="00095E96"/>
  </w:style>
  <w:style w:type="character" w:customStyle="1" w:styleId="18">
    <w:name w:val="Текст сноски Знак18"/>
    <w:uiPriority w:val="99"/>
    <w:semiHidden/>
    <w:rsid w:val="00095E96"/>
  </w:style>
  <w:style w:type="character" w:customStyle="1" w:styleId="17">
    <w:name w:val="Текст сноски Знак17"/>
    <w:uiPriority w:val="99"/>
    <w:semiHidden/>
    <w:rsid w:val="00095E96"/>
  </w:style>
  <w:style w:type="character" w:customStyle="1" w:styleId="160">
    <w:name w:val="Текст сноски Знак16"/>
    <w:uiPriority w:val="99"/>
    <w:semiHidden/>
    <w:rsid w:val="00095E96"/>
  </w:style>
  <w:style w:type="character" w:customStyle="1" w:styleId="150">
    <w:name w:val="Текст сноски Знак15"/>
    <w:uiPriority w:val="99"/>
    <w:semiHidden/>
    <w:rsid w:val="00095E96"/>
  </w:style>
  <w:style w:type="character" w:customStyle="1" w:styleId="140">
    <w:name w:val="Текст сноски Знак14"/>
    <w:uiPriority w:val="99"/>
    <w:semiHidden/>
    <w:rsid w:val="00095E96"/>
  </w:style>
  <w:style w:type="character" w:customStyle="1" w:styleId="130">
    <w:name w:val="Текст сноски Знак13"/>
    <w:uiPriority w:val="99"/>
    <w:semiHidden/>
    <w:rsid w:val="00095E96"/>
  </w:style>
  <w:style w:type="character" w:customStyle="1" w:styleId="120">
    <w:name w:val="Текст сноски Знак12"/>
    <w:uiPriority w:val="99"/>
    <w:semiHidden/>
    <w:rsid w:val="00095E96"/>
  </w:style>
  <w:style w:type="character" w:customStyle="1" w:styleId="116">
    <w:name w:val="Текст сноски Знак11"/>
    <w:uiPriority w:val="99"/>
    <w:semiHidden/>
    <w:rsid w:val="00095E96"/>
  </w:style>
  <w:style w:type="paragraph" w:styleId="affb">
    <w:name w:val="TOC Heading"/>
    <w:basedOn w:val="1"/>
    <w:next w:val="a1"/>
    <w:uiPriority w:val="39"/>
    <w:unhideWhenUsed/>
    <w:qFormat/>
    <w:rsid w:val="00095E96"/>
    <w:pPr>
      <w:keepLines/>
      <w:spacing w:before="480" w:line="276" w:lineRule="auto"/>
      <w:outlineLvl w:val="9"/>
    </w:pPr>
    <w:rPr>
      <w:rFonts w:ascii="Calibri Light" w:hAnsi="Calibri Light"/>
      <w:bCs/>
      <w:color w:val="2E74B5"/>
      <w:kern w:val="32"/>
      <w:sz w:val="32"/>
      <w:szCs w:val="28"/>
    </w:rPr>
  </w:style>
  <w:style w:type="paragraph" w:styleId="28">
    <w:name w:val="toc 2"/>
    <w:basedOn w:val="a1"/>
    <w:next w:val="a1"/>
    <w:autoRedefine/>
    <w:uiPriority w:val="39"/>
    <w:unhideWhenUsed/>
    <w:rsid w:val="00095E96"/>
    <w:pPr>
      <w:spacing w:after="100" w:line="259" w:lineRule="auto"/>
      <w:ind w:left="220"/>
    </w:pPr>
    <w:rPr>
      <w:rFonts w:ascii="Calibri" w:hAnsi="Calibri"/>
      <w:sz w:val="22"/>
      <w:szCs w:val="22"/>
      <w:lang w:eastAsia="en-US"/>
    </w:rPr>
  </w:style>
  <w:style w:type="character" w:customStyle="1" w:styleId="1a">
    <w:name w:val="Гиперссылка1"/>
    <w:uiPriority w:val="99"/>
    <w:unhideWhenUsed/>
    <w:rsid w:val="00095E96"/>
    <w:rPr>
      <w:color w:val="0563C1"/>
      <w:u w:val="single"/>
    </w:rPr>
  </w:style>
  <w:style w:type="character" w:customStyle="1" w:styleId="affc">
    <w:name w:val="Текст концевой сноски Знак"/>
    <w:link w:val="affd"/>
    <w:uiPriority w:val="99"/>
    <w:locked/>
    <w:rsid w:val="00095E96"/>
  </w:style>
  <w:style w:type="paragraph" w:styleId="affd">
    <w:name w:val="endnote text"/>
    <w:basedOn w:val="a1"/>
    <w:link w:val="affc"/>
    <w:uiPriority w:val="99"/>
    <w:unhideWhenUsed/>
    <w:rsid w:val="00095E96"/>
  </w:style>
  <w:style w:type="character" w:customStyle="1" w:styleId="1b">
    <w:name w:val="Текст концевой сноски Знак1"/>
    <w:basedOn w:val="a2"/>
    <w:link w:val="affd"/>
    <w:uiPriority w:val="99"/>
    <w:rsid w:val="00095E96"/>
  </w:style>
  <w:style w:type="character" w:customStyle="1" w:styleId="1150">
    <w:name w:val="Текст концевой сноски Знак115"/>
    <w:uiPriority w:val="99"/>
    <w:semiHidden/>
    <w:rsid w:val="00095E96"/>
    <w:rPr>
      <w:rFonts w:cs="Times New Roman"/>
    </w:rPr>
  </w:style>
  <w:style w:type="character" w:customStyle="1" w:styleId="1140">
    <w:name w:val="Текст концевой сноски Знак114"/>
    <w:uiPriority w:val="99"/>
    <w:semiHidden/>
    <w:rsid w:val="00095E96"/>
    <w:rPr>
      <w:rFonts w:cs="Times New Roman"/>
    </w:rPr>
  </w:style>
  <w:style w:type="character" w:customStyle="1" w:styleId="1130">
    <w:name w:val="Текст концевой сноски Знак113"/>
    <w:uiPriority w:val="99"/>
    <w:semiHidden/>
    <w:rsid w:val="00095E96"/>
  </w:style>
  <w:style w:type="character" w:customStyle="1" w:styleId="1120">
    <w:name w:val="Текст концевой сноски Знак112"/>
    <w:uiPriority w:val="99"/>
    <w:semiHidden/>
    <w:rsid w:val="00095E96"/>
  </w:style>
  <w:style w:type="character" w:customStyle="1" w:styleId="1110">
    <w:name w:val="Текст концевой сноски Знак111"/>
    <w:uiPriority w:val="99"/>
    <w:semiHidden/>
    <w:rsid w:val="00095E96"/>
  </w:style>
  <w:style w:type="character" w:customStyle="1" w:styleId="1100">
    <w:name w:val="Текст концевой сноски Знак110"/>
    <w:uiPriority w:val="99"/>
    <w:semiHidden/>
    <w:rsid w:val="00095E96"/>
  </w:style>
  <w:style w:type="character" w:customStyle="1" w:styleId="190">
    <w:name w:val="Текст концевой сноски Знак19"/>
    <w:uiPriority w:val="99"/>
    <w:semiHidden/>
    <w:rsid w:val="00095E96"/>
  </w:style>
  <w:style w:type="character" w:customStyle="1" w:styleId="180">
    <w:name w:val="Текст концевой сноски Знак18"/>
    <w:uiPriority w:val="99"/>
    <w:semiHidden/>
    <w:rsid w:val="00095E96"/>
  </w:style>
  <w:style w:type="character" w:customStyle="1" w:styleId="170">
    <w:name w:val="Текст концевой сноски Знак17"/>
    <w:uiPriority w:val="99"/>
    <w:semiHidden/>
    <w:rsid w:val="00095E96"/>
  </w:style>
  <w:style w:type="character" w:customStyle="1" w:styleId="161">
    <w:name w:val="Текст концевой сноски Знак16"/>
    <w:uiPriority w:val="99"/>
    <w:semiHidden/>
    <w:rsid w:val="00095E96"/>
  </w:style>
  <w:style w:type="character" w:customStyle="1" w:styleId="151">
    <w:name w:val="Текст концевой сноски Знак15"/>
    <w:uiPriority w:val="99"/>
    <w:semiHidden/>
    <w:rsid w:val="00095E96"/>
  </w:style>
  <w:style w:type="character" w:customStyle="1" w:styleId="141">
    <w:name w:val="Текст концевой сноски Знак14"/>
    <w:uiPriority w:val="99"/>
    <w:semiHidden/>
    <w:rsid w:val="00095E96"/>
  </w:style>
  <w:style w:type="character" w:customStyle="1" w:styleId="131">
    <w:name w:val="Текст концевой сноски Знак13"/>
    <w:uiPriority w:val="99"/>
    <w:semiHidden/>
    <w:rsid w:val="00095E96"/>
  </w:style>
  <w:style w:type="character" w:customStyle="1" w:styleId="121">
    <w:name w:val="Текст концевой сноски Знак12"/>
    <w:uiPriority w:val="99"/>
    <w:semiHidden/>
    <w:rsid w:val="00095E96"/>
  </w:style>
  <w:style w:type="character" w:customStyle="1" w:styleId="117">
    <w:name w:val="Текст концевой сноски Знак11"/>
    <w:uiPriority w:val="99"/>
    <w:semiHidden/>
    <w:rsid w:val="00095E96"/>
  </w:style>
  <w:style w:type="paragraph" w:customStyle="1" w:styleId="3CBD5A742C28424DA5172AD252E32316">
    <w:name w:val="3CBD5A742C28424DA5172AD252E32316"/>
    <w:rsid w:val="00095E96"/>
    <w:pPr>
      <w:spacing w:after="200" w:line="276" w:lineRule="auto"/>
    </w:pPr>
    <w:rPr>
      <w:rFonts w:ascii="Calibri" w:hAnsi="Calibri"/>
      <w:sz w:val="22"/>
      <w:szCs w:val="22"/>
    </w:rPr>
  </w:style>
  <w:style w:type="paragraph" w:customStyle="1" w:styleId="1c">
    <w:name w:val="Абзац списка1"/>
    <w:basedOn w:val="a1"/>
    <w:uiPriority w:val="99"/>
    <w:rsid w:val="00095E96"/>
    <w:pPr>
      <w:ind w:left="720"/>
      <w:contextualSpacing/>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5E96"/>
    <w:pPr>
      <w:spacing w:before="100" w:beforeAutospacing="1" w:after="100" w:afterAutospacing="1"/>
    </w:pPr>
    <w:rPr>
      <w:rFonts w:ascii="Tahoma" w:hAnsi="Tahoma"/>
      <w:lang w:val="en-US" w:eastAsia="en-US"/>
    </w:rPr>
  </w:style>
  <w:style w:type="paragraph" w:customStyle="1" w:styleId="Style4">
    <w:name w:val="Style4"/>
    <w:basedOn w:val="a1"/>
    <w:uiPriority w:val="99"/>
    <w:rsid w:val="00095E96"/>
    <w:pPr>
      <w:widowControl w:val="0"/>
      <w:autoSpaceDE w:val="0"/>
      <w:autoSpaceDN w:val="0"/>
      <w:adjustRightInd w:val="0"/>
      <w:spacing w:line="230" w:lineRule="exact"/>
    </w:pPr>
    <w:rPr>
      <w:sz w:val="24"/>
      <w:szCs w:val="24"/>
    </w:rPr>
  </w:style>
  <w:style w:type="character" w:customStyle="1" w:styleId="FontStyle11">
    <w:name w:val="Font Style11"/>
    <w:uiPriority w:val="99"/>
    <w:rsid w:val="00095E96"/>
    <w:rPr>
      <w:rFonts w:ascii="Times New Roman" w:hAnsi="Times New Roman"/>
      <w:i/>
      <w:sz w:val="18"/>
    </w:rPr>
  </w:style>
  <w:style w:type="paragraph" w:customStyle="1" w:styleId="Style2">
    <w:name w:val="Style2"/>
    <w:basedOn w:val="a1"/>
    <w:uiPriority w:val="99"/>
    <w:rsid w:val="00095E96"/>
    <w:pPr>
      <w:widowControl w:val="0"/>
      <w:autoSpaceDE w:val="0"/>
      <w:autoSpaceDN w:val="0"/>
      <w:adjustRightInd w:val="0"/>
      <w:spacing w:line="234" w:lineRule="exact"/>
    </w:pPr>
    <w:rPr>
      <w:sz w:val="24"/>
      <w:szCs w:val="24"/>
    </w:rPr>
  </w:style>
  <w:style w:type="character" w:customStyle="1" w:styleId="FontStyle13">
    <w:name w:val="Font Style13"/>
    <w:uiPriority w:val="99"/>
    <w:rsid w:val="00095E96"/>
    <w:rPr>
      <w:rFonts w:ascii="Times New Roman" w:hAnsi="Times New Roman"/>
      <w:sz w:val="18"/>
    </w:rPr>
  </w:style>
  <w:style w:type="character" w:styleId="affe">
    <w:name w:val="footnote reference"/>
    <w:aliases w:val="Знак сноски-FN,Знак сноски 1"/>
    <w:uiPriority w:val="99"/>
    <w:unhideWhenUsed/>
    <w:rsid w:val="00095E96"/>
    <w:rPr>
      <w:rFonts w:cs="Times New Roman"/>
      <w:vertAlign w:val="superscript"/>
    </w:rPr>
  </w:style>
  <w:style w:type="character" w:customStyle="1" w:styleId="blk">
    <w:name w:val="blk"/>
    <w:rsid w:val="00095E96"/>
  </w:style>
  <w:style w:type="table" w:customStyle="1" w:styleId="118">
    <w:name w:val="Сетка таблицы11"/>
    <w:basedOn w:val="a3"/>
    <w:next w:val="ab"/>
    <w:uiPriority w:val="39"/>
    <w:rsid w:val="00095E96"/>
    <w:pPr>
      <w:jc w:val="both"/>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
    <w:name w:val="Основной текст (2) + 9 pt"/>
    <w:aliases w:val="Не полужирный"/>
    <w:rsid w:val="00095E96"/>
    <w:rPr>
      <w:rFonts w:ascii="Times New Roman" w:hAnsi="Times New Roman"/>
      <w:b/>
      <w:color w:val="000000"/>
      <w:spacing w:val="0"/>
      <w:w w:val="100"/>
      <w:position w:val="0"/>
      <w:sz w:val="18"/>
      <w:u w:val="none"/>
      <w:lang w:val="ru-RU" w:eastAsia="ru-RU"/>
    </w:rPr>
  </w:style>
  <w:style w:type="character" w:customStyle="1" w:styleId="FontStyle47">
    <w:name w:val="Font Style47"/>
    <w:rsid w:val="00095E96"/>
    <w:rPr>
      <w:rFonts w:ascii="Times New Roman" w:hAnsi="Times New Roman"/>
      <w:i/>
      <w:sz w:val="22"/>
    </w:rPr>
  </w:style>
  <w:style w:type="paragraph" w:customStyle="1" w:styleId="Heading1">
    <w:name w:val="Heading 1"/>
    <w:basedOn w:val="a1"/>
    <w:uiPriority w:val="1"/>
    <w:qFormat/>
    <w:rsid w:val="00095E96"/>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1"/>
    <w:uiPriority w:val="1"/>
    <w:qFormat/>
    <w:rsid w:val="00095E96"/>
    <w:pPr>
      <w:widowControl w:val="0"/>
      <w:autoSpaceDE w:val="0"/>
      <w:autoSpaceDN w:val="0"/>
    </w:pPr>
    <w:rPr>
      <w:sz w:val="22"/>
      <w:szCs w:val="22"/>
      <w:lang w:eastAsia="en-US"/>
    </w:rPr>
  </w:style>
  <w:style w:type="table" w:customStyle="1" w:styleId="TableNormal">
    <w:name w:val="Table Normal"/>
    <w:uiPriority w:val="2"/>
    <w:semiHidden/>
    <w:unhideWhenUsed/>
    <w:qFormat/>
    <w:rsid w:val="00095E9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Bodytext">
    <w:name w:val="Body text_"/>
    <w:basedOn w:val="a2"/>
    <w:link w:val="Bodytext0"/>
    <w:rsid w:val="00095E96"/>
    <w:rPr>
      <w:sz w:val="17"/>
      <w:szCs w:val="17"/>
      <w:shd w:val="clear" w:color="auto" w:fill="FFFFFF"/>
    </w:rPr>
  </w:style>
  <w:style w:type="paragraph" w:customStyle="1" w:styleId="Bodytext0">
    <w:name w:val="Body text"/>
    <w:basedOn w:val="a1"/>
    <w:link w:val="Bodytext"/>
    <w:rsid w:val="00095E96"/>
    <w:pPr>
      <w:widowControl w:val="0"/>
      <w:shd w:val="clear" w:color="auto" w:fill="FFFFFF"/>
      <w:spacing w:before="180" w:line="203" w:lineRule="exact"/>
      <w:jc w:val="both"/>
    </w:pPr>
    <w:rPr>
      <w:sz w:val="17"/>
      <w:szCs w:val="17"/>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31E0D9DE6D3EBC3E95EA619B80E0631330552ED06446FED0A4DB0DBD90FD3DF12513BC4A06014CF5441F43C8HDuBL" TargetMode="External"/><Relationship Id="rId18" Type="http://schemas.openxmlformats.org/officeDocument/2006/relationships/hyperlink" Target="consultantplus://offline/ref=9715935D4AFA451360F6DCE48269278325F30AD691C12D00E3A3F594E5F2D3C7181DC8A3344E41CA17055D987081BD1B63B4B5BAF1F32E76fAX6M" TargetMode="External"/><Relationship Id="rId26" Type="http://schemas.openxmlformats.org/officeDocument/2006/relationships/hyperlink" Target="consultantplus://offline/ref=0531E0D9DE6D3EBC3E95EA619B80E0631331532BD76646FED0A4DB0DBD90FD3DE3254BB74E0D1418A51E484ECBD17B7EA5FC505544H5uEL" TargetMode="External"/><Relationship Id="rId39" Type="http://schemas.openxmlformats.org/officeDocument/2006/relationships/hyperlink" Target="consultantplus://offline/ref=1F8BFA83EEDE81D149120779A673C425FC3AED22CFB4D28147959452E4F22C6855BCA0A500C71C53AD853301FE9AA913BBB85D5C88E76E7BiFr7M" TargetMode="External"/><Relationship Id="rId21" Type="http://schemas.openxmlformats.org/officeDocument/2006/relationships/hyperlink" Target="consultantplus://offline/ref=C2376F42331BE4CD97583D7EE07373EF726D79C63FEA4952596CA808A32004DE6A3A4826C8812683E740C9289CD5BCD6F15ED775B9F1B5A9x5l1M" TargetMode="External"/><Relationship Id="rId34" Type="http://schemas.openxmlformats.org/officeDocument/2006/relationships/hyperlink" Target="consultantplus://offline/ref=0531E0D9DE6D3EBC3E95EA619B80E06313315328D16A46FED0A4DB0DBD90FD3DE3254BB04B0F1E4FFC5149128E8D687FADFC5254585F8C3AHBu6L" TargetMode="External"/><Relationship Id="rId42" Type="http://schemas.openxmlformats.org/officeDocument/2006/relationships/hyperlink" Target="consultantplus://offline/ref=A88DF9CDF9711A42CF24F15AC7B1B0295D332075D16E8E8E17C79C2407605C25272D8FD02F7CEF4DBDFAE520F7AD7709A2543DDBA290F4BBo0s5M" TargetMode="External"/><Relationship Id="rId47" Type="http://schemas.openxmlformats.org/officeDocument/2006/relationships/hyperlink" Target="consultantplus://offline/ref=A88DF9CDF9711A42CF24F843C0B1B02956322974DE698E8E17C79C2407605C25352DD7DC2E74F94AB5EFB371B1oFsBM" TargetMode="External"/><Relationship Id="rId50" Type="http://schemas.openxmlformats.org/officeDocument/2006/relationships/hyperlink" Target="consultantplus://offline/ref=7EBE392240589FBCDD1EADF5A141B9BDC3F73D54E34315557DCE96CD88DC163C272ACEEB0DD1825C06002FBE23C36D7EA8AF167C9B23F51BoFtFM" TargetMode="External"/><Relationship Id="rId55" Type="http://schemas.openxmlformats.org/officeDocument/2006/relationships/hyperlink" Target="consultantplus://offline/ref%3DA397FE100A04CF436DCCCECBCB31C68B42BE200191B8B806F655A1EE54601F0A8CDCC862B6B13B1233FA6C374EFDx9G" TargetMode="External"/><Relationship Id="rId63" Type="http://schemas.openxmlformats.org/officeDocument/2006/relationships/hyperlink" Target="consultantplus://offline/ref=0531E0D9DE6D3EBC3E95EA619B80E0631331532BD76646FED0A4DB0DBD90FD3DE3254BB04B061A47A00B5916C7D96C60A4E34C57465FH8uFL" TargetMode="External"/><Relationship Id="rId68" Type="http://schemas.openxmlformats.org/officeDocument/2006/relationships/hyperlink" Target="consultantplus://offline/ref=0531E0D9DE6D3EBC3E95EA619B80E0631331532BD76646FED0A4DB0DBD90FD3DE3254BB94D0F1418A51E484ECBD17B7EA5FC505544H5uEL" TargetMode="External"/><Relationship Id="rId76" Type="http://schemas.openxmlformats.org/officeDocument/2006/relationships/hyperlink" Target="consultantplus://offline/ref=0531E0D9DE6D3EBC3E95EA619B80E0631331532BD76646FED0A4DB0DBD90FD3DE3254BB5480A1418A51E484ECBD17B7EA5FC505544H5uEL" TargetMode="External"/><Relationship Id="rId84" Type="http://schemas.openxmlformats.org/officeDocument/2006/relationships/header" Target="header5.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0531E0D9DE6D3EBC3E95EA619B80E06313315328D16A46FED0A4DB0DBD90FD3DE3254BB04B0F1C4AF55149128E8D687FADFC5254585F8C3AHBu6L" TargetMode="External"/><Relationship Id="rId2" Type="http://schemas.openxmlformats.org/officeDocument/2006/relationships/numbering" Target="numbering.xml"/><Relationship Id="rId16" Type="http://schemas.openxmlformats.org/officeDocument/2006/relationships/hyperlink" Target="consultantplus://offline/ref=9715935D4AFA451360F6D5FD8569278329F205D092C02D00E3A3F594E5F2D3C7181DC8A3344C44CC10055D987081BD1B63B4B5BAF1F32E76fAX6M" TargetMode="External"/><Relationship Id="rId29" Type="http://schemas.openxmlformats.org/officeDocument/2006/relationships/hyperlink" Target="consultantplus://offline/ref=0531E0D9DE6D3EBC3E95EA619B80E0631331532BD76646FED0A4DB0DBD90FD3DE3254BB7490F1418A51E484ECBD17B7EA5FC505544H5uEL" TargetMode="External"/><Relationship Id="rId11" Type="http://schemas.openxmlformats.org/officeDocument/2006/relationships/hyperlink" Target="consultantplus://offline/ref=0531E0D9DE6D3EBC3E95EA619B80E0631331532BD76646FED0A4DB0DBD90FD3DE3254BB64F0E1418A51E484ECBD17B7EA5FC505544H5uEL" TargetMode="External"/><Relationship Id="rId24" Type="http://schemas.openxmlformats.org/officeDocument/2006/relationships/hyperlink" Target="consultantplus://offline/ref=0531E0D9DE6D3EBC3E95EA619B80E0631330552ED76346FED0A4DB0DBD90FD3DE3254BB34C061747A00B5916C7D96C60A4E34C57465FH8uFL" TargetMode="External"/><Relationship Id="rId32" Type="http://schemas.openxmlformats.org/officeDocument/2006/relationships/hyperlink" Target="consultantplus://offline/ref=0531E0D9DE6D3EBC3E95EA619B80E0631330552ED06446FED0A4DB0DBD90FD3DF12513BC4A06014CF5441F43C8HDuBL" TargetMode="External"/><Relationship Id="rId37" Type="http://schemas.openxmlformats.org/officeDocument/2006/relationships/hyperlink" Target="consultantplus://offline/ref=AB42FA4828B1D5570DB4167FD095191EE977FA7CBCF8DE1BF921746851D7A891FEE161235F3F839DC85055B44C5A949839C2D1EDDEFA6C624FoFM" TargetMode="External"/><Relationship Id="rId40" Type="http://schemas.openxmlformats.org/officeDocument/2006/relationships/hyperlink" Target="consultantplus://offline/ref=1F8BFA83EEDE81D149120779A673C425FC3AED22CFB4D28147959452E4F22C6855BCA0A500C71F56A9853301FE9AA913BBB85D5C88E76E7BiFr7M" TargetMode="External"/><Relationship Id="rId45" Type="http://schemas.openxmlformats.org/officeDocument/2006/relationships/hyperlink" Target="consultantplus://offline/ref=A88DF9CDF9711A42CF24F843C0B1B02951322F72DE6A8E8E17C79C2407605C25272D8FD52676B31BF0A4BC70BAE67A09B5483DD8oBsFM" TargetMode="External"/><Relationship Id="rId53" Type="http://schemas.openxmlformats.org/officeDocument/2006/relationships/hyperlink" Target="consultantplus://offline/ref=7EBE392240589FBCDD1EADF5A141B9BDC3F73D54E34315557DCE96CD88DC163C272ACEEB0DD2825A02002FBE23C36D7EA8AF167C9B23F51BoFtFM" TargetMode="External"/><Relationship Id="rId58" Type="http://schemas.openxmlformats.org/officeDocument/2006/relationships/hyperlink" Target="consultantplus://offline/ref=ABA875445FB37A554BD570B86E2B2BCBA6E2B23F057C7F5A38ED5104E2843042C0ED045D15F5349CE2624CA16E2FEF10EDA6CEEC54D1SCqEJ" TargetMode="External"/><Relationship Id="rId66" Type="http://schemas.openxmlformats.org/officeDocument/2006/relationships/hyperlink" Target="consultantplus://offline/ref=0531E0D9DE6D3EBC3E95EA619B80E0631331532BD76646FED0A4DB0DBD90FD3DE3254BB74A0E1418A51E484ECBD17B7EA5FC505544H5uEL" TargetMode="External"/><Relationship Id="rId74" Type="http://schemas.openxmlformats.org/officeDocument/2006/relationships/hyperlink" Target="consultantplus://offline/ref=0531E0D9DE6D3EBC3E95EA619B80E0631331532BD76646FED0A4DB0DBD90FD3DE3254BB04C0A1847A00B5916C7D96C60A4E34C57465FH8uFL" TargetMode="External"/><Relationship Id="rId79" Type="http://schemas.openxmlformats.org/officeDocument/2006/relationships/hyperlink" Target="consultantplus://offline/ref=0531E0D9DE6D3EBC3E95EA619B80E0631331532BD76646FED0A4DB0DBD90FD3DE3254BB44C0A1418A51E484ECBD17B7EA5FC505544H5uEL" TargetMode="External"/><Relationship Id="rId87"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consultantplus://offline/ref=0531E0D9DE6D3EBC3E95EA619B80E0631331532BD76646FED0A4DB0DBD90FD3DE3254BB04B061A47A00B5916C7D96C60A4E34C57465FH8uFL" TargetMode="External"/><Relationship Id="rId82" Type="http://schemas.openxmlformats.org/officeDocument/2006/relationships/header" Target="header3.xml"/><Relationship Id="rId90" Type="http://schemas.openxmlformats.org/officeDocument/2006/relationships/theme" Target="theme/theme1.xml"/><Relationship Id="rId19" Type="http://schemas.openxmlformats.org/officeDocument/2006/relationships/hyperlink" Target="consultantplus://offline/ref=9715935D4AFA451360F6DCE48269278322FA08D694C22D00E3A3F594E5F2D3C7181DC8A3344E41CA14055D987081BD1B63B4B5BAF1F32E76fAX6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531E0D9DE6D3EBC3E95EA619B80E0631331562BD76546FED0A4DB0DBD90FD3DF12513BC4A06014CF5441F43C8HDuBL" TargetMode="External"/><Relationship Id="rId22" Type="http://schemas.openxmlformats.org/officeDocument/2006/relationships/hyperlink" Target="consultantplus://offline/ref=C2376F42331BE4CD97583467E77373EF7E6E75C739EE4952596CA808A32004DE6A3A4826C883238CEB40C9289CD5BCD6F15ED775B9F1B5A9x5l1M" TargetMode="External"/><Relationship Id="rId27" Type="http://schemas.openxmlformats.org/officeDocument/2006/relationships/hyperlink" Target="consultantplus://offline/ref=0531E0D9DE6D3EBC3E95EA619B80E0631331532BD76646FED0A4DB0DBD90FD3DE3254BB74A0C1418A51E484ECBD17B7EA5FC505544H5uEL" TargetMode="External"/><Relationship Id="rId30" Type="http://schemas.openxmlformats.org/officeDocument/2006/relationships/hyperlink" Target="consultantplus://offline/ref=0531E0D9DE6D3EBC3E95EA619B80E0631331532BD76646FED0A4DB0DBD90FD3DE3254BB94D0F1418A51E484ECBD17B7EA5FC505544H5uEL" TargetMode="External"/><Relationship Id="rId35" Type="http://schemas.openxmlformats.org/officeDocument/2006/relationships/hyperlink" Target="consultantplus://offline/ref=AB42FA4828B1D5570DB4167FD095191EE977FA7CBCF8DE1BF921746851D7A891FEE161235F3F839DC85055B44C5A949839C2D1EDDEFA6C624FoFM" TargetMode="External"/><Relationship Id="rId43" Type="http://schemas.openxmlformats.org/officeDocument/2006/relationships/hyperlink" Target="consultantplus://offline/ref=A88DF9CDF9711A42CF24F15AC7B1B0295D332075D16E8E8E17C79C2407605C25272D8FD02F7CEF42B4FAE520F7AD7709A2543DDBA290F4BBo0s5M" TargetMode="External"/><Relationship Id="rId48" Type="http://schemas.openxmlformats.org/officeDocument/2006/relationships/hyperlink" Target="consultantplus://offline/ref=3550C8421C80C62F00265614A7B9E13B984B9734B5826AC670AFFF06690B03457A0F3F8B2A1A7295D1BC082D31043B29C84D9A286CE32B83Z4tCM" TargetMode="External"/><Relationship Id="rId56" Type="http://schemas.openxmlformats.org/officeDocument/2006/relationships/hyperlink" Target="consultantplus://offline/ref%3D23EC67E212900D61DF019C582AF16CFD0DA970E2B8885F37380B4F535B64WEF" TargetMode="External"/><Relationship Id="rId64" Type="http://schemas.openxmlformats.org/officeDocument/2006/relationships/hyperlink" Target="consultantplus://offline/ref=0531E0D9DE6D3EBC3E95EA619B80E0631331532BD76646FED0A4DB0DBD90FD3DE3254BB74E0D1418A51E484ECBD17B7EA5FC505544H5uEL" TargetMode="External"/><Relationship Id="rId69" Type="http://schemas.openxmlformats.org/officeDocument/2006/relationships/hyperlink" Target="consultantplus://offline/ref=0531E0D9DE6D3EBC3E95EA619B80E0631331532BD76646FED0A4DB0DBD90FD3DE3254BB04C0F1647A00B5916C7D96C60A4E34C57465FH8uFL" TargetMode="External"/><Relationship Id="rId77" Type="http://schemas.openxmlformats.org/officeDocument/2006/relationships/hyperlink" Target="consultantplus://offline/ref=0531E0D9DE6D3EBC3E95EA619B80E0631331532BD76646FED0A4DB0DBD90FD3DE3254BB54E0A1418A51E484ECBD17B7EA5FC505544H5uEL" TargetMode="External"/><Relationship Id="rId8" Type="http://schemas.openxmlformats.org/officeDocument/2006/relationships/image" Target="media/image1.jpeg"/><Relationship Id="rId51" Type="http://schemas.openxmlformats.org/officeDocument/2006/relationships/hyperlink" Target="consultantplus://offline/ref=7EBE392240589FBCDD1EADF5A141B9BDC3F73D54E34315557DCE96CD88DC163C272ACEEB0DD2825A02002FBE23C36D7EA8AF167C9B23F51BoFtFM" TargetMode="External"/><Relationship Id="rId72" Type="http://schemas.openxmlformats.org/officeDocument/2006/relationships/hyperlink" Target="consultantplus://offline/ref=0531E0D9DE6D3EBC3E95EA619B80E06313315328D16A46FED0A4DB0DBD90FD3DE3254BB04B0F1E4FFC5149128E8D687FADFC5254585F8C3AHBu6L" TargetMode="External"/><Relationship Id="rId80" Type="http://schemas.openxmlformats.org/officeDocument/2006/relationships/hyperlink" Target="consultantplus://offline/ref=0531E0D9DE6D3EBC3E95EA619B80E0631330552ED26046FED0A4DB0DBD90FD3DE3254BB04B0F1F44FC5149128E8D687FADFC5254585F8C3AHBu6L"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0531E0D9DE6D3EBC3E95EA619B80E0631331532BD76646FED0A4DB0DBD90FD3DE3254BB04B0E1D4BF65149128E8D687FADFC5254585F8C3AHBu6L" TargetMode="External"/><Relationship Id="rId17" Type="http://schemas.openxmlformats.org/officeDocument/2006/relationships/hyperlink" Target="consultantplus://offline/ref=9715935D4AFA451360F6DCE48269278325F109D194C42D00E3A3F594E5F2D3C7181DC8A3344E41CD1D055D987081BD1B63B4B5BAF1F32E76fAX6M" TargetMode="External"/><Relationship Id="rId25" Type="http://schemas.openxmlformats.org/officeDocument/2006/relationships/hyperlink" Target="consultantplus://offline/ref=0531E0D9DE6D3EBC3E95EA619B80E0631331532BD76646FED0A4DB0DBD90FD3DE3254BB04B061A47A00B5916C7D96C60A4E34C57465FH8uFL" TargetMode="External"/><Relationship Id="rId33" Type="http://schemas.openxmlformats.org/officeDocument/2006/relationships/hyperlink" Target="consultantplus://offline/ref=0531E0D9DE6D3EBC3E95EA619B80E06313315328D16A46FED0A4DB0DBD90FD3DE3254BB04B0F1C4AF55149128E8D687FADFC5254585F8C3AHBu6L" TargetMode="External"/><Relationship Id="rId38" Type="http://schemas.openxmlformats.org/officeDocument/2006/relationships/hyperlink" Target="consultantplus://offline/ref=AB42FA4828B1D5570DB4167FD095191EE977FA7CBCF8DE1BF921746851D7A891FEE161235F3F839DCD5055B44C5A949839C2D1EDDEFA6C624FoFM" TargetMode="External"/><Relationship Id="rId46" Type="http://schemas.openxmlformats.org/officeDocument/2006/relationships/hyperlink" Target="consultantplus://offline/ref=A88DF9CDF9711A42CF24F843C0B1B02951322F7AD2608E8E17C79C2407605C25272D8FD02F7AEC1EE5B5E47CB2F16408AA543FDABEo9s1M" TargetMode="External"/><Relationship Id="rId59" Type="http://schemas.openxmlformats.org/officeDocument/2006/relationships/hyperlink" Target="consultantplus://offline/ref=ABA875445FB37A554BD570B86E2B2BCBA6E2B239007B7F5A38ED5104E2843042C0ED045E10FB359CE2624CA16E2FEF10EDA6CEEC54D1SCqEJ" TargetMode="External"/><Relationship Id="rId67" Type="http://schemas.openxmlformats.org/officeDocument/2006/relationships/hyperlink" Target="consultantplus://offline/ref=0531E0D9DE6D3EBC3E95EA619B80E0631331532BD76646FED0A4DB0DBD90FD3DE3254BB7490F1418A51E484ECBD17B7EA5FC505544H5uEL" TargetMode="External"/><Relationship Id="rId20" Type="http://schemas.openxmlformats.org/officeDocument/2006/relationships/hyperlink" Target="consultantplus://offline/ref=0531E0D9DE6D3EBC3E95EA619B80E06315335021D06246FED0A4DB0DBD90FD3DF12513BC4A06014CF5441F43C8HDuBL" TargetMode="External"/><Relationship Id="rId41" Type="http://schemas.openxmlformats.org/officeDocument/2006/relationships/hyperlink" Target="consultantplus://offline/ref=A88DF9CDF9711A42CF24F15AC7B1B0295D332075D16E8E8E17C79C2407605C25272D8FD02F7CE04EB1FAE520F7AD7709A2543DDBA290F4BBo0s5M" TargetMode="External"/><Relationship Id="rId54" Type="http://schemas.openxmlformats.org/officeDocument/2006/relationships/hyperlink" Target="consultantplus://offline/ref%3DA397FE100A04CF436DCCCECBCB31C68B42BB23069BBDB806F655A1EE54601F0A9EDC906DB7BA2E4666A03B3A4CDA072EB6A14582EAF0xAG" TargetMode="External"/><Relationship Id="rId62" Type="http://schemas.openxmlformats.org/officeDocument/2006/relationships/hyperlink" Target="consultantplus://offline/ref=0531E0D9DE6D3EBC3E95EA619B80E0631330552ED76346FED0A4DB0DBD90FD3DE3254BB34C061747A00B5916C7D96C60A4E34C57465FH8uFL" TargetMode="External"/><Relationship Id="rId70" Type="http://schemas.openxmlformats.org/officeDocument/2006/relationships/hyperlink" Target="consultantplus://offline/ref=0531E0D9DE6D3EBC3E95EA619B80E0631330552ED06446FED0A4DB0DBD90FD3DF12513BC4A06014CF5441F43C8HDuBL" TargetMode="External"/><Relationship Id="rId75" Type="http://schemas.openxmlformats.org/officeDocument/2006/relationships/hyperlink" Target="consultantplus://offline/ref=0531E0D9DE6D3EBC3E95EA619B80E0631331532BD76646FED0A4DB0DBD90FD3DE3254BB44C0A1418A51E484ECBD17B7EA5FC505544H5uEL" TargetMode="External"/><Relationship Id="rId83" Type="http://schemas.openxmlformats.org/officeDocument/2006/relationships/header" Target="header4.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CF13ABF897D4980BD6C1928B253B50BEA1A172553E894BF06095AEA2795218DDEB463256F60510E55F61CC90BE78D940FC4C14F3A87BA9CV6SBM" TargetMode="External"/><Relationship Id="rId23" Type="http://schemas.openxmlformats.org/officeDocument/2006/relationships/hyperlink" Target="consultantplus://offline/ref=0531E0D9DE6D3EBC3E95EA619B80E0631331532BD76646FED0A4DB0DBD90FD3DE3254BB04B061A47A00B5916C7D96C60A4E34C57465FH8uFL" TargetMode="External"/><Relationship Id="rId28" Type="http://schemas.openxmlformats.org/officeDocument/2006/relationships/hyperlink" Target="consultantplus://offline/ref=0531E0D9DE6D3EBC3E95EA619B80E0631331532BD76646FED0A4DB0DBD90FD3DE3254BB74A0E1418A51E484ECBD17B7EA5FC505544H5uEL" TargetMode="External"/><Relationship Id="rId36" Type="http://schemas.openxmlformats.org/officeDocument/2006/relationships/hyperlink" Target="consultantplus://offline/ref=AB42FA4828B1D5570DB4167FD095191EE977FA7CBCF8DE1BF921746851D7A891FEE161235F3F839DCD5055B44C5A949839C2D1EDDEFA6C624FoFM" TargetMode="External"/><Relationship Id="rId49" Type="http://schemas.openxmlformats.org/officeDocument/2006/relationships/hyperlink" Target="consultantplus://offline/ref=7EBE392240589FBCDD1EADF5A141B9BDC3F73D54E34315557DCE96CD88DC163C272ACEEB0DD2825A02002FBE23C36D7EA8AF167C9B23F51BoFtFM" TargetMode="External"/><Relationship Id="rId57" Type="http://schemas.openxmlformats.org/officeDocument/2006/relationships/hyperlink" Target="consultantplus://offline/ref=0531E0D9DE6D3EBC3E95EA619B80E0631331532BD76646FED0A4DB0DBD90FD3DE3254BB449091418A51E484ECBD17B7EA5FC505544H5uEL" TargetMode="External"/><Relationship Id="rId10" Type="http://schemas.openxmlformats.org/officeDocument/2006/relationships/hyperlink" Target="consultantplus://offline/ref=0531E0D9DE6D3EBC3E95EA619B80E0631331532BD76646FED0A4DB0DBD90FD3DE3254BB54E0A1418A51E484ECBD17B7EA5FC505544H5uEL" TargetMode="External"/><Relationship Id="rId31" Type="http://schemas.openxmlformats.org/officeDocument/2006/relationships/hyperlink" Target="consultantplus://offline/ref=0531E0D9DE6D3EBC3E95EA619B80E0631331532BD76646FED0A4DB0DBD90FD3DE3254BB04C0F1647A00B5916C7D96C60A4E34C57465FH8uFL" TargetMode="External"/><Relationship Id="rId44" Type="http://schemas.openxmlformats.org/officeDocument/2006/relationships/hyperlink" Target="consultantplus://offline/ref=A88DF9CDF9711A42CF24F15AC7B1B0295D332075D16E8E8E17C79C2407605C25272D8FD02F7CEE49B3FAE520F7AD7709A2543DDBA290F4BBo0s5M" TargetMode="External"/><Relationship Id="rId52" Type="http://schemas.openxmlformats.org/officeDocument/2006/relationships/hyperlink" Target="consultantplus://offline/ref=7EBE392240589FBCDD1EADF5A141B9BDC3F73D54E34315557DCE96CD88DC163C272ACEEB0DD2825A02002FBE23C36D7EA8AF167C9B23F51BoFtFM" TargetMode="External"/><Relationship Id="rId60" Type="http://schemas.openxmlformats.org/officeDocument/2006/relationships/hyperlink" Target="consultantplus://offline/ref=0531E0D9DE6D3EBC3E95EA619B80E0631331532BD76646FED0A4DB0DBD90FD3DE3254BB449091418A51E484ECBD17B7EA5FC505544H5uEL" TargetMode="External"/><Relationship Id="rId65" Type="http://schemas.openxmlformats.org/officeDocument/2006/relationships/hyperlink" Target="consultantplus://offline/ref=0531E0D9DE6D3EBC3E95EA619B80E0631331532BD76646FED0A4DB0DBD90FD3DE3254BB74A0C1418A51E484ECBD17B7EA5FC505544H5uEL" TargetMode="External"/><Relationship Id="rId73" Type="http://schemas.openxmlformats.org/officeDocument/2006/relationships/hyperlink" Target="consultantplus://offline/ref=0531E0D9DE6D3EBC3E95EA619B80E0631331532BD76646FED0A4DB0DBD90FD3DE3254BB4480B1418A51E484ECBD17B7EA5FC505544H5uEL" TargetMode="External"/><Relationship Id="rId78" Type="http://schemas.openxmlformats.org/officeDocument/2006/relationships/hyperlink" Target="consultantplus://offline/ref=0531E0D9DE6D3EBC3E95EA619B80E0631331532BD76646FED0A4DB0DBD90FD3DE3254BB54D081418A51E484ECBD17B7EA5FC505544H5uEL" TargetMode="External"/><Relationship Id="rId81" Type="http://schemas.openxmlformats.org/officeDocument/2006/relationships/header" Target="header2.xml"/><Relationship Id="rId8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5B06A71-23A0-435F-850B-E207F910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82</Pages>
  <Words>28235</Words>
  <Characters>160945</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188803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8</cp:revision>
  <cp:lastPrinted>2023-05-10T09:25:00Z</cp:lastPrinted>
  <dcterms:created xsi:type="dcterms:W3CDTF">2023-05-10T06:52:00Z</dcterms:created>
  <dcterms:modified xsi:type="dcterms:W3CDTF">2023-05-10T09:25:00Z</dcterms:modified>
</cp:coreProperties>
</file>