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B14E8">
        <w:rPr>
          <w:b/>
          <w:sz w:val="28"/>
          <w:szCs w:val="28"/>
          <w:u w:val="single"/>
        </w:rPr>
        <w:t>21</w:t>
      </w:r>
      <w:r w:rsidR="00996F08">
        <w:rPr>
          <w:b/>
          <w:sz w:val="28"/>
          <w:szCs w:val="28"/>
          <w:u w:val="single"/>
        </w:rPr>
        <w:t xml:space="preserve"> октября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B6614">
        <w:rPr>
          <w:b/>
          <w:sz w:val="28"/>
          <w:szCs w:val="28"/>
          <w:u w:val="single"/>
        </w:rPr>
        <w:t>6</w:t>
      </w:r>
      <w:r w:rsidR="004B14E8">
        <w:rPr>
          <w:b/>
          <w:sz w:val="28"/>
          <w:szCs w:val="28"/>
          <w:u w:val="single"/>
        </w:rPr>
        <w:t>2</w:t>
      </w:r>
      <w:r w:rsidR="00AA2772">
        <w:rPr>
          <w:b/>
          <w:sz w:val="28"/>
          <w:szCs w:val="28"/>
          <w:u w:val="single"/>
        </w:rPr>
        <w:t>2</w:t>
      </w:r>
    </w:p>
    <w:p w:rsidR="00D06797" w:rsidRDefault="00D06797" w:rsidP="00D06797">
      <w:pPr>
        <w:ind w:firstLine="709"/>
        <w:jc w:val="both"/>
        <w:rPr>
          <w:sz w:val="28"/>
          <w:szCs w:val="28"/>
        </w:rPr>
      </w:pPr>
      <w:r>
        <w:rPr>
          <w:sz w:val="28"/>
          <w:szCs w:val="28"/>
        </w:rPr>
        <w:t xml:space="preserve">                </w:t>
      </w:r>
    </w:p>
    <w:p w:rsidR="006509C0" w:rsidRPr="00A32024" w:rsidRDefault="006509C0" w:rsidP="006509C0">
      <w:pPr>
        <w:pStyle w:val="affd"/>
        <w:tabs>
          <w:tab w:val="left" w:pos="3402"/>
          <w:tab w:val="left" w:pos="4820"/>
          <w:tab w:val="left" w:pos="10260"/>
        </w:tabs>
        <w:ind w:right="5103"/>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Предоставление разрешения на условно разрешенный вид использования земельного участка или объекта капитального строительства</w:t>
      </w:r>
      <w:r w:rsidRPr="00A32024">
        <w:rPr>
          <w:sz w:val="28"/>
          <w:szCs w:val="28"/>
        </w:rPr>
        <w:t xml:space="preserve">» </w:t>
      </w:r>
    </w:p>
    <w:p w:rsidR="006509C0" w:rsidRDefault="006509C0" w:rsidP="006509C0">
      <w:pPr>
        <w:ind w:firstLine="709"/>
        <w:jc w:val="both"/>
        <w:rPr>
          <w:sz w:val="28"/>
          <w:szCs w:val="28"/>
        </w:rPr>
      </w:pPr>
    </w:p>
    <w:p w:rsidR="006509C0" w:rsidRPr="00383F0C" w:rsidRDefault="006509C0" w:rsidP="006509C0">
      <w:pPr>
        <w:ind w:firstLine="709"/>
        <w:jc w:val="both"/>
        <w:rPr>
          <w:sz w:val="28"/>
          <w:szCs w:val="28"/>
        </w:rPr>
      </w:pPr>
    </w:p>
    <w:p w:rsidR="006509C0" w:rsidRPr="00383F0C" w:rsidRDefault="006509C0" w:rsidP="006509C0">
      <w:pPr>
        <w:ind w:firstLine="709"/>
        <w:jc w:val="both"/>
        <w:rPr>
          <w:sz w:val="28"/>
          <w:szCs w:val="28"/>
        </w:rPr>
      </w:pPr>
      <w:r w:rsidRPr="00383F0C">
        <w:rPr>
          <w:sz w:val="28"/>
          <w:szCs w:val="28"/>
        </w:rPr>
        <w:t xml:space="preserve">В соответствии с Градостроительным кодексом, Федеральным законом </w:t>
      </w:r>
      <w:r w:rsidR="00F857D1">
        <w:rPr>
          <w:sz w:val="28"/>
          <w:szCs w:val="28"/>
        </w:rPr>
        <w:t xml:space="preserve"> </w:t>
      </w:r>
      <w:r w:rsidRPr="00383F0C">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6509C0" w:rsidRPr="00383F0C" w:rsidRDefault="006509C0" w:rsidP="006509C0">
      <w:pPr>
        <w:ind w:firstLine="709"/>
        <w:jc w:val="both"/>
        <w:rPr>
          <w:sz w:val="28"/>
          <w:szCs w:val="28"/>
        </w:rPr>
      </w:pPr>
    </w:p>
    <w:p w:rsidR="006509C0" w:rsidRDefault="006509C0" w:rsidP="006509C0">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6509C0" w:rsidRDefault="006509C0" w:rsidP="006509C0">
      <w:pPr>
        <w:ind w:firstLine="709"/>
        <w:jc w:val="both"/>
        <w:rPr>
          <w:sz w:val="28"/>
          <w:szCs w:val="28"/>
        </w:rPr>
      </w:pPr>
      <w:r>
        <w:rPr>
          <w:sz w:val="28"/>
          <w:szCs w:val="28"/>
        </w:rPr>
        <w:t>п о с т а н о в л я е т:</w:t>
      </w:r>
    </w:p>
    <w:p w:rsidR="006509C0" w:rsidRPr="00383F0C" w:rsidRDefault="006509C0" w:rsidP="006509C0">
      <w:pPr>
        <w:ind w:firstLine="709"/>
        <w:jc w:val="both"/>
        <w:rPr>
          <w:sz w:val="28"/>
          <w:szCs w:val="28"/>
        </w:rPr>
      </w:pPr>
    </w:p>
    <w:p w:rsidR="006509C0" w:rsidRPr="00383F0C" w:rsidRDefault="006509C0" w:rsidP="006509C0">
      <w:pPr>
        <w:ind w:firstLine="709"/>
        <w:jc w:val="both"/>
        <w:rPr>
          <w:sz w:val="28"/>
          <w:szCs w:val="28"/>
        </w:rPr>
      </w:pPr>
      <w:r w:rsidRPr="00383F0C">
        <w:rPr>
          <w:sz w:val="28"/>
          <w:szCs w:val="28"/>
        </w:rPr>
        <w:t xml:space="preserve">1. </w:t>
      </w:r>
      <w:r w:rsidRPr="00A32024">
        <w:rPr>
          <w:sz w:val="28"/>
          <w:szCs w:val="28"/>
        </w:rPr>
        <w:t xml:space="preserve">Утвердить прилагаемый административный регламент предоставления муниципальной </w:t>
      </w:r>
      <w:r w:rsidRPr="00E112ED">
        <w:rPr>
          <w:sz w:val="28"/>
          <w:szCs w:val="28"/>
        </w:rPr>
        <w:t>услуги «</w:t>
      </w:r>
      <w:r w:rsidRPr="00E112ED">
        <w:rPr>
          <w:sz w:val="28"/>
        </w:rPr>
        <w:t>Предоставление разрешения на условно разрешенный вид использования земельного участка или объекта капитального строительства</w:t>
      </w:r>
      <w:r w:rsidRPr="00E112ED">
        <w:rPr>
          <w:sz w:val="28"/>
          <w:szCs w:val="28"/>
        </w:rPr>
        <w:t>».</w:t>
      </w:r>
    </w:p>
    <w:p w:rsidR="006509C0" w:rsidRPr="00383F0C" w:rsidRDefault="006509C0" w:rsidP="006509C0">
      <w:pPr>
        <w:tabs>
          <w:tab w:val="left" w:pos="795"/>
        </w:tabs>
        <w:ind w:firstLine="709"/>
        <w:jc w:val="both"/>
        <w:rPr>
          <w:sz w:val="28"/>
          <w:szCs w:val="28"/>
        </w:rPr>
      </w:pPr>
      <w:r w:rsidRPr="00383F0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6509C0" w:rsidRDefault="006509C0" w:rsidP="006509C0">
      <w:pPr>
        <w:ind w:firstLine="709"/>
        <w:jc w:val="both"/>
        <w:rPr>
          <w:sz w:val="28"/>
          <w:szCs w:val="28"/>
        </w:rPr>
      </w:pPr>
      <w:r w:rsidRPr="00383F0C">
        <w:rPr>
          <w:sz w:val="28"/>
          <w:szCs w:val="28"/>
        </w:rPr>
        <w:t xml:space="preserve">3. Контроль за исполнением настоящего постановления возложить </w:t>
      </w:r>
      <w:r>
        <w:rPr>
          <w:sz w:val="28"/>
          <w:szCs w:val="28"/>
        </w:rPr>
        <w:t xml:space="preserve">                  </w:t>
      </w:r>
      <w:r w:rsidRPr="00383F0C">
        <w:rPr>
          <w:sz w:val="28"/>
          <w:szCs w:val="28"/>
        </w:rPr>
        <w:t>на заместителя Главы муниципального образования «Сычевский район» Смоленской области К.Г. Данилевича.</w:t>
      </w:r>
    </w:p>
    <w:p w:rsidR="001E584D" w:rsidRDefault="001E584D" w:rsidP="006509C0">
      <w:pPr>
        <w:shd w:val="clear" w:color="auto" w:fill="FFFFFF"/>
        <w:tabs>
          <w:tab w:val="left" w:pos="3046"/>
          <w:tab w:val="left" w:pos="3607"/>
        </w:tabs>
        <w:ind w:firstLine="709"/>
        <w:jc w:val="both"/>
        <w:rPr>
          <w:sz w:val="28"/>
          <w:szCs w:val="28"/>
        </w:rPr>
      </w:pPr>
    </w:p>
    <w:p w:rsidR="001E584D" w:rsidRDefault="001E584D" w:rsidP="006509C0">
      <w:pPr>
        <w:shd w:val="clear" w:color="auto" w:fill="FFFFFF"/>
        <w:tabs>
          <w:tab w:val="left" w:pos="3046"/>
          <w:tab w:val="left" w:pos="3607"/>
        </w:tabs>
        <w:ind w:firstLine="709"/>
        <w:jc w:val="both"/>
        <w:rPr>
          <w:sz w:val="28"/>
          <w:szCs w:val="28"/>
        </w:rPr>
      </w:pPr>
    </w:p>
    <w:p w:rsidR="006509C0" w:rsidRPr="00383F0C" w:rsidRDefault="006509C0" w:rsidP="006509C0">
      <w:pPr>
        <w:shd w:val="clear" w:color="auto" w:fill="FFFFFF"/>
        <w:tabs>
          <w:tab w:val="left" w:pos="3046"/>
          <w:tab w:val="left" w:pos="3607"/>
        </w:tabs>
        <w:ind w:firstLine="709"/>
        <w:jc w:val="both"/>
        <w:rPr>
          <w:sz w:val="28"/>
          <w:szCs w:val="28"/>
        </w:rPr>
      </w:pPr>
      <w:r>
        <w:rPr>
          <w:sz w:val="28"/>
          <w:szCs w:val="28"/>
        </w:rPr>
        <w:lastRenderedPageBreak/>
        <w:t xml:space="preserve">4. </w:t>
      </w:r>
      <w:r w:rsidRPr="00A67ABA">
        <w:rPr>
          <w:sz w:val="28"/>
          <w:szCs w:val="28"/>
        </w:rPr>
        <w:t>Признать утратившим силу постановление Администрации муниципального образования «Сычевский район» Смоленской области</w:t>
      </w:r>
      <w:r>
        <w:rPr>
          <w:sz w:val="28"/>
          <w:szCs w:val="28"/>
        </w:rPr>
        <w:t xml:space="preserve">                  </w:t>
      </w:r>
      <w:r w:rsidRPr="00A67ABA">
        <w:rPr>
          <w:sz w:val="28"/>
          <w:szCs w:val="28"/>
        </w:rPr>
        <w:t xml:space="preserve"> «Об утверждении Административного регламента предоставления муниципальной </w:t>
      </w:r>
      <w:r w:rsidRPr="00E112ED">
        <w:rPr>
          <w:sz w:val="28"/>
          <w:szCs w:val="28"/>
        </w:rPr>
        <w:t>услуги «</w:t>
      </w:r>
      <w:r w:rsidRPr="00E112ED">
        <w:rPr>
          <w:sz w:val="28"/>
        </w:rPr>
        <w:t>Предоставление разрешения на условно разрешенный вид использования земельного участка или объекта капитального строительства</w:t>
      </w:r>
      <w:r w:rsidRPr="00E112ED">
        <w:rPr>
          <w:sz w:val="28"/>
          <w:szCs w:val="28"/>
        </w:rPr>
        <w:t>»</w:t>
      </w:r>
      <w:r>
        <w:rPr>
          <w:sz w:val="28"/>
          <w:szCs w:val="28"/>
        </w:rPr>
        <w:t xml:space="preserve"> от 18.07.2019 года №328</w:t>
      </w:r>
      <w:r w:rsidRPr="00E112ED">
        <w:rPr>
          <w:sz w:val="28"/>
          <w:szCs w:val="28"/>
        </w:rPr>
        <w:t xml:space="preserve"> </w:t>
      </w:r>
      <w:r>
        <w:rPr>
          <w:sz w:val="28"/>
          <w:szCs w:val="28"/>
        </w:rPr>
        <w:t>(в редакции постановления</w:t>
      </w:r>
      <w:r w:rsidRPr="00383F0C">
        <w:rPr>
          <w:sz w:val="28"/>
          <w:szCs w:val="28"/>
        </w:rPr>
        <w:t xml:space="preserve"> Администрации муниципального образования «Сычевский район» Смоленской области от </w:t>
      </w:r>
      <w:r>
        <w:rPr>
          <w:sz w:val="28"/>
          <w:szCs w:val="28"/>
        </w:rPr>
        <w:t>23.03.2020 года №172</w:t>
      </w:r>
      <w:r w:rsidRPr="00383F0C">
        <w:rPr>
          <w:sz w:val="28"/>
          <w:szCs w:val="28"/>
        </w:rPr>
        <w:t>).</w:t>
      </w:r>
    </w:p>
    <w:p w:rsidR="006509C0" w:rsidRDefault="006509C0" w:rsidP="006509C0">
      <w:pPr>
        <w:ind w:firstLine="709"/>
        <w:jc w:val="both"/>
        <w:rPr>
          <w:sz w:val="28"/>
          <w:szCs w:val="28"/>
        </w:rPr>
      </w:pPr>
    </w:p>
    <w:p w:rsidR="006509C0" w:rsidRDefault="006509C0" w:rsidP="006509C0">
      <w:pPr>
        <w:ind w:firstLine="709"/>
        <w:rPr>
          <w:sz w:val="28"/>
          <w:szCs w:val="28"/>
        </w:rPr>
      </w:pPr>
    </w:p>
    <w:p w:rsidR="006509C0" w:rsidRDefault="006509C0" w:rsidP="006509C0">
      <w:pPr>
        <w:rPr>
          <w:sz w:val="28"/>
          <w:szCs w:val="28"/>
        </w:rPr>
      </w:pPr>
      <w:r>
        <w:rPr>
          <w:sz w:val="28"/>
          <w:szCs w:val="28"/>
        </w:rPr>
        <w:t>Глава муниципального образования</w:t>
      </w:r>
    </w:p>
    <w:p w:rsidR="006509C0" w:rsidRDefault="006509C0" w:rsidP="006509C0">
      <w:pPr>
        <w:rPr>
          <w:sz w:val="28"/>
          <w:szCs w:val="28"/>
        </w:rPr>
      </w:pPr>
      <w:r>
        <w:rPr>
          <w:sz w:val="28"/>
          <w:szCs w:val="28"/>
        </w:rPr>
        <w:t>«Сычевский район» Смоленской области                                     Т.В. Никонорова</w:t>
      </w:r>
    </w:p>
    <w:p w:rsidR="006509C0" w:rsidRDefault="006509C0" w:rsidP="006509C0">
      <w:pPr>
        <w:rPr>
          <w:sz w:val="28"/>
          <w:szCs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Default="006509C0" w:rsidP="006509C0">
      <w:pPr>
        <w:ind w:right="69"/>
        <w:jc w:val="right"/>
        <w:rPr>
          <w:sz w:val="28"/>
        </w:rPr>
      </w:pPr>
    </w:p>
    <w:p w:rsidR="006509C0" w:rsidRPr="00D93103" w:rsidRDefault="006509C0" w:rsidP="006509C0">
      <w:pPr>
        <w:autoSpaceDE w:val="0"/>
        <w:autoSpaceDN w:val="0"/>
        <w:adjustRightInd w:val="0"/>
        <w:jc w:val="right"/>
        <w:outlineLvl w:val="0"/>
        <w:rPr>
          <w:sz w:val="28"/>
          <w:szCs w:val="28"/>
        </w:rPr>
      </w:pPr>
      <w:r w:rsidRPr="00D93103">
        <w:rPr>
          <w:sz w:val="28"/>
          <w:szCs w:val="28"/>
        </w:rPr>
        <w:lastRenderedPageBreak/>
        <w:t>УТВЕРЖДЕН</w:t>
      </w:r>
    </w:p>
    <w:p w:rsidR="006509C0" w:rsidRPr="00D93103" w:rsidRDefault="006509C0" w:rsidP="006509C0">
      <w:pPr>
        <w:autoSpaceDE w:val="0"/>
        <w:autoSpaceDN w:val="0"/>
        <w:adjustRightInd w:val="0"/>
        <w:jc w:val="right"/>
        <w:rPr>
          <w:sz w:val="28"/>
          <w:szCs w:val="28"/>
        </w:rPr>
      </w:pPr>
      <w:r w:rsidRPr="00D93103">
        <w:rPr>
          <w:sz w:val="28"/>
          <w:szCs w:val="28"/>
        </w:rPr>
        <w:t>постановлением Администрации</w:t>
      </w:r>
    </w:p>
    <w:p w:rsidR="006509C0" w:rsidRPr="00D93103" w:rsidRDefault="006509C0" w:rsidP="006509C0">
      <w:pPr>
        <w:autoSpaceDE w:val="0"/>
        <w:autoSpaceDN w:val="0"/>
        <w:adjustRightInd w:val="0"/>
        <w:jc w:val="right"/>
        <w:rPr>
          <w:sz w:val="28"/>
          <w:szCs w:val="28"/>
        </w:rPr>
      </w:pPr>
      <w:r w:rsidRPr="00D93103">
        <w:rPr>
          <w:sz w:val="28"/>
          <w:szCs w:val="28"/>
        </w:rPr>
        <w:t>муниципального образования</w:t>
      </w:r>
    </w:p>
    <w:p w:rsidR="006509C0" w:rsidRPr="00D93103" w:rsidRDefault="006509C0" w:rsidP="006509C0">
      <w:pPr>
        <w:autoSpaceDE w:val="0"/>
        <w:autoSpaceDN w:val="0"/>
        <w:adjustRightInd w:val="0"/>
        <w:jc w:val="right"/>
        <w:rPr>
          <w:sz w:val="28"/>
          <w:szCs w:val="28"/>
        </w:rPr>
      </w:pPr>
      <w:r w:rsidRPr="00D93103">
        <w:rPr>
          <w:sz w:val="28"/>
          <w:szCs w:val="28"/>
        </w:rPr>
        <w:t>«Сычевский район»</w:t>
      </w:r>
    </w:p>
    <w:p w:rsidR="006509C0" w:rsidRPr="00D93103" w:rsidRDefault="006509C0" w:rsidP="006509C0">
      <w:pPr>
        <w:autoSpaceDE w:val="0"/>
        <w:autoSpaceDN w:val="0"/>
        <w:adjustRightInd w:val="0"/>
        <w:jc w:val="right"/>
        <w:rPr>
          <w:sz w:val="28"/>
          <w:szCs w:val="28"/>
        </w:rPr>
      </w:pPr>
      <w:r w:rsidRPr="00D93103">
        <w:rPr>
          <w:sz w:val="28"/>
          <w:szCs w:val="28"/>
        </w:rPr>
        <w:t>Смоленской области</w:t>
      </w:r>
    </w:p>
    <w:p w:rsidR="006509C0" w:rsidRPr="00D93103" w:rsidRDefault="006509C0" w:rsidP="006509C0">
      <w:pPr>
        <w:autoSpaceDE w:val="0"/>
        <w:autoSpaceDN w:val="0"/>
        <w:adjustRightInd w:val="0"/>
        <w:jc w:val="right"/>
      </w:pPr>
      <w:r w:rsidRPr="00D93103">
        <w:rPr>
          <w:sz w:val="28"/>
          <w:szCs w:val="28"/>
        </w:rPr>
        <w:t xml:space="preserve">от </w:t>
      </w:r>
      <w:r>
        <w:rPr>
          <w:sz w:val="28"/>
          <w:szCs w:val="28"/>
        </w:rPr>
        <w:t>21.10.</w:t>
      </w:r>
      <w:r w:rsidRPr="00D93103">
        <w:rPr>
          <w:sz w:val="28"/>
          <w:szCs w:val="28"/>
        </w:rPr>
        <w:t>2022 года №</w:t>
      </w:r>
      <w:r>
        <w:rPr>
          <w:sz w:val="28"/>
          <w:szCs w:val="28"/>
        </w:rPr>
        <w:t xml:space="preserve"> 622</w:t>
      </w:r>
    </w:p>
    <w:p w:rsidR="006509C0" w:rsidRDefault="006509C0" w:rsidP="006509C0">
      <w:pPr>
        <w:keepNext/>
        <w:ind w:right="-1"/>
        <w:jc w:val="center"/>
        <w:outlineLvl w:val="0"/>
        <w:rPr>
          <w:b/>
          <w:bCs/>
          <w:sz w:val="28"/>
          <w:lang w:eastAsia="zh-CN"/>
        </w:rPr>
      </w:pPr>
    </w:p>
    <w:p w:rsidR="006509C0" w:rsidRDefault="006509C0" w:rsidP="006509C0">
      <w:pPr>
        <w:keepNext/>
        <w:ind w:right="-1"/>
        <w:jc w:val="center"/>
        <w:outlineLvl w:val="0"/>
        <w:rPr>
          <w:b/>
          <w:bCs/>
          <w:sz w:val="28"/>
          <w:lang w:eastAsia="zh-CN"/>
        </w:rPr>
      </w:pPr>
    </w:p>
    <w:p w:rsidR="006509C0" w:rsidRPr="006509C0" w:rsidRDefault="006509C0" w:rsidP="006509C0">
      <w:pPr>
        <w:keepNext/>
        <w:ind w:right="-1"/>
        <w:jc w:val="center"/>
        <w:outlineLvl w:val="0"/>
        <w:rPr>
          <w:bCs/>
          <w:sz w:val="28"/>
          <w:lang w:eastAsia="zh-CN"/>
        </w:rPr>
      </w:pPr>
      <w:r w:rsidRPr="006509C0">
        <w:rPr>
          <w:bCs/>
          <w:sz w:val="28"/>
          <w:lang w:eastAsia="zh-CN"/>
        </w:rPr>
        <w:t>АДМИНИСТРАТИВНЫЙ РЕГЛАМЕНТ</w:t>
      </w:r>
    </w:p>
    <w:p w:rsidR="006509C0" w:rsidRPr="006509C0" w:rsidRDefault="006509C0" w:rsidP="006509C0">
      <w:pPr>
        <w:keepNext/>
        <w:ind w:right="-1"/>
        <w:jc w:val="center"/>
        <w:outlineLvl w:val="0"/>
      </w:pPr>
      <w:r w:rsidRPr="006509C0">
        <w:rPr>
          <w:bCs/>
          <w:sz w:val="28"/>
          <w:lang w:eastAsia="zh-CN"/>
        </w:rPr>
        <w:t>ПРЕДОСТАВЛЕНИЯ МУНИЦИПАЛЬНОЙ УСЛУГИ "</w:t>
      </w:r>
      <w:r w:rsidRPr="006509C0">
        <w:rPr>
          <w:sz w:val="28"/>
          <w:szCs w:val="28"/>
        </w:rPr>
        <w:t>ПРЕДОСТАВЛЕНИЕ РАЗРЕШЕНИЯ НА УСЛОВНО РАЗРЕШЕННЫЙ ВИД ИСПОЛЬЗОВАНИЯ ЗЕМЕЛЬНОГО УЧАСТКА</w:t>
      </w:r>
      <w:r w:rsidRPr="006509C0">
        <w:t xml:space="preserve"> </w:t>
      </w:r>
      <w:r w:rsidRPr="006509C0">
        <w:rPr>
          <w:sz w:val="28"/>
          <w:szCs w:val="28"/>
        </w:rPr>
        <w:t>ИЛИ ОБЪЕКТА КАПИТАЛЬНОГО СТРОИТЕЛЬСТВА"</w:t>
      </w:r>
      <w:r w:rsidRPr="006509C0">
        <w:rPr>
          <w:sz w:val="28"/>
        </w:rPr>
        <w:t xml:space="preserve"> </w:t>
      </w:r>
    </w:p>
    <w:p w:rsidR="006509C0" w:rsidRPr="006509C0" w:rsidRDefault="006509C0" w:rsidP="006509C0">
      <w:pPr>
        <w:ind w:right="-1"/>
        <w:rPr>
          <w:sz w:val="24"/>
          <w:szCs w:val="24"/>
          <w:lang w:val="tt-RU"/>
        </w:rPr>
      </w:pPr>
    </w:p>
    <w:p w:rsidR="006509C0" w:rsidRPr="006509C0" w:rsidRDefault="006509C0" w:rsidP="006509C0">
      <w:pPr>
        <w:ind w:right="-1"/>
        <w:jc w:val="center"/>
        <w:rPr>
          <w:sz w:val="28"/>
          <w:szCs w:val="24"/>
        </w:rPr>
      </w:pPr>
      <w:r w:rsidRPr="006509C0">
        <w:rPr>
          <w:sz w:val="28"/>
          <w:szCs w:val="24"/>
        </w:rPr>
        <w:t>1. Общие положения</w:t>
      </w:r>
    </w:p>
    <w:p w:rsidR="006509C0" w:rsidRPr="00B54265" w:rsidRDefault="006509C0" w:rsidP="006509C0">
      <w:pPr>
        <w:ind w:right="-1"/>
        <w:jc w:val="both"/>
        <w:rPr>
          <w:b/>
          <w:sz w:val="28"/>
          <w:szCs w:val="24"/>
        </w:rPr>
      </w:pPr>
    </w:p>
    <w:p w:rsidR="006509C0" w:rsidRPr="00B54265" w:rsidRDefault="006509C0" w:rsidP="006509C0">
      <w:pPr>
        <w:keepNext/>
        <w:ind w:right="-1" w:firstLine="709"/>
        <w:jc w:val="both"/>
        <w:outlineLvl w:val="0"/>
        <w:rPr>
          <w:sz w:val="28"/>
          <w:lang w:eastAsia="zh-CN"/>
        </w:rPr>
      </w:pPr>
      <w:bookmarkStart w:id="0" w:name="_Hlk40972767"/>
      <w:bookmarkStart w:id="1" w:name="_Hlk41043988"/>
      <w:bookmarkStart w:id="2" w:name="_Hlk40973750"/>
      <w:r w:rsidRPr="00B54265">
        <w:rPr>
          <w:sz w:val="28"/>
          <w:lang w:eastAsia="zh-CN"/>
        </w:rPr>
        <w:t>1.1.</w:t>
      </w:r>
      <w:r w:rsidRPr="00B54265">
        <w:rPr>
          <w:sz w:val="28"/>
          <w:lang w:eastAsia="zh-CN"/>
        </w:rPr>
        <w:tab/>
        <w:t xml:space="preserve">Настоящий административный регламент предоставления </w:t>
      </w:r>
      <w:r>
        <w:rPr>
          <w:sz w:val="28"/>
          <w:lang w:eastAsia="zh-CN"/>
        </w:rPr>
        <w:t>муниципальной услуги (далее – Административный р</w:t>
      </w:r>
      <w:r w:rsidRPr="00B54265">
        <w:rPr>
          <w:sz w:val="28"/>
          <w:lang w:eastAsia="zh-CN"/>
        </w:rPr>
        <w:t xml:space="preserve">егламент) устанавливает стандарт и порядок предоставления муниципальной услуги по </w:t>
      </w:r>
      <w:r w:rsidRPr="00B54265">
        <w:rPr>
          <w:bCs/>
          <w:sz w:val="28"/>
          <w:szCs w:val="28"/>
        </w:rPr>
        <w:t>предоставлению разрешения на условно разрешенный вид использования земельного участка</w:t>
      </w:r>
      <w:r w:rsidRPr="00B54265">
        <w:rPr>
          <w:bCs/>
          <w:sz w:val="28"/>
        </w:rPr>
        <w:t xml:space="preserve"> или объекта капитального строительства </w:t>
      </w:r>
      <w:r w:rsidRPr="00B54265">
        <w:rPr>
          <w:sz w:val="28"/>
          <w:szCs w:val="28"/>
        </w:rPr>
        <w:t>(далее –</w:t>
      </w:r>
      <w:r>
        <w:rPr>
          <w:sz w:val="28"/>
          <w:szCs w:val="28"/>
        </w:rPr>
        <w:t xml:space="preserve"> </w:t>
      </w:r>
      <w:r w:rsidRPr="00B54265">
        <w:rPr>
          <w:sz w:val="28"/>
          <w:szCs w:val="28"/>
        </w:rPr>
        <w:t>муниципальная услуга).</w:t>
      </w:r>
    </w:p>
    <w:p w:rsidR="006509C0" w:rsidRPr="00944741" w:rsidRDefault="006509C0" w:rsidP="006509C0">
      <w:pPr>
        <w:pStyle w:val="af4"/>
        <w:autoSpaceDE w:val="0"/>
        <w:autoSpaceDN w:val="0"/>
        <w:adjustRightInd w:val="0"/>
        <w:ind w:left="0" w:right="-1"/>
        <w:rPr>
          <w:szCs w:val="20"/>
          <w:lang w:eastAsia="zh-CN"/>
        </w:rPr>
      </w:pPr>
      <w:r w:rsidRPr="00B54265">
        <w:rPr>
          <w:szCs w:val="28"/>
        </w:rPr>
        <w:t xml:space="preserve">1.2. Получатели услуги: физические лица, индивидуальные предприниматели, юридические </w:t>
      </w:r>
      <w:r w:rsidRPr="00944741">
        <w:rPr>
          <w:szCs w:val="20"/>
          <w:lang w:eastAsia="zh-CN"/>
        </w:rPr>
        <w:t>лица (далее - заявитель).</w:t>
      </w:r>
    </w:p>
    <w:p w:rsidR="006509C0" w:rsidRPr="00B54265" w:rsidRDefault="006509C0" w:rsidP="006509C0">
      <w:pPr>
        <w:pStyle w:val="af4"/>
        <w:autoSpaceDE w:val="0"/>
        <w:autoSpaceDN w:val="0"/>
        <w:adjustRightInd w:val="0"/>
        <w:ind w:left="0" w:right="-1"/>
        <w:rPr>
          <w:szCs w:val="28"/>
        </w:rPr>
      </w:pPr>
      <w:r w:rsidRPr="00B54265">
        <w:rPr>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509C0" w:rsidRPr="00B54265" w:rsidRDefault="006509C0" w:rsidP="006509C0">
      <w:pPr>
        <w:pStyle w:val="af4"/>
        <w:autoSpaceDE w:val="0"/>
        <w:autoSpaceDN w:val="0"/>
        <w:adjustRightInd w:val="0"/>
        <w:ind w:left="0" w:right="-1"/>
        <w:rPr>
          <w:spacing w:val="1"/>
          <w:szCs w:val="28"/>
        </w:rPr>
      </w:pPr>
      <w:r w:rsidRPr="00B54265">
        <w:rPr>
          <w:spacing w:val="1"/>
          <w:szCs w:val="28"/>
        </w:rPr>
        <w:t>1.3. Информирование о предоставлении муниципальной услуги:</w:t>
      </w:r>
    </w:p>
    <w:p w:rsidR="006509C0" w:rsidRPr="00020F0E" w:rsidRDefault="006509C0" w:rsidP="006509C0">
      <w:pPr>
        <w:pStyle w:val="af2"/>
        <w:shd w:val="clear" w:color="auto" w:fill="FFFFFF"/>
        <w:spacing w:before="0" w:beforeAutospacing="0" w:after="0" w:afterAutospacing="0"/>
        <w:ind w:firstLine="709"/>
        <w:jc w:val="both"/>
        <w:rPr>
          <w:sz w:val="28"/>
          <w:szCs w:val="28"/>
        </w:rPr>
      </w:pPr>
      <w:r w:rsidRPr="00B54265">
        <w:rPr>
          <w:spacing w:val="1"/>
          <w:sz w:val="28"/>
          <w:szCs w:val="28"/>
        </w:rPr>
        <w:t>1.3.1</w:t>
      </w:r>
      <w:r w:rsidRPr="00A40AE5">
        <w:rPr>
          <w:sz w:val="28"/>
          <w:szCs w:val="28"/>
        </w:rPr>
        <w:t xml:space="preserve"> </w:t>
      </w:r>
      <w:r w:rsidRPr="00020F0E">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6509C0" w:rsidRPr="00020F0E" w:rsidRDefault="006509C0" w:rsidP="006509C0">
      <w:pPr>
        <w:shd w:val="clear" w:color="auto" w:fill="FFFFFF"/>
        <w:ind w:firstLine="709"/>
        <w:jc w:val="both"/>
        <w:rPr>
          <w:sz w:val="28"/>
          <w:szCs w:val="28"/>
        </w:rPr>
      </w:pPr>
      <w:r w:rsidRPr="00020F0E">
        <w:rPr>
          <w:sz w:val="28"/>
          <w:szCs w:val="28"/>
        </w:rPr>
        <w:t>Место нахождения: пл. Революции, д.1, г. Сычевка, Смоленская область, Россия, 215280.</w:t>
      </w:r>
    </w:p>
    <w:p w:rsidR="006509C0" w:rsidRDefault="006509C0" w:rsidP="006509C0">
      <w:pPr>
        <w:shd w:val="clear" w:color="auto" w:fill="FFFFFF"/>
        <w:ind w:firstLine="709"/>
        <w:jc w:val="both"/>
        <w:rPr>
          <w:sz w:val="28"/>
          <w:szCs w:val="28"/>
        </w:rPr>
      </w:pPr>
      <w:r w:rsidRPr="00020F0E">
        <w:rPr>
          <w:sz w:val="28"/>
          <w:szCs w:val="28"/>
        </w:rPr>
        <w:t>Администрация (структурное подразделение Администрации) осуществляет прием заявителей в соответствии со следующим графиком:</w:t>
      </w:r>
    </w:p>
    <w:p w:rsidR="006509C0" w:rsidRPr="00020F0E" w:rsidRDefault="006509C0" w:rsidP="006509C0">
      <w:pPr>
        <w:shd w:val="clear" w:color="auto" w:fill="FFFFFF"/>
        <w:ind w:firstLine="709"/>
        <w:jc w:val="both"/>
        <w:rPr>
          <w:sz w:val="28"/>
          <w:szCs w:val="28"/>
        </w:rPr>
      </w:pPr>
    </w:p>
    <w:tbl>
      <w:tblPr>
        <w:tblW w:w="0" w:type="auto"/>
        <w:tblCellSpacing w:w="0" w:type="dxa"/>
        <w:shd w:val="clear" w:color="auto" w:fill="FFFFFF"/>
        <w:tblCellMar>
          <w:left w:w="0" w:type="dxa"/>
          <w:right w:w="0" w:type="dxa"/>
        </w:tblCellMar>
        <w:tblLook w:val="04A0"/>
      </w:tblPr>
      <w:tblGrid>
        <w:gridCol w:w="5255"/>
        <w:gridCol w:w="1810"/>
      </w:tblGrid>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Понедельник: 08.00 - 17.00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Вторник: 08.00 - 17.00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Среда: 08.00 - 17.00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Четверг: 08.00 - 17.00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Пятница: 08.00 - 17.00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Pr="00020F0E" w:rsidRDefault="006509C0" w:rsidP="006509C0">
            <w:pPr>
              <w:ind w:firstLine="709"/>
              <w:jc w:val="both"/>
              <w:rPr>
                <w:sz w:val="28"/>
                <w:szCs w:val="28"/>
              </w:rPr>
            </w:pPr>
            <w:r w:rsidRPr="00020F0E">
              <w:rPr>
                <w:sz w:val="28"/>
                <w:szCs w:val="28"/>
              </w:rPr>
              <w:t>Перерыв: 13.00 - 14.00 час.</w:t>
            </w: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r w:rsidR="006509C0" w:rsidRPr="00020F0E" w:rsidTr="006509C0">
        <w:trPr>
          <w:tblCellSpacing w:w="0" w:type="dxa"/>
        </w:trPr>
        <w:tc>
          <w:tcPr>
            <w:tcW w:w="5255" w:type="dxa"/>
            <w:shd w:val="clear" w:color="auto" w:fill="FFFFFF"/>
            <w:hideMark/>
          </w:tcPr>
          <w:p w:rsidR="006509C0" w:rsidRDefault="006509C0" w:rsidP="006509C0">
            <w:pPr>
              <w:ind w:firstLine="709"/>
              <w:jc w:val="both"/>
              <w:rPr>
                <w:sz w:val="28"/>
                <w:szCs w:val="28"/>
              </w:rPr>
            </w:pPr>
            <w:r w:rsidRPr="00020F0E">
              <w:rPr>
                <w:sz w:val="28"/>
                <w:szCs w:val="28"/>
              </w:rPr>
              <w:t> </w:t>
            </w:r>
          </w:p>
          <w:p w:rsidR="006509C0" w:rsidRPr="00020F0E" w:rsidRDefault="006509C0" w:rsidP="006509C0">
            <w:pPr>
              <w:ind w:firstLine="709"/>
              <w:jc w:val="both"/>
              <w:rPr>
                <w:sz w:val="28"/>
                <w:szCs w:val="28"/>
              </w:rPr>
            </w:pPr>
          </w:p>
        </w:tc>
        <w:tc>
          <w:tcPr>
            <w:tcW w:w="1810" w:type="dxa"/>
            <w:shd w:val="clear" w:color="auto" w:fill="FFFFFF"/>
            <w:hideMark/>
          </w:tcPr>
          <w:p w:rsidR="006509C0" w:rsidRPr="00020F0E" w:rsidRDefault="006509C0" w:rsidP="006509C0">
            <w:pPr>
              <w:ind w:firstLine="709"/>
              <w:jc w:val="both"/>
              <w:rPr>
                <w:sz w:val="28"/>
                <w:szCs w:val="28"/>
              </w:rPr>
            </w:pPr>
            <w:r w:rsidRPr="00020F0E">
              <w:rPr>
                <w:sz w:val="28"/>
                <w:szCs w:val="28"/>
              </w:rPr>
              <w:t> </w:t>
            </w:r>
          </w:p>
        </w:tc>
      </w:tr>
    </w:tbl>
    <w:p w:rsidR="006509C0" w:rsidRPr="00020F0E" w:rsidRDefault="006509C0" w:rsidP="006509C0">
      <w:pPr>
        <w:shd w:val="clear" w:color="auto" w:fill="FFFFFF"/>
        <w:ind w:firstLine="709"/>
        <w:jc w:val="both"/>
        <w:rPr>
          <w:sz w:val="28"/>
          <w:szCs w:val="28"/>
        </w:rPr>
      </w:pPr>
      <w:r w:rsidRPr="00020F0E">
        <w:rPr>
          <w:sz w:val="28"/>
          <w:szCs w:val="28"/>
        </w:rPr>
        <w:lastRenderedPageBreak/>
        <w:t>Справочные телефоны, факс: 8(48130) 4-23-86, 4-13-44.</w:t>
      </w:r>
    </w:p>
    <w:p w:rsidR="006509C0" w:rsidRPr="002A6981" w:rsidRDefault="006509C0" w:rsidP="006509C0">
      <w:pPr>
        <w:ind w:firstLine="709"/>
        <w:jc w:val="both"/>
      </w:pPr>
      <w:r>
        <w:rPr>
          <w:sz w:val="28"/>
        </w:rPr>
        <w:t>И</w:t>
      </w:r>
      <w:r w:rsidRPr="002A6981">
        <w:rPr>
          <w:sz w:val="28"/>
        </w:rPr>
        <w:t>нформация о порядке предоставления м</w:t>
      </w:r>
      <w:r>
        <w:rPr>
          <w:sz w:val="28"/>
        </w:rPr>
        <w:t>униципальной услуги размещается, предоставляется:</w:t>
      </w:r>
      <w:r w:rsidRPr="002A6981">
        <w:rPr>
          <w:sz w:val="28"/>
        </w:rPr>
        <w:t xml:space="preserve"> </w:t>
      </w:r>
    </w:p>
    <w:p w:rsidR="006509C0" w:rsidRPr="00020F0E" w:rsidRDefault="006509C0" w:rsidP="006509C0">
      <w:pPr>
        <w:numPr>
          <w:ilvl w:val="0"/>
          <w:numId w:val="42"/>
        </w:numPr>
        <w:ind w:firstLine="709"/>
        <w:jc w:val="both"/>
      </w:pPr>
      <w:r w:rsidRPr="00020F0E">
        <w:rPr>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509C0" w:rsidRPr="00020F0E" w:rsidRDefault="006509C0" w:rsidP="006509C0">
      <w:pPr>
        <w:numPr>
          <w:ilvl w:val="0"/>
          <w:numId w:val="42"/>
        </w:numPr>
        <w:ind w:firstLine="709"/>
        <w:jc w:val="both"/>
      </w:pPr>
      <w:r w:rsidRPr="00020F0E">
        <w:rPr>
          <w:sz w:val="28"/>
        </w:rPr>
        <w:t>на официальном сайте</w:t>
      </w:r>
      <w:r>
        <w:rPr>
          <w:sz w:val="28"/>
        </w:rPr>
        <w:t xml:space="preserve"> Администрации</w:t>
      </w:r>
      <w:r w:rsidRPr="00020F0E">
        <w:rPr>
          <w:sz w:val="28"/>
        </w:rPr>
        <w:t xml:space="preserve"> муниципального образования</w:t>
      </w:r>
      <w:r>
        <w:rPr>
          <w:sz w:val="28"/>
        </w:rPr>
        <w:t xml:space="preserve"> "Сычевский район" Смоленской области </w:t>
      </w:r>
      <w:r w:rsidRPr="00020F0E">
        <w:rPr>
          <w:sz w:val="28"/>
        </w:rPr>
        <w:t>в информационно-телекоммуникационной сети «Интернет»</w:t>
      </w:r>
      <w:r>
        <w:rPr>
          <w:sz w:val="28"/>
        </w:rPr>
        <w:t>:</w:t>
      </w:r>
      <w:r w:rsidRPr="00020F0E">
        <w:rPr>
          <w:sz w:val="28"/>
        </w:rPr>
        <w:t xml:space="preserve"> </w:t>
      </w:r>
      <w:r w:rsidRPr="00020F0E">
        <w:rPr>
          <w:sz w:val="28"/>
          <w:szCs w:val="28"/>
          <w:lang w:val="en-US"/>
        </w:rPr>
        <w:t>https</w:t>
      </w:r>
      <w:r w:rsidRPr="00020F0E">
        <w:rPr>
          <w:sz w:val="28"/>
          <w:szCs w:val="28"/>
        </w:rPr>
        <w:t>://</w:t>
      </w:r>
      <w:r w:rsidRPr="00020F0E">
        <w:rPr>
          <w:sz w:val="28"/>
          <w:szCs w:val="28"/>
          <w:lang w:val="en-US"/>
        </w:rPr>
        <w:t>sych</w:t>
      </w:r>
      <w:r>
        <w:rPr>
          <w:sz w:val="28"/>
          <w:szCs w:val="28"/>
          <w:lang w:val="en-US"/>
        </w:rPr>
        <w:t>e</w:t>
      </w:r>
      <w:r w:rsidRPr="00020F0E">
        <w:rPr>
          <w:sz w:val="28"/>
          <w:szCs w:val="28"/>
          <w:lang w:val="en-US"/>
        </w:rPr>
        <w:t>vka</w:t>
      </w:r>
      <w:r w:rsidRPr="00020F0E">
        <w:rPr>
          <w:sz w:val="28"/>
          <w:szCs w:val="28"/>
        </w:rPr>
        <w:t>.</w:t>
      </w:r>
      <w:r w:rsidRPr="00020F0E">
        <w:rPr>
          <w:sz w:val="28"/>
          <w:szCs w:val="28"/>
          <w:lang w:val="en-US"/>
        </w:rPr>
        <w:t>admin</w:t>
      </w:r>
      <w:r w:rsidRPr="00020F0E">
        <w:rPr>
          <w:sz w:val="28"/>
          <w:szCs w:val="28"/>
        </w:rPr>
        <w:t>-</w:t>
      </w:r>
      <w:r w:rsidRPr="00020F0E">
        <w:rPr>
          <w:sz w:val="28"/>
          <w:szCs w:val="28"/>
          <w:lang w:val="en-US"/>
        </w:rPr>
        <w:t>smolensk</w:t>
      </w:r>
      <w:r w:rsidRPr="00020F0E">
        <w:rPr>
          <w:sz w:val="28"/>
          <w:szCs w:val="28"/>
        </w:rPr>
        <w:t>.</w:t>
      </w:r>
      <w:r w:rsidRPr="00020F0E">
        <w:rPr>
          <w:sz w:val="28"/>
          <w:szCs w:val="28"/>
          <w:lang w:val="en-US"/>
        </w:rPr>
        <w:t>ru</w:t>
      </w:r>
      <w:r w:rsidRPr="00020F0E">
        <w:rPr>
          <w:sz w:val="28"/>
          <w:szCs w:val="28"/>
        </w:rPr>
        <w:t>/</w:t>
      </w:r>
      <w:r w:rsidRPr="00020F0E">
        <w:rPr>
          <w:sz w:val="28"/>
        </w:rPr>
        <w:t xml:space="preserve">; </w:t>
      </w:r>
    </w:p>
    <w:p w:rsidR="006509C0" w:rsidRPr="00020F0E" w:rsidRDefault="006509C0" w:rsidP="006509C0">
      <w:pPr>
        <w:numPr>
          <w:ilvl w:val="0"/>
          <w:numId w:val="42"/>
        </w:numPr>
        <w:ind w:firstLine="709"/>
        <w:jc w:val="both"/>
      </w:pPr>
      <w:r w:rsidRPr="00020F0E">
        <w:rPr>
          <w:sz w:val="28"/>
        </w:rPr>
        <w:t xml:space="preserve">на Региональном портале государственных и муниципальных услуг (далее – Региональный портал);  </w:t>
      </w:r>
    </w:p>
    <w:p w:rsidR="006509C0" w:rsidRPr="00020F0E" w:rsidRDefault="006509C0" w:rsidP="006509C0">
      <w:pPr>
        <w:numPr>
          <w:ilvl w:val="0"/>
          <w:numId w:val="42"/>
        </w:numPr>
        <w:ind w:firstLine="709"/>
        <w:jc w:val="both"/>
      </w:pPr>
      <w:r w:rsidRPr="00020F0E">
        <w:rPr>
          <w:sz w:val="28"/>
        </w:rPr>
        <w:t xml:space="preserve">на Едином портале государственных и муниципальных услуг (функций) (https:// www.gosuslugi.ru/) (далее – Единый портал); </w:t>
      </w:r>
    </w:p>
    <w:p w:rsidR="006509C0" w:rsidRPr="00020F0E" w:rsidRDefault="006509C0" w:rsidP="006509C0">
      <w:pPr>
        <w:numPr>
          <w:ilvl w:val="0"/>
          <w:numId w:val="42"/>
        </w:numPr>
        <w:ind w:firstLine="709"/>
        <w:jc w:val="both"/>
      </w:pPr>
      <w:r w:rsidRPr="00020F0E">
        <w:rPr>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6509C0" w:rsidRPr="00020F0E" w:rsidRDefault="006509C0" w:rsidP="006509C0">
      <w:pPr>
        <w:numPr>
          <w:ilvl w:val="0"/>
          <w:numId w:val="42"/>
        </w:numPr>
        <w:ind w:firstLine="709"/>
        <w:jc w:val="both"/>
      </w:pPr>
      <w:r w:rsidRPr="00020F0E">
        <w:rPr>
          <w:sz w:val="28"/>
        </w:rPr>
        <w:t xml:space="preserve">непосредственно при личном приеме заявителя в </w:t>
      </w:r>
      <w:r>
        <w:rPr>
          <w:sz w:val="28"/>
        </w:rPr>
        <w:t xml:space="preserve">Администрацию </w:t>
      </w:r>
      <w:r w:rsidRPr="00020F0E">
        <w:rPr>
          <w:sz w:val="28"/>
        </w:rPr>
        <w:t xml:space="preserve">или многофункциональном центре предоставления государственных и муниципальных услуг (далее – многофункциональный центр); </w:t>
      </w:r>
    </w:p>
    <w:p w:rsidR="006509C0" w:rsidRPr="00020F0E" w:rsidRDefault="006509C0" w:rsidP="006509C0">
      <w:pPr>
        <w:numPr>
          <w:ilvl w:val="0"/>
          <w:numId w:val="42"/>
        </w:numPr>
        <w:ind w:firstLine="709"/>
        <w:jc w:val="both"/>
      </w:pPr>
      <w:r w:rsidRPr="00020F0E">
        <w:rPr>
          <w:sz w:val="28"/>
        </w:rPr>
        <w:t>по телефону</w:t>
      </w:r>
      <w:r>
        <w:rPr>
          <w:sz w:val="28"/>
        </w:rPr>
        <w:t xml:space="preserve"> в</w:t>
      </w:r>
      <w:r w:rsidRPr="00020F0E">
        <w:rPr>
          <w:sz w:val="28"/>
        </w:rPr>
        <w:t xml:space="preserve"> </w:t>
      </w:r>
      <w:r>
        <w:rPr>
          <w:sz w:val="28"/>
        </w:rPr>
        <w:t>Администрации</w:t>
      </w:r>
      <w:r w:rsidRPr="00020F0E">
        <w:rPr>
          <w:sz w:val="28"/>
        </w:rPr>
        <w:t xml:space="preserve"> или многофункционально</w:t>
      </w:r>
      <w:r>
        <w:rPr>
          <w:sz w:val="28"/>
        </w:rPr>
        <w:t>м</w:t>
      </w:r>
      <w:r w:rsidRPr="00020F0E">
        <w:rPr>
          <w:sz w:val="28"/>
        </w:rPr>
        <w:t xml:space="preserve"> центр</w:t>
      </w:r>
      <w:r>
        <w:rPr>
          <w:sz w:val="28"/>
        </w:rPr>
        <w:t>е</w:t>
      </w:r>
      <w:r w:rsidRPr="00020F0E">
        <w:rPr>
          <w:sz w:val="28"/>
        </w:rPr>
        <w:t xml:space="preserve">; </w:t>
      </w:r>
    </w:p>
    <w:p w:rsidR="006509C0" w:rsidRPr="00020F0E" w:rsidRDefault="006509C0" w:rsidP="006509C0">
      <w:pPr>
        <w:numPr>
          <w:ilvl w:val="0"/>
          <w:numId w:val="42"/>
        </w:numPr>
        <w:ind w:firstLine="709"/>
        <w:jc w:val="both"/>
      </w:pPr>
      <w:r w:rsidRPr="00020F0E">
        <w:rPr>
          <w:sz w:val="28"/>
        </w:rPr>
        <w:t>письменно, в том числе посредством электронной почты</w:t>
      </w:r>
      <w:r>
        <w:rPr>
          <w:sz w:val="28"/>
        </w:rPr>
        <w:t xml:space="preserve"> </w:t>
      </w:r>
      <w:hyperlink r:id="rId9" w:history="1">
        <w:r w:rsidRPr="006509C0">
          <w:rPr>
            <w:rStyle w:val="af1"/>
            <w:color w:val="000000" w:themeColor="text1"/>
            <w:sz w:val="28"/>
            <w:szCs w:val="28"/>
            <w:u w:val="none"/>
          </w:rPr>
          <w:t>sychevka1.adm@mail.ru</w:t>
        </w:r>
      </w:hyperlink>
      <w:r w:rsidRPr="00530627">
        <w:rPr>
          <w:sz w:val="28"/>
        </w:rPr>
        <w:t>,</w:t>
      </w:r>
      <w:r w:rsidRPr="00020F0E">
        <w:rPr>
          <w:sz w:val="28"/>
        </w:rPr>
        <w:t xml:space="preserve"> </w:t>
      </w:r>
      <w:r>
        <w:rPr>
          <w:sz w:val="28"/>
        </w:rPr>
        <w:t xml:space="preserve"> </w:t>
      </w:r>
      <w:r w:rsidRPr="00020F0E">
        <w:rPr>
          <w:sz w:val="28"/>
        </w:rPr>
        <w:t xml:space="preserve">факсимильной связи; </w:t>
      </w:r>
    </w:p>
    <w:p w:rsidR="006509C0" w:rsidRPr="00B54265" w:rsidRDefault="006509C0" w:rsidP="006509C0">
      <w:pPr>
        <w:autoSpaceDE w:val="0"/>
        <w:autoSpaceDN w:val="0"/>
        <w:adjustRightInd w:val="0"/>
        <w:ind w:right="-1" w:firstLine="709"/>
        <w:jc w:val="both"/>
        <w:rPr>
          <w:spacing w:val="1"/>
          <w:sz w:val="28"/>
          <w:szCs w:val="28"/>
        </w:rPr>
      </w:pPr>
      <w:r w:rsidRPr="00B54265">
        <w:rPr>
          <w:spacing w:val="1"/>
          <w:sz w:val="28"/>
          <w:szCs w:val="28"/>
        </w:rPr>
        <w:t>1.3.2. Консультирование по вопросам предоставления муниципальной услуги осуществляется:</w:t>
      </w:r>
    </w:p>
    <w:p w:rsidR="006509C0" w:rsidRPr="00B54265" w:rsidRDefault="006509C0" w:rsidP="006509C0">
      <w:pPr>
        <w:autoSpaceDE w:val="0"/>
        <w:autoSpaceDN w:val="0"/>
        <w:adjustRightInd w:val="0"/>
        <w:ind w:right="-1" w:firstLine="709"/>
        <w:jc w:val="both"/>
        <w:rPr>
          <w:spacing w:val="1"/>
          <w:sz w:val="28"/>
          <w:szCs w:val="28"/>
        </w:rPr>
      </w:pPr>
      <w:r w:rsidRPr="00B54265">
        <w:rPr>
          <w:spacing w:val="1"/>
          <w:sz w:val="28"/>
          <w:szCs w:val="28"/>
        </w:rPr>
        <w:t>1) в многофункциональных центрах при устном обращении - лично или по телефону;</w:t>
      </w:r>
    </w:p>
    <w:p w:rsidR="006509C0" w:rsidRPr="00B54265" w:rsidRDefault="006509C0" w:rsidP="006509C0">
      <w:pPr>
        <w:autoSpaceDE w:val="0"/>
        <w:autoSpaceDN w:val="0"/>
        <w:adjustRightInd w:val="0"/>
        <w:ind w:right="-1" w:firstLine="709"/>
        <w:jc w:val="both"/>
        <w:rPr>
          <w:spacing w:val="1"/>
          <w:sz w:val="28"/>
          <w:szCs w:val="28"/>
        </w:rPr>
      </w:pPr>
      <w:r w:rsidRPr="00B54265">
        <w:rPr>
          <w:spacing w:val="1"/>
          <w:sz w:val="28"/>
          <w:szCs w:val="28"/>
        </w:rPr>
        <w:t xml:space="preserve">2) в </w:t>
      </w:r>
      <w:r>
        <w:rPr>
          <w:spacing w:val="1"/>
          <w:sz w:val="28"/>
          <w:szCs w:val="28"/>
        </w:rPr>
        <w:t>Администрации</w:t>
      </w:r>
      <w:r w:rsidRPr="00A34D25">
        <w:rPr>
          <w:spacing w:val="1"/>
          <w:sz w:val="28"/>
          <w:szCs w:val="28"/>
        </w:rPr>
        <w:t xml:space="preserve"> </w:t>
      </w:r>
      <w:r w:rsidRPr="00B54265">
        <w:rPr>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509C0" w:rsidRPr="00B54265" w:rsidRDefault="006509C0" w:rsidP="006509C0">
      <w:pPr>
        <w:autoSpaceDE w:val="0"/>
        <w:autoSpaceDN w:val="0"/>
        <w:adjustRightInd w:val="0"/>
        <w:ind w:right="-1" w:firstLine="709"/>
        <w:jc w:val="both"/>
        <w:rPr>
          <w:spacing w:val="1"/>
          <w:sz w:val="28"/>
          <w:szCs w:val="28"/>
        </w:rPr>
      </w:pPr>
      <w:r>
        <w:rPr>
          <w:spacing w:val="1"/>
          <w:sz w:val="28"/>
          <w:szCs w:val="28"/>
        </w:rPr>
        <w:t xml:space="preserve">1.3.3. </w:t>
      </w:r>
      <w:r w:rsidRPr="00B54265">
        <w:rPr>
          <w:spacing w:val="1"/>
          <w:sz w:val="28"/>
          <w:szCs w:val="28"/>
        </w:rPr>
        <w:t>Информация о порядке и сроках предоставления муниципальной услуги предоставляется заявителю бесплатно.</w:t>
      </w:r>
    </w:p>
    <w:p w:rsidR="006509C0" w:rsidRPr="00B54265" w:rsidRDefault="006509C0" w:rsidP="006509C0">
      <w:pPr>
        <w:autoSpaceDE w:val="0"/>
        <w:autoSpaceDN w:val="0"/>
        <w:adjustRightInd w:val="0"/>
        <w:ind w:right="-1" w:firstLine="709"/>
        <w:jc w:val="both"/>
        <w:rPr>
          <w:spacing w:val="1"/>
          <w:sz w:val="28"/>
          <w:szCs w:val="28"/>
        </w:rPr>
      </w:pPr>
      <w:r w:rsidRPr="00B54265">
        <w:rPr>
          <w:spacing w:val="1"/>
          <w:sz w:val="28"/>
          <w:szCs w:val="28"/>
        </w:rPr>
        <w:t xml:space="preserve">1.3.4. Информация по вопросам предоставления муниципальной услуги размещается на официальном сайте </w:t>
      </w:r>
      <w:r>
        <w:rPr>
          <w:spacing w:val="1"/>
          <w:sz w:val="28"/>
          <w:szCs w:val="28"/>
        </w:rPr>
        <w:t>Администрации</w:t>
      </w:r>
      <w:r w:rsidRPr="00B54265">
        <w:rPr>
          <w:spacing w:val="1"/>
          <w:sz w:val="28"/>
          <w:szCs w:val="28"/>
        </w:rPr>
        <w:t xml:space="preserve"> и на информационных стендах, расположенных в помещениях указанн</w:t>
      </w:r>
      <w:r>
        <w:rPr>
          <w:spacing w:val="1"/>
          <w:sz w:val="28"/>
          <w:szCs w:val="28"/>
        </w:rPr>
        <w:t>ого</w:t>
      </w:r>
      <w:r w:rsidRPr="00B54265">
        <w:rPr>
          <w:spacing w:val="1"/>
          <w:sz w:val="28"/>
          <w:szCs w:val="28"/>
        </w:rPr>
        <w:t xml:space="preserve"> орган</w:t>
      </w:r>
      <w:r>
        <w:rPr>
          <w:spacing w:val="1"/>
          <w:sz w:val="28"/>
          <w:szCs w:val="28"/>
        </w:rPr>
        <w:t>а</w:t>
      </w:r>
      <w:r w:rsidRPr="00B54265">
        <w:rPr>
          <w:spacing w:val="1"/>
          <w:sz w:val="28"/>
          <w:szCs w:val="28"/>
        </w:rPr>
        <w:t>.</w:t>
      </w:r>
    </w:p>
    <w:p w:rsidR="006509C0" w:rsidRDefault="006509C0" w:rsidP="006509C0">
      <w:pPr>
        <w:autoSpaceDE w:val="0"/>
        <w:autoSpaceDN w:val="0"/>
        <w:adjustRightInd w:val="0"/>
        <w:ind w:right="-1" w:firstLine="709"/>
        <w:jc w:val="both"/>
        <w:rPr>
          <w:spacing w:val="1"/>
          <w:sz w:val="28"/>
          <w:szCs w:val="28"/>
        </w:rPr>
      </w:pPr>
      <w:r w:rsidRPr="00B54265">
        <w:rPr>
          <w:spacing w:val="1"/>
          <w:sz w:val="28"/>
          <w:szCs w:val="28"/>
        </w:rPr>
        <w:t xml:space="preserve">Информация, размещаемая на информационных стендах и на официальном сайте </w:t>
      </w:r>
      <w:r>
        <w:rPr>
          <w:spacing w:val="1"/>
          <w:sz w:val="28"/>
          <w:szCs w:val="28"/>
        </w:rPr>
        <w:t>Администрации</w:t>
      </w:r>
      <w:r w:rsidRPr="00B54265">
        <w:rPr>
          <w:spacing w:val="1"/>
          <w:sz w:val="28"/>
          <w:szCs w:val="28"/>
        </w:rPr>
        <w:t xml:space="preserve">, включает сведения о муниципальной услуге, </w:t>
      </w:r>
      <w:r>
        <w:rPr>
          <w:spacing w:val="1"/>
          <w:sz w:val="28"/>
          <w:szCs w:val="28"/>
        </w:rPr>
        <w:t xml:space="preserve">содержащиеся в </w:t>
      </w:r>
      <w:r w:rsidRPr="00DB0E7C">
        <w:rPr>
          <w:spacing w:val="1"/>
          <w:sz w:val="28"/>
          <w:szCs w:val="28"/>
        </w:rPr>
        <w:t>пунктах 2.1, 2.4, 2.5, 2.6</w:t>
      </w:r>
      <w:r>
        <w:rPr>
          <w:spacing w:val="1"/>
          <w:sz w:val="28"/>
          <w:szCs w:val="28"/>
        </w:rPr>
        <w:t>,</w:t>
      </w:r>
      <w:r w:rsidRPr="00DB0E7C">
        <w:rPr>
          <w:spacing w:val="1"/>
          <w:sz w:val="28"/>
          <w:szCs w:val="28"/>
        </w:rPr>
        <w:t xml:space="preserve"> 2.8, 2.9, 2.10,</w:t>
      </w:r>
      <w:r w:rsidRPr="00B54265">
        <w:rPr>
          <w:spacing w:val="1"/>
          <w:sz w:val="28"/>
          <w:szCs w:val="28"/>
        </w:rPr>
        <w:t xml:space="preserve"> </w:t>
      </w:r>
      <w:r>
        <w:rPr>
          <w:spacing w:val="1"/>
          <w:sz w:val="28"/>
          <w:szCs w:val="28"/>
        </w:rPr>
        <w:t xml:space="preserve">2.11, </w:t>
      </w:r>
      <w:r w:rsidRPr="00B54265">
        <w:rPr>
          <w:spacing w:val="1"/>
          <w:sz w:val="28"/>
          <w:szCs w:val="28"/>
        </w:rPr>
        <w:t xml:space="preserve">5.1 </w:t>
      </w:r>
      <w:r>
        <w:rPr>
          <w:spacing w:val="1"/>
          <w:sz w:val="28"/>
          <w:szCs w:val="28"/>
        </w:rPr>
        <w:t>Административного р</w:t>
      </w:r>
      <w:r w:rsidRPr="00B54265">
        <w:rPr>
          <w:spacing w:val="1"/>
          <w:sz w:val="28"/>
          <w:szCs w:val="28"/>
        </w:rPr>
        <w:t xml:space="preserve">егламента, информацию о месте нахождения, справочных телефонах, времени работы </w:t>
      </w:r>
      <w:r>
        <w:rPr>
          <w:spacing w:val="1"/>
          <w:sz w:val="28"/>
          <w:szCs w:val="28"/>
        </w:rPr>
        <w:t>Администрации</w:t>
      </w:r>
      <w:r w:rsidRPr="00B54265">
        <w:rPr>
          <w:spacing w:val="1"/>
          <w:sz w:val="28"/>
          <w:szCs w:val="28"/>
        </w:rPr>
        <w:t xml:space="preserve"> о графике приема заявлений на предоставление муниципальной услуги.</w:t>
      </w:r>
    </w:p>
    <w:p w:rsidR="006509C0" w:rsidRPr="00BA6196" w:rsidRDefault="006509C0" w:rsidP="006509C0">
      <w:pPr>
        <w:autoSpaceDE w:val="0"/>
        <w:autoSpaceDN w:val="0"/>
        <w:adjustRightInd w:val="0"/>
        <w:ind w:right="-1" w:firstLine="709"/>
        <w:jc w:val="both"/>
        <w:rPr>
          <w:spacing w:val="1"/>
          <w:sz w:val="28"/>
          <w:szCs w:val="28"/>
        </w:rPr>
      </w:pPr>
      <w:r w:rsidRPr="00BA6196">
        <w:rPr>
          <w:spacing w:val="1"/>
          <w:sz w:val="28"/>
          <w:szCs w:val="28"/>
        </w:rPr>
        <w:t xml:space="preserve">В залах ожидания </w:t>
      </w:r>
      <w:r>
        <w:rPr>
          <w:spacing w:val="1"/>
          <w:sz w:val="28"/>
          <w:szCs w:val="28"/>
        </w:rPr>
        <w:t>Администрации</w:t>
      </w:r>
      <w:r w:rsidRPr="00BA6196">
        <w:rPr>
          <w:spacing w:val="1"/>
          <w:sz w:val="28"/>
          <w:szCs w:val="28"/>
        </w:rPr>
        <w:t xml:space="preserve"> размещаются нормативные правовые акты, регулирующие порядок предоставления </w:t>
      </w:r>
      <w:r>
        <w:rPr>
          <w:spacing w:val="1"/>
          <w:sz w:val="28"/>
          <w:szCs w:val="28"/>
        </w:rPr>
        <w:t>муниципальной</w:t>
      </w:r>
      <w:r w:rsidRPr="00BA6196">
        <w:rPr>
          <w:spacing w:val="1"/>
          <w:sz w:val="28"/>
          <w:szCs w:val="28"/>
        </w:rPr>
        <w:t xml:space="preserve"> услуги, в том </w:t>
      </w:r>
      <w:r w:rsidRPr="00BA6196">
        <w:rPr>
          <w:spacing w:val="1"/>
          <w:sz w:val="28"/>
          <w:szCs w:val="28"/>
        </w:rPr>
        <w:lastRenderedPageBreak/>
        <w:t>числе Административный регламент, которые по требованию заявителя предоставляются ему для ознакомления.</w:t>
      </w:r>
    </w:p>
    <w:p w:rsidR="006509C0" w:rsidRPr="00B54265" w:rsidRDefault="006509C0" w:rsidP="006509C0">
      <w:pPr>
        <w:autoSpaceDE w:val="0"/>
        <w:autoSpaceDN w:val="0"/>
        <w:adjustRightInd w:val="0"/>
        <w:ind w:right="-1" w:firstLine="709"/>
        <w:jc w:val="both"/>
        <w:rPr>
          <w:spacing w:val="1"/>
          <w:sz w:val="28"/>
          <w:szCs w:val="28"/>
        </w:rPr>
      </w:pPr>
      <w:r w:rsidRPr="00BA6196">
        <w:rPr>
          <w:spacing w:val="1"/>
          <w:sz w:val="28"/>
          <w:szCs w:val="28"/>
        </w:rPr>
        <w:t xml:space="preserve">Информация о ходе рассмотрения заявления о предоставлении </w:t>
      </w:r>
      <w:r>
        <w:rPr>
          <w:spacing w:val="1"/>
          <w:sz w:val="28"/>
          <w:szCs w:val="28"/>
        </w:rPr>
        <w:t>муниципальной</w:t>
      </w:r>
      <w:r w:rsidRPr="00BA6196">
        <w:rPr>
          <w:spacing w:val="1"/>
          <w:sz w:val="28"/>
          <w:szCs w:val="28"/>
        </w:rPr>
        <w:t xml:space="preserve"> услуги и о результатах предоставления </w:t>
      </w:r>
      <w:r>
        <w:rPr>
          <w:spacing w:val="1"/>
          <w:sz w:val="28"/>
          <w:szCs w:val="28"/>
        </w:rPr>
        <w:t>муниципальной</w:t>
      </w:r>
      <w:r w:rsidRPr="00BA6196">
        <w:rPr>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spacing w:val="1"/>
          <w:sz w:val="28"/>
          <w:szCs w:val="28"/>
        </w:rPr>
        <w:t xml:space="preserve">Администрации </w:t>
      </w:r>
      <w:r w:rsidRPr="00BA6196">
        <w:rPr>
          <w:spacing w:val="1"/>
          <w:sz w:val="28"/>
          <w:szCs w:val="28"/>
        </w:rPr>
        <w:t xml:space="preserve"> при обращении заявителя лично, по телефону посредством электронной почты.</w:t>
      </w:r>
    </w:p>
    <w:bookmarkEnd w:id="0"/>
    <w:bookmarkEnd w:id="1"/>
    <w:bookmarkEnd w:id="2"/>
    <w:p w:rsidR="006509C0" w:rsidRPr="006509C0" w:rsidRDefault="006509C0" w:rsidP="006509C0">
      <w:pPr>
        <w:ind w:right="-1" w:firstLine="709"/>
        <w:jc w:val="center"/>
        <w:rPr>
          <w:bCs/>
          <w:sz w:val="28"/>
          <w:szCs w:val="28"/>
        </w:rPr>
      </w:pPr>
    </w:p>
    <w:p w:rsidR="006509C0" w:rsidRPr="006509C0" w:rsidRDefault="006509C0" w:rsidP="006509C0">
      <w:pPr>
        <w:ind w:right="-1" w:firstLine="709"/>
        <w:jc w:val="center"/>
        <w:rPr>
          <w:sz w:val="28"/>
          <w:szCs w:val="24"/>
        </w:rPr>
      </w:pPr>
      <w:r w:rsidRPr="006509C0">
        <w:rPr>
          <w:bCs/>
          <w:sz w:val="28"/>
          <w:szCs w:val="28"/>
        </w:rPr>
        <w:t>2. Стандарт предоставления муниципальной услуги</w:t>
      </w:r>
    </w:p>
    <w:p w:rsidR="006509C0" w:rsidRPr="006509C0" w:rsidRDefault="006509C0" w:rsidP="006509C0">
      <w:pPr>
        <w:autoSpaceDE w:val="0"/>
        <w:autoSpaceDN w:val="0"/>
        <w:adjustRightInd w:val="0"/>
        <w:ind w:right="-1" w:firstLine="709"/>
        <w:jc w:val="center"/>
        <w:rPr>
          <w:sz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2.1. Наименование муниципальной услуги</w:t>
      </w:r>
    </w:p>
    <w:p w:rsidR="006509C0" w:rsidRPr="006509C0" w:rsidRDefault="006509C0" w:rsidP="006509C0">
      <w:pPr>
        <w:autoSpaceDE w:val="0"/>
        <w:autoSpaceDN w:val="0"/>
        <w:adjustRightInd w:val="0"/>
        <w:ind w:right="-1" w:firstLine="709"/>
        <w:jc w:val="center"/>
        <w:rPr>
          <w:sz w:val="28"/>
          <w:szCs w:val="28"/>
        </w:rPr>
      </w:pPr>
    </w:p>
    <w:p w:rsidR="006509C0" w:rsidRPr="006509C0" w:rsidRDefault="006509C0" w:rsidP="006509C0">
      <w:pPr>
        <w:autoSpaceDE w:val="0"/>
        <w:autoSpaceDN w:val="0"/>
        <w:adjustRightInd w:val="0"/>
        <w:ind w:right="-1" w:firstLine="709"/>
        <w:jc w:val="both"/>
        <w:rPr>
          <w:bCs/>
          <w:i/>
          <w:sz w:val="28"/>
          <w:lang w:eastAsia="zh-CN"/>
        </w:rPr>
      </w:pPr>
      <w:r w:rsidRPr="006509C0">
        <w:rPr>
          <w:sz w:val="28"/>
          <w:szCs w:val="28"/>
        </w:rPr>
        <w:t>Предоставление разрешения на условно разрешенный вид использования земельного участка</w:t>
      </w:r>
      <w:r w:rsidRPr="006509C0">
        <w:t xml:space="preserve"> </w:t>
      </w:r>
      <w:r w:rsidRPr="006509C0">
        <w:rPr>
          <w:sz w:val="28"/>
          <w:szCs w:val="28"/>
        </w:rPr>
        <w:t>или объекта капитального строительства.</w:t>
      </w:r>
      <w:r w:rsidRPr="006509C0">
        <w:rPr>
          <w:bCs/>
          <w:sz w:val="28"/>
          <w:lang w:eastAsia="zh-CN"/>
        </w:rPr>
        <w:t xml:space="preserve"> </w:t>
      </w:r>
    </w:p>
    <w:p w:rsidR="006509C0" w:rsidRPr="006509C0" w:rsidRDefault="006509C0" w:rsidP="006509C0">
      <w:pPr>
        <w:autoSpaceDE w:val="0"/>
        <w:autoSpaceDN w:val="0"/>
        <w:adjustRightInd w:val="0"/>
        <w:ind w:right="-1" w:firstLine="709"/>
        <w:jc w:val="center"/>
        <w:rPr>
          <w:bCs/>
          <w:sz w:val="28"/>
          <w:lang w:eastAsia="zh-CN"/>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both"/>
        <w:rPr>
          <w:bCs/>
          <w:sz w:val="28"/>
          <w:lang w:eastAsia="zh-CN"/>
        </w:rPr>
      </w:pPr>
      <w:r w:rsidRPr="006509C0">
        <w:rPr>
          <w:sz w:val="28"/>
          <w:szCs w:val="28"/>
        </w:rPr>
        <w:t>Администрация муниципального образования "Сычевский район" Смоленской области.</w:t>
      </w:r>
    </w:p>
    <w:p w:rsidR="006509C0" w:rsidRPr="006509C0" w:rsidRDefault="006509C0" w:rsidP="006509C0">
      <w:pPr>
        <w:autoSpaceDE w:val="0"/>
        <w:autoSpaceDN w:val="0"/>
        <w:adjustRightInd w:val="0"/>
        <w:ind w:right="-1" w:firstLine="709"/>
        <w:jc w:val="center"/>
        <w:rPr>
          <w:i/>
          <w:sz w:val="28"/>
          <w:szCs w:val="28"/>
        </w:rPr>
      </w:pPr>
    </w:p>
    <w:p w:rsidR="006509C0" w:rsidRPr="006509C0" w:rsidRDefault="006509C0" w:rsidP="006509C0">
      <w:pPr>
        <w:ind w:right="-1" w:firstLine="709"/>
        <w:jc w:val="center"/>
        <w:rPr>
          <w:sz w:val="28"/>
          <w:szCs w:val="28"/>
        </w:rPr>
      </w:pPr>
      <w:r w:rsidRPr="006509C0">
        <w:rPr>
          <w:sz w:val="28"/>
          <w:szCs w:val="28"/>
        </w:rPr>
        <w:t>2.3. Перечень нормативных правовых актов, регулирующих предоставление муниципальной  услуги</w:t>
      </w:r>
    </w:p>
    <w:p w:rsidR="006509C0" w:rsidRPr="006509C0" w:rsidRDefault="006509C0" w:rsidP="006509C0">
      <w:pPr>
        <w:ind w:right="-1" w:firstLine="709"/>
        <w:jc w:val="center"/>
        <w:rPr>
          <w:sz w:val="28"/>
          <w:szCs w:val="28"/>
        </w:rPr>
      </w:pPr>
    </w:p>
    <w:p w:rsidR="006509C0" w:rsidRPr="006509C0" w:rsidRDefault="006509C0" w:rsidP="006509C0">
      <w:pPr>
        <w:autoSpaceDE w:val="0"/>
        <w:autoSpaceDN w:val="0"/>
        <w:adjustRightInd w:val="0"/>
        <w:ind w:right="-1" w:firstLine="709"/>
        <w:jc w:val="both"/>
        <w:rPr>
          <w:sz w:val="28"/>
          <w:szCs w:val="28"/>
        </w:rPr>
      </w:pPr>
      <w:r w:rsidRPr="006509C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509C0" w:rsidRPr="006509C0" w:rsidRDefault="006509C0" w:rsidP="006509C0">
      <w:pPr>
        <w:autoSpaceDE w:val="0"/>
        <w:autoSpaceDN w:val="0"/>
        <w:adjustRightInd w:val="0"/>
        <w:ind w:right="-1" w:firstLine="709"/>
        <w:jc w:val="center"/>
        <w:rPr>
          <w:i/>
          <w:sz w:val="28"/>
          <w:szCs w:val="28"/>
        </w:rPr>
      </w:pPr>
    </w:p>
    <w:p w:rsidR="006509C0" w:rsidRPr="006509C0" w:rsidRDefault="006509C0" w:rsidP="006509C0">
      <w:pPr>
        <w:autoSpaceDE w:val="0"/>
        <w:autoSpaceDN w:val="0"/>
        <w:adjustRightInd w:val="0"/>
        <w:ind w:right="-1" w:firstLine="709"/>
        <w:jc w:val="center"/>
        <w:rPr>
          <w:i/>
          <w:sz w:val="28"/>
          <w:szCs w:val="28"/>
        </w:rPr>
      </w:pPr>
      <w:r w:rsidRPr="006509C0">
        <w:rPr>
          <w:sz w:val="28"/>
          <w:szCs w:val="28"/>
        </w:rPr>
        <w:t>2.4. Описание результата предоставления</w:t>
      </w:r>
      <w:r w:rsidRPr="006509C0">
        <w:t xml:space="preserve"> </w:t>
      </w:r>
      <w:r w:rsidRPr="006509C0">
        <w:rPr>
          <w:sz w:val="28"/>
          <w:szCs w:val="28"/>
        </w:rPr>
        <w:t>муниципальной услуги</w:t>
      </w:r>
    </w:p>
    <w:p w:rsidR="006509C0" w:rsidRPr="006509C0" w:rsidRDefault="006509C0" w:rsidP="006509C0">
      <w:pPr>
        <w:autoSpaceDE w:val="0"/>
        <w:autoSpaceDN w:val="0"/>
        <w:adjustRightInd w:val="0"/>
        <w:ind w:right="-1" w:firstLine="709"/>
        <w:jc w:val="center"/>
        <w:rPr>
          <w:i/>
          <w:sz w:val="28"/>
          <w:szCs w:val="28"/>
        </w:rPr>
      </w:pPr>
    </w:p>
    <w:p w:rsidR="006509C0" w:rsidRPr="006509C0" w:rsidRDefault="006509C0" w:rsidP="006509C0">
      <w:pPr>
        <w:autoSpaceDE w:val="0"/>
        <w:autoSpaceDN w:val="0"/>
        <w:adjustRightInd w:val="0"/>
        <w:ind w:right="-1" w:firstLine="709"/>
        <w:jc w:val="both"/>
        <w:outlineLvl w:val="2"/>
        <w:rPr>
          <w:sz w:val="28"/>
          <w:szCs w:val="28"/>
        </w:rPr>
      </w:pPr>
      <w:r w:rsidRPr="006509C0">
        <w:rPr>
          <w:sz w:val="28"/>
          <w:szCs w:val="28"/>
        </w:rPr>
        <w:t>2.4.1. Результатами предоставления муниципальной услуги являются:</w:t>
      </w:r>
    </w:p>
    <w:p w:rsidR="006509C0" w:rsidRPr="006509C0" w:rsidRDefault="006509C0" w:rsidP="006509C0">
      <w:pPr>
        <w:pStyle w:val="af4"/>
        <w:numPr>
          <w:ilvl w:val="0"/>
          <w:numId w:val="38"/>
        </w:numPr>
        <w:tabs>
          <w:tab w:val="left" w:pos="1134"/>
        </w:tabs>
        <w:autoSpaceDE w:val="0"/>
        <w:autoSpaceDN w:val="0"/>
        <w:adjustRightInd w:val="0"/>
        <w:ind w:left="0" w:right="-1" w:firstLine="709"/>
        <w:outlineLvl w:val="2"/>
        <w:rPr>
          <w:szCs w:val="28"/>
        </w:rPr>
      </w:pPr>
      <w:r w:rsidRPr="006509C0">
        <w:t xml:space="preserve">решение </w:t>
      </w:r>
      <w:r w:rsidRPr="006509C0">
        <w:rPr>
          <w:szCs w:val="28"/>
        </w:rPr>
        <w:t xml:space="preserve">о предоставлении разрешения на условно разрешенный вид использования земельного участка или объекта капитального строительства </w:t>
      </w:r>
      <w:r>
        <w:rPr>
          <w:szCs w:val="28"/>
        </w:rPr>
        <w:t xml:space="preserve"> </w:t>
      </w:r>
      <w:r w:rsidRPr="006509C0">
        <w:rPr>
          <w:szCs w:val="28"/>
        </w:rPr>
        <w:t>(по форме, согласно приложению № 2 к настоящему Административному регламенту);</w:t>
      </w:r>
    </w:p>
    <w:p w:rsidR="006509C0" w:rsidRPr="006509C0" w:rsidRDefault="006509C0" w:rsidP="006509C0">
      <w:pPr>
        <w:pStyle w:val="af4"/>
        <w:numPr>
          <w:ilvl w:val="0"/>
          <w:numId w:val="38"/>
        </w:numPr>
        <w:tabs>
          <w:tab w:val="left" w:pos="1134"/>
        </w:tabs>
        <w:autoSpaceDE w:val="0"/>
        <w:autoSpaceDN w:val="0"/>
        <w:adjustRightInd w:val="0"/>
        <w:ind w:left="0" w:right="-1" w:firstLine="709"/>
        <w:outlineLvl w:val="2"/>
        <w:rPr>
          <w:szCs w:val="28"/>
        </w:rPr>
      </w:pPr>
      <w:r w:rsidRPr="006509C0">
        <w:rPr>
          <w:szCs w:val="28"/>
        </w:rPr>
        <w:t xml:space="preserve">решение об отказе в предоставлении муниципальной услуги </w:t>
      </w:r>
      <w:r>
        <w:rPr>
          <w:szCs w:val="28"/>
        </w:rPr>
        <w:t xml:space="preserve">                      </w:t>
      </w:r>
      <w:r w:rsidRPr="006509C0">
        <w:rPr>
          <w:szCs w:val="28"/>
        </w:rPr>
        <w:t>(по форме, согласно приложению № 3 к настоящему Административному регламенту).</w:t>
      </w:r>
    </w:p>
    <w:p w:rsidR="006509C0" w:rsidRPr="006509C0" w:rsidRDefault="006509C0" w:rsidP="006509C0">
      <w:pPr>
        <w:autoSpaceDE w:val="0"/>
        <w:autoSpaceDN w:val="0"/>
        <w:adjustRightInd w:val="0"/>
        <w:ind w:right="-1" w:firstLine="709"/>
        <w:jc w:val="both"/>
        <w:rPr>
          <w:i/>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lastRenderedPageBreak/>
        <w:t>2.5.</w:t>
      </w:r>
      <w:r w:rsidRPr="006509C0">
        <w:rPr>
          <w:sz w:val="28"/>
          <w:szCs w:val="28"/>
          <w:lang w:val="en-US"/>
        </w:rPr>
        <w:t> </w:t>
      </w:r>
      <w:r w:rsidRPr="006509C0">
        <w:rPr>
          <w:sz w:val="28"/>
          <w:szCs w:val="28"/>
        </w:rPr>
        <w:t>Срок предоставления муниципальной услуги, срок приостановления предоставления</w:t>
      </w:r>
      <w:r w:rsidRPr="006509C0">
        <w:t xml:space="preserve"> </w:t>
      </w:r>
      <w:r w:rsidRPr="006509C0">
        <w:rPr>
          <w:sz w:val="28"/>
          <w:szCs w:val="28"/>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509C0" w:rsidRPr="006509C0" w:rsidRDefault="006509C0" w:rsidP="006509C0">
      <w:pPr>
        <w:autoSpaceDE w:val="0"/>
        <w:autoSpaceDN w:val="0"/>
        <w:adjustRightInd w:val="0"/>
        <w:ind w:right="-1" w:firstLine="709"/>
        <w:jc w:val="center"/>
        <w:rPr>
          <w:i/>
          <w:sz w:val="28"/>
          <w:szCs w:val="28"/>
        </w:rPr>
      </w:pPr>
    </w:p>
    <w:p w:rsidR="006509C0" w:rsidRPr="006509C0" w:rsidRDefault="006509C0" w:rsidP="006509C0">
      <w:pPr>
        <w:ind w:right="-1" w:firstLine="709"/>
        <w:jc w:val="both"/>
        <w:rPr>
          <w:sz w:val="28"/>
          <w:szCs w:val="28"/>
        </w:rPr>
      </w:pPr>
      <w:r w:rsidRPr="006509C0">
        <w:rPr>
          <w:sz w:val="28"/>
          <w:szCs w:val="28"/>
        </w:rPr>
        <w:t>2.5.1.</w:t>
      </w:r>
      <w:r w:rsidRPr="006509C0">
        <w:rPr>
          <w:sz w:val="28"/>
          <w:szCs w:val="28"/>
          <w:lang w:val="en-US"/>
        </w:rPr>
        <w:t> </w:t>
      </w:r>
      <w:r w:rsidRPr="006509C0">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509C0" w:rsidRPr="006509C0" w:rsidRDefault="006509C0" w:rsidP="006509C0">
      <w:pPr>
        <w:autoSpaceDE w:val="0"/>
        <w:autoSpaceDN w:val="0"/>
        <w:adjustRightInd w:val="0"/>
        <w:ind w:firstLine="709"/>
        <w:jc w:val="both"/>
        <w:rPr>
          <w:sz w:val="28"/>
          <w:szCs w:val="28"/>
        </w:rPr>
      </w:pPr>
      <w:r w:rsidRPr="006509C0">
        <w:rPr>
          <w:sz w:val="28"/>
          <w:szCs w:val="28"/>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2.4 Административного регламента.</w:t>
      </w:r>
    </w:p>
    <w:p w:rsidR="006509C0" w:rsidRPr="006509C0" w:rsidRDefault="006509C0" w:rsidP="006509C0">
      <w:pPr>
        <w:autoSpaceDE w:val="0"/>
        <w:autoSpaceDN w:val="0"/>
        <w:adjustRightInd w:val="0"/>
        <w:ind w:firstLine="709"/>
        <w:jc w:val="both"/>
        <w:rPr>
          <w:sz w:val="28"/>
          <w:szCs w:val="28"/>
        </w:rPr>
      </w:pPr>
      <w:r w:rsidRPr="006509C0">
        <w:rPr>
          <w:sz w:val="28"/>
          <w:szCs w:val="28"/>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6509C0" w:rsidRPr="006509C0" w:rsidRDefault="006509C0" w:rsidP="006509C0">
      <w:pPr>
        <w:ind w:right="-1" w:firstLine="709"/>
        <w:jc w:val="both"/>
        <w:rPr>
          <w:sz w:val="28"/>
          <w:szCs w:val="28"/>
        </w:rPr>
      </w:pPr>
      <w:r w:rsidRPr="006509C0">
        <w:rPr>
          <w:sz w:val="28"/>
          <w:szCs w:val="28"/>
        </w:rPr>
        <w:t>2.5.3. Приостановление срока предоставления</w:t>
      </w:r>
      <w:r w:rsidRPr="006509C0">
        <w:t xml:space="preserve"> </w:t>
      </w:r>
      <w:r w:rsidRPr="006509C0">
        <w:rPr>
          <w:sz w:val="28"/>
          <w:szCs w:val="28"/>
        </w:rPr>
        <w:t xml:space="preserve">муниципальной услуги </w:t>
      </w:r>
      <w:r>
        <w:rPr>
          <w:sz w:val="28"/>
          <w:szCs w:val="28"/>
        </w:rPr>
        <w:t xml:space="preserve">              </w:t>
      </w:r>
      <w:r w:rsidRPr="006509C0">
        <w:rPr>
          <w:sz w:val="28"/>
          <w:szCs w:val="28"/>
        </w:rPr>
        <w:t>не предусмотрено.</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2.5.4.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6509C0" w:rsidRPr="006509C0" w:rsidRDefault="006509C0" w:rsidP="006509C0">
      <w:pPr>
        <w:ind w:right="-1" w:firstLine="709"/>
        <w:jc w:val="both"/>
        <w:rPr>
          <w:sz w:val="28"/>
          <w:szCs w:val="28"/>
        </w:rPr>
      </w:pPr>
      <w:r w:rsidRPr="006509C0">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w:t>
      </w:r>
      <w:r>
        <w:rPr>
          <w:sz w:val="28"/>
          <w:szCs w:val="28"/>
        </w:rPr>
        <w:t xml:space="preserve">                   </w:t>
      </w:r>
      <w:r w:rsidRPr="006509C0">
        <w:rPr>
          <w:sz w:val="28"/>
          <w:szCs w:val="28"/>
        </w:rPr>
        <w:t xml:space="preserve"> в день оформления и регистрации результата предоставления муниципальной услуги.</w:t>
      </w:r>
    </w:p>
    <w:p w:rsidR="006509C0" w:rsidRPr="006509C0" w:rsidRDefault="006509C0" w:rsidP="006509C0">
      <w:pPr>
        <w:autoSpaceDE w:val="0"/>
        <w:autoSpaceDN w:val="0"/>
        <w:adjustRightInd w:val="0"/>
        <w:ind w:right="-1" w:firstLine="709"/>
        <w:jc w:val="both"/>
        <w:rPr>
          <w:i/>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ind w:right="-1" w:firstLine="709"/>
        <w:jc w:val="both"/>
        <w:rPr>
          <w:sz w:val="28"/>
          <w:szCs w:val="28"/>
        </w:rPr>
      </w:pPr>
      <w:r w:rsidRPr="006509C0">
        <w:rPr>
          <w:sz w:val="28"/>
          <w:szCs w:val="28"/>
        </w:rPr>
        <w:t>2.6.1.</w:t>
      </w:r>
      <w:r w:rsidRPr="006509C0">
        <w:rPr>
          <w:sz w:val="28"/>
          <w:szCs w:val="28"/>
          <w:lang w:val="en-US"/>
        </w:rPr>
        <w:t> </w:t>
      </w:r>
      <w:r w:rsidRPr="006509C0">
        <w:rPr>
          <w:sz w:val="28"/>
          <w:szCs w:val="28"/>
        </w:rPr>
        <w:t>Для получения муниципальной услуги заявитель представляет следующие документы:</w:t>
      </w:r>
    </w:p>
    <w:p w:rsidR="006509C0" w:rsidRPr="006509C0" w:rsidRDefault="006509C0" w:rsidP="006509C0">
      <w:pPr>
        <w:ind w:right="-1" w:firstLine="709"/>
        <w:jc w:val="both"/>
        <w:rPr>
          <w:sz w:val="28"/>
          <w:szCs w:val="28"/>
        </w:rPr>
      </w:pPr>
      <w:r w:rsidRPr="006509C0">
        <w:rPr>
          <w:sz w:val="28"/>
          <w:szCs w:val="28"/>
        </w:rPr>
        <w:t>1)   документ, удостоверяющий личность;</w:t>
      </w:r>
    </w:p>
    <w:p w:rsidR="006509C0" w:rsidRPr="006509C0" w:rsidRDefault="006509C0" w:rsidP="006509C0">
      <w:pPr>
        <w:ind w:right="-1" w:firstLine="709"/>
        <w:jc w:val="both"/>
        <w:rPr>
          <w:sz w:val="28"/>
          <w:szCs w:val="28"/>
        </w:rPr>
      </w:pPr>
      <w:r w:rsidRPr="006509C0">
        <w:rPr>
          <w:sz w:val="28"/>
          <w:szCs w:val="28"/>
        </w:rPr>
        <w:t>2) документ, удостоверяющий полномочия представителя заявителя, в случае обращения за предоставлением</w:t>
      </w:r>
      <w:r w:rsidRPr="006509C0">
        <w:t xml:space="preserve"> </w:t>
      </w:r>
      <w:r w:rsidRPr="006509C0">
        <w:rPr>
          <w:sz w:val="28"/>
          <w:szCs w:val="28"/>
        </w:rPr>
        <w:t>муниципальной услуги представителя заявителя (за исключением законных представителей физических лиц);</w:t>
      </w:r>
    </w:p>
    <w:p w:rsidR="006509C0" w:rsidRDefault="006509C0" w:rsidP="006509C0">
      <w:pPr>
        <w:ind w:right="-1" w:firstLine="709"/>
        <w:jc w:val="both"/>
        <w:rPr>
          <w:sz w:val="28"/>
          <w:szCs w:val="28"/>
        </w:rPr>
      </w:pPr>
    </w:p>
    <w:p w:rsidR="006509C0" w:rsidRPr="006509C0" w:rsidRDefault="006509C0" w:rsidP="006509C0">
      <w:pPr>
        <w:ind w:right="-1" w:firstLine="709"/>
        <w:jc w:val="both"/>
        <w:rPr>
          <w:sz w:val="28"/>
          <w:szCs w:val="28"/>
        </w:rPr>
      </w:pPr>
      <w:r w:rsidRPr="006509C0">
        <w:rPr>
          <w:sz w:val="28"/>
          <w:szCs w:val="28"/>
        </w:rPr>
        <w:lastRenderedPageBreak/>
        <w:t>3) заявление:</w:t>
      </w:r>
    </w:p>
    <w:p w:rsidR="006509C0" w:rsidRPr="006509C0" w:rsidRDefault="006509C0" w:rsidP="006509C0">
      <w:pPr>
        <w:ind w:right="-1" w:firstLine="709"/>
        <w:jc w:val="both"/>
        <w:rPr>
          <w:sz w:val="28"/>
          <w:szCs w:val="28"/>
        </w:rPr>
      </w:pPr>
      <w:r w:rsidRPr="006509C0">
        <w:rPr>
          <w:sz w:val="28"/>
          <w:szCs w:val="28"/>
        </w:rPr>
        <w:t>- в форме документа на бумажном носителе по форме, согласно приложению № 1 к настоящему Административному регламенту;</w:t>
      </w:r>
    </w:p>
    <w:p w:rsidR="006509C0" w:rsidRPr="006509C0" w:rsidRDefault="006509C0" w:rsidP="006509C0">
      <w:pPr>
        <w:ind w:right="-1" w:firstLine="709"/>
        <w:jc w:val="both"/>
        <w:rPr>
          <w:sz w:val="28"/>
          <w:szCs w:val="28"/>
        </w:rPr>
      </w:pPr>
      <w:r w:rsidRPr="006509C0">
        <w:rPr>
          <w:sz w:val="28"/>
          <w:szCs w:val="28"/>
        </w:rPr>
        <w:t>- в электронной форме (заполняется посредством внесения соответствующих сведений в интерактивную форму заявления).</w:t>
      </w:r>
    </w:p>
    <w:p w:rsidR="006509C0" w:rsidRPr="006509C0" w:rsidRDefault="006509C0" w:rsidP="006509C0">
      <w:pPr>
        <w:ind w:right="-1" w:firstLine="709"/>
        <w:jc w:val="both"/>
        <w:rPr>
          <w:sz w:val="28"/>
          <w:szCs w:val="28"/>
        </w:rPr>
      </w:pPr>
      <w:r w:rsidRPr="006509C0">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Pr>
          <w:sz w:val="28"/>
          <w:szCs w:val="28"/>
        </w:rPr>
        <w:t xml:space="preserve"> </w:t>
      </w:r>
      <w:r w:rsidRPr="006509C0">
        <w:rPr>
          <w:sz w:val="28"/>
          <w:szCs w:val="28"/>
        </w:rPr>
        <w:t>№ 63-ФЗ «Об электронной подписи» (далее – Федеральный закон № 63-ФЗ).</w:t>
      </w:r>
    </w:p>
    <w:p w:rsidR="006509C0" w:rsidRPr="006509C0" w:rsidRDefault="006509C0" w:rsidP="006509C0">
      <w:pPr>
        <w:ind w:right="-1" w:firstLine="709"/>
        <w:jc w:val="both"/>
        <w:rPr>
          <w:sz w:val="28"/>
          <w:szCs w:val="28"/>
        </w:rPr>
      </w:pPr>
      <w:r w:rsidRPr="006509C0">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09C0" w:rsidRPr="006509C0" w:rsidRDefault="006509C0" w:rsidP="006509C0">
      <w:pPr>
        <w:autoSpaceDE w:val="0"/>
        <w:autoSpaceDN w:val="0"/>
        <w:adjustRightInd w:val="0"/>
        <w:ind w:firstLine="709"/>
        <w:jc w:val="both"/>
        <w:rPr>
          <w:sz w:val="28"/>
          <w:szCs w:val="28"/>
        </w:rPr>
      </w:pPr>
      <w:r w:rsidRPr="006509C0">
        <w:rPr>
          <w:sz w:val="28"/>
          <w:szCs w:val="28"/>
        </w:rPr>
        <w:t>2.6.2. К заявлению прилагаются:</w:t>
      </w:r>
    </w:p>
    <w:p w:rsidR="006509C0" w:rsidRPr="006509C0" w:rsidRDefault="006509C0" w:rsidP="006509C0">
      <w:pPr>
        <w:autoSpaceDE w:val="0"/>
        <w:autoSpaceDN w:val="0"/>
        <w:adjustRightInd w:val="0"/>
        <w:ind w:firstLine="709"/>
        <w:jc w:val="both"/>
        <w:rPr>
          <w:sz w:val="28"/>
          <w:szCs w:val="28"/>
        </w:rPr>
      </w:pPr>
      <w:r w:rsidRPr="006509C0">
        <w:rPr>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509C0" w:rsidRPr="006509C0" w:rsidRDefault="006509C0" w:rsidP="006509C0">
      <w:pPr>
        <w:autoSpaceDE w:val="0"/>
        <w:autoSpaceDN w:val="0"/>
        <w:adjustRightInd w:val="0"/>
        <w:ind w:firstLine="709"/>
        <w:jc w:val="both"/>
        <w:rPr>
          <w:sz w:val="28"/>
          <w:szCs w:val="28"/>
        </w:rPr>
      </w:pPr>
      <w:r w:rsidRPr="006509C0">
        <w:rPr>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509C0" w:rsidRPr="006509C0" w:rsidRDefault="006509C0" w:rsidP="006509C0">
      <w:pPr>
        <w:autoSpaceDE w:val="0"/>
        <w:autoSpaceDN w:val="0"/>
        <w:adjustRightInd w:val="0"/>
        <w:ind w:firstLine="709"/>
        <w:jc w:val="both"/>
        <w:rPr>
          <w:sz w:val="28"/>
          <w:szCs w:val="28"/>
        </w:rPr>
      </w:pPr>
      <w:r w:rsidRPr="006509C0">
        <w:rPr>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w:t>
      </w:r>
      <w:r>
        <w:rPr>
          <w:sz w:val="28"/>
          <w:szCs w:val="28"/>
        </w:rPr>
        <w:t xml:space="preserve">                  </w:t>
      </w:r>
      <w:r w:rsidRPr="006509C0">
        <w:rPr>
          <w:sz w:val="28"/>
          <w:szCs w:val="28"/>
        </w:rPr>
        <w:t xml:space="preserve">в градостроительный регламент в установленном для внесения изменений </w:t>
      </w:r>
      <w:r>
        <w:rPr>
          <w:sz w:val="28"/>
          <w:szCs w:val="28"/>
        </w:rPr>
        <w:t xml:space="preserve">             </w:t>
      </w:r>
      <w:r w:rsidRPr="006509C0">
        <w:rPr>
          <w:sz w:val="28"/>
          <w:szCs w:val="28"/>
        </w:rPr>
        <w:t xml:space="preserve">в правила землепользования и застройки порядке по инициативе заявителя </w:t>
      </w:r>
      <w:r>
        <w:rPr>
          <w:sz w:val="28"/>
          <w:szCs w:val="28"/>
        </w:rPr>
        <w:t xml:space="preserve">                   </w:t>
      </w:r>
      <w:r w:rsidRPr="006509C0">
        <w:rPr>
          <w:sz w:val="28"/>
          <w:szCs w:val="28"/>
        </w:rPr>
        <w:t>в случае обращения заявителя за результатом предоставления муниципальной услуги, указанном в пункте 2.5.2. Административного регламента;</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2.6.3. Заявление и прилагаемые документы могут быть представлены (направлены) заявителем одним из следующих способов: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6509C0" w:rsidRPr="006509C0" w:rsidRDefault="006509C0" w:rsidP="006509C0">
      <w:pPr>
        <w:pStyle w:val="af4"/>
        <w:numPr>
          <w:ilvl w:val="0"/>
          <w:numId w:val="36"/>
        </w:numPr>
        <w:tabs>
          <w:tab w:val="left" w:pos="1134"/>
        </w:tabs>
        <w:autoSpaceDE w:val="0"/>
        <w:autoSpaceDN w:val="0"/>
        <w:adjustRightInd w:val="0"/>
        <w:ind w:left="0" w:right="-1" w:firstLine="709"/>
        <w:rPr>
          <w:szCs w:val="28"/>
        </w:rPr>
      </w:pPr>
      <w:r w:rsidRPr="006509C0">
        <w:rPr>
          <w:szCs w:val="28"/>
        </w:rPr>
        <w:t>через МФЦ;</w:t>
      </w:r>
    </w:p>
    <w:p w:rsidR="006509C0" w:rsidRPr="006509C0" w:rsidRDefault="006509C0" w:rsidP="006509C0">
      <w:pPr>
        <w:pStyle w:val="af4"/>
        <w:numPr>
          <w:ilvl w:val="0"/>
          <w:numId w:val="36"/>
        </w:numPr>
        <w:tabs>
          <w:tab w:val="left" w:pos="1134"/>
        </w:tabs>
        <w:autoSpaceDE w:val="0"/>
        <w:autoSpaceDN w:val="0"/>
        <w:adjustRightInd w:val="0"/>
        <w:ind w:left="0" w:right="-1" w:firstLine="709"/>
        <w:rPr>
          <w:szCs w:val="28"/>
        </w:rPr>
      </w:pPr>
      <w:r w:rsidRPr="006509C0">
        <w:rPr>
          <w:szCs w:val="28"/>
        </w:rPr>
        <w:t>через Региональный портал или Единый портал.</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2.6.4. Запрещается требовать от заявителя:</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8"/>
          <w:szCs w:val="28"/>
        </w:rPr>
        <w:t xml:space="preserve">   </w:t>
      </w:r>
      <w:r w:rsidRPr="006509C0">
        <w:rPr>
          <w:sz w:val="28"/>
          <w:szCs w:val="28"/>
        </w:rPr>
        <w:t>в связи с предоставлением муниципальных услуг;</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sz w:val="28"/>
          <w:szCs w:val="28"/>
        </w:rPr>
        <w:t xml:space="preserve">                </w:t>
      </w:r>
      <w:r w:rsidRPr="006509C0">
        <w:rPr>
          <w:sz w:val="28"/>
          <w:szCs w:val="28"/>
        </w:rPr>
        <w:t xml:space="preserve">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8"/>
          <w:szCs w:val="28"/>
        </w:rPr>
        <w:t xml:space="preserve">                  </w:t>
      </w:r>
      <w:r w:rsidRPr="006509C0">
        <w:rPr>
          <w:sz w:val="28"/>
          <w:szCs w:val="28"/>
        </w:rPr>
        <w:t xml:space="preserve">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w:t>
      </w:r>
      <w:r>
        <w:rPr>
          <w:sz w:val="28"/>
          <w:szCs w:val="28"/>
        </w:rPr>
        <w:t xml:space="preserve">                   </w:t>
      </w:r>
      <w:r w:rsidRPr="006509C0">
        <w:rPr>
          <w:sz w:val="28"/>
          <w:szCs w:val="28"/>
        </w:rPr>
        <w:t>№ 210-ФЗ);</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sz w:val="28"/>
          <w:szCs w:val="28"/>
        </w:rPr>
        <w:t xml:space="preserve">               </w:t>
      </w:r>
      <w:r w:rsidRPr="006509C0">
        <w:rPr>
          <w:sz w:val="28"/>
          <w:szCs w:val="28"/>
        </w:rPr>
        <w:t xml:space="preserve"> в предоставлении муниципальной услуги, за исключением следующих случаев: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6509C0">
        <w:rPr>
          <w:sz w:val="28"/>
          <w:szCs w:val="28"/>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 xml:space="preserve">2.7. Исчерпывающий перечень документов, необходимых в соответствии </w:t>
      </w:r>
      <w:r>
        <w:rPr>
          <w:sz w:val="28"/>
          <w:szCs w:val="28"/>
        </w:rPr>
        <w:t xml:space="preserve">                  </w:t>
      </w:r>
      <w:r w:rsidRPr="006509C0">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w:t>
      </w:r>
      <w:r>
        <w:rPr>
          <w:sz w:val="28"/>
          <w:szCs w:val="28"/>
        </w:rPr>
        <w:t xml:space="preserve">                         </w:t>
      </w:r>
      <w:r w:rsidRPr="006509C0">
        <w:rPr>
          <w:sz w:val="28"/>
          <w:szCs w:val="28"/>
        </w:rPr>
        <w:t>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both"/>
        <w:rPr>
          <w:sz w:val="28"/>
          <w:szCs w:val="28"/>
        </w:rPr>
      </w:pPr>
      <w:r w:rsidRPr="006509C0">
        <w:rPr>
          <w:sz w:val="28"/>
          <w:szCs w:val="28"/>
        </w:rPr>
        <w:t>2.7.1. Получаются в рамках межведомственного взаимодействия:</w:t>
      </w:r>
    </w:p>
    <w:p w:rsidR="006509C0" w:rsidRPr="006509C0" w:rsidRDefault="006509C0" w:rsidP="006509C0">
      <w:pPr>
        <w:pStyle w:val="af4"/>
        <w:numPr>
          <w:ilvl w:val="0"/>
          <w:numId w:val="17"/>
        </w:numPr>
        <w:tabs>
          <w:tab w:val="left" w:pos="1134"/>
        </w:tabs>
        <w:autoSpaceDE w:val="0"/>
        <w:autoSpaceDN w:val="0"/>
        <w:adjustRightInd w:val="0"/>
        <w:ind w:left="0" w:right="-1" w:firstLine="709"/>
        <w:rPr>
          <w:szCs w:val="28"/>
        </w:rPr>
      </w:pPr>
      <w:r w:rsidRPr="006509C0">
        <w:rPr>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509C0" w:rsidRPr="006509C0" w:rsidRDefault="006509C0" w:rsidP="006509C0">
      <w:pPr>
        <w:pStyle w:val="af4"/>
        <w:numPr>
          <w:ilvl w:val="0"/>
          <w:numId w:val="17"/>
        </w:numPr>
        <w:tabs>
          <w:tab w:val="left" w:pos="1134"/>
        </w:tabs>
        <w:autoSpaceDE w:val="0"/>
        <w:autoSpaceDN w:val="0"/>
        <w:adjustRightInd w:val="0"/>
        <w:ind w:left="0" w:right="-1" w:firstLine="709"/>
        <w:rPr>
          <w:szCs w:val="28"/>
        </w:rPr>
      </w:pPr>
      <w:r w:rsidRPr="006509C0">
        <w:rPr>
          <w:szCs w:val="28"/>
        </w:rPr>
        <w:t>выписка из ЕГРН на объект капитального строительства из Федеральной службы государственной регистрации, кадастра и картографии;</w:t>
      </w:r>
    </w:p>
    <w:p w:rsidR="006509C0" w:rsidRPr="006509C0" w:rsidRDefault="006509C0" w:rsidP="006509C0">
      <w:pPr>
        <w:pStyle w:val="af4"/>
        <w:numPr>
          <w:ilvl w:val="0"/>
          <w:numId w:val="17"/>
        </w:numPr>
        <w:tabs>
          <w:tab w:val="left" w:pos="1134"/>
        </w:tabs>
        <w:autoSpaceDE w:val="0"/>
        <w:autoSpaceDN w:val="0"/>
        <w:adjustRightInd w:val="0"/>
        <w:ind w:left="0" w:right="-1" w:firstLine="709"/>
        <w:rPr>
          <w:szCs w:val="28"/>
        </w:rPr>
      </w:pPr>
      <w:r w:rsidRPr="006509C0">
        <w:rPr>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509C0" w:rsidRPr="006509C0" w:rsidRDefault="006509C0" w:rsidP="006509C0">
      <w:pPr>
        <w:pStyle w:val="af4"/>
        <w:numPr>
          <w:ilvl w:val="0"/>
          <w:numId w:val="17"/>
        </w:numPr>
        <w:tabs>
          <w:tab w:val="left" w:pos="1134"/>
        </w:tabs>
        <w:autoSpaceDE w:val="0"/>
        <w:autoSpaceDN w:val="0"/>
        <w:adjustRightInd w:val="0"/>
        <w:ind w:left="0" w:right="-1" w:firstLine="709"/>
        <w:rPr>
          <w:szCs w:val="28"/>
        </w:rPr>
      </w:pPr>
      <w:r w:rsidRPr="006509C0">
        <w:rPr>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2.7.2. Заявитель вправе предоставить документы (сведения), указанные</w:t>
      </w:r>
      <w:r>
        <w:rPr>
          <w:sz w:val="28"/>
          <w:szCs w:val="28"/>
        </w:rPr>
        <w:t xml:space="preserve">             </w:t>
      </w:r>
      <w:r w:rsidRPr="006509C0">
        <w:rPr>
          <w:sz w:val="28"/>
          <w:szCs w:val="28"/>
        </w:rPr>
        <w:t xml:space="preserve">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6509C0">
        <w:rPr>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 xml:space="preserve">2.8. Исчерпывающий перечень оснований для отказа в приеме </w:t>
      </w:r>
    </w:p>
    <w:p w:rsidR="006509C0" w:rsidRPr="006509C0" w:rsidRDefault="006509C0" w:rsidP="006509C0">
      <w:pPr>
        <w:autoSpaceDE w:val="0"/>
        <w:autoSpaceDN w:val="0"/>
        <w:adjustRightInd w:val="0"/>
        <w:ind w:right="-1" w:firstLine="709"/>
        <w:jc w:val="center"/>
        <w:rPr>
          <w:i/>
          <w:sz w:val="28"/>
          <w:szCs w:val="28"/>
        </w:rPr>
      </w:pPr>
      <w:r w:rsidRPr="006509C0">
        <w:rPr>
          <w:sz w:val="28"/>
          <w:szCs w:val="28"/>
        </w:rPr>
        <w:t>документов, необходимых для предоставления</w:t>
      </w:r>
      <w:r w:rsidRPr="006509C0">
        <w:t xml:space="preserve"> </w:t>
      </w:r>
      <w:r w:rsidRPr="006509C0">
        <w:rPr>
          <w:sz w:val="28"/>
          <w:szCs w:val="28"/>
        </w:rPr>
        <w:t xml:space="preserve">муниципальной услуги </w:t>
      </w:r>
    </w:p>
    <w:p w:rsidR="006509C0" w:rsidRPr="006509C0" w:rsidRDefault="006509C0" w:rsidP="006509C0">
      <w:pPr>
        <w:autoSpaceDE w:val="0"/>
        <w:autoSpaceDN w:val="0"/>
        <w:adjustRightInd w:val="0"/>
        <w:ind w:right="-1" w:firstLine="709"/>
        <w:jc w:val="both"/>
        <w:rPr>
          <w:i/>
          <w:sz w:val="28"/>
          <w:szCs w:val="28"/>
        </w:rPr>
      </w:pPr>
    </w:p>
    <w:p w:rsidR="006509C0" w:rsidRPr="006509C0" w:rsidRDefault="006509C0" w:rsidP="006509C0">
      <w:pPr>
        <w:ind w:right="-1" w:firstLine="709"/>
        <w:jc w:val="both"/>
        <w:rPr>
          <w:sz w:val="28"/>
          <w:szCs w:val="28"/>
        </w:rPr>
      </w:pPr>
      <w:r w:rsidRPr="006509C0">
        <w:rPr>
          <w:sz w:val="28"/>
          <w:szCs w:val="28"/>
        </w:rPr>
        <w:t>Основаниями для отказа в приеме документов</w:t>
      </w:r>
      <w:r>
        <w:rPr>
          <w:sz w:val="28"/>
          <w:szCs w:val="28"/>
        </w:rPr>
        <w:t xml:space="preserve"> (приложение №4)</w:t>
      </w:r>
      <w:r w:rsidRPr="006509C0">
        <w:rPr>
          <w:sz w:val="28"/>
          <w:szCs w:val="28"/>
        </w:rPr>
        <w:t>, необходимых для предоставления</w:t>
      </w:r>
      <w:r w:rsidRPr="006509C0">
        <w:t xml:space="preserve"> </w:t>
      </w:r>
      <w:r w:rsidRPr="006509C0">
        <w:rPr>
          <w:sz w:val="28"/>
          <w:szCs w:val="28"/>
        </w:rPr>
        <w:t>муниципальной услуги, являются:</w:t>
      </w:r>
    </w:p>
    <w:p w:rsidR="006509C0" w:rsidRPr="006509C0" w:rsidRDefault="006509C0" w:rsidP="006509C0">
      <w:pPr>
        <w:ind w:right="-1" w:firstLine="709"/>
        <w:jc w:val="both"/>
        <w:rPr>
          <w:sz w:val="28"/>
          <w:szCs w:val="28"/>
        </w:rPr>
      </w:pPr>
      <w:r w:rsidRPr="006509C0">
        <w:rPr>
          <w:sz w:val="28"/>
          <w:szCs w:val="28"/>
        </w:rPr>
        <w:t xml:space="preserve">1) </w:t>
      </w:r>
      <w:r w:rsidRPr="006509C0">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509C0">
        <w:rPr>
          <w:sz w:val="28"/>
          <w:szCs w:val="28"/>
        </w:rPr>
        <w:t>;</w:t>
      </w:r>
    </w:p>
    <w:p w:rsidR="006509C0" w:rsidRPr="006509C0" w:rsidRDefault="006509C0" w:rsidP="006509C0">
      <w:pPr>
        <w:ind w:right="-1" w:firstLine="709"/>
        <w:jc w:val="both"/>
        <w:rPr>
          <w:sz w:val="28"/>
          <w:szCs w:val="28"/>
        </w:rPr>
      </w:pPr>
      <w:r w:rsidRPr="006509C0">
        <w:rPr>
          <w:sz w:val="28"/>
          <w:szCs w:val="28"/>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509C0" w:rsidRPr="006509C0" w:rsidRDefault="006509C0" w:rsidP="006509C0">
      <w:pPr>
        <w:ind w:right="-1" w:firstLine="709"/>
        <w:jc w:val="both"/>
        <w:rPr>
          <w:sz w:val="28"/>
          <w:szCs w:val="28"/>
        </w:rPr>
      </w:pPr>
      <w:r w:rsidRPr="006509C0">
        <w:rPr>
          <w:sz w:val="28"/>
          <w:szCs w:val="28"/>
        </w:rPr>
        <w:t xml:space="preserve">3) представленные документы, содержат недостоверные и (или) противоречивые сведения, подчистки, исправления, повреждения, </w:t>
      </w:r>
      <w:r>
        <w:rPr>
          <w:sz w:val="28"/>
          <w:szCs w:val="28"/>
        </w:rPr>
        <w:t xml:space="preserve">                               </w:t>
      </w:r>
      <w:r w:rsidRPr="006509C0">
        <w:rPr>
          <w:sz w:val="28"/>
          <w:szCs w:val="28"/>
        </w:rPr>
        <w:t>не позволяющие однозначно истолковать их содержание, а также не заверенные в порядке, установленном законодательством Российской Федерации;</w:t>
      </w:r>
    </w:p>
    <w:p w:rsidR="006509C0" w:rsidRPr="006509C0" w:rsidRDefault="006509C0" w:rsidP="006509C0">
      <w:pPr>
        <w:ind w:right="-1" w:firstLine="709"/>
        <w:jc w:val="both"/>
        <w:rPr>
          <w:sz w:val="28"/>
          <w:szCs w:val="28"/>
        </w:rPr>
      </w:pPr>
      <w:r w:rsidRPr="006509C0">
        <w:rPr>
          <w:sz w:val="28"/>
          <w:szCs w:val="28"/>
        </w:rPr>
        <w:t>4)  подача заявления (запроса) от имени заявителя не уполномоченным</w:t>
      </w:r>
      <w:r>
        <w:rPr>
          <w:sz w:val="28"/>
          <w:szCs w:val="28"/>
        </w:rPr>
        <w:t xml:space="preserve">              </w:t>
      </w:r>
      <w:r w:rsidRPr="006509C0">
        <w:rPr>
          <w:sz w:val="28"/>
          <w:szCs w:val="28"/>
        </w:rPr>
        <w:t>на то лицом;</w:t>
      </w:r>
    </w:p>
    <w:p w:rsidR="006509C0" w:rsidRPr="006509C0" w:rsidRDefault="006509C0" w:rsidP="006509C0">
      <w:pPr>
        <w:ind w:right="-1" w:firstLine="709"/>
        <w:jc w:val="both"/>
        <w:rPr>
          <w:sz w:val="28"/>
          <w:szCs w:val="28"/>
        </w:rPr>
      </w:pPr>
      <w:r w:rsidRPr="006509C0">
        <w:rPr>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509C0" w:rsidRPr="006509C0" w:rsidRDefault="006509C0" w:rsidP="006509C0">
      <w:pPr>
        <w:ind w:right="-1" w:firstLine="709"/>
        <w:jc w:val="both"/>
        <w:rPr>
          <w:sz w:val="28"/>
          <w:szCs w:val="28"/>
        </w:rPr>
      </w:pPr>
      <w:r w:rsidRPr="006509C0">
        <w:rPr>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509C0" w:rsidRPr="006509C0" w:rsidRDefault="006509C0" w:rsidP="006509C0">
      <w:pPr>
        <w:ind w:right="-1" w:firstLine="709"/>
        <w:jc w:val="both"/>
        <w:rPr>
          <w:sz w:val="28"/>
          <w:szCs w:val="28"/>
        </w:rPr>
      </w:pPr>
      <w:r w:rsidRPr="006509C0">
        <w:rPr>
          <w:sz w:val="28"/>
          <w:szCs w:val="28"/>
        </w:rPr>
        <w:t>7) электронные документы не соответствуют требованиям к форматам их предоставления и (или) не читаются;</w:t>
      </w:r>
    </w:p>
    <w:p w:rsidR="006509C0" w:rsidRPr="006509C0" w:rsidRDefault="006509C0" w:rsidP="006509C0">
      <w:pPr>
        <w:ind w:right="-1" w:firstLine="709"/>
        <w:jc w:val="both"/>
        <w:rPr>
          <w:sz w:val="28"/>
          <w:szCs w:val="28"/>
        </w:rPr>
      </w:pPr>
      <w:r w:rsidRPr="006509C0">
        <w:rPr>
          <w:sz w:val="28"/>
          <w:szCs w:val="28"/>
        </w:rPr>
        <w:t xml:space="preserve">9) несоблюдение установленных статьей 11 Федерального закона </w:t>
      </w:r>
      <w:r>
        <w:rPr>
          <w:sz w:val="28"/>
          <w:szCs w:val="28"/>
        </w:rPr>
        <w:t xml:space="preserve">                </w:t>
      </w:r>
      <w:r w:rsidRPr="006509C0">
        <w:rPr>
          <w:sz w:val="28"/>
          <w:szCs w:val="28"/>
        </w:rPr>
        <w:t>№ 63-ФЗ условий признания действительности, усиленной квалифицированной электронной подписи».</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t>2.9.</w:t>
      </w:r>
      <w:r w:rsidRPr="006509C0">
        <w:rPr>
          <w:sz w:val="28"/>
          <w:szCs w:val="28"/>
          <w:lang w:val="en-US"/>
        </w:rPr>
        <w:t> </w:t>
      </w:r>
      <w:r w:rsidRPr="006509C0">
        <w:rPr>
          <w:sz w:val="28"/>
          <w:szCs w:val="28"/>
        </w:rPr>
        <w:t>Исчерпывающий перечень оснований для приостановления или отказа</w:t>
      </w:r>
      <w:r>
        <w:rPr>
          <w:sz w:val="28"/>
          <w:szCs w:val="28"/>
        </w:rPr>
        <w:t xml:space="preserve"> </w:t>
      </w:r>
      <w:r w:rsidRPr="006509C0">
        <w:rPr>
          <w:sz w:val="28"/>
          <w:szCs w:val="28"/>
        </w:rPr>
        <w:t>в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both"/>
        <w:rPr>
          <w:sz w:val="28"/>
          <w:szCs w:val="28"/>
        </w:rPr>
      </w:pPr>
      <w:r w:rsidRPr="006509C0">
        <w:rPr>
          <w:sz w:val="28"/>
          <w:szCs w:val="28"/>
        </w:rPr>
        <w:t>2.9.1. Основания для приостановления предоставления муниципальной услуги отсутствуют.</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2.9.2. Основания для отказа в предоставлении муниципальной услуги:</w:t>
      </w:r>
    </w:p>
    <w:p w:rsidR="006509C0" w:rsidRPr="006509C0" w:rsidRDefault="006509C0" w:rsidP="006509C0">
      <w:pPr>
        <w:ind w:firstLine="709"/>
        <w:jc w:val="both"/>
        <w:rPr>
          <w:sz w:val="28"/>
          <w:szCs w:val="28"/>
        </w:rPr>
      </w:pPr>
      <w:r w:rsidRPr="006509C0">
        <w:rPr>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w:t>
      </w:r>
      <w:r w:rsidRPr="006509C0">
        <w:rPr>
          <w:sz w:val="28"/>
          <w:szCs w:val="28"/>
        </w:rPr>
        <w:lastRenderedPageBreak/>
        <w:t>должностного лица, государственного учреждения или органа местного самоуправления;</w:t>
      </w:r>
    </w:p>
    <w:p w:rsidR="006509C0" w:rsidRPr="006509C0" w:rsidRDefault="006509C0" w:rsidP="006509C0">
      <w:pPr>
        <w:ind w:firstLine="709"/>
        <w:jc w:val="both"/>
        <w:rPr>
          <w:sz w:val="28"/>
          <w:szCs w:val="28"/>
        </w:rPr>
      </w:pPr>
      <w:r w:rsidRPr="006509C0">
        <w:rPr>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w:t>
      </w:r>
      <w:r>
        <w:rPr>
          <w:sz w:val="28"/>
          <w:szCs w:val="28"/>
        </w:rPr>
        <w:t xml:space="preserve">                </w:t>
      </w:r>
      <w:r w:rsidRPr="006509C0">
        <w:rPr>
          <w:sz w:val="28"/>
          <w:szCs w:val="28"/>
        </w:rPr>
        <w:t xml:space="preserve"> с особыми условиями использования и запрашиваемый условно разрешенный вид использования противоречит ограничениям в границах данных зон;</w:t>
      </w:r>
    </w:p>
    <w:p w:rsidR="006509C0" w:rsidRPr="006509C0" w:rsidRDefault="006509C0" w:rsidP="006509C0">
      <w:pPr>
        <w:ind w:firstLine="709"/>
        <w:jc w:val="both"/>
        <w:rPr>
          <w:sz w:val="28"/>
          <w:szCs w:val="28"/>
        </w:rPr>
      </w:pPr>
      <w:r w:rsidRPr="006509C0">
        <w:rPr>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509C0" w:rsidRPr="006509C0" w:rsidRDefault="006509C0" w:rsidP="006509C0">
      <w:pPr>
        <w:ind w:firstLine="709"/>
        <w:jc w:val="both"/>
        <w:rPr>
          <w:sz w:val="28"/>
          <w:szCs w:val="28"/>
        </w:rPr>
      </w:pPr>
      <w:r w:rsidRPr="006509C0">
        <w:rPr>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509C0" w:rsidRPr="006509C0" w:rsidRDefault="006509C0" w:rsidP="006509C0">
      <w:pPr>
        <w:ind w:firstLine="709"/>
        <w:jc w:val="both"/>
        <w:rPr>
          <w:sz w:val="28"/>
          <w:szCs w:val="28"/>
        </w:rPr>
      </w:pPr>
      <w:r w:rsidRPr="006509C0">
        <w:rPr>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509C0" w:rsidRPr="006509C0" w:rsidRDefault="006509C0" w:rsidP="006509C0">
      <w:pPr>
        <w:ind w:firstLine="709"/>
        <w:jc w:val="both"/>
        <w:rPr>
          <w:sz w:val="28"/>
          <w:szCs w:val="28"/>
        </w:rPr>
      </w:pPr>
      <w:r w:rsidRPr="006509C0">
        <w:rPr>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6509C0" w:rsidRPr="006509C0" w:rsidRDefault="006509C0" w:rsidP="006509C0">
      <w:pPr>
        <w:ind w:firstLine="709"/>
        <w:jc w:val="both"/>
        <w:rPr>
          <w:sz w:val="28"/>
          <w:szCs w:val="28"/>
        </w:rPr>
      </w:pPr>
      <w:r w:rsidRPr="006509C0">
        <w:rPr>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6509C0" w:rsidRPr="006509C0" w:rsidRDefault="006509C0" w:rsidP="006509C0">
      <w:pPr>
        <w:ind w:firstLine="709"/>
        <w:jc w:val="both"/>
        <w:rPr>
          <w:sz w:val="28"/>
          <w:szCs w:val="28"/>
        </w:rPr>
      </w:pPr>
      <w:r w:rsidRPr="006509C0">
        <w:rPr>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6509C0" w:rsidRPr="006509C0" w:rsidRDefault="006509C0" w:rsidP="006509C0">
      <w:pPr>
        <w:ind w:firstLine="709"/>
        <w:jc w:val="both"/>
        <w:rPr>
          <w:sz w:val="28"/>
          <w:szCs w:val="28"/>
        </w:rPr>
      </w:pPr>
      <w:r w:rsidRPr="006509C0">
        <w:rPr>
          <w:sz w:val="28"/>
          <w:szCs w:val="28"/>
        </w:rPr>
        <w:t xml:space="preserve">9) запрашиваемый условно разрешенный вид использования </w:t>
      </w:r>
      <w:r>
        <w:rPr>
          <w:sz w:val="28"/>
          <w:szCs w:val="28"/>
        </w:rPr>
        <w:t xml:space="preserve">                              </w:t>
      </w:r>
      <w:r w:rsidRPr="006509C0">
        <w:rPr>
          <w:sz w:val="28"/>
          <w:szCs w:val="28"/>
        </w:rPr>
        <w:t>не соответствует целевому назначению, установленному для данной категории земель;</w:t>
      </w:r>
    </w:p>
    <w:p w:rsidR="006509C0" w:rsidRPr="006509C0" w:rsidRDefault="006509C0" w:rsidP="006509C0">
      <w:pPr>
        <w:ind w:firstLine="709"/>
        <w:jc w:val="both"/>
        <w:rPr>
          <w:sz w:val="28"/>
          <w:szCs w:val="28"/>
        </w:rPr>
      </w:pPr>
      <w:r w:rsidRPr="006509C0">
        <w:rPr>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509C0" w:rsidRPr="006509C0" w:rsidRDefault="006509C0" w:rsidP="006509C0">
      <w:pPr>
        <w:ind w:firstLine="709"/>
        <w:jc w:val="both"/>
        <w:rPr>
          <w:sz w:val="28"/>
          <w:szCs w:val="28"/>
        </w:rPr>
      </w:pPr>
      <w:r w:rsidRPr="006509C0">
        <w:rPr>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509C0" w:rsidRPr="006509C0" w:rsidRDefault="006509C0" w:rsidP="006509C0">
      <w:pPr>
        <w:ind w:firstLine="709"/>
        <w:jc w:val="both"/>
        <w:rPr>
          <w:sz w:val="28"/>
          <w:szCs w:val="28"/>
        </w:rPr>
      </w:pPr>
      <w:r w:rsidRPr="006509C0">
        <w:rPr>
          <w:sz w:val="28"/>
          <w:szCs w:val="28"/>
        </w:rPr>
        <w:t xml:space="preserve">12) размер земельного участка не соответствует предельным размерам земельных участков, установленным градостроительным регламентом </w:t>
      </w:r>
      <w:r>
        <w:rPr>
          <w:sz w:val="28"/>
          <w:szCs w:val="28"/>
        </w:rPr>
        <w:t xml:space="preserve">                      </w:t>
      </w:r>
      <w:r w:rsidRPr="006509C0">
        <w:rPr>
          <w:sz w:val="28"/>
          <w:szCs w:val="28"/>
        </w:rPr>
        <w:t>для запрашиваемого условно разрешенный вид использования;</w:t>
      </w:r>
    </w:p>
    <w:p w:rsidR="006509C0" w:rsidRPr="006509C0" w:rsidRDefault="006509C0" w:rsidP="006509C0">
      <w:pPr>
        <w:autoSpaceDE w:val="0"/>
        <w:autoSpaceDN w:val="0"/>
        <w:adjustRightInd w:val="0"/>
        <w:ind w:right="-1" w:firstLine="709"/>
        <w:jc w:val="both"/>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lastRenderedPageBreak/>
        <w:t xml:space="preserve">2.10. Порядок, размер и основания взимания государственной </w:t>
      </w:r>
    </w:p>
    <w:p w:rsidR="006509C0" w:rsidRPr="006509C0" w:rsidRDefault="006509C0" w:rsidP="006509C0">
      <w:pPr>
        <w:autoSpaceDE w:val="0"/>
        <w:autoSpaceDN w:val="0"/>
        <w:adjustRightInd w:val="0"/>
        <w:ind w:right="-1" w:firstLine="709"/>
        <w:jc w:val="center"/>
        <w:rPr>
          <w:sz w:val="28"/>
          <w:szCs w:val="28"/>
        </w:rPr>
      </w:pPr>
      <w:r w:rsidRPr="006509C0">
        <w:rPr>
          <w:sz w:val="28"/>
          <w:szCs w:val="28"/>
        </w:rPr>
        <w:t xml:space="preserve">пошлины или иной платы, взимаемой за предоставление </w:t>
      </w:r>
    </w:p>
    <w:p w:rsidR="006509C0" w:rsidRPr="006509C0" w:rsidRDefault="006509C0" w:rsidP="006509C0">
      <w:pPr>
        <w:autoSpaceDE w:val="0"/>
        <w:autoSpaceDN w:val="0"/>
        <w:adjustRightInd w:val="0"/>
        <w:ind w:right="-1" w:firstLine="709"/>
        <w:jc w:val="center"/>
        <w:rPr>
          <w:i/>
          <w:sz w:val="28"/>
          <w:szCs w:val="28"/>
        </w:rPr>
      </w:pPr>
      <w:r w:rsidRPr="006509C0">
        <w:rPr>
          <w:sz w:val="28"/>
          <w:szCs w:val="28"/>
        </w:rPr>
        <w:t>муниципальной услуги</w:t>
      </w:r>
    </w:p>
    <w:p w:rsidR="006509C0" w:rsidRPr="006509C0" w:rsidRDefault="006509C0" w:rsidP="006509C0">
      <w:pPr>
        <w:autoSpaceDE w:val="0"/>
        <w:autoSpaceDN w:val="0"/>
        <w:adjustRightInd w:val="0"/>
        <w:ind w:right="-1" w:firstLine="709"/>
        <w:jc w:val="both"/>
        <w:rPr>
          <w:i/>
          <w:sz w:val="28"/>
          <w:szCs w:val="28"/>
        </w:rPr>
      </w:pPr>
    </w:p>
    <w:p w:rsidR="006509C0" w:rsidRPr="006509C0" w:rsidRDefault="006509C0" w:rsidP="006509C0">
      <w:pPr>
        <w:tabs>
          <w:tab w:val="num" w:pos="370"/>
        </w:tabs>
        <w:ind w:right="-1" w:firstLine="709"/>
        <w:jc w:val="both"/>
        <w:rPr>
          <w:sz w:val="28"/>
          <w:szCs w:val="28"/>
        </w:rPr>
      </w:pPr>
      <w:r w:rsidRPr="006509C0">
        <w:rPr>
          <w:sz w:val="28"/>
          <w:szCs w:val="28"/>
        </w:rPr>
        <w:t>Муниципальная услуга предоставляется заявителям бесплатно.</w:t>
      </w:r>
    </w:p>
    <w:p w:rsidR="006509C0" w:rsidRPr="006509C0" w:rsidRDefault="006509C0" w:rsidP="006509C0">
      <w:pPr>
        <w:ind w:right="-1" w:firstLine="709"/>
        <w:jc w:val="both"/>
        <w:rPr>
          <w:sz w:val="28"/>
          <w:szCs w:val="28"/>
        </w:rPr>
      </w:pPr>
    </w:p>
    <w:p w:rsidR="006509C0" w:rsidRPr="006509C0" w:rsidRDefault="006509C0" w:rsidP="006509C0">
      <w:pPr>
        <w:ind w:right="-1" w:firstLine="709"/>
        <w:jc w:val="center"/>
        <w:rPr>
          <w:sz w:val="28"/>
          <w:szCs w:val="28"/>
        </w:rPr>
      </w:pPr>
      <w:r w:rsidRPr="006509C0">
        <w:rPr>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9C0" w:rsidRPr="006509C0" w:rsidRDefault="006509C0" w:rsidP="006509C0">
      <w:pPr>
        <w:ind w:right="-1" w:firstLine="709"/>
        <w:jc w:val="both"/>
        <w:rPr>
          <w:sz w:val="28"/>
          <w:szCs w:val="28"/>
        </w:rPr>
      </w:pPr>
    </w:p>
    <w:p w:rsidR="006509C0" w:rsidRPr="006509C0" w:rsidRDefault="006509C0" w:rsidP="006509C0">
      <w:pPr>
        <w:tabs>
          <w:tab w:val="left" w:pos="0"/>
        </w:tabs>
        <w:autoSpaceDE w:val="0"/>
        <w:autoSpaceDN w:val="0"/>
        <w:adjustRightInd w:val="0"/>
        <w:ind w:right="-1" w:firstLine="709"/>
        <w:jc w:val="both"/>
        <w:rPr>
          <w:sz w:val="28"/>
          <w:szCs w:val="28"/>
        </w:rPr>
      </w:pPr>
      <w:r w:rsidRPr="006509C0">
        <w:rPr>
          <w:sz w:val="28"/>
          <w:szCs w:val="28"/>
        </w:rPr>
        <w:t>2.11.1. Время ожидания при подаче заявления на получение муниципальной услуги - не более 15 минут.</w:t>
      </w:r>
    </w:p>
    <w:p w:rsidR="006509C0" w:rsidRPr="006509C0" w:rsidRDefault="006509C0" w:rsidP="006509C0">
      <w:pPr>
        <w:ind w:right="-1" w:firstLine="709"/>
        <w:jc w:val="both"/>
        <w:rPr>
          <w:sz w:val="28"/>
          <w:szCs w:val="28"/>
        </w:rPr>
      </w:pPr>
      <w:r w:rsidRPr="006509C0">
        <w:rPr>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6509C0" w:rsidRPr="006509C0" w:rsidRDefault="006509C0" w:rsidP="006509C0">
      <w:pPr>
        <w:ind w:right="-1" w:firstLine="709"/>
        <w:jc w:val="both"/>
        <w:rPr>
          <w:sz w:val="28"/>
          <w:szCs w:val="28"/>
        </w:rPr>
      </w:pPr>
    </w:p>
    <w:p w:rsidR="006509C0" w:rsidRPr="006509C0" w:rsidRDefault="006509C0" w:rsidP="006509C0">
      <w:pPr>
        <w:ind w:right="-1" w:firstLine="709"/>
        <w:jc w:val="center"/>
        <w:rPr>
          <w:sz w:val="28"/>
          <w:szCs w:val="28"/>
        </w:rPr>
      </w:pPr>
      <w:r w:rsidRPr="006509C0">
        <w:rPr>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9C0" w:rsidRPr="006509C0" w:rsidRDefault="006509C0" w:rsidP="006509C0">
      <w:pPr>
        <w:ind w:right="-1" w:firstLine="709"/>
        <w:jc w:val="center"/>
        <w:rPr>
          <w:sz w:val="28"/>
          <w:szCs w:val="28"/>
        </w:rPr>
      </w:pPr>
    </w:p>
    <w:p w:rsidR="006509C0" w:rsidRPr="006509C0" w:rsidRDefault="006509C0" w:rsidP="006509C0">
      <w:pPr>
        <w:ind w:right="-1" w:firstLine="709"/>
        <w:jc w:val="both"/>
        <w:rPr>
          <w:sz w:val="28"/>
          <w:szCs w:val="28"/>
        </w:rPr>
      </w:pPr>
      <w:r w:rsidRPr="006509C0">
        <w:rPr>
          <w:sz w:val="28"/>
          <w:szCs w:val="28"/>
        </w:rPr>
        <w:t>2.12.1.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6509C0" w:rsidRPr="006509C0" w:rsidRDefault="006509C0" w:rsidP="006509C0">
      <w:pPr>
        <w:ind w:right="-1" w:firstLine="709"/>
        <w:jc w:val="both"/>
        <w:rPr>
          <w:sz w:val="28"/>
          <w:szCs w:val="28"/>
        </w:rPr>
      </w:pPr>
      <w:r w:rsidRPr="006509C0">
        <w:rPr>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509C0" w:rsidRPr="006509C0" w:rsidRDefault="006509C0" w:rsidP="006509C0">
      <w:pPr>
        <w:ind w:right="-1" w:firstLine="709"/>
        <w:jc w:val="both"/>
        <w:rPr>
          <w:sz w:val="28"/>
          <w:szCs w:val="28"/>
        </w:rPr>
      </w:pPr>
      <w:r w:rsidRPr="006509C0">
        <w:rPr>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509C0" w:rsidRPr="006509C0" w:rsidRDefault="006509C0" w:rsidP="006509C0">
      <w:pPr>
        <w:ind w:right="-1" w:firstLine="709"/>
        <w:jc w:val="both"/>
        <w:rPr>
          <w:sz w:val="28"/>
          <w:szCs w:val="28"/>
        </w:rPr>
      </w:pPr>
    </w:p>
    <w:p w:rsidR="006509C0" w:rsidRPr="006509C0" w:rsidRDefault="006509C0" w:rsidP="006509C0">
      <w:pPr>
        <w:ind w:right="-1" w:firstLine="709"/>
        <w:jc w:val="center"/>
        <w:rPr>
          <w:sz w:val="28"/>
          <w:szCs w:val="28"/>
        </w:rPr>
      </w:pPr>
      <w:r w:rsidRPr="006509C0">
        <w:rPr>
          <w:sz w:val="28"/>
          <w:szCs w:val="28"/>
        </w:rPr>
        <w:t xml:space="preserve">2.13. Требования к помещениям, в которых предоставляются </w:t>
      </w:r>
    </w:p>
    <w:p w:rsidR="006509C0" w:rsidRPr="006509C0" w:rsidRDefault="006509C0" w:rsidP="006509C0">
      <w:pPr>
        <w:ind w:right="-1" w:firstLine="709"/>
        <w:jc w:val="center"/>
        <w:rPr>
          <w:sz w:val="28"/>
          <w:szCs w:val="28"/>
        </w:rPr>
      </w:pPr>
      <w:r w:rsidRPr="006509C0">
        <w:rPr>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9C0" w:rsidRPr="006509C0" w:rsidRDefault="006509C0" w:rsidP="006509C0">
      <w:pPr>
        <w:ind w:right="-1" w:firstLine="709"/>
        <w:jc w:val="both"/>
        <w:rPr>
          <w:sz w:val="28"/>
          <w:szCs w:val="28"/>
        </w:rPr>
      </w:pPr>
    </w:p>
    <w:p w:rsidR="006509C0" w:rsidRPr="006509C0" w:rsidRDefault="006509C0" w:rsidP="006509C0">
      <w:pPr>
        <w:pStyle w:val="ConsPlusNormal"/>
        <w:ind w:right="-1" w:firstLine="709"/>
        <w:jc w:val="both"/>
        <w:rPr>
          <w:rFonts w:ascii="Times New Roman" w:hAnsi="Times New Roman" w:cs="Times New Roman"/>
          <w:sz w:val="28"/>
          <w:szCs w:val="28"/>
        </w:rPr>
      </w:pPr>
      <w:r w:rsidRPr="006509C0">
        <w:rPr>
          <w:rFonts w:ascii="Times New Roman" w:hAnsi="Times New Roman" w:cs="Times New Roman"/>
          <w:sz w:val="28"/>
          <w:szCs w:val="28"/>
        </w:rPr>
        <w:lastRenderedPageBreak/>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509C0" w:rsidRPr="006509C0" w:rsidRDefault="006509C0" w:rsidP="006509C0">
      <w:pPr>
        <w:pStyle w:val="ConsPlusNormal"/>
        <w:ind w:right="-1" w:firstLine="709"/>
        <w:jc w:val="both"/>
        <w:rPr>
          <w:rFonts w:ascii="Times New Roman" w:hAnsi="Times New Roman" w:cs="Times New Roman"/>
          <w:sz w:val="28"/>
          <w:szCs w:val="28"/>
        </w:rPr>
      </w:pPr>
      <w:r w:rsidRPr="006509C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509C0" w:rsidRPr="006509C0" w:rsidRDefault="006509C0" w:rsidP="006509C0">
      <w:pPr>
        <w:pStyle w:val="ConsPlusNormal"/>
        <w:ind w:right="-1" w:firstLine="709"/>
        <w:jc w:val="both"/>
        <w:rPr>
          <w:rFonts w:ascii="Times New Roman" w:hAnsi="Times New Roman" w:cs="Times New Roman"/>
          <w:sz w:val="28"/>
          <w:szCs w:val="28"/>
        </w:rPr>
      </w:pPr>
      <w:r w:rsidRPr="006509C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509C0" w:rsidRPr="006509C0" w:rsidRDefault="006509C0" w:rsidP="006509C0">
      <w:pPr>
        <w:tabs>
          <w:tab w:val="num" w:pos="370"/>
        </w:tabs>
        <w:ind w:right="-1" w:firstLine="709"/>
        <w:jc w:val="both"/>
        <w:rPr>
          <w:sz w:val="28"/>
          <w:szCs w:val="28"/>
        </w:rPr>
      </w:pPr>
      <w:r w:rsidRPr="006509C0">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509C0" w:rsidRPr="006509C0" w:rsidRDefault="006509C0" w:rsidP="006509C0">
      <w:pPr>
        <w:tabs>
          <w:tab w:val="num" w:pos="370"/>
        </w:tabs>
        <w:ind w:right="-1" w:firstLine="709"/>
        <w:jc w:val="both"/>
        <w:rPr>
          <w:sz w:val="28"/>
          <w:szCs w:val="28"/>
        </w:rPr>
      </w:pPr>
      <w:r w:rsidRPr="006509C0">
        <w:rPr>
          <w:sz w:val="28"/>
          <w:szCs w:val="28"/>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509C0" w:rsidRPr="006509C0" w:rsidRDefault="006509C0" w:rsidP="006509C0">
      <w:pPr>
        <w:tabs>
          <w:tab w:val="num" w:pos="370"/>
        </w:tabs>
        <w:ind w:right="-1" w:firstLine="709"/>
        <w:jc w:val="both"/>
        <w:rPr>
          <w:sz w:val="28"/>
          <w:szCs w:val="28"/>
        </w:rPr>
      </w:pPr>
      <w:r w:rsidRPr="006509C0">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6509C0" w:rsidRPr="006509C0" w:rsidRDefault="006509C0" w:rsidP="006509C0">
      <w:pPr>
        <w:tabs>
          <w:tab w:val="num" w:pos="370"/>
        </w:tabs>
        <w:ind w:right="-1" w:firstLine="709"/>
        <w:jc w:val="both"/>
        <w:rPr>
          <w:sz w:val="28"/>
          <w:szCs w:val="28"/>
        </w:rPr>
      </w:pPr>
      <w:r w:rsidRPr="006509C0">
        <w:rPr>
          <w:sz w:val="28"/>
          <w:szCs w:val="28"/>
        </w:rPr>
        <w:t>2) возможность посадки в транспортное средство и высадки из него, в том числе с использованием кресла-коляски;</w:t>
      </w:r>
    </w:p>
    <w:p w:rsidR="006509C0" w:rsidRPr="006509C0" w:rsidRDefault="006509C0" w:rsidP="006509C0">
      <w:pPr>
        <w:tabs>
          <w:tab w:val="num" w:pos="370"/>
        </w:tabs>
        <w:ind w:right="-1" w:firstLine="709"/>
        <w:jc w:val="both"/>
        <w:rPr>
          <w:sz w:val="28"/>
          <w:szCs w:val="28"/>
        </w:rPr>
      </w:pPr>
      <w:r w:rsidRPr="006509C0">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509C0" w:rsidRPr="006509C0" w:rsidRDefault="006509C0" w:rsidP="006509C0">
      <w:pPr>
        <w:tabs>
          <w:tab w:val="num" w:pos="370"/>
        </w:tabs>
        <w:ind w:right="-1" w:firstLine="709"/>
        <w:jc w:val="both"/>
        <w:rPr>
          <w:sz w:val="28"/>
          <w:szCs w:val="28"/>
        </w:rPr>
      </w:pPr>
      <w:r w:rsidRPr="006509C0">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9C0" w:rsidRPr="006509C0" w:rsidRDefault="006509C0" w:rsidP="006509C0">
      <w:pPr>
        <w:tabs>
          <w:tab w:val="num" w:pos="370"/>
        </w:tabs>
        <w:ind w:right="-1" w:firstLine="709"/>
        <w:jc w:val="both"/>
        <w:rPr>
          <w:sz w:val="28"/>
          <w:szCs w:val="28"/>
        </w:rPr>
      </w:pPr>
      <w:r w:rsidRPr="006509C0">
        <w:rPr>
          <w:sz w:val="28"/>
          <w:szCs w:val="28"/>
        </w:rPr>
        <w:t>5) допуск сурдопереводчика и тифлосурдопереводчика;</w:t>
      </w:r>
    </w:p>
    <w:p w:rsidR="006509C0" w:rsidRPr="006509C0" w:rsidRDefault="006509C0" w:rsidP="006509C0">
      <w:pPr>
        <w:tabs>
          <w:tab w:val="num" w:pos="370"/>
        </w:tabs>
        <w:ind w:right="-1" w:firstLine="709"/>
        <w:jc w:val="both"/>
        <w:rPr>
          <w:sz w:val="28"/>
          <w:szCs w:val="28"/>
        </w:rPr>
      </w:pPr>
      <w:r w:rsidRPr="006509C0">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509C0" w:rsidRPr="006509C0" w:rsidRDefault="006509C0" w:rsidP="006509C0">
      <w:pPr>
        <w:ind w:right="-1" w:firstLine="709"/>
        <w:jc w:val="both"/>
        <w:rPr>
          <w:sz w:val="28"/>
          <w:szCs w:val="28"/>
        </w:rPr>
      </w:pPr>
      <w:r w:rsidRPr="006509C0">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509C0" w:rsidRPr="006509C0" w:rsidRDefault="006509C0" w:rsidP="006509C0">
      <w:pPr>
        <w:ind w:right="-1" w:firstLine="709"/>
        <w:jc w:val="both"/>
        <w:rPr>
          <w:sz w:val="28"/>
          <w:szCs w:val="28"/>
        </w:rPr>
      </w:pPr>
    </w:p>
    <w:p w:rsidR="006509C0" w:rsidRPr="006509C0" w:rsidRDefault="006509C0" w:rsidP="006509C0">
      <w:pPr>
        <w:ind w:right="-1" w:firstLine="709"/>
        <w:jc w:val="center"/>
        <w:rPr>
          <w:sz w:val="28"/>
          <w:szCs w:val="28"/>
        </w:rPr>
      </w:pPr>
      <w:r w:rsidRPr="006509C0">
        <w:rPr>
          <w:sz w:val="28"/>
          <w:szCs w:val="28"/>
        </w:rPr>
        <w:t>2.14. Показатели доступности и качества муниципальной услуги</w:t>
      </w:r>
    </w:p>
    <w:p w:rsidR="006509C0" w:rsidRPr="006509C0" w:rsidRDefault="006509C0" w:rsidP="006509C0">
      <w:pPr>
        <w:ind w:right="-1" w:firstLine="709"/>
        <w:jc w:val="both"/>
        <w:rPr>
          <w:sz w:val="28"/>
          <w:szCs w:val="28"/>
        </w:rPr>
      </w:pPr>
    </w:p>
    <w:p w:rsidR="006509C0" w:rsidRPr="006509C0" w:rsidRDefault="006509C0" w:rsidP="006509C0">
      <w:pPr>
        <w:autoSpaceDE w:val="0"/>
        <w:autoSpaceDN w:val="0"/>
        <w:adjustRightInd w:val="0"/>
        <w:ind w:right="-1" w:firstLine="709"/>
        <w:jc w:val="both"/>
        <w:rPr>
          <w:sz w:val="28"/>
          <w:szCs w:val="28"/>
        </w:rPr>
      </w:pPr>
      <w:r w:rsidRPr="006509C0">
        <w:rPr>
          <w:sz w:val="28"/>
          <w:szCs w:val="28"/>
        </w:rPr>
        <w:t>2.14.1. Показателями доступности предоставления муниципальной услуги являются:</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расположенность помещения, в котором ведется прием, выдача документов в зоне доступности общественного транспорта;</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lastRenderedPageBreak/>
        <w:t>-  наличие необходимого количества специалистов, а также помещений, в которых осуществляется прием документов от заявителей;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оказание помощи инвалидам в преодолении барьеров, мешающих получению ими услуг наравне с другими лицами.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2.14.2. Показателями качества предоставления муниципальной услуги являются:</w:t>
      </w:r>
    </w:p>
    <w:p w:rsidR="006509C0" w:rsidRPr="006509C0" w:rsidRDefault="006509C0" w:rsidP="006509C0">
      <w:pPr>
        <w:pStyle w:val="af4"/>
        <w:numPr>
          <w:ilvl w:val="0"/>
          <w:numId w:val="4"/>
        </w:numPr>
        <w:autoSpaceDE w:val="0"/>
        <w:autoSpaceDN w:val="0"/>
        <w:adjustRightInd w:val="0"/>
        <w:ind w:left="0" w:right="-1" w:firstLine="709"/>
        <w:rPr>
          <w:szCs w:val="28"/>
        </w:rPr>
      </w:pPr>
      <w:r w:rsidRPr="006509C0">
        <w:rPr>
          <w:szCs w:val="28"/>
        </w:rPr>
        <w:t xml:space="preserve">соблюдение сроков приема и рассмотрения документов; </w:t>
      </w:r>
    </w:p>
    <w:p w:rsidR="006509C0" w:rsidRPr="006509C0" w:rsidRDefault="006509C0" w:rsidP="006509C0">
      <w:pPr>
        <w:pStyle w:val="af4"/>
        <w:numPr>
          <w:ilvl w:val="0"/>
          <w:numId w:val="4"/>
        </w:numPr>
        <w:autoSpaceDE w:val="0"/>
        <w:autoSpaceDN w:val="0"/>
        <w:adjustRightInd w:val="0"/>
        <w:ind w:left="0" w:right="-1" w:firstLine="709"/>
        <w:rPr>
          <w:szCs w:val="28"/>
        </w:rPr>
      </w:pPr>
      <w:r w:rsidRPr="006509C0">
        <w:rPr>
          <w:szCs w:val="28"/>
        </w:rPr>
        <w:t>соблюдение срока получения результата муниципальной услуги;</w:t>
      </w:r>
    </w:p>
    <w:p w:rsidR="006509C0" w:rsidRPr="006509C0" w:rsidRDefault="006509C0" w:rsidP="006509C0">
      <w:pPr>
        <w:pStyle w:val="af4"/>
        <w:numPr>
          <w:ilvl w:val="0"/>
          <w:numId w:val="4"/>
        </w:numPr>
        <w:autoSpaceDE w:val="0"/>
        <w:autoSpaceDN w:val="0"/>
        <w:adjustRightInd w:val="0"/>
        <w:ind w:left="0" w:right="-1" w:firstLine="709"/>
        <w:rPr>
          <w:szCs w:val="28"/>
        </w:rPr>
      </w:pPr>
      <w:r w:rsidRPr="006509C0">
        <w:rPr>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6509C0" w:rsidRPr="006509C0" w:rsidRDefault="006509C0" w:rsidP="006509C0">
      <w:pPr>
        <w:pStyle w:val="af4"/>
        <w:numPr>
          <w:ilvl w:val="0"/>
          <w:numId w:val="4"/>
        </w:numPr>
        <w:autoSpaceDE w:val="0"/>
        <w:autoSpaceDN w:val="0"/>
        <w:adjustRightInd w:val="0"/>
        <w:ind w:left="0" w:right="-1" w:firstLine="709"/>
        <w:rPr>
          <w:szCs w:val="28"/>
        </w:rPr>
      </w:pPr>
      <w:r w:rsidRPr="006509C0">
        <w:rPr>
          <w:szCs w:val="28"/>
        </w:rPr>
        <w:t>количество взаимодействий заявителя с должностными лицами (без учета консультаций).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2.14.3. Информация о ходе предоставления муниципальной услуги может быть получена заявителем лично при обращении в Администрацию, предоставляющий муниципальную услугу, в личном кабинете на Едином портале, на Региональном портале, в МФЦ.</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2.14.4. Предоставление муниципальной услуги осуществляется в любом МФЦ</w:t>
      </w:r>
      <w:r w:rsidRPr="006509C0">
        <w:t xml:space="preserve"> </w:t>
      </w:r>
      <w:r w:rsidRPr="006509C0">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509C0" w:rsidRPr="006509C0" w:rsidRDefault="006509C0" w:rsidP="006509C0">
      <w:pPr>
        <w:ind w:right="-1" w:firstLine="709"/>
        <w:jc w:val="both"/>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09C0" w:rsidRPr="006509C0" w:rsidRDefault="006509C0" w:rsidP="006509C0">
      <w:pPr>
        <w:autoSpaceDE w:val="0"/>
        <w:autoSpaceDN w:val="0"/>
        <w:adjustRightInd w:val="0"/>
        <w:ind w:right="-1" w:firstLine="709"/>
        <w:jc w:val="center"/>
        <w:rPr>
          <w:sz w:val="28"/>
          <w:szCs w:val="28"/>
        </w:rPr>
      </w:pPr>
    </w:p>
    <w:p w:rsidR="006509C0" w:rsidRPr="006509C0" w:rsidRDefault="006509C0" w:rsidP="006509C0">
      <w:pPr>
        <w:suppressAutoHyphens/>
        <w:autoSpaceDE w:val="0"/>
        <w:autoSpaceDN w:val="0"/>
        <w:adjustRightInd w:val="0"/>
        <w:ind w:right="-1" w:firstLine="709"/>
        <w:jc w:val="center"/>
        <w:rPr>
          <w:sz w:val="28"/>
          <w:szCs w:val="28"/>
        </w:rPr>
      </w:pPr>
      <w:r w:rsidRPr="006509C0">
        <w:rPr>
          <w:sz w:val="28"/>
          <w:szCs w:val="28"/>
        </w:rPr>
        <w:t xml:space="preserve">3.1. Описание последовательности действий при предоставлении </w:t>
      </w:r>
      <w:r w:rsidRPr="006509C0">
        <w:rPr>
          <w:sz w:val="28"/>
          <w:szCs w:val="28"/>
        </w:rPr>
        <w:br/>
        <w:t>муниципальной услуги</w:t>
      </w:r>
    </w:p>
    <w:p w:rsidR="006509C0" w:rsidRPr="006509C0" w:rsidRDefault="006509C0" w:rsidP="006509C0">
      <w:pPr>
        <w:suppressAutoHyphens/>
        <w:autoSpaceDE w:val="0"/>
        <w:autoSpaceDN w:val="0"/>
        <w:adjustRightInd w:val="0"/>
        <w:ind w:right="-1" w:firstLine="709"/>
        <w:jc w:val="both"/>
        <w:rPr>
          <w:sz w:val="28"/>
          <w:szCs w:val="28"/>
        </w:rPr>
      </w:pP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3.1.1. Предоставление муниципальной услуги включает в себя следующие процедуры:</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1) проверка документов и регистрация заявления;</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lastRenderedPageBreak/>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3) рассмотрение документов и сведений;</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4) организация и проведение публичных слушаний или общественных обсуждений;</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6) принятие решения о предоставлении услуги;</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7) выдача (направление) заявителю результата; муниципальной услуги.</w:t>
      </w:r>
    </w:p>
    <w:p w:rsidR="006509C0" w:rsidRPr="006509C0" w:rsidRDefault="006509C0" w:rsidP="006509C0">
      <w:pPr>
        <w:suppressAutoHyphens/>
        <w:autoSpaceDE w:val="0"/>
        <w:autoSpaceDN w:val="0"/>
        <w:adjustRightInd w:val="0"/>
        <w:ind w:right="-1" w:firstLine="709"/>
        <w:jc w:val="both"/>
        <w:rPr>
          <w:sz w:val="28"/>
          <w:szCs w:val="28"/>
        </w:rPr>
      </w:pPr>
      <w:r w:rsidRPr="006509C0">
        <w:rPr>
          <w:sz w:val="28"/>
          <w:szCs w:val="28"/>
        </w:rPr>
        <w:t>Описание административных процедур представлено в Приложении № 5 к настоящему Административному регламенту.</w:t>
      </w:r>
    </w:p>
    <w:p w:rsidR="006509C0" w:rsidRPr="006509C0" w:rsidRDefault="006509C0" w:rsidP="006509C0">
      <w:pPr>
        <w:pStyle w:val="ConsPlusNonformat"/>
        <w:ind w:right="-1" w:firstLine="709"/>
        <w:jc w:val="center"/>
        <w:rPr>
          <w:rFonts w:ascii="Times New Roman" w:hAnsi="Times New Roman" w:cs="Times New Roman"/>
          <w:sz w:val="28"/>
          <w:szCs w:val="28"/>
        </w:rPr>
      </w:pPr>
    </w:p>
    <w:p w:rsidR="006509C0" w:rsidRPr="006509C0" w:rsidRDefault="006509C0" w:rsidP="006509C0">
      <w:pPr>
        <w:pStyle w:val="ConsPlusNonformat"/>
        <w:ind w:right="-1" w:firstLine="709"/>
        <w:jc w:val="center"/>
        <w:rPr>
          <w:rFonts w:ascii="Times New Roman" w:hAnsi="Times New Roman" w:cs="Times New Roman"/>
          <w:sz w:val="28"/>
          <w:szCs w:val="28"/>
        </w:rPr>
      </w:pPr>
      <w:r w:rsidRPr="006509C0">
        <w:rPr>
          <w:rFonts w:ascii="Times New Roman" w:hAnsi="Times New Roman" w:cs="Times New Roman"/>
          <w:sz w:val="28"/>
          <w:szCs w:val="28"/>
        </w:rPr>
        <w:t>4. Формы контроля за исполнением административного регламента</w:t>
      </w:r>
    </w:p>
    <w:p w:rsidR="006509C0" w:rsidRPr="006509C0" w:rsidRDefault="006509C0" w:rsidP="006509C0">
      <w:pPr>
        <w:pStyle w:val="ConsPlusNonformat"/>
        <w:ind w:right="-1" w:firstLine="709"/>
        <w:jc w:val="both"/>
        <w:rPr>
          <w:rFonts w:ascii="Times New Roman" w:hAnsi="Times New Roman" w:cs="Times New Roman"/>
          <w:sz w:val="28"/>
          <w:szCs w:val="28"/>
        </w:rPr>
      </w:pPr>
    </w:p>
    <w:p w:rsidR="006509C0" w:rsidRPr="006509C0" w:rsidRDefault="006509C0" w:rsidP="006509C0">
      <w:pPr>
        <w:ind w:firstLine="709"/>
        <w:jc w:val="both"/>
        <w:rPr>
          <w:sz w:val="28"/>
          <w:szCs w:val="28"/>
        </w:rPr>
      </w:pPr>
      <w:r w:rsidRPr="006509C0">
        <w:rPr>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Заместителем Главы муниципального образования "Сычевский район" Смоленской области</w:t>
      </w:r>
      <w:r w:rsidR="001E584D">
        <w:rPr>
          <w:sz w:val="28"/>
          <w:szCs w:val="28"/>
        </w:rPr>
        <w:t xml:space="preserve"> курирующим данную среду</w:t>
      </w:r>
      <w:r w:rsidRPr="006509C0">
        <w:rPr>
          <w:sz w:val="28"/>
          <w:szCs w:val="28"/>
        </w:rPr>
        <w:t xml:space="preserve">. </w:t>
      </w:r>
    </w:p>
    <w:p w:rsidR="006509C0" w:rsidRPr="006509C0" w:rsidRDefault="006509C0" w:rsidP="006509C0">
      <w:pPr>
        <w:widowControl w:val="0"/>
        <w:autoSpaceDE w:val="0"/>
        <w:autoSpaceDN w:val="0"/>
        <w:adjustRightInd w:val="0"/>
        <w:ind w:firstLine="709"/>
        <w:jc w:val="both"/>
        <w:rPr>
          <w:rFonts w:eastAsia="Calibri"/>
          <w:sz w:val="28"/>
          <w:szCs w:val="28"/>
          <w:lang w:eastAsia="en-US"/>
        </w:rPr>
      </w:pPr>
      <w:r w:rsidRPr="006509C0">
        <w:rPr>
          <w:rFonts w:eastAsia="Calibri"/>
          <w:sz w:val="28"/>
          <w:szCs w:val="28"/>
          <w:lang w:eastAsia="en-US"/>
        </w:rPr>
        <w:t xml:space="preserve">4.1.1. </w:t>
      </w:r>
      <w:r w:rsidRPr="006509C0">
        <w:rPr>
          <w:sz w:val="28"/>
          <w:szCs w:val="28"/>
        </w:rPr>
        <w:t xml:space="preserve">Контроль за деятельностью Администрации по предоставлению муниципальной услуги осуществляется Главой муниципального образования "Сычевский район" Смоленской области.  </w:t>
      </w:r>
    </w:p>
    <w:p w:rsidR="006509C0" w:rsidRPr="006509C0" w:rsidRDefault="006509C0" w:rsidP="006509C0">
      <w:pPr>
        <w:widowControl w:val="0"/>
        <w:autoSpaceDE w:val="0"/>
        <w:autoSpaceDN w:val="0"/>
        <w:adjustRightInd w:val="0"/>
        <w:ind w:firstLine="709"/>
        <w:jc w:val="both"/>
        <w:rPr>
          <w:sz w:val="28"/>
          <w:szCs w:val="28"/>
        </w:rPr>
      </w:pPr>
      <w:r w:rsidRPr="006509C0">
        <w:rPr>
          <w:sz w:val="28"/>
          <w:szCs w:val="28"/>
        </w:rPr>
        <w:t>4.1.2. Контроль за исполнением настоящего административного регламента сотрудниками МФЦ осуществляется руководителем МФЦ.</w:t>
      </w:r>
    </w:p>
    <w:p w:rsidR="006509C0" w:rsidRPr="006509C0" w:rsidRDefault="006509C0" w:rsidP="006509C0">
      <w:pPr>
        <w:pStyle w:val="ConsPlusNonformat"/>
        <w:ind w:right="-1" w:firstLine="709"/>
        <w:jc w:val="both"/>
        <w:rPr>
          <w:rFonts w:ascii="Times New Roman" w:hAnsi="Times New Roman" w:cs="Times New Roman"/>
          <w:sz w:val="28"/>
          <w:szCs w:val="28"/>
        </w:rPr>
      </w:pPr>
    </w:p>
    <w:p w:rsidR="006509C0" w:rsidRPr="006509C0" w:rsidRDefault="006509C0" w:rsidP="006509C0">
      <w:pPr>
        <w:pStyle w:val="ConsPlusNonformat"/>
        <w:ind w:right="-1" w:firstLine="709"/>
        <w:jc w:val="center"/>
        <w:rPr>
          <w:rFonts w:ascii="Times New Roman" w:hAnsi="Times New Roman" w:cs="Times New Roman"/>
          <w:sz w:val="28"/>
          <w:szCs w:val="28"/>
        </w:rPr>
      </w:pPr>
      <w:r w:rsidRPr="006509C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09C0" w:rsidRPr="006509C0" w:rsidRDefault="006509C0" w:rsidP="006509C0">
      <w:pPr>
        <w:pStyle w:val="ConsPlusNonformat"/>
        <w:ind w:right="-1" w:firstLine="709"/>
        <w:jc w:val="center"/>
        <w:rPr>
          <w:rFonts w:ascii="Times New Roman" w:hAnsi="Times New Roman" w:cs="Times New Roman"/>
          <w:sz w:val="28"/>
          <w:szCs w:val="28"/>
        </w:rPr>
      </w:pPr>
    </w:p>
    <w:p w:rsidR="006509C0" w:rsidRPr="006509C0" w:rsidRDefault="006509C0" w:rsidP="006509C0">
      <w:pPr>
        <w:widowControl w:val="0"/>
        <w:autoSpaceDE w:val="0"/>
        <w:autoSpaceDN w:val="0"/>
        <w:adjustRightInd w:val="0"/>
        <w:ind w:firstLine="709"/>
        <w:jc w:val="both"/>
        <w:rPr>
          <w:rFonts w:eastAsia="Calibri"/>
          <w:sz w:val="28"/>
          <w:szCs w:val="28"/>
        </w:rPr>
      </w:pPr>
      <w:r w:rsidRPr="006509C0">
        <w:rPr>
          <w:rFonts w:eastAsia="Calibri"/>
          <w:sz w:val="28"/>
          <w:szCs w:val="28"/>
        </w:rPr>
        <w:t xml:space="preserve">4.2.1. Контроль полноты и качества предоставления </w:t>
      </w:r>
      <w:r w:rsidRPr="006509C0">
        <w:rPr>
          <w:sz w:val="28"/>
          <w:szCs w:val="28"/>
        </w:rPr>
        <w:t>муниципальной</w:t>
      </w:r>
      <w:r w:rsidRPr="006509C0">
        <w:rPr>
          <w:rFonts w:eastAsia="Calibri"/>
          <w:sz w:val="28"/>
          <w:szCs w:val="28"/>
        </w:rPr>
        <w:t xml:space="preserve"> услуги осуществляется путем проведения плановых и внеплановых проверок.</w:t>
      </w:r>
    </w:p>
    <w:p w:rsidR="006509C0" w:rsidRPr="006509C0" w:rsidRDefault="006509C0" w:rsidP="006509C0">
      <w:pPr>
        <w:widowControl w:val="0"/>
        <w:autoSpaceDE w:val="0"/>
        <w:autoSpaceDN w:val="0"/>
        <w:adjustRightInd w:val="0"/>
        <w:ind w:firstLine="709"/>
        <w:jc w:val="both"/>
        <w:rPr>
          <w:sz w:val="28"/>
          <w:szCs w:val="28"/>
        </w:rPr>
      </w:pPr>
      <w:r w:rsidRPr="006509C0">
        <w:rPr>
          <w:sz w:val="28"/>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год. </w:t>
      </w:r>
    </w:p>
    <w:p w:rsidR="006509C0" w:rsidRPr="006509C0" w:rsidRDefault="006509C0" w:rsidP="006509C0">
      <w:pPr>
        <w:widowControl w:val="0"/>
        <w:autoSpaceDE w:val="0"/>
        <w:autoSpaceDN w:val="0"/>
        <w:adjustRightInd w:val="0"/>
        <w:ind w:firstLine="709"/>
        <w:jc w:val="both"/>
        <w:rPr>
          <w:sz w:val="28"/>
          <w:szCs w:val="28"/>
        </w:rPr>
      </w:pPr>
      <w:r w:rsidRPr="006509C0">
        <w:rPr>
          <w:sz w:val="28"/>
          <w:szCs w:val="28"/>
        </w:rPr>
        <w:t xml:space="preserve"> Внеплановые проверки проводятся в случае поступления </w:t>
      </w:r>
      <w:r w:rsidR="001E584D">
        <w:rPr>
          <w:sz w:val="28"/>
          <w:szCs w:val="28"/>
        </w:rPr>
        <w:t xml:space="preserve">                                                  </w:t>
      </w:r>
      <w:r w:rsidRPr="006509C0">
        <w:rPr>
          <w:sz w:val="28"/>
          <w:szCs w:val="28"/>
        </w:rPr>
        <w:t>в Администрацию обращений физических и юридических лиц с жалобами</w:t>
      </w:r>
      <w:r w:rsidR="001E584D">
        <w:rPr>
          <w:sz w:val="28"/>
          <w:szCs w:val="28"/>
        </w:rPr>
        <w:t xml:space="preserve">                   </w:t>
      </w:r>
      <w:r w:rsidRPr="006509C0">
        <w:rPr>
          <w:sz w:val="28"/>
          <w:szCs w:val="28"/>
        </w:rPr>
        <w:t xml:space="preserve"> на нарушения их прав и законных интересов. </w:t>
      </w:r>
    </w:p>
    <w:p w:rsidR="006509C0" w:rsidRPr="006509C0" w:rsidRDefault="006509C0" w:rsidP="006509C0">
      <w:pPr>
        <w:widowControl w:val="0"/>
        <w:autoSpaceDE w:val="0"/>
        <w:autoSpaceDN w:val="0"/>
        <w:adjustRightInd w:val="0"/>
        <w:ind w:firstLine="709"/>
        <w:jc w:val="both"/>
        <w:rPr>
          <w:rFonts w:eastAsia="Calibri"/>
          <w:sz w:val="28"/>
          <w:szCs w:val="28"/>
        </w:rPr>
      </w:pPr>
      <w:r w:rsidRPr="006509C0">
        <w:rPr>
          <w:rFonts w:eastAsia="Calibri"/>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6509C0" w:rsidRPr="006509C0" w:rsidRDefault="006509C0" w:rsidP="006509C0">
      <w:pPr>
        <w:widowControl w:val="0"/>
        <w:autoSpaceDE w:val="0"/>
        <w:autoSpaceDN w:val="0"/>
        <w:adjustRightInd w:val="0"/>
        <w:ind w:firstLine="709"/>
        <w:jc w:val="both"/>
        <w:rPr>
          <w:rFonts w:eastAsia="Calibri"/>
          <w:sz w:val="28"/>
          <w:szCs w:val="28"/>
        </w:rPr>
      </w:pPr>
      <w:r w:rsidRPr="006509C0">
        <w:rPr>
          <w:rFonts w:eastAsia="Calibri"/>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509C0" w:rsidRPr="006509C0" w:rsidRDefault="006509C0" w:rsidP="006509C0">
      <w:pPr>
        <w:widowControl w:val="0"/>
        <w:autoSpaceDE w:val="0"/>
        <w:autoSpaceDN w:val="0"/>
        <w:adjustRightInd w:val="0"/>
        <w:ind w:firstLine="709"/>
        <w:jc w:val="both"/>
        <w:rPr>
          <w:rFonts w:eastAsia="Calibri"/>
          <w:sz w:val="28"/>
          <w:szCs w:val="28"/>
        </w:rPr>
      </w:pPr>
      <w:r w:rsidRPr="006509C0">
        <w:rPr>
          <w:rFonts w:eastAsia="Calibri"/>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6509C0" w:rsidRPr="006509C0" w:rsidRDefault="006509C0" w:rsidP="006509C0">
      <w:pPr>
        <w:pStyle w:val="ConsPlusNonformat"/>
        <w:ind w:right="-1" w:firstLine="709"/>
        <w:jc w:val="center"/>
        <w:rPr>
          <w:rFonts w:ascii="Times New Roman" w:hAnsi="Times New Roman" w:cs="Times New Roman"/>
          <w:sz w:val="28"/>
          <w:szCs w:val="28"/>
        </w:rPr>
      </w:pPr>
    </w:p>
    <w:p w:rsidR="006509C0" w:rsidRPr="006509C0" w:rsidRDefault="006509C0" w:rsidP="006509C0">
      <w:pPr>
        <w:pStyle w:val="ConsPlusNonformat"/>
        <w:ind w:right="-1" w:firstLine="709"/>
        <w:jc w:val="center"/>
        <w:rPr>
          <w:rFonts w:ascii="Times New Roman" w:hAnsi="Times New Roman" w:cs="Times New Roman"/>
          <w:sz w:val="28"/>
          <w:szCs w:val="28"/>
        </w:rPr>
      </w:pPr>
      <w:r w:rsidRPr="006509C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509C0" w:rsidRPr="006509C0" w:rsidRDefault="006509C0" w:rsidP="006509C0">
      <w:pPr>
        <w:pStyle w:val="ConsPlusNonformat"/>
        <w:ind w:right="-1" w:firstLine="709"/>
        <w:jc w:val="center"/>
        <w:rPr>
          <w:rFonts w:ascii="Times New Roman" w:hAnsi="Times New Roman" w:cs="Times New Roman"/>
          <w:sz w:val="28"/>
          <w:szCs w:val="28"/>
        </w:rPr>
      </w:pP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6509C0">
        <w:t xml:space="preserve"> </w:t>
      </w:r>
      <w:r w:rsidRPr="006509C0">
        <w:rPr>
          <w:rFonts w:ascii="Times New Roman" w:hAnsi="Times New Roman" w:cs="Times New Roman"/>
          <w:sz w:val="28"/>
          <w:szCs w:val="28"/>
        </w:rPr>
        <w:t xml:space="preserve">муниципальной услуги. </w:t>
      </w: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1) за полноту передаваемых в Администрацию заявлений, иных документов, принятых от заявителя в МФЦ;</w:t>
      </w: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2) 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6509C0">
        <w:t xml:space="preserve"> </w:t>
      </w:r>
      <w:r w:rsidRPr="006509C0">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6509C0" w:rsidRPr="006509C0" w:rsidRDefault="006509C0" w:rsidP="006509C0">
      <w:pPr>
        <w:pStyle w:val="ConsPlusNonformat"/>
        <w:ind w:right="-1" w:firstLine="709"/>
        <w:jc w:val="both"/>
        <w:rPr>
          <w:rFonts w:ascii="Times New Roman" w:hAnsi="Times New Roman" w:cs="Times New Roman"/>
          <w:sz w:val="28"/>
          <w:szCs w:val="28"/>
        </w:rPr>
      </w:pPr>
    </w:p>
    <w:p w:rsidR="006509C0" w:rsidRPr="006509C0" w:rsidRDefault="006509C0" w:rsidP="006509C0">
      <w:pPr>
        <w:pStyle w:val="ConsPlusNonformat"/>
        <w:ind w:right="-1" w:firstLine="709"/>
        <w:jc w:val="center"/>
        <w:rPr>
          <w:rFonts w:ascii="Times New Roman" w:hAnsi="Times New Roman" w:cs="Times New Roman"/>
          <w:sz w:val="28"/>
          <w:szCs w:val="28"/>
        </w:rPr>
      </w:pPr>
      <w:r w:rsidRPr="006509C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09C0" w:rsidRPr="006509C0" w:rsidRDefault="006509C0" w:rsidP="006509C0">
      <w:pPr>
        <w:pStyle w:val="ConsPlusNonformat"/>
        <w:ind w:right="-1" w:firstLine="709"/>
        <w:jc w:val="center"/>
        <w:rPr>
          <w:rFonts w:ascii="Times New Roman" w:hAnsi="Times New Roman" w:cs="Times New Roman"/>
          <w:sz w:val="28"/>
          <w:szCs w:val="28"/>
        </w:rPr>
      </w:pPr>
    </w:p>
    <w:p w:rsidR="006509C0" w:rsidRPr="006509C0" w:rsidRDefault="006509C0" w:rsidP="006509C0">
      <w:pPr>
        <w:pStyle w:val="ConsPlusNonformat"/>
        <w:ind w:right="-1" w:firstLine="709"/>
        <w:jc w:val="both"/>
        <w:rPr>
          <w:rFonts w:ascii="Times New Roman" w:hAnsi="Times New Roman" w:cs="Times New Roman"/>
          <w:sz w:val="28"/>
          <w:szCs w:val="28"/>
        </w:rPr>
      </w:pPr>
      <w:r w:rsidRPr="006509C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509C0" w:rsidRPr="006509C0" w:rsidRDefault="006509C0" w:rsidP="006509C0">
      <w:pPr>
        <w:autoSpaceDE w:val="0"/>
        <w:autoSpaceDN w:val="0"/>
        <w:adjustRightInd w:val="0"/>
        <w:ind w:right="-1" w:firstLine="709"/>
        <w:jc w:val="center"/>
        <w:rPr>
          <w:sz w:val="28"/>
          <w:szCs w:val="28"/>
        </w:rPr>
      </w:pPr>
    </w:p>
    <w:p w:rsidR="006509C0" w:rsidRPr="006509C0" w:rsidRDefault="006509C0" w:rsidP="006509C0">
      <w:pPr>
        <w:autoSpaceDE w:val="0"/>
        <w:autoSpaceDN w:val="0"/>
        <w:adjustRightInd w:val="0"/>
        <w:ind w:right="-1" w:firstLine="709"/>
        <w:jc w:val="center"/>
        <w:rPr>
          <w:sz w:val="28"/>
          <w:szCs w:val="28"/>
        </w:rPr>
      </w:pPr>
      <w:r w:rsidRPr="006509C0">
        <w:rPr>
          <w:sz w:val="28"/>
          <w:szCs w:val="28"/>
        </w:rPr>
        <w:lastRenderedPageBreak/>
        <w:t>5. Досудебный (внесудебный) порядок обжалования решений и действий (бездействия) органа, предоставляющего</w:t>
      </w:r>
      <w:r w:rsidRPr="006509C0">
        <w:t xml:space="preserve"> </w:t>
      </w:r>
      <w:r w:rsidRPr="006509C0">
        <w:rPr>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509C0" w:rsidRPr="006509C0" w:rsidRDefault="006509C0" w:rsidP="006509C0">
      <w:pPr>
        <w:autoSpaceDE w:val="0"/>
        <w:autoSpaceDN w:val="0"/>
        <w:adjustRightInd w:val="0"/>
        <w:ind w:right="-1" w:firstLine="709"/>
        <w:jc w:val="center"/>
        <w:rPr>
          <w:sz w:val="28"/>
          <w:szCs w:val="28"/>
        </w:rPr>
      </w:pP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5.1. Получатели муниципальной услуги имеют право на обжалование </w:t>
      </w:r>
      <w:r w:rsidR="001E584D">
        <w:rPr>
          <w:sz w:val="28"/>
          <w:szCs w:val="28"/>
        </w:rPr>
        <w:t xml:space="preserve">                </w:t>
      </w:r>
      <w:r w:rsidRPr="006509C0">
        <w:rPr>
          <w:sz w:val="28"/>
          <w:szCs w:val="28"/>
        </w:rPr>
        <w:t xml:space="preserve">в досудебном порядке действий (бездействия) сотрудников Администрации, участвующих в предоставлении муниципальной услуги, </w:t>
      </w:r>
      <w:bookmarkStart w:id="4" w:name="_Hlk41040895"/>
      <w:r w:rsidRPr="006509C0">
        <w:rPr>
          <w:sz w:val="28"/>
          <w:szCs w:val="28"/>
        </w:rPr>
        <w:t>руководителю такого органа.</w:t>
      </w:r>
    </w:p>
    <w:bookmarkEnd w:id="4"/>
    <w:p w:rsidR="006509C0" w:rsidRPr="006509C0" w:rsidRDefault="006509C0" w:rsidP="006509C0">
      <w:pPr>
        <w:autoSpaceDE w:val="0"/>
        <w:autoSpaceDN w:val="0"/>
        <w:adjustRightInd w:val="0"/>
        <w:ind w:right="-1" w:firstLine="709"/>
        <w:jc w:val="both"/>
        <w:rPr>
          <w:sz w:val="28"/>
          <w:szCs w:val="28"/>
        </w:rPr>
      </w:pPr>
      <w:r w:rsidRPr="006509C0">
        <w:rPr>
          <w:sz w:val="28"/>
          <w:szCs w:val="28"/>
        </w:rPr>
        <w:t>Заявитель может обратиться с жалобой, в том числе в следующих случаях:</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1) нарушение срока регистрации запроса заявителя о предоставлении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2) нарушение срока предоставления муниципальной услуги; </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6) за 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8) нарушение срока или порядка выдачи документов по результатам предоставления муниципальной услуги;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E584D">
        <w:rPr>
          <w:sz w:val="28"/>
          <w:szCs w:val="28"/>
        </w:rPr>
        <w:t xml:space="preserve">                  </w:t>
      </w:r>
      <w:r w:rsidRPr="006509C0">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5.3. Жалоба должна содержать следующую информацию:</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6509C0">
        <w:t xml:space="preserve"> </w:t>
      </w:r>
      <w:r w:rsidRPr="006509C0">
        <w:rPr>
          <w:sz w:val="28"/>
          <w:szCs w:val="28"/>
        </w:rPr>
        <w:lastRenderedPageBreak/>
        <w:t xml:space="preserve">организаций, предусмотренных частью 1.1 статьи 16 Федерального закона </w:t>
      </w:r>
      <w:r w:rsidR="001E584D">
        <w:rPr>
          <w:sz w:val="28"/>
          <w:szCs w:val="28"/>
        </w:rPr>
        <w:t xml:space="preserve">                </w:t>
      </w:r>
      <w:r w:rsidRPr="006509C0">
        <w:rPr>
          <w:sz w:val="28"/>
          <w:szCs w:val="28"/>
        </w:rPr>
        <w:t>№ 210-ФЗ, их работников;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5.4. Поступившая жалоба подлежит регистрации в срок не позднее 3 дней.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дней.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5.7. По результатам рассмотрения жалобы принимается одно из следующих решений:</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 xml:space="preserve">2) в удовлетворении жалобы отказывается. </w:t>
      </w:r>
    </w:p>
    <w:p w:rsidR="006509C0" w:rsidRPr="006509C0" w:rsidRDefault="006509C0" w:rsidP="006509C0">
      <w:pPr>
        <w:autoSpaceDE w:val="0"/>
        <w:autoSpaceDN w:val="0"/>
        <w:adjustRightInd w:val="0"/>
        <w:ind w:right="-1" w:firstLine="709"/>
        <w:jc w:val="both"/>
        <w:rPr>
          <w:sz w:val="28"/>
          <w:szCs w:val="28"/>
        </w:rPr>
      </w:pPr>
      <w:r w:rsidRPr="006509C0">
        <w:rPr>
          <w:sz w:val="28"/>
          <w:szCs w:val="28"/>
        </w:rPr>
        <w:t>Мотивированный ответ о результатах рассмотрения жалобы направляется заявителю в течении 30 дней.</w:t>
      </w:r>
    </w:p>
    <w:p w:rsidR="006509C0" w:rsidRPr="006509C0" w:rsidRDefault="006509C0" w:rsidP="006509C0">
      <w:pPr>
        <w:ind w:firstLine="709"/>
        <w:rPr>
          <w:spacing w:val="-6"/>
          <w:sz w:val="28"/>
          <w:szCs w:val="28"/>
        </w:rPr>
      </w:pPr>
      <w:r w:rsidRPr="006509C0">
        <w:rPr>
          <w:spacing w:val="-6"/>
          <w:sz w:val="28"/>
          <w:szCs w:val="28"/>
        </w:rPr>
        <w:br w:type="page"/>
      </w:r>
    </w:p>
    <w:p w:rsidR="006509C0" w:rsidRPr="006F05D2" w:rsidRDefault="006509C0" w:rsidP="001E584D">
      <w:pPr>
        <w:widowControl w:val="0"/>
        <w:tabs>
          <w:tab w:val="left" w:leader="underscore" w:pos="9955"/>
        </w:tabs>
        <w:spacing w:line="322" w:lineRule="exact"/>
        <w:ind w:left="5670"/>
        <w:jc w:val="right"/>
        <w:rPr>
          <w:sz w:val="28"/>
          <w:szCs w:val="28"/>
        </w:rPr>
      </w:pPr>
      <w:r w:rsidRPr="006F05D2">
        <w:rPr>
          <w:color w:val="000000"/>
          <w:sz w:val="28"/>
          <w:szCs w:val="28"/>
          <w:lang w:bidi="ru-RU"/>
        </w:rPr>
        <w:lastRenderedPageBreak/>
        <w:t xml:space="preserve">Приложение № 1 </w:t>
      </w:r>
    </w:p>
    <w:p w:rsidR="006509C0" w:rsidRPr="00EF1D09" w:rsidRDefault="006509C0" w:rsidP="001E584D">
      <w:pPr>
        <w:widowControl w:val="0"/>
        <w:spacing w:after="600" w:line="322" w:lineRule="exact"/>
        <w:ind w:left="5670"/>
        <w:jc w:val="right"/>
        <w:rPr>
          <w:sz w:val="28"/>
        </w:rPr>
      </w:pPr>
      <w:r w:rsidRPr="006F05D2">
        <w:rPr>
          <w:color w:val="000000"/>
          <w:sz w:val="28"/>
          <w:szCs w:val="28"/>
          <w:lang w:bidi="ru-RU"/>
        </w:rPr>
        <w:t xml:space="preserve">к Административному регламенту по предоставлению </w:t>
      </w:r>
      <w:r>
        <w:rPr>
          <w:color w:val="000000"/>
          <w:sz w:val="28"/>
          <w:szCs w:val="28"/>
          <w:lang w:bidi="ru-RU"/>
        </w:rPr>
        <w:t>муниципальной</w:t>
      </w:r>
      <w:r w:rsidRPr="006F05D2">
        <w:rPr>
          <w:color w:val="000000"/>
          <w:sz w:val="28"/>
          <w:szCs w:val="28"/>
          <w:lang w:bidi="ru-RU"/>
        </w:rPr>
        <w:t xml:space="preserve"> услуги «</w:t>
      </w:r>
      <w:r>
        <w:rPr>
          <w:sz w:val="28"/>
        </w:rPr>
        <w:t xml:space="preserve">Предоставление </w:t>
      </w:r>
      <w:r w:rsidRPr="00E112ED">
        <w:rPr>
          <w:sz w:val="28"/>
        </w:rPr>
        <w:t>разрешения на условно разрешенный вид и</w:t>
      </w:r>
      <w:r>
        <w:rPr>
          <w:sz w:val="28"/>
        </w:rPr>
        <w:t xml:space="preserve">спользования земельного участка </w:t>
      </w:r>
      <w:r w:rsidRPr="00E112ED">
        <w:rPr>
          <w:sz w:val="28"/>
        </w:rPr>
        <w:t>или объекта капитального строительства</w:t>
      </w:r>
      <w:r w:rsidRPr="006F05D2">
        <w:rPr>
          <w:color w:val="000000"/>
          <w:sz w:val="28"/>
          <w:szCs w:val="28"/>
          <w:lang w:bidi="ru-RU"/>
        </w:rPr>
        <w:t>»</w:t>
      </w:r>
    </w:p>
    <w:p w:rsidR="006509C0" w:rsidRPr="006F05D2" w:rsidRDefault="006509C0" w:rsidP="006509C0">
      <w:pPr>
        <w:autoSpaceDE w:val="0"/>
        <w:autoSpaceDN w:val="0"/>
        <w:adjustRightInd w:val="0"/>
        <w:ind w:firstLine="720"/>
        <w:jc w:val="right"/>
        <w:rPr>
          <w:b/>
        </w:rPr>
      </w:pPr>
    </w:p>
    <w:p w:rsidR="006509C0" w:rsidRPr="006F05D2" w:rsidRDefault="006509C0" w:rsidP="006509C0">
      <w:pPr>
        <w:ind w:left="4111"/>
        <w:jc w:val="both"/>
        <w:rPr>
          <w:sz w:val="28"/>
          <w:szCs w:val="28"/>
        </w:rPr>
      </w:pPr>
      <w:r w:rsidRPr="006F05D2">
        <w:rPr>
          <w:sz w:val="28"/>
          <w:szCs w:val="28"/>
        </w:rPr>
        <w:t xml:space="preserve">В  </w:t>
      </w:r>
    </w:p>
    <w:p w:rsidR="006509C0" w:rsidRPr="00EF1D09" w:rsidRDefault="006509C0" w:rsidP="006509C0">
      <w:pPr>
        <w:pBdr>
          <w:top w:val="single" w:sz="4" w:space="1" w:color="auto"/>
        </w:pBdr>
        <w:ind w:left="4111"/>
        <w:jc w:val="center"/>
        <w:rPr>
          <w:i/>
          <w:sz w:val="24"/>
          <w:szCs w:val="24"/>
        </w:rPr>
      </w:pPr>
      <w:r w:rsidRPr="00EF1D09">
        <w:rPr>
          <w:i/>
          <w:sz w:val="24"/>
          <w:szCs w:val="24"/>
        </w:rPr>
        <w:t>(наименование органа местного самоуправления</w:t>
      </w:r>
    </w:p>
    <w:p w:rsidR="006509C0" w:rsidRPr="006F05D2" w:rsidRDefault="006509C0" w:rsidP="006509C0">
      <w:pPr>
        <w:ind w:left="4111"/>
        <w:jc w:val="center"/>
        <w:rPr>
          <w:i/>
          <w:sz w:val="24"/>
          <w:szCs w:val="28"/>
        </w:rPr>
      </w:pPr>
    </w:p>
    <w:p w:rsidR="006509C0" w:rsidRPr="00EF1D09" w:rsidRDefault="006509C0" w:rsidP="006509C0">
      <w:pPr>
        <w:pBdr>
          <w:top w:val="single" w:sz="4" w:space="3" w:color="auto"/>
        </w:pBdr>
        <w:ind w:left="4111"/>
        <w:jc w:val="center"/>
        <w:rPr>
          <w:i/>
          <w:sz w:val="24"/>
          <w:szCs w:val="24"/>
        </w:rPr>
      </w:pPr>
      <w:r w:rsidRPr="00EF1D09">
        <w:rPr>
          <w:i/>
          <w:sz w:val="24"/>
          <w:szCs w:val="24"/>
        </w:rPr>
        <w:t>муниципального образования)</w:t>
      </w:r>
    </w:p>
    <w:p w:rsidR="006509C0" w:rsidRPr="006F05D2" w:rsidRDefault="006509C0" w:rsidP="006509C0">
      <w:pPr>
        <w:shd w:val="clear" w:color="auto" w:fill="FFFFFF"/>
        <w:tabs>
          <w:tab w:val="left" w:leader="underscore" w:pos="10334"/>
        </w:tabs>
        <w:ind w:left="4111"/>
        <w:jc w:val="both"/>
        <w:rPr>
          <w:sz w:val="28"/>
          <w:szCs w:val="28"/>
        </w:rPr>
      </w:pPr>
      <w:r w:rsidRPr="006F05D2">
        <w:rPr>
          <w:spacing w:val="-7"/>
          <w:sz w:val="28"/>
          <w:szCs w:val="28"/>
        </w:rPr>
        <w:t>от</w:t>
      </w:r>
      <w:r w:rsidRPr="006F05D2">
        <w:rPr>
          <w:sz w:val="28"/>
          <w:szCs w:val="28"/>
        </w:rPr>
        <w:t>_______</w:t>
      </w:r>
      <w:r w:rsidR="001E584D">
        <w:rPr>
          <w:sz w:val="28"/>
          <w:szCs w:val="28"/>
        </w:rPr>
        <w:t>______________________________</w:t>
      </w:r>
      <w:r w:rsidRPr="006F05D2">
        <w:rPr>
          <w:sz w:val="28"/>
          <w:szCs w:val="28"/>
        </w:rPr>
        <w:t xml:space="preserve"> </w:t>
      </w:r>
    </w:p>
    <w:p w:rsidR="006509C0" w:rsidRPr="00EF1D09" w:rsidRDefault="006509C0" w:rsidP="006509C0">
      <w:pPr>
        <w:shd w:val="clear" w:color="auto" w:fill="FFFFFF"/>
        <w:ind w:left="4111"/>
        <w:jc w:val="both"/>
        <w:rPr>
          <w:i/>
          <w:spacing w:val="-3"/>
          <w:sz w:val="24"/>
          <w:szCs w:val="24"/>
        </w:rPr>
      </w:pPr>
      <w:r w:rsidRPr="00EF1D09">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F1D09">
        <w:rPr>
          <w:i/>
          <w:sz w:val="24"/>
          <w:szCs w:val="24"/>
        </w:rPr>
        <w:t xml:space="preserve"> </w:t>
      </w:r>
      <w:r w:rsidRPr="00EF1D09">
        <w:rPr>
          <w:i/>
          <w:spacing w:val="-3"/>
          <w:sz w:val="24"/>
          <w:szCs w:val="24"/>
        </w:rPr>
        <w:t>эл. почта;</w:t>
      </w:r>
    </w:p>
    <w:p w:rsidR="006509C0" w:rsidRPr="00EF1D09" w:rsidRDefault="006509C0" w:rsidP="006509C0">
      <w:pPr>
        <w:shd w:val="clear" w:color="auto" w:fill="FFFFFF"/>
        <w:ind w:left="4111"/>
        <w:jc w:val="both"/>
        <w:rPr>
          <w:i/>
          <w:spacing w:val="-3"/>
          <w:sz w:val="24"/>
          <w:szCs w:val="24"/>
        </w:rPr>
      </w:pPr>
      <w:r w:rsidRPr="00EF1D09">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F1D09">
        <w:rPr>
          <w:i/>
          <w:spacing w:val="-7"/>
          <w:sz w:val="24"/>
          <w:szCs w:val="24"/>
        </w:rPr>
        <w:t>)</w:t>
      </w:r>
    </w:p>
    <w:p w:rsidR="006509C0" w:rsidRDefault="006509C0" w:rsidP="006509C0"/>
    <w:p w:rsidR="006509C0" w:rsidRPr="006F05D2" w:rsidRDefault="006509C0" w:rsidP="006509C0"/>
    <w:p w:rsidR="006509C0" w:rsidRDefault="006509C0" w:rsidP="006509C0">
      <w:pPr>
        <w:jc w:val="center"/>
        <w:rPr>
          <w:b/>
          <w:sz w:val="28"/>
          <w:szCs w:val="28"/>
        </w:rPr>
      </w:pPr>
    </w:p>
    <w:p w:rsidR="006509C0" w:rsidRPr="001E584D" w:rsidRDefault="006509C0" w:rsidP="006509C0">
      <w:pPr>
        <w:jc w:val="center"/>
        <w:rPr>
          <w:sz w:val="28"/>
          <w:szCs w:val="28"/>
        </w:rPr>
      </w:pPr>
      <w:r w:rsidRPr="001E584D">
        <w:rPr>
          <w:sz w:val="28"/>
          <w:szCs w:val="28"/>
        </w:rPr>
        <w:t>Заявление</w:t>
      </w:r>
    </w:p>
    <w:p w:rsidR="006509C0" w:rsidRPr="001E584D" w:rsidRDefault="006509C0" w:rsidP="006509C0">
      <w:pPr>
        <w:jc w:val="center"/>
        <w:rPr>
          <w:sz w:val="28"/>
          <w:szCs w:val="28"/>
        </w:rPr>
      </w:pPr>
      <w:r w:rsidRPr="001E584D">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6509C0" w:rsidRPr="006F05D2" w:rsidRDefault="006509C0" w:rsidP="006509C0"/>
    <w:p w:rsidR="006509C0" w:rsidRPr="006F05D2" w:rsidRDefault="006509C0" w:rsidP="006509C0">
      <w:pPr>
        <w:ind w:firstLine="709"/>
        <w:jc w:val="both"/>
        <w:rPr>
          <w:sz w:val="28"/>
          <w:szCs w:val="28"/>
        </w:rPr>
      </w:pPr>
      <w:r w:rsidRPr="006F05D2">
        <w:rPr>
          <w:sz w:val="28"/>
          <w:szCs w:val="28"/>
        </w:rPr>
        <w:t>Прошу предоставить разрешение</w:t>
      </w:r>
      <w:r>
        <w:rPr>
          <w:sz w:val="28"/>
          <w:szCs w:val="28"/>
        </w:rPr>
        <w:t xml:space="preserve"> на</w:t>
      </w:r>
      <w:r w:rsidRPr="006F05D2">
        <w:rPr>
          <w:sz w:val="28"/>
          <w:szCs w:val="28"/>
        </w:rPr>
        <w:t xml:space="preserve"> </w:t>
      </w:r>
      <w:r w:rsidRPr="0009540C">
        <w:rPr>
          <w:sz w:val="28"/>
          <w:szCs w:val="28"/>
        </w:rPr>
        <w:t>условно разрешенный вид использования земельного участка или объекта капитального строительства</w:t>
      </w:r>
      <w:r>
        <w:rPr>
          <w:sz w:val="28"/>
          <w:szCs w:val="28"/>
        </w:rPr>
        <w:t>:</w:t>
      </w:r>
    </w:p>
    <w:p w:rsidR="006509C0" w:rsidRPr="006F05D2" w:rsidRDefault="006509C0" w:rsidP="006509C0">
      <w:pPr>
        <w:ind w:firstLine="709"/>
        <w:jc w:val="both"/>
        <w:rPr>
          <w:sz w:val="28"/>
          <w:szCs w:val="28"/>
        </w:rPr>
      </w:pPr>
    </w:p>
    <w:p w:rsidR="006509C0" w:rsidRPr="006F05D2" w:rsidRDefault="006509C0" w:rsidP="006509C0">
      <w:pPr>
        <w:pBdr>
          <w:top w:val="single" w:sz="4" w:space="1" w:color="auto"/>
          <w:bottom w:val="single" w:sz="4" w:space="1" w:color="auto"/>
        </w:pBdr>
        <w:jc w:val="both"/>
        <w:rPr>
          <w:sz w:val="28"/>
          <w:szCs w:val="28"/>
        </w:rPr>
      </w:pPr>
    </w:p>
    <w:p w:rsidR="006509C0" w:rsidRPr="006F05D2" w:rsidRDefault="006509C0" w:rsidP="006509C0">
      <w:pPr>
        <w:autoSpaceDE w:val="0"/>
        <w:autoSpaceDN w:val="0"/>
        <w:adjustRightInd w:val="0"/>
        <w:jc w:val="both"/>
        <w:rPr>
          <w:i/>
        </w:rPr>
      </w:pPr>
      <w:r w:rsidRPr="006F05D2">
        <w:rPr>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509C0" w:rsidRPr="006F05D2" w:rsidRDefault="006509C0" w:rsidP="006509C0">
      <w:pPr>
        <w:jc w:val="both"/>
        <w:rPr>
          <w:sz w:val="28"/>
          <w:szCs w:val="28"/>
        </w:rPr>
      </w:pPr>
    </w:p>
    <w:p w:rsidR="006509C0" w:rsidRPr="006F05D2" w:rsidRDefault="006509C0" w:rsidP="006509C0">
      <w:pPr>
        <w:ind w:firstLine="540"/>
        <w:jc w:val="both"/>
        <w:rPr>
          <w:sz w:val="28"/>
          <w:szCs w:val="28"/>
        </w:rPr>
      </w:pPr>
      <w:r>
        <w:rPr>
          <w:sz w:val="28"/>
          <w:szCs w:val="28"/>
        </w:rPr>
        <w:t xml:space="preserve">Наименование испрашиваемого вида </w:t>
      </w:r>
      <w:r w:rsidRPr="0009540C">
        <w:rPr>
          <w:sz w:val="28"/>
          <w:szCs w:val="28"/>
        </w:rPr>
        <w:t>использования земельного участка или объекта капитального строительства</w:t>
      </w:r>
      <w:r>
        <w:rPr>
          <w:sz w:val="28"/>
          <w:szCs w:val="28"/>
        </w:rPr>
        <w:t xml:space="preserve"> с указанием его кода в соответствии с правилами землепользования и застройки:</w:t>
      </w:r>
    </w:p>
    <w:p w:rsidR="006509C0" w:rsidRPr="006F05D2" w:rsidRDefault="006509C0" w:rsidP="006509C0">
      <w:pPr>
        <w:jc w:val="both"/>
        <w:rPr>
          <w:sz w:val="28"/>
          <w:szCs w:val="28"/>
        </w:rPr>
      </w:pPr>
      <w:r w:rsidRPr="006F05D2">
        <w:rPr>
          <w:sz w:val="28"/>
          <w:szCs w:val="28"/>
        </w:rPr>
        <w:t>______________________________________</w:t>
      </w:r>
      <w:r w:rsidR="001E584D">
        <w:rPr>
          <w:sz w:val="28"/>
          <w:szCs w:val="28"/>
        </w:rPr>
        <w:t>_____________________________</w:t>
      </w:r>
    </w:p>
    <w:p w:rsidR="006509C0" w:rsidRDefault="006509C0" w:rsidP="006509C0">
      <w:pPr>
        <w:jc w:val="both"/>
        <w:rPr>
          <w:sz w:val="28"/>
          <w:szCs w:val="28"/>
        </w:rPr>
      </w:pPr>
      <w:r w:rsidRPr="006F05D2">
        <w:rPr>
          <w:sz w:val="28"/>
          <w:szCs w:val="28"/>
        </w:rPr>
        <w:t>______________________________________</w:t>
      </w:r>
      <w:r w:rsidR="001E584D">
        <w:rPr>
          <w:sz w:val="28"/>
          <w:szCs w:val="28"/>
        </w:rPr>
        <w:t>______________________________</w:t>
      </w:r>
    </w:p>
    <w:p w:rsidR="001E584D" w:rsidRPr="006F05D2" w:rsidRDefault="001E584D" w:rsidP="006509C0">
      <w:pPr>
        <w:jc w:val="both"/>
        <w:rPr>
          <w:sz w:val="28"/>
          <w:szCs w:val="28"/>
        </w:rPr>
      </w:pPr>
    </w:p>
    <w:p w:rsidR="006509C0" w:rsidRPr="006F05D2" w:rsidRDefault="006509C0" w:rsidP="006509C0">
      <w:pPr>
        <w:jc w:val="both"/>
        <w:rPr>
          <w:sz w:val="28"/>
          <w:szCs w:val="28"/>
        </w:rPr>
      </w:pPr>
    </w:p>
    <w:p w:rsidR="006509C0" w:rsidRPr="006F05D2" w:rsidRDefault="006509C0" w:rsidP="006509C0">
      <w:pPr>
        <w:rPr>
          <w:sz w:val="28"/>
          <w:szCs w:val="28"/>
        </w:rPr>
      </w:pPr>
      <w:r w:rsidRPr="006F05D2">
        <w:rPr>
          <w:sz w:val="28"/>
          <w:szCs w:val="28"/>
        </w:rPr>
        <w:lastRenderedPageBreak/>
        <w:t>К заявлению прилагаются следующие документы:</w:t>
      </w:r>
    </w:p>
    <w:p w:rsidR="006509C0" w:rsidRPr="006F05D2" w:rsidRDefault="006509C0" w:rsidP="006509C0">
      <w:pPr>
        <w:widowControl w:val="0"/>
        <w:autoSpaceDE w:val="0"/>
        <w:autoSpaceDN w:val="0"/>
        <w:adjustRightInd w:val="0"/>
        <w:jc w:val="both"/>
        <w:rPr>
          <w:i/>
          <w:sz w:val="28"/>
          <w:szCs w:val="28"/>
        </w:rPr>
      </w:pPr>
      <w:r w:rsidRPr="006F05D2">
        <w:rPr>
          <w:i/>
          <w:sz w:val="28"/>
          <w:szCs w:val="28"/>
        </w:rPr>
        <w:t>(указывается перечень прилагаемых документов)</w:t>
      </w:r>
    </w:p>
    <w:p w:rsidR="006509C0" w:rsidRDefault="006509C0" w:rsidP="006509C0">
      <w:pPr>
        <w:widowControl w:val="0"/>
        <w:autoSpaceDE w:val="0"/>
        <w:autoSpaceDN w:val="0"/>
        <w:adjustRightInd w:val="0"/>
        <w:jc w:val="both"/>
        <w:rPr>
          <w:sz w:val="28"/>
          <w:szCs w:val="28"/>
        </w:rPr>
      </w:pPr>
    </w:p>
    <w:p w:rsidR="006509C0" w:rsidRPr="006F05D2" w:rsidRDefault="006509C0" w:rsidP="006509C0">
      <w:pPr>
        <w:widowControl w:val="0"/>
        <w:autoSpaceDE w:val="0"/>
        <w:autoSpaceDN w:val="0"/>
        <w:adjustRightInd w:val="0"/>
        <w:jc w:val="both"/>
        <w:rPr>
          <w:sz w:val="28"/>
          <w:szCs w:val="28"/>
        </w:rPr>
      </w:pPr>
    </w:p>
    <w:p w:rsidR="006509C0" w:rsidRPr="006F05D2" w:rsidRDefault="006509C0" w:rsidP="006509C0">
      <w:pPr>
        <w:widowControl w:val="0"/>
        <w:autoSpaceDE w:val="0"/>
        <w:autoSpaceDN w:val="0"/>
        <w:adjustRightInd w:val="0"/>
        <w:jc w:val="both"/>
        <w:rPr>
          <w:color w:val="000000"/>
          <w:sz w:val="28"/>
          <w:szCs w:val="28"/>
        </w:rPr>
      </w:pPr>
      <w:r w:rsidRPr="006F05D2">
        <w:rPr>
          <w:color w:val="000000"/>
          <w:sz w:val="28"/>
          <w:szCs w:val="28"/>
        </w:rPr>
        <w:t>Результат предоставления муниципальной услуги, прошу предоставить:</w:t>
      </w:r>
    </w:p>
    <w:p w:rsidR="006509C0" w:rsidRDefault="006509C0" w:rsidP="006509C0">
      <w:pPr>
        <w:widowControl w:val="0"/>
        <w:autoSpaceDE w:val="0"/>
        <w:autoSpaceDN w:val="0"/>
        <w:adjustRightInd w:val="0"/>
        <w:jc w:val="both"/>
        <w:rPr>
          <w:i/>
          <w:color w:val="000000"/>
          <w:sz w:val="28"/>
          <w:szCs w:val="28"/>
        </w:rPr>
      </w:pPr>
      <w:r w:rsidRPr="006F05D2">
        <w:rPr>
          <w:i/>
          <w:color w:val="000000"/>
          <w:sz w:val="28"/>
          <w:szCs w:val="28"/>
        </w:rPr>
        <w:t xml:space="preserve">(указать способ получения результата предоставления  </w:t>
      </w:r>
      <w:r>
        <w:rPr>
          <w:i/>
          <w:color w:val="000000"/>
          <w:sz w:val="28"/>
          <w:szCs w:val="28"/>
        </w:rPr>
        <w:t>муниципальной</w:t>
      </w:r>
      <w:r w:rsidRPr="006F05D2">
        <w:rPr>
          <w:i/>
          <w:color w:val="000000"/>
          <w:sz w:val="28"/>
          <w:szCs w:val="28"/>
        </w:rPr>
        <w:t xml:space="preserve"> услуги).</w:t>
      </w:r>
    </w:p>
    <w:p w:rsidR="006509C0" w:rsidRPr="006F05D2" w:rsidRDefault="006509C0" w:rsidP="006509C0">
      <w:pPr>
        <w:widowControl w:val="0"/>
        <w:autoSpaceDE w:val="0"/>
        <w:autoSpaceDN w:val="0"/>
        <w:adjustRightInd w:val="0"/>
        <w:jc w:val="both"/>
        <w:rPr>
          <w:i/>
          <w:color w:val="000000"/>
          <w:sz w:val="28"/>
          <w:szCs w:val="28"/>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509C0" w:rsidRPr="006F05D2" w:rsidTr="006509C0">
        <w:trPr>
          <w:trHeight w:val="823"/>
        </w:trPr>
        <w:tc>
          <w:tcPr>
            <w:tcW w:w="1790" w:type="dxa"/>
            <w:tcBorders>
              <w:top w:val="nil"/>
              <w:left w:val="nil"/>
              <w:bottom w:val="single" w:sz="4" w:space="0" w:color="auto"/>
              <w:right w:val="nil"/>
            </w:tcBorders>
            <w:vAlign w:val="bottom"/>
          </w:tcPr>
          <w:p w:rsidR="006509C0" w:rsidRPr="006F05D2" w:rsidRDefault="006509C0" w:rsidP="006509C0">
            <w:pPr>
              <w:jc w:val="center"/>
              <w:rPr>
                <w:sz w:val="28"/>
                <w:szCs w:val="28"/>
              </w:rPr>
            </w:pPr>
          </w:p>
        </w:tc>
        <w:tc>
          <w:tcPr>
            <w:tcW w:w="483" w:type="dxa"/>
            <w:tcBorders>
              <w:top w:val="nil"/>
              <w:left w:val="nil"/>
              <w:bottom w:val="nil"/>
              <w:right w:val="nil"/>
            </w:tcBorders>
            <w:vAlign w:val="bottom"/>
          </w:tcPr>
          <w:p w:rsidR="006509C0" w:rsidRPr="006F05D2" w:rsidRDefault="006509C0" w:rsidP="006509C0">
            <w:pPr>
              <w:jc w:val="center"/>
              <w:rPr>
                <w:sz w:val="28"/>
                <w:szCs w:val="28"/>
              </w:rPr>
            </w:pPr>
          </w:p>
        </w:tc>
        <w:tc>
          <w:tcPr>
            <w:tcW w:w="1369" w:type="dxa"/>
            <w:tcBorders>
              <w:top w:val="nil"/>
              <w:left w:val="nil"/>
              <w:bottom w:val="single" w:sz="4" w:space="0" w:color="auto"/>
              <w:right w:val="nil"/>
            </w:tcBorders>
            <w:vAlign w:val="bottom"/>
          </w:tcPr>
          <w:p w:rsidR="006509C0" w:rsidRPr="006F05D2" w:rsidRDefault="006509C0" w:rsidP="006509C0">
            <w:pPr>
              <w:jc w:val="center"/>
              <w:rPr>
                <w:sz w:val="28"/>
                <w:szCs w:val="28"/>
              </w:rPr>
            </w:pPr>
          </w:p>
        </w:tc>
        <w:tc>
          <w:tcPr>
            <w:tcW w:w="686" w:type="dxa"/>
            <w:tcBorders>
              <w:top w:val="nil"/>
              <w:left w:val="nil"/>
              <w:bottom w:val="nil"/>
              <w:right w:val="nil"/>
            </w:tcBorders>
            <w:vAlign w:val="bottom"/>
          </w:tcPr>
          <w:p w:rsidR="006509C0" w:rsidRPr="006F05D2" w:rsidRDefault="006509C0" w:rsidP="006509C0">
            <w:pPr>
              <w:jc w:val="center"/>
              <w:rPr>
                <w:sz w:val="28"/>
                <w:szCs w:val="28"/>
              </w:rPr>
            </w:pPr>
          </w:p>
        </w:tc>
        <w:tc>
          <w:tcPr>
            <w:tcW w:w="606" w:type="dxa"/>
            <w:tcBorders>
              <w:top w:val="nil"/>
              <w:left w:val="nil"/>
              <w:bottom w:val="single" w:sz="4" w:space="0" w:color="auto"/>
              <w:right w:val="nil"/>
            </w:tcBorders>
          </w:tcPr>
          <w:p w:rsidR="006509C0" w:rsidRPr="006F05D2" w:rsidRDefault="006509C0" w:rsidP="006509C0">
            <w:pPr>
              <w:jc w:val="center"/>
              <w:rPr>
                <w:sz w:val="28"/>
                <w:szCs w:val="28"/>
              </w:rPr>
            </w:pPr>
          </w:p>
        </w:tc>
        <w:tc>
          <w:tcPr>
            <w:tcW w:w="606" w:type="dxa"/>
            <w:tcBorders>
              <w:top w:val="nil"/>
              <w:left w:val="nil"/>
              <w:bottom w:val="single" w:sz="4" w:space="0" w:color="auto"/>
              <w:right w:val="nil"/>
            </w:tcBorders>
          </w:tcPr>
          <w:p w:rsidR="006509C0" w:rsidRPr="006F05D2" w:rsidRDefault="006509C0" w:rsidP="006509C0">
            <w:pPr>
              <w:jc w:val="center"/>
              <w:rPr>
                <w:sz w:val="28"/>
                <w:szCs w:val="28"/>
              </w:rPr>
            </w:pPr>
          </w:p>
        </w:tc>
        <w:tc>
          <w:tcPr>
            <w:tcW w:w="2756" w:type="dxa"/>
            <w:tcBorders>
              <w:top w:val="nil"/>
              <w:left w:val="nil"/>
              <w:bottom w:val="single" w:sz="4" w:space="0" w:color="auto"/>
              <w:right w:val="nil"/>
            </w:tcBorders>
            <w:vAlign w:val="bottom"/>
          </w:tcPr>
          <w:p w:rsidR="006509C0" w:rsidRPr="006F05D2" w:rsidRDefault="006509C0" w:rsidP="006509C0">
            <w:pPr>
              <w:jc w:val="center"/>
              <w:rPr>
                <w:sz w:val="28"/>
                <w:szCs w:val="28"/>
              </w:rPr>
            </w:pPr>
          </w:p>
        </w:tc>
        <w:tc>
          <w:tcPr>
            <w:tcW w:w="1681" w:type="dxa"/>
            <w:tcBorders>
              <w:top w:val="nil"/>
              <w:left w:val="nil"/>
              <w:bottom w:val="single" w:sz="4" w:space="0" w:color="auto"/>
              <w:right w:val="nil"/>
            </w:tcBorders>
          </w:tcPr>
          <w:p w:rsidR="006509C0" w:rsidRPr="006F05D2" w:rsidRDefault="006509C0" w:rsidP="006509C0">
            <w:pPr>
              <w:jc w:val="center"/>
              <w:rPr>
                <w:sz w:val="28"/>
                <w:szCs w:val="28"/>
              </w:rPr>
            </w:pPr>
          </w:p>
        </w:tc>
      </w:tr>
      <w:tr w:rsidR="006509C0" w:rsidRPr="006F05D2" w:rsidTr="006509C0">
        <w:trPr>
          <w:trHeight w:val="298"/>
        </w:trPr>
        <w:tc>
          <w:tcPr>
            <w:tcW w:w="1790" w:type="dxa"/>
            <w:tcBorders>
              <w:top w:val="nil"/>
              <w:left w:val="nil"/>
              <w:bottom w:val="nil"/>
              <w:right w:val="nil"/>
            </w:tcBorders>
          </w:tcPr>
          <w:p w:rsidR="006509C0" w:rsidRPr="006F05D2" w:rsidRDefault="006509C0" w:rsidP="006509C0">
            <w:pPr>
              <w:jc w:val="center"/>
              <w:rPr>
                <w:sz w:val="24"/>
                <w:szCs w:val="28"/>
              </w:rPr>
            </w:pPr>
            <w:r w:rsidRPr="006F05D2">
              <w:rPr>
                <w:sz w:val="24"/>
                <w:szCs w:val="28"/>
              </w:rPr>
              <w:t>(дата)</w:t>
            </w:r>
          </w:p>
        </w:tc>
        <w:tc>
          <w:tcPr>
            <w:tcW w:w="483" w:type="dxa"/>
            <w:tcBorders>
              <w:top w:val="nil"/>
              <w:left w:val="nil"/>
              <w:bottom w:val="nil"/>
              <w:right w:val="nil"/>
            </w:tcBorders>
          </w:tcPr>
          <w:p w:rsidR="006509C0" w:rsidRPr="006F05D2" w:rsidRDefault="006509C0" w:rsidP="006509C0">
            <w:pPr>
              <w:jc w:val="center"/>
              <w:rPr>
                <w:sz w:val="24"/>
                <w:szCs w:val="28"/>
              </w:rPr>
            </w:pPr>
          </w:p>
        </w:tc>
        <w:tc>
          <w:tcPr>
            <w:tcW w:w="1369" w:type="dxa"/>
            <w:tcBorders>
              <w:top w:val="nil"/>
              <w:left w:val="nil"/>
              <w:bottom w:val="nil"/>
              <w:right w:val="nil"/>
            </w:tcBorders>
          </w:tcPr>
          <w:p w:rsidR="006509C0" w:rsidRPr="006F05D2" w:rsidRDefault="006509C0" w:rsidP="006509C0">
            <w:pPr>
              <w:jc w:val="center"/>
              <w:rPr>
                <w:sz w:val="24"/>
                <w:szCs w:val="28"/>
              </w:rPr>
            </w:pPr>
            <w:r w:rsidRPr="006F05D2">
              <w:rPr>
                <w:sz w:val="24"/>
                <w:szCs w:val="28"/>
              </w:rPr>
              <w:t>(подпись)</w:t>
            </w:r>
          </w:p>
        </w:tc>
        <w:tc>
          <w:tcPr>
            <w:tcW w:w="686" w:type="dxa"/>
            <w:tcBorders>
              <w:top w:val="nil"/>
              <w:left w:val="nil"/>
              <w:bottom w:val="nil"/>
              <w:right w:val="nil"/>
            </w:tcBorders>
          </w:tcPr>
          <w:p w:rsidR="006509C0" w:rsidRPr="006F05D2" w:rsidRDefault="006509C0" w:rsidP="006509C0">
            <w:pPr>
              <w:jc w:val="center"/>
              <w:rPr>
                <w:sz w:val="24"/>
                <w:szCs w:val="28"/>
              </w:rPr>
            </w:pPr>
          </w:p>
        </w:tc>
        <w:tc>
          <w:tcPr>
            <w:tcW w:w="606" w:type="dxa"/>
            <w:tcBorders>
              <w:top w:val="nil"/>
              <w:left w:val="nil"/>
              <w:bottom w:val="nil"/>
              <w:right w:val="nil"/>
            </w:tcBorders>
          </w:tcPr>
          <w:p w:rsidR="006509C0" w:rsidRPr="006F05D2" w:rsidRDefault="006509C0" w:rsidP="006509C0">
            <w:pPr>
              <w:tabs>
                <w:tab w:val="left" w:pos="1800"/>
              </w:tabs>
              <w:ind w:right="453"/>
              <w:jc w:val="center"/>
              <w:rPr>
                <w:sz w:val="24"/>
                <w:szCs w:val="28"/>
              </w:rPr>
            </w:pPr>
          </w:p>
        </w:tc>
        <w:tc>
          <w:tcPr>
            <w:tcW w:w="606" w:type="dxa"/>
            <w:tcBorders>
              <w:top w:val="nil"/>
              <w:left w:val="nil"/>
              <w:bottom w:val="nil"/>
              <w:right w:val="nil"/>
            </w:tcBorders>
          </w:tcPr>
          <w:p w:rsidR="006509C0" w:rsidRPr="006F05D2" w:rsidRDefault="006509C0" w:rsidP="006509C0">
            <w:pPr>
              <w:tabs>
                <w:tab w:val="left" w:pos="1800"/>
              </w:tabs>
              <w:ind w:right="453"/>
              <w:jc w:val="center"/>
              <w:rPr>
                <w:sz w:val="24"/>
                <w:szCs w:val="28"/>
              </w:rPr>
            </w:pPr>
          </w:p>
        </w:tc>
        <w:tc>
          <w:tcPr>
            <w:tcW w:w="2756" w:type="dxa"/>
            <w:tcBorders>
              <w:top w:val="nil"/>
              <w:left w:val="nil"/>
              <w:bottom w:val="nil"/>
              <w:right w:val="nil"/>
            </w:tcBorders>
          </w:tcPr>
          <w:p w:rsidR="006509C0" w:rsidRPr="006F05D2" w:rsidRDefault="006509C0" w:rsidP="006509C0">
            <w:pPr>
              <w:jc w:val="center"/>
              <w:rPr>
                <w:sz w:val="24"/>
                <w:szCs w:val="28"/>
              </w:rPr>
            </w:pPr>
            <w:r w:rsidRPr="006F05D2">
              <w:rPr>
                <w:sz w:val="24"/>
                <w:szCs w:val="28"/>
              </w:rPr>
              <w:t>(ФИО)</w:t>
            </w:r>
          </w:p>
        </w:tc>
        <w:tc>
          <w:tcPr>
            <w:tcW w:w="1681" w:type="dxa"/>
            <w:tcBorders>
              <w:top w:val="nil"/>
              <w:left w:val="nil"/>
              <w:bottom w:val="nil"/>
              <w:right w:val="nil"/>
            </w:tcBorders>
          </w:tcPr>
          <w:p w:rsidR="006509C0" w:rsidRPr="006F05D2" w:rsidRDefault="006509C0" w:rsidP="006509C0">
            <w:pPr>
              <w:rPr>
                <w:sz w:val="24"/>
                <w:szCs w:val="28"/>
              </w:rPr>
            </w:pPr>
          </w:p>
        </w:tc>
      </w:tr>
    </w:tbl>
    <w:p w:rsidR="006509C0" w:rsidRPr="006F05D2" w:rsidRDefault="006509C0" w:rsidP="006509C0">
      <w:pPr>
        <w:autoSpaceDE w:val="0"/>
        <w:autoSpaceDN w:val="0"/>
        <w:adjustRightInd w:val="0"/>
        <w:ind w:firstLine="720"/>
        <w:jc w:val="both"/>
      </w:pPr>
    </w:p>
    <w:p w:rsidR="006509C0" w:rsidRPr="006F05D2" w:rsidRDefault="006509C0" w:rsidP="006509C0">
      <w:pPr>
        <w:rPr>
          <w:color w:val="000000"/>
          <w:spacing w:val="-6"/>
          <w:sz w:val="28"/>
          <w:szCs w:val="28"/>
        </w:rPr>
      </w:pPr>
      <w:r w:rsidRPr="006F05D2">
        <w:rPr>
          <w:color w:val="000000"/>
          <w:spacing w:val="-6"/>
          <w:sz w:val="28"/>
          <w:szCs w:val="28"/>
        </w:rPr>
        <w:br w:type="page"/>
      </w:r>
    </w:p>
    <w:p w:rsidR="006509C0" w:rsidRPr="006F05D2" w:rsidRDefault="006509C0" w:rsidP="006509C0">
      <w:pPr>
        <w:widowControl w:val="0"/>
        <w:tabs>
          <w:tab w:val="left" w:leader="underscore" w:pos="10085"/>
        </w:tabs>
        <w:spacing w:line="317" w:lineRule="exact"/>
        <w:ind w:left="7800"/>
        <w:jc w:val="both"/>
        <w:rPr>
          <w:color w:val="000000"/>
          <w:sz w:val="28"/>
          <w:szCs w:val="28"/>
          <w:lang w:bidi="ru-RU"/>
        </w:rPr>
      </w:pPr>
    </w:p>
    <w:p w:rsidR="006509C0" w:rsidRPr="006F05D2" w:rsidRDefault="006509C0" w:rsidP="006509C0">
      <w:pPr>
        <w:ind w:right="-1" w:firstLine="709"/>
        <w:jc w:val="right"/>
        <w:rPr>
          <w:color w:val="000000"/>
          <w:spacing w:val="-6"/>
          <w:sz w:val="28"/>
          <w:szCs w:val="28"/>
        </w:rPr>
      </w:pPr>
      <w:r w:rsidRPr="006F05D2">
        <w:rPr>
          <w:color w:val="000000"/>
          <w:spacing w:val="-6"/>
          <w:sz w:val="28"/>
          <w:szCs w:val="28"/>
        </w:rPr>
        <w:t>Приложение № 2</w:t>
      </w:r>
    </w:p>
    <w:p w:rsidR="006509C0" w:rsidRPr="00EF1D09" w:rsidRDefault="006509C0" w:rsidP="006509C0">
      <w:pPr>
        <w:widowControl w:val="0"/>
        <w:spacing w:after="600" w:line="322" w:lineRule="exact"/>
        <w:ind w:left="5245" w:firstLine="275"/>
        <w:jc w:val="right"/>
        <w:rPr>
          <w:sz w:val="28"/>
        </w:rPr>
      </w:pPr>
      <w:r w:rsidRPr="006F05D2">
        <w:rPr>
          <w:color w:val="000000"/>
          <w:sz w:val="28"/>
          <w:szCs w:val="28"/>
          <w:lang w:bidi="ru-RU"/>
        </w:rPr>
        <w:t xml:space="preserve">к Административному регламенту по предоставлению </w:t>
      </w:r>
      <w:r>
        <w:rPr>
          <w:color w:val="000000"/>
          <w:sz w:val="28"/>
          <w:szCs w:val="28"/>
          <w:lang w:bidi="ru-RU"/>
        </w:rPr>
        <w:t>муниципальной</w:t>
      </w:r>
      <w:r w:rsidRPr="006F05D2">
        <w:rPr>
          <w:color w:val="000000"/>
          <w:sz w:val="28"/>
          <w:szCs w:val="28"/>
          <w:lang w:bidi="ru-RU"/>
        </w:rPr>
        <w:t xml:space="preserve"> услуги «</w:t>
      </w:r>
      <w:r>
        <w:rPr>
          <w:sz w:val="28"/>
        </w:rPr>
        <w:t xml:space="preserve">Предоставление </w:t>
      </w:r>
      <w:r w:rsidRPr="00E112ED">
        <w:rPr>
          <w:sz w:val="28"/>
        </w:rPr>
        <w:t>разрешения на условно разрешенный вид использования земельного участка или объекта капитального строительства</w:t>
      </w:r>
      <w:r w:rsidRPr="006F05D2">
        <w:rPr>
          <w:color w:val="000000"/>
          <w:sz w:val="28"/>
          <w:szCs w:val="28"/>
          <w:lang w:bidi="ru-RU"/>
        </w:rPr>
        <w:t>»</w:t>
      </w:r>
    </w:p>
    <w:p w:rsidR="006509C0" w:rsidRPr="00EF1D09" w:rsidRDefault="006509C0" w:rsidP="006509C0">
      <w:pPr>
        <w:rPr>
          <w:sz w:val="24"/>
          <w:szCs w:val="24"/>
          <w:lang w:bidi="ru-RU"/>
        </w:rPr>
      </w:pPr>
      <w:r>
        <w:rPr>
          <w:sz w:val="24"/>
          <w:szCs w:val="24"/>
        </w:rPr>
        <w:t xml:space="preserve"> (Бланк органа, </w:t>
      </w:r>
      <w:r w:rsidRPr="006F05D2">
        <w:rPr>
          <w:sz w:val="24"/>
          <w:szCs w:val="24"/>
        </w:rPr>
        <w:t>осуществляющего</w:t>
      </w:r>
      <w:r w:rsidRPr="006F05D2">
        <w:rPr>
          <w:sz w:val="24"/>
          <w:szCs w:val="24"/>
        </w:rPr>
        <w:br/>
        <w:t xml:space="preserve">предоставление </w:t>
      </w:r>
      <w:r>
        <w:rPr>
          <w:sz w:val="24"/>
          <w:szCs w:val="24"/>
          <w:lang w:bidi="ru-RU"/>
        </w:rPr>
        <w:t>муниципальной</w:t>
      </w:r>
      <w:r w:rsidRPr="006F05D2">
        <w:rPr>
          <w:sz w:val="24"/>
          <w:szCs w:val="24"/>
          <w:lang w:bidi="ru-RU"/>
        </w:rPr>
        <w:t xml:space="preserve"> услуги</w:t>
      </w:r>
      <w:r>
        <w:rPr>
          <w:sz w:val="24"/>
          <w:szCs w:val="24"/>
          <w:lang w:bidi="ru-RU"/>
        </w:rPr>
        <w:t>)</w:t>
      </w:r>
      <w:r w:rsidRPr="006F05D2">
        <w:rPr>
          <w:sz w:val="24"/>
          <w:szCs w:val="24"/>
        </w:rPr>
        <w:t xml:space="preserve"> </w:t>
      </w:r>
      <w:bookmarkStart w:id="5" w:name="OLE_LINK459"/>
      <w:bookmarkStart w:id="6" w:name="OLE_LINK460"/>
    </w:p>
    <w:p w:rsidR="006509C0" w:rsidRDefault="006509C0" w:rsidP="006509C0">
      <w:pPr>
        <w:tabs>
          <w:tab w:val="left" w:pos="567"/>
          <w:tab w:val="left" w:pos="4536"/>
        </w:tabs>
        <w:jc w:val="center"/>
        <w:rPr>
          <w:b/>
          <w:spacing w:val="-4"/>
          <w:sz w:val="28"/>
          <w:szCs w:val="28"/>
        </w:rPr>
      </w:pPr>
    </w:p>
    <w:p w:rsidR="006509C0" w:rsidRPr="001E584D" w:rsidRDefault="006509C0" w:rsidP="006509C0">
      <w:pPr>
        <w:tabs>
          <w:tab w:val="left" w:pos="567"/>
          <w:tab w:val="left" w:pos="4536"/>
        </w:tabs>
        <w:jc w:val="center"/>
        <w:rPr>
          <w:spacing w:val="-4"/>
          <w:sz w:val="28"/>
          <w:szCs w:val="28"/>
        </w:rPr>
      </w:pPr>
      <w:r w:rsidRPr="001E584D">
        <w:rPr>
          <w:spacing w:val="-4"/>
          <w:sz w:val="28"/>
          <w:szCs w:val="28"/>
        </w:rPr>
        <w:t xml:space="preserve">О предоставлении разрешения </w:t>
      </w:r>
      <w:bookmarkEnd w:id="5"/>
      <w:bookmarkEnd w:id="6"/>
      <w:r w:rsidRPr="001E584D">
        <w:rPr>
          <w:spacing w:val="-4"/>
          <w:sz w:val="28"/>
          <w:szCs w:val="28"/>
        </w:rPr>
        <w:t>на условно разрешенный вид использования земельного участка или объекта капитального строительства</w:t>
      </w:r>
    </w:p>
    <w:p w:rsidR="006509C0" w:rsidRPr="006F05D2" w:rsidRDefault="006509C0" w:rsidP="006509C0">
      <w:pPr>
        <w:widowControl w:val="0"/>
        <w:tabs>
          <w:tab w:val="left" w:pos="4819"/>
        </w:tabs>
        <w:spacing w:after="474" w:line="280" w:lineRule="exact"/>
        <w:jc w:val="center"/>
        <w:rPr>
          <w:color w:val="000000"/>
          <w:sz w:val="28"/>
          <w:szCs w:val="28"/>
          <w:lang w:bidi="ru-RU"/>
        </w:rPr>
      </w:pPr>
      <w:r w:rsidRPr="006F05D2">
        <w:rPr>
          <w:color w:val="000000"/>
          <w:sz w:val="28"/>
          <w:szCs w:val="28"/>
          <w:lang w:bidi="ru-RU"/>
        </w:rPr>
        <w:t>от</w:t>
      </w:r>
      <w:r>
        <w:rPr>
          <w:color w:val="000000"/>
          <w:sz w:val="28"/>
          <w:szCs w:val="28"/>
          <w:lang w:bidi="ru-RU"/>
        </w:rPr>
        <w:t xml:space="preserve"> </w:t>
      </w:r>
      <w:r w:rsidRPr="006F05D2">
        <w:rPr>
          <w:color w:val="000000"/>
          <w:sz w:val="28"/>
          <w:szCs w:val="28"/>
          <w:lang w:bidi="ru-RU"/>
        </w:rPr>
        <w:t>________________№_______________</w:t>
      </w:r>
    </w:p>
    <w:p w:rsidR="006509C0" w:rsidRPr="001E584D" w:rsidRDefault="006509C0" w:rsidP="006509C0">
      <w:pPr>
        <w:spacing w:line="235" w:lineRule="auto"/>
        <w:ind w:firstLine="720"/>
        <w:jc w:val="both"/>
        <w:rPr>
          <w:spacing w:val="-4"/>
          <w:sz w:val="24"/>
          <w:szCs w:val="24"/>
        </w:rPr>
      </w:pPr>
      <w:r w:rsidRPr="001E584D">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w:t>
      </w:r>
      <w:r w:rsidR="001E584D">
        <w:rPr>
          <w:spacing w:val="-4"/>
          <w:sz w:val="24"/>
          <w:szCs w:val="24"/>
        </w:rPr>
        <w:t>енных обсуждений от ___________</w:t>
      </w:r>
      <w:r w:rsidRPr="001E584D">
        <w:rPr>
          <w:spacing w:val="-4"/>
          <w:sz w:val="24"/>
          <w:szCs w:val="24"/>
        </w:rPr>
        <w:t xml:space="preserve"> г. </w:t>
      </w:r>
      <w:r w:rsidR="001E584D" w:rsidRPr="001E584D">
        <w:rPr>
          <w:spacing w:val="-4"/>
          <w:sz w:val="24"/>
          <w:szCs w:val="24"/>
        </w:rPr>
        <w:t xml:space="preserve">           </w:t>
      </w:r>
      <w:r w:rsidRPr="001E584D">
        <w:rPr>
          <w:spacing w:val="-4"/>
          <w:sz w:val="24"/>
          <w:szCs w:val="24"/>
        </w:rPr>
        <w:t>№ __________, рекомендации Комиссии по подготовке проектов правил землепользования и застройки (протокол от ____________ г. № __________).</w:t>
      </w:r>
    </w:p>
    <w:p w:rsidR="006509C0" w:rsidRPr="001E584D" w:rsidRDefault="006509C0" w:rsidP="006509C0">
      <w:pPr>
        <w:pStyle w:val="af4"/>
        <w:numPr>
          <w:ilvl w:val="0"/>
          <w:numId w:val="41"/>
        </w:numPr>
        <w:tabs>
          <w:tab w:val="left" w:pos="709"/>
        </w:tabs>
        <w:ind w:left="0" w:firstLine="709"/>
        <w:rPr>
          <w:color w:val="000000" w:themeColor="text1"/>
          <w:spacing w:val="-4"/>
          <w:sz w:val="24"/>
          <w:szCs w:val="24"/>
        </w:rPr>
      </w:pPr>
      <w:r w:rsidRPr="001E584D">
        <w:rPr>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sidRPr="001E584D">
        <w:rPr>
          <w:i/>
          <w:iCs/>
          <w:color w:val="000000" w:themeColor="text1"/>
          <w:spacing w:val="-4"/>
          <w:sz w:val="24"/>
          <w:szCs w:val="24"/>
        </w:rPr>
        <w:t>«________________________________________________</w:t>
      </w:r>
      <w:r w:rsidRPr="001E584D">
        <w:rPr>
          <w:color w:val="000000" w:themeColor="text1"/>
          <w:spacing w:val="-4"/>
          <w:sz w:val="24"/>
          <w:szCs w:val="24"/>
        </w:rPr>
        <w:t xml:space="preserve"> в отношении земельного </w:t>
      </w:r>
    </w:p>
    <w:p w:rsidR="006509C0" w:rsidRPr="001E584D" w:rsidRDefault="006509C0" w:rsidP="006509C0">
      <w:pPr>
        <w:tabs>
          <w:tab w:val="left" w:pos="709"/>
        </w:tabs>
        <w:spacing w:after="120"/>
        <w:jc w:val="both"/>
        <w:rPr>
          <w:color w:val="000000" w:themeColor="text1"/>
          <w:spacing w:val="-4"/>
          <w:sz w:val="24"/>
          <w:szCs w:val="24"/>
        </w:rPr>
      </w:pPr>
      <w:r w:rsidRPr="001E584D">
        <w:rPr>
          <w:color w:val="000000" w:themeColor="text1"/>
          <w:spacing w:val="-4"/>
          <w:sz w:val="24"/>
          <w:szCs w:val="24"/>
        </w:rPr>
        <w:t xml:space="preserve">        (наименование условно разрешенного вида использования)</w:t>
      </w:r>
    </w:p>
    <w:p w:rsidR="006509C0" w:rsidRPr="001E584D" w:rsidRDefault="006509C0" w:rsidP="006509C0">
      <w:pPr>
        <w:tabs>
          <w:tab w:val="left" w:pos="709"/>
        </w:tabs>
        <w:jc w:val="both"/>
        <w:rPr>
          <w:color w:val="000000" w:themeColor="text1"/>
          <w:spacing w:val="-4"/>
          <w:sz w:val="24"/>
          <w:szCs w:val="24"/>
        </w:rPr>
      </w:pPr>
      <w:r w:rsidRPr="001E584D">
        <w:rPr>
          <w:color w:val="000000" w:themeColor="text1"/>
          <w:spacing w:val="-4"/>
          <w:sz w:val="24"/>
          <w:szCs w:val="24"/>
        </w:rPr>
        <w:t xml:space="preserve">участка с кадастровым номером </w:t>
      </w:r>
      <w:r w:rsidRPr="001E584D">
        <w:rPr>
          <w:i/>
          <w:iCs/>
          <w:color w:val="000000" w:themeColor="text1"/>
          <w:spacing w:val="-4"/>
          <w:sz w:val="24"/>
          <w:szCs w:val="24"/>
        </w:rPr>
        <w:t>___________________</w:t>
      </w:r>
      <w:r w:rsidRPr="001E584D">
        <w:rPr>
          <w:color w:val="000000" w:themeColor="text1"/>
          <w:spacing w:val="-4"/>
          <w:sz w:val="24"/>
          <w:szCs w:val="24"/>
        </w:rPr>
        <w:t xml:space="preserve">, расположенного по адресу: </w:t>
      </w:r>
      <w:r w:rsidRPr="001E584D">
        <w:rPr>
          <w:iCs/>
          <w:color w:val="000000" w:themeColor="text1"/>
          <w:spacing w:val="-4"/>
          <w:sz w:val="24"/>
          <w:szCs w:val="24"/>
        </w:rPr>
        <w:t>________________________________________</w:t>
      </w:r>
      <w:r w:rsidR="001E584D" w:rsidRPr="001E584D">
        <w:rPr>
          <w:iCs/>
          <w:color w:val="000000" w:themeColor="text1"/>
          <w:spacing w:val="-4"/>
          <w:sz w:val="24"/>
          <w:szCs w:val="24"/>
        </w:rPr>
        <w:t>______________________________</w:t>
      </w:r>
    </w:p>
    <w:p w:rsidR="006509C0" w:rsidRPr="001E584D" w:rsidRDefault="006509C0" w:rsidP="006509C0">
      <w:pPr>
        <w:tabs>
          <w:tab w:val="left" w:pos="709"/>
        </w:tabs>
        <w:jc w:val="center"/>
        <w:rPr>
          <w:iCs/>
          <w:color w:val="000000" w:themeColor="text1"/>
          <w:spacing w:val="-4"/>
          <w:sz w:val="24"/>
          <w:szCs w:val="24"/>
        </w:rPr>
      </w:pPr>
      <w:r w:rsidRPr="001E584D">
        <w:rPr>
          <w:iCs/>
          <w:color w:val="000000" w:themeColor="text1"/>
          <w:spacing w:val="-4"/>
          <w:sz w:val="24"/>
          <w:szCs w:val="24"/>
        </w:rPr>
        <w:t>(указывается адрес)</w:t>
      </w:r>
    </w:p>
    <w:p w:rsidR="006509C0" w:rsidRPr="001E584D" w:rsidRDefault="006509C0" w:rsidP="006509C0">
      <w:pPr>
        <w:tabs>
          <w:tab w:val="left" w:pos="709"/>
        </w:tabs>
        <w:jc w:val="center"/>
        <w:rPr>
          <w:iCs/>
          <w:color w:val="000000" w:themeColor="text1"/>
          <w:spacing w:val="-4"/>
          <w:sz w:val="24"/>
          <w:szCs w:val="24"/>
        </w:rPr>
      </w:pPr>
      <w:r w:rsidRPr="001E584D">
        <w:rPr>
          <w:iCs/>
          <w:color w:val="000000" w:themeColor="text1"/>
          <w:spacing w:val="-4"/>
          <w:sz w:val="24"/>
          <w:szCs w:val="24"/>
        </w:rPr>
        <w:t>_____________________________________</w:t>
      </w:r>
      <w:r w:rsidR="001E584D" w:rsidRPr="001E584D">
        <w:rPr>
          <w:iCs/>
          <w:color w:val="000000" w:themeColor="text1"/>
          <w:spacing w:val="-4"/>
          <w:sz w:val="24"/>
          <w:szCs w:val="24"/>
        </w:rPr>
        <w:t>_______________________________</w:t>
      </w:r>
      <w:r w:rsidRPr="001E584D">
        <w:rPr>
          <w:iCs/>
          <w:color w:val="000000" w:themeColor="text1"/>
          <w:spacing w:val="-4"/>
          <w:sz w:val="24"/>
          <w:szCs w:val="24"/>
        </w:rPr>
        <w:t>_ .</w:t>
      </w:r>
    </w:p>
    <w:p w:rsidR="006509C0" w:rsidRPr="001E584D" w:rsidRDefault="006509C0" w:rsidP="006509C0">
      <w:pPr>
        <w:tabs>
          <w:tab w:val="left" w:pos="709"/>
        </w:tabs>
        <w:spacing w:after="120" w:line="235" w:lineRule="auto"/>
        <w:ind w:firstLine="709"/>
        <w:jc w:val="both"/>
        <w:rPr>
          <w:spacing w:val="-4"/>
          <w:sz w:val="24"/>
          <w:szCs w:val="24"/>
        </w:rPr>
      </w:pPr>
      <w:r w:rsidRPr="001E584D">
        <w:rPr>
          <w:spacing w:val="-4"/>
          <w:sz w:val="24"/>
          <w:szCs w:val="24"/>
        </w:rPr>
        <w:t>2. Опубликовать настоящее постановление в «__________________________».</w:t>
      </w:r>
    </w:p>
    <w:p w:rsidR="006509C0" w:rsidRPr="001E584D" w:rsidRDefault="006509C0" w:rsidP="006509C0">
      <w:pPr>
        <w:spacing w:line="235" w:lineRule="auto"/>
        <w:ind w:right="-57" w:firstLine="709"/>
        <w:jc w:val="both"/>
        <w:rPr>
          <w:spacing w:val="-4"/>
          <w:sz w:val="24"/>
          <w:szCs w:val="24"/>
        </w:rPr>
      </w:pPr>
      <w:r w:rsidRPr="001E584D">
        <w:rPr>
          <w:spacing w:val="-4"/>
          <w:sz w:val="24"/>
          <w:szCs w:val="24"/>
        </w:rPr>
        <w:t>4. Настоящее решение (</w:t>
      </w:r>
      <w:r w:rsidRPr="001E584D">
        <w:rPr>
          <w:i/>
          <w:spacing w:val="-4"/>
          <w:sz w:val="24"/>
          <w:szCs w:val="24"/>
        </w:rPr>
        <w:t>постановление/распоряжение)</w:t>
      </w:r>
      <w:r w:rsidRPr="001E584D">
        <w:rPr>
          <w:spacing w:val="-4"/>
          <w:sz w:val="24"/>
          <w:szCs w:val="24"/>
        </w:rPr>
        <w:t xml:space="preserve"> вступает в силу после его официального опубликования.</w:t>
      </w:r>
    </w:p>
    <w:p w:rsidR="006509C0" w:rsidRPr="001E584D" w:rsidRDefault="006509C0" w:rsidP="006509C0">
      <w:pPr>
        <w:spacing w:line="235" w:lineRule="auto"/>
        <w:ind w:right="-57" w:firstLine="720"/>
        <w:jc w:val="both"/>
        <w:rPr>
          <w:spacing w:val="-4"/>
          <w:sz w:val="24"/>
          <w:szCs w:val="24"/>
        </w:rPr>
      </w:pPr>
      <w:r w:rsidRPr="001E584D">
        <w:rPr>
          <w:spacing w:val="-4"/>
          <w:sz w:val="24"/>
          <w:szCs w:val="24"/>
        </w:rPr>
        <w:t>5. Контроль за исполнением настоящего постановления возложить на ________________________________________</w:t>
      </w:r>
      <w:r w:rsidR="001E584D" w:rsidRPr="001E584D">
        <w:rPr>
          <w:spacing w:val="-4"/>
          <w:sz w:val="24"/>
          <w:szCs w:val="24"/>
        </w:rPr>
        <w:t>______________________________</w:t>
      </w:r>
      <w:r w:rsidRPr="001E584D">
        <w:rPr>
          <w:spacing w:val="-4"/>
          <w:sz w:val="24"/>
          <w:szCs w:val="24"/>
        </w:rPr>
        <w:t>.</w:t>
      </w:r>
    </w:p>
    <w:p w:rsidR="006509C0" w:rsidRPr="001E584D" w:rsidRDefault="006509C0" w:rsidP="006509C0">
      <w:pPr>
        <w:rPr>
          <w:sz w:val="24"/>
          <w:szCs w:val="24"/>
        </w:rPr>
      </w:pPr>
      <w:r w:rsidRPr="001E584D">
        <w:rPr>
          <w:sz w:val="24"/>
          <w:szCs w:val="24"/>
        </w:rPr>
        <w:t>Должностное лицо (ФИО)</w:t>
      </w:r>
    </w:p>
    <w:p w:rsidR="006509C0" w:rsidRPr="006F05D2" w:rsidRDefault="006509C0" w:rsidP="006509C0">
      <w:pPr>
        <w:pBdr>
          <w:top w:val="single" w:sz="4" w:space="9" w:color="000000"/>
        </w:pBdr>
        <w:ind w:left="5670"/>
        <w:jc w:val="center"/>
      </w:pPr>
      <w:r w:rsidRPr="006F05D2">
        <w:t>(подпись должностного лица органа, осуществляющего</w:t>
      </w:r>
    </w:p>
    <w:p w:rsidR="006509C0" w:rsidRPr="00EF1D09" w:rsidRDefault="006509C0" w:rsidP="006509C0">
      <w:pPr>
        <w:pBdr>
          <w:top w:val="single" w:sz="4" w:space="9" w:color="000000"/>
        </w:pBdr>
        <w:ind w:left="5670"/>
        <w:jc w:val="center"/>
      </w:pPr>
      <w:r w:rsidRPr="006F05D2">
        <w:t xml:space="preserve">предоставление </w:t>
      </w:r>
      <w:r>
        <w:t>муниципальной</w:t>
      </w:r>
      <w:r w:rsidRPr="006F05D2">
        <w:t xml:space="preserve"> услуги</w:t>
      </w:r>
      <w:r>
        <w:t>)</w:t>
      </w:r>
    </w:p>
    <w:p w:rsidR="001E584D" w:rsidRDefault="001E584D" w:rsidP="006509C0">
      <w:pPr>
        <w:widowControl w:val="0"/>
        <w:tabs>
          <w:tab w:val="left" w:leader="underscore" w:pos="9923"/>
        </w:tabs>
        <w:spacing w:line="317" w:lineRule="exact"/>
        <w:ind w:left="7460"/>
        <w:jc w:val="both"/>
        <w:rPr>
          <w:color w:val="000000"/>
          <w:sz w:val="28"/>
          <w:szCs w:val="28"/>
          <w:lang w:bidi="ru-RU"/>
        </w:rPr>
      </w:pPr>
    </w:p>
    <w:p w:rsidR="001E584D" w:rsidRDefault="001E584D" w:rsidP="006509C0">
      <w:pPr>
        <w:widowControl w:val="0"/>
        <w:tabs>
          <w:tab w:val="left" w:leader="underscore" w:pos="9923"/>
        </w:tabs>
        <w:spacing w:line="317" w:lineRule="exact"/>
        <w:ind w:left="7460"/>
        <w:jc w:val="both"/>
        <w:rPr>
          <w:color w:val="000000"/>
          <w:sz w:val="28"/>
          <w:szCs w:val="28"/>
          <w:lang w:bidi="ru-RU"/>
        </w:rPr>
      </w:pPr>
    </w:p>
    <w:p w:rsidR="001E584D" w:rsidRDefault="001E584D" w:rsidP="006509C0">
      <w:pPr>
        <w:widowControl w:val="0"/>
        <w:tabs>
          <w:tab w:val="left" w:leader="underscore" w:pos="9923"/>
        </w:tabs>
        <w:spacing w:line="317" w:lineRule="exact"/>
        <w:ind w:left="7460"/>
        <w:jc w:val="both"/>
        <w:rPr>
          <w:color w:val="000000"/>
          <w:sz w:val="28"/>
          <w:szCs w:val="28"/>
          <w:lang w:bidi="ru-RU"/>
        </w:rPr>
      </w:pPr>
    </w:p>
    <w:p w:rsidR="001E584D" w:rsidRDefault="001E584D" w:rsidP="006509C0">
      <w:pPr>
        <w:widowControl w:val="0"/>
        <w:tabs>
          <w:tab w:val="left" w:leader="underscore" w:pos="9923"/>
        </w:tabs>
        <w:spacing w:line="317" w:lineRule="exact"/>
        <w:ind w:left="7460"/>
        <w:jc w:val="both"/>
        <w:rPr>
          <w:color w:val="000000"/>
          <w:sz w:val="28"/>
          <w:szCs w:val="28"/>
          <w:lang w:bidi="ru-RU"/>
        </w:rPr>
      </w:pPr>
    </w:p>
    <w:p w:rsidR="006509C0" w:rsidRPr="006F05D2" w:rsidRDefault="006509C0" w:rsidP="001E584D">
      <w:pPr>
        <w:widowControl w:val="0"/>
        <w:tabs>
          <w:tab w:val="left" w:leader="underscore" w:pos="9923"/>
        </w:tabs>
        <w:spacing w:line="317" w:lineRule="exact"/>
        <w:ind w:left="5670"/>
        <w:jc w:val="right"/>
        <w:rPr>
          <w:sz w:val="28"/>
          <w:szCs w:val="28"/>
        </w:rPr>
      </w:pPr>
      <w:r w:rsidRPr="006F05D2">
        <w:rPr>
          <w:color w:val="000000"/>
          <w:sz w:val="28"/>
          <w:szCs w:val="28"/>
          <w:lang w:bidi="ru-RU"/>
        </w:rPr>
        <w:lastRenderedPageBreak/>
        <w:t>Приложение № 3</w:t>
      </w:r>
    </w:p>
    <w:p w:rsidR="006509C0" w:rsidRPr="006F05D2" w:rsidRDefault="006509C0" w:rsidP="001E584D">
      <w:pPr>
        <w:widowControl w:val="0"/>
        <w:tabs>
          <w:tab w:val="left" w:leader="underscore" w:pos="9923"/>
        </w:tabs>
        <w:spacing w:after="529" w:line="317" w:lineRule="exact"/>
        <w:ind w:left="5670"/>
        <w:jc w:val="right"/>
        <w:rPr>
          <w:sz w:val="28"/>
          <w:szCs w:val="28"/>
        </w:rPr>
      </w:pPr>
      <w:r w:rsidRPr="006F05D2">
        <w:rPr>
          <w:color w:val="000000"/>
          <w:sz w:val="28"/>
          <w:szCs w:val="28"/>
          <w:lang w:bidi="ru-RU"/>
        </w:rPr>
        <w:t>к Административному регламенту по предост</w:t>
      </w:r>
      <w:r>
        <w:rPr>
          <w:color w:val="000000"/>
          <w:sz w:val="28"/>
          <w:szCs w:val="28"/>
          <w:lang w:bidi="ru-RU"/>
        </w:rPr>
        <w:t>авлению муниципальной</w:t>
      </w:r>
      <w:r w:rsidRPr="006F05D2">
        <w:rPr>
          <w:color w:val="000000"/>
          <w:sz w:val="28"/>
          <w:szCs w:val="28"/>
          <w:lang w:bidi="ru-RU"/>
        </w:rPr>
        <w:t xml:space="preserve"> услуги «</w:t>
      </w:r>
      <w:r w:rsidRPr="00E112ED">
        <w:rPr>
          <w:sz w:val="28"/>
        </w:rPr>
        <w:t>Предоставление разрешения на условно разрешенный вид и</w:t>
      </w:r>
      <w:r>
        <w:rPr>
          <w:sz w:val="28"/>
        </w:rPr>
        <w:t xml:space="preserve">спользования земельного участка </w:t>
      </w:r>
      <w:r w:rsidRPr="00E112ED">
        <w:rPr>
          <w:sz w:val="28"/>
        </w:rPr>
        <w:t>или объекта капитального строительства</w:t>
      </w:r>
      <w:r w:rsidRPr="006F05D2">
        <w:rPr>
          <w:color w:val="000000"/>
          <w:sz w:val="28"/>
          <w:szCs w:val="28"/>
          <w:lang w:bidi="ru-RU"/>
        </w:rPr>
        <w:t>»</w:t>
      </w:r>
    </w:p>
    <w:p w:rsidR="006509C0" w:rsidRPr="006F05D2" w:rsidRDefault="006509C0" w:rsidP="006509C0">
      <w:pPr>
        <w:rPr>
          <w:sz w:val="24"/>
          <w:szCs w:val="24"/>
          <w:lang w:bidi="ru-RU"/>
        </w:rPr>
      </w:pPr>
      <w:r>
        <w:rPr>
          <w:sz w:val="24"/>
          <w:szCs w:val="24"/>
        </w:rPr>
        <w:t xml:space="preserve">(Бланк органа, </w:t>
      </w:r>
      <w:r w:rsidRPr="006F05D2">
        <w:rPr>
          <w:sz w:val="24"/>
          <w:szCs w:val="24"/>
        </w:rPr>
        <w:t>осуществляющего</w:t>
      </w:r>
      <w:r w:rsidRPr="006F05D2">
        <w:rPr>
          <w:sz w:val="24"/>
          <w:szCs w:val="24"/>
        </w:rPr>
        <w:br/>
        <w:t>предоставление</w:t>
      </w:r>
      <w:r w:rsidRPr="006F05D2">
        <w:rPr>
          <w:sz w:val="24"/>
          <w:szCs w:val="24"/>
          <w:lang w:bidi="ru-RU"/>
        </w:rPr>
        <w:t xml:space="preserve"> </w:t>
      </w:r>
      <w:r>
        <w:rPr>
          <w:sz w:val="24"/>
          <w:szCs w:val="24"/>
          <w:lang w:bidi="ru-RU"/>
        </w:rPr>
        <w:t>муниципальной</w:t>
      </w:r>
      <w:r w:rsidRPr="006F05D2">
        <w:rPr>
          <w:sz w:val="24"/>
          <w:szCs w:val="24"/>
          <w:lang w:bidi="ru-RU"/>
        </w:rPr>
        <w:t xml:space="preserve"> услуги</w:t>
      </w:r>
      <w:r>
        <w:rPr>
          <w:sz w:val="24"/>
          <w:szCs w:val="24"/>
          <w:lang w:bidi="ru-RU"/>
        </w:rPr>
        <w:t>)</w:t>
      </w:r>
      <w:r w:rsidRPr="006F05D2">
        <w:rPr>
          <w:sz w:val="24"/>
          <w:szCs w:val="24"/>
        </w:rPr>
        <w:t xml:space="preserve"> </w:t>
      </w:r>
    </w:p>
    <w:p w:rsidR="006509C0" w:rsidRPr="006F05D2" w:rsidRDefault="006509C0" w:rsidP="006509C0">
      <w:pPr>
        <w:pBdr>
          <w:top w:val="nil"/>
          <w:left w:val="nil"/>
          <w:bottom w:val="nil"/>
          <w:right w:val="nil"/>
          <w:between w:val="nil"/>
        </w:pBdr>
        <w:rPr>
          <w:color w:val="000000"/>
          <w:sz w:val="24"/>
          <w:szCs w:val="24"/>
        </w:rPr>
      </w:pPr>
    </w:p>
    <w:p w:rsidR="006509C0" w:rsidRPr="001E584D" w:rsidRDefault="006509C0" w:rsidP="006509C0">
      <w:pPr>
        <w:tabs>
          <w:tab w:val="left" w:pos="567"/>
          <w:tab w:val="left" w:pos="4536"/>
        </w:tabs>
        <w:jc w:val="center"/>
        <w:rPr>
          <w:spacing w:val="-4"/>
          <w:sz w:val="28"/>
          <w:szCs w:val="28"/>
        </w:rPr>
      </w:pPr>
      <w:r w:rsidRPr="001E584D">
        <w:rPr>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6509C0" w:rsidRPr="006F05D2" w:rsidRDefault="006509C0" w:rsidP="006509C0">
      <w:pPr>
        <w:tabs>
          <w:tab w:val="left" w:pos="567"/>
          <w:tab w:val="left" w:pos="4536"/>
        </w:tabs>
        <w:jc w:val="center"/>
        <w:rPr>
          <w:b/>
          <w:color w:val="000000"/>
          <w:sz w:val="24"/>
          <w:szCs w:val="24"/>
        </w:rPr>
      </w:pPr>
    </w:p>
    <w:p w:rsidR="006509C0" w:rsidRPr="006F05D2" w:rsidRDefault="006509C0" w:rsidP="006509C0">
      <w:pPr>
        <w:tabs>
          <w:tab w:val="left" w:pos="567"/>
          <w:tab w:val="left" w:pos="4536"/>
        </w:tabs>
        <w:jc w:val="center"/>
        <w:rPr>
          <w:color w:val="000000"/>
          <w:sz w:val="28"/>
          <w:szCs w:val="24"/>
        </w:rPr>
      </w:pPr>
      <w:r w:rsidRPr="006F05D2">
        <w:rPr>
          <w:color w:val="000000"/>
          <w:sz w:val="28"/>
          <w:szCs w:val="24"/>
        </w:rPr>
        <w:t>от</w:t>
      </w:r>
      <w:r>
        <w:rPr>
          <w:color w:val="000000"/>
          <w:sz w:val="28"/>
          <w:szCs w:val="24"/>
        </w:rPr>
        <w:t xml:space="preserve"> </w:t>
      </w:r>
      <w:r w:rsidRPr="006F05D2">
        <w:rPr>
          <w:color w:val="000000"/>
          <w:sz w:val="28"/>
          <w:szCs w:val="24"/>
        </w:rPr>
        <w:t>________________№_______________</w:t>
      </w:r>
    </w:p>
    <w:p w:rsidR="006509C0" w:rsidRPr="006F05D2" w:rsidRDefault="006509C0" w:rsidP="006509C0">
      <w:pPr>
        <w:ind w:right="-1" w:firstLine="709"/>
        <w:jc w:val="both"/>
        <w:rPr>
          <w:color w:val="000000"/>
          <w:sz w:val="28"/>
          <w:szCs w:val="28"/>
          <w:lang w:bidi="ru-RU"/>
        </w:rPr>
      </w:pPr>
    </w:p>
    <w:p w:rsidR="006509C0" w:rsidRPr="006F05D2" w:rsidRDefault="006509C0" w:rsidP="006509C0">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8B529D">
        <w:rPr>
          <w:color w:val="000000"/>
          <w:sz w:val="28"/>
          <w:szCs w:val="28"/>
          <w:lang w:bidi="ru-RU"/>
        </w:rPr>
        <w:t>условно разрешенный вид использования земельного участка или объекта капитального строительства</w:t>
      </w:r>
      <w:r>
        <w:rPr>
          <w:color w:val="000000"/>
          <w:sz w:val="28"/>
          <w:szCs w:val="28"/>
          <w:lang w:bidi="ru-RU"/>
        </w:rPr>
        <w:t xml:space="preserve"> </w:t>
      </w:r>
      <w:r w:rsidRPr="006F05D2">
        <w:rPr>
          <w:color w:val="000000"/>
          <w:sz w:val="28"/>
          <w:szCs w:val="28"/>
          <w:lang w:bidi="ru-RU"/>
        </w:rPr>
        <w:t>и представленных документов____________________________</w:t>
      </w:r>
      <w:r w:rsidR="001E584D">
        <w:rPr>
          <w:color w:val="000000"/>
          <w:sz w:val="28"/>
          <w:szCs w:val="28"/>
          <w:lang w:bidi="ru-RU"/>
        </w:rPr>
        <w:t>______________________________</w:t>
      </w:r>
    </w:p>
    <w:p w:rsidR="006509C0" w:rsidRPr="006F05D2" w:rsidRDefault="006509C0" w:rsidP="006509C0">
      <w:pPr>
        <w:ind w:right="-1" w:firstLine="709"/>
        <w:jc w:val="center"/>
        <w:rPr>
          <w:i/>
        </w:rPr>
      </w:pPr>
      <w:r w:rsidRPr="006F05D2">
        <w:rPr>
          <w:i/>
        </w:rPr>
        <w:t>(Ф.И.О. физического лица, наименование юридического лица– заявителя,</w:t>
      </w:r>
    </w:p>
    <w:p w:rsidR="006509C0" w:rsidRPr="006F05D2" w:rsidRDefault="006509C0" w:rsidP="006509C0">
      <w:pPr>
        <w:ind w:right="-1"/>
        <w:jc w:val="both"/>
      </w:pPr>
      <w:r w:rsidRPr="006F05D2">
        <w:t>__________________________________________________________________________________________</w:t>
      </w:r>
    </w:p>
    <w:p w:rsidR="006509C0" w:rsidRPr="006F05D2" w:rsidRDefault="006509C0" w:rsidP="006509C0">
      <w:pPr>
        <w:ind w:right="-1"/>
        <w:jc w:val="center"/>
        <w:rPr>
          <w:i/>
        </w:rPr>
      </w:pPr>
      <w:r w:rsidRPr="006F05D2">
        <w:rPr>
          <w:i/>
        </w:rPr>
        <w:t>дата направления заявления)</w:t>
      </w:r>
    </w:p>
    <w:p w:rsidR="006509C0" w:rsidRPr="006F05D2" w:rsidRDefault="006509C0" w:rsidP="006509C0">
      <w:pPr>
        <w:widowControl w:val="0"/>
        <w:spacing w:line="370" w:lineRule="exact"/>
        <w:ind w:right="-1"/>
        <w:jc w:val="both"/>
        <w:rPr>
          <w:color w:val="000000"/>
          <w:sz w:val="28"/>
          <w:szCs w:val="28"/>
          <w:lang w:bidi="ru-RU"/>
        </w:rPr>
      </w:pPr>
      <w:r w:rsidRPr="006F05D2">
        <w:rPr>
          <w:sz w:val="28"/>
          <w:szCs w:val="24"/>
        </w:rPr>
        <w:t>на основании___________________________________________________________</w:t>
      </w:r>
    </w:p>
    <w:p w:rsidR="006509C0" w:rsidRPr="006F05D2" w:rsidRDefault="006509C0" w:rsidP="006509C0">
      <w:pPr>
        <w:ind w:right="-1"/>
        <w:rPr>
          <w:sz w:val="28"/>
          <w:szCs w:val="24"/>
        </w:rPr>
      </w:pPr>
      <w:r w:rsidRPr="006F05D2">
        <w:rPr>
          <w:sz w:val="28"/>
          <w:szCs w:val="24"/>
        </w:rPr>
        <w:t>______________________________________</w:t>
      </w:r>
      <w:r w:rsidR="001E584D">
        <w:rPr>
          <w:sz w:val="28"/>
          <w:szCs w:val="24"/>
        </w:rPr>
        <w:t>______________________________</w:t>
      </w:r>
    </w:p>
    <w:p w:rsidR="006509C0" w:rsidRPr="006F05D2" w:rsidRDefault="006509C0" w:rsidP="006509C0">
      <w:pPr>
        <w:ind w:right="-1"/>
        <w:jc w:val="both"/>
        <w:rPr>
          <w:sz w:val="28"/>
          <w:szCs w:val="24"/>
        </w:rPr>
      </w:pPr>
    </w:p>
    <w:p w:rsidR="006509C0" w:rsidRPr="006F05D2" w:rsidRDefault="006509C0" w:rsidP="006509C0">
      <w:pPr>
        <w:ind w:right="-1"/>
        <w:jc w:val="both"/>
        <w:rPr>
          <w:sz w:val="28"/>
          <w:szCs w:val="24"/>
        </w:rPr>
      </w:pPr>
      <w:r w:rsidRPr="006F05D2">
        <w:rPr>
          <w:sz w:val="28"/>
          <w:szCs w:val="24"/>
        </w:rPr>
        <w:t xml:space="preserve">принято решение об отказе в предоставлении разрешения на </w:t>
      </w:r>
      <w:r w:rsidRPr="00944741">
        <w:rPr>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sz w:val="28"/>
          <w:szCs w:val="24"/>
        </w:rPr>
        <w:t xml:space="preserve"> в связи с:</w:t>
      </w:r>
    </w:p>
    <w:p w:rsidR="006509C0" w:rsidRPr="006F05D2" w:rsidRDefault="006509C0" w:rsidP="006509C0">
      <w:pPr>
        <w:ind w:right="-1"/>
        <w:jc w:val="both"/>
        <w:rPr>
          <w:sz w:val="28"/>
          <w:szCs w:val="24"/>
        </w:rPr>
      </w:pPr>
      <w:r w:rsidRPr="006F05D2">
        <w:rPr>
          <w:sz w:val="28"/>
          <w:szCs w:val="24"/>
        </w:rPr>
        <w:t>______________________________________</w:t>
      </w:r>
      <w:r w:rsidR="001E584D">
        <w:rPr>
          <w:sz w:val="28"/>
          <w:szCs w:val="24"/>
        </w:rPr>
        <w:t>______________________________</w:t>
      </w:r>
    </w:p>
    <w:p w:rsidR="006509C0" w:rsidRPr="006F05D2" w:rsidRDefault="006509C0" w:rsidP="006509C0">
      <w:pPr>
        <w:ind w:right="-1"/>
        <w:jc w:val="center"/>
        <w:rPr>
          <w:sz w:val="24"/>
          <w:szCs w:val="24"/>
        </w:rPr>
      </w:pPr>
      <w:r w:rsidRPr="006F05D2">
        <w:rPr>
          <w:sz w:val="24"/>
          <w:szCs w:val="24"/>
        </w:rPr>
        <w:t>(указывается основание отказа в предоставлении разрешения)</w:t>
      </w:r>
    </w:p>
    <w:p w:rsidR="006509C0" w:rsidRPr="006F05D2" w:rsidRDefault="006509C0" w:rsidP="006509C0">
      <w:pPr>
        <w:ind w:right="-1"/>
        <w:jc w:val="both"/>
        <w:rPr>
          <w:sz w:val="28"/>
          <w:szCs w:val="24"/>
        </w:rPr>
      </w:pPr>
    </w:p>
    <w:p w:rsidR="006509C0" w:rsidRPr="006F05D2" w:rsidRDefault="006509C0" w:rsidP="006509C0">
      <w:pPr>
        <w:ind w:right="-1" w:firstLine="709"/>
        <w:jc w:val="both"/>
        <w:rPr>
          <w:sz w:val="28"/>
          <w:szCs w:val="24"/>
        </w:rPr>
      </w:pPr>
      <w:r w:rsidRPr="006F05D2">
        <w:rPr>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szCs w:val="24"/>
        </w:rPr>
        <w:t>(указать уполномоченный орган)</w:t>
      </w:r>
      <w:r w:rsidRPr="006F05D2">
        <w:rPr>
          <w:sz w:val="28"/>
          <w:szCs w:val="24"/>
        </w:rPr>
        <w:t>, а также в судебном порядке.</w:t>
      </w:r>
    </w:p>
    <w:p w:rsidR="006509C0" w:rsidRPr="006F05D2" w:rsidRDefault="006509C0" w:rsidP="006509C0">
      <w:pPr>
        <w:rPr>
          <w:sz w:val="24"/>
          <w:szCs w:val="24"/>
        </w:rPr>
      </w:pPr>
    </w:p>
    <w:p w:rsidR="006509C0" w:rsidRPr="006F05D2" w:rsidRDefault="006509C0" w:rsidP="006509C0">
      <w:pPr>
        <w:rPr>
          <w:sz w:val="24"/>
          <w:szCs w:val="24"/>
        </w:rPr>
      </w:pPr>
    </w:p>
    <w:p w:rsidR="006509C0" w:rsidRPr="006F05D2" w:rsidRDefault="006509C0" w:rsidP="006509C0">
      <w:pPr>
        <w:rPr>
          <w:sz w:val="28"/>
          <w:szCs w:val="24"/>
        </w:rPr>
      </w:pPr>
      <w:r w:rsidRPr="006F05D2">
        <w:rPr>
          <w:sz w:val="28"/>
          <w:szCs w:val="24"/>
        </w:rPr>
        <w:t>Должностное лицо (ФИО)</w:t>
      </w:r>
    </w:p>
    <w:p w:rsidR="006509C0" w:rsidRPr="006F05D2" w:rsidRDefault="006509C0" w:rsidP="006509C0">
      <w:pPr>
        <w:pBdr>
          <w:top w:val="single" w:sz="4" w:space="9" w:color="000000"/>
        </w:pBdr>
        <w:ind w:left="5670"/>
        <w:jc w:val="center"/>
      </w:pPr>
    </w:p>
    <w:p w:rsidR="006509C0" w:rsidRPr="006F05D2" w:rsidRDefault="006509C0" w:rsidP="006509C0">
      <w:pPr>
        <w:pBdr>
          <w:top w:val="single" w:sz="4" w:space="9" w:color="000000"/>
        </w:pBdr>
        <w:ind w:left="5670"/>
        <w:jc w:val="center"/>
      </w:pPr>
      <w:r w:rsidRPr="006F05D2">
        <w:t>(подпись должностного лица органа, осуществляющего</w:t>
      </w:r>
    </w:p>
    <w:p w:rsidR="006509C0" w:rsidRPr="006F05D2" w:rsidRDefault="006509C0" w:rsidP="006509C0">
      <w:pPr>
        <w:pBdr>
          <w:top w:val="single" w:sz="4" w:space="9" w:color="000000"/>
        </w:pBdr>
        <w:ind w:left="5670"/>
        <w:jc w:val="center"/>
      </w:pPr>
      <w:r w:rsidRPr="006F05D2">
        <w:t>предоставление муниципальной</w:t>
      </w:r>
      <w:r>
        <w:t xml:space="preserve"> </w:t>
      </w:r>
      <w:r w:rsidRPr="006F05D2">
        <w:t>услуги)</w:t>
      </w:r>
    </w:p>
    <w:p w:rsidR="006509C0" w:rsidRPr="006F05D2" w:rsidRDefault="006509C0" w:rsidP="001E584D">
      <w:pPr>
        <w:widowControl w:val="0"/>
        <w:tabs>
          <w:tab w:val="left" w:leader="underscore" w:pos="9817"/>
        </w:tabs>
        <w:spacing w:line="317" w:lineRule="exact"/>
        <w:ind w:left="4820"/>
        <w:jc w:val="right"/>
        <w:rPr>
          <w:sz w:val="28"/>
          <w:szCs w:val="28"/>
        </w:rPr>
      </w:pPr>
      <w:r w:rsidRPr="006F05D2">
        <w:rPr>
          <w:color w:val="000000"/>
          <w:sz w:val="28"/>
          <w:szCs w:val="28"/>
          <w:lang w:bidi="ru-RU"/>
        </w:rPr>
        <w:lastRenderedPageBreak/>
        <w:t>Приложение № 4</w:t>
      </w:r>
    </w:p>
    <w:p w:rsidR="006509C0" w:rsidRPr="006F05D2" w:rsidRDefault="006509C0" w:rsidP="001E584D">
      <w:pPr>
        <w:widowControl w:val="0"/>
        <w:spacing w:after="529" w:line="317" w:lineRule="exact"/>
        <w:ind w:left="4820"/>
        <w:jc w:val="right"/>
        <w:rPr>
          <w:sz w:val="28"/>
          <w:szCs w:val="28"/>
        </w:rPr>
      </w:pPr>
      <w:r w:rsidRPr="006F05D2">
        <w:rPr>
          <w:color w:val="000000"/>
          <w:sz w:val="28"/>
          <w:szCs w:val="28"/>
          <w:lang w:bidi="ru-RU"/>
        </w:rPr>
        <w:t>к Административно</w:t>
      </w:r>
      <w:r>
        <w:rPr>
          <w:color w:val="000000"/>
          <w:sz w:val="28"/>
          <w:szCs w:val="28"/>
          <w:lang w:bidi="ru-RU"/>
        </w:rPr>
        <w:t xml:space="preserve">му регламенту </w:t>
      </w:r>
      <w:r w:rsidR="001E584D">
        <w:rPr>
          <w:color w:val="000000"/>
          <w:sz w:val="28"/>
          <w:szCs w:val="28"/>
          <w:lang w:bidi="ru-RU"/>
        </w:rPr>
        <w:t xml:space="preserve">                </w:t>
      </w:r>
      <w:r>
        <w:rPr>
          <w:color w:val="000000"/>
          <w:sz w:val="28"/>
          <w:szCs w:val="28"/>
          <w:lang w:bidi="ru-RU"/>
        </w:rPr>
        <w:t>по предоставлению муниципальной</w:t>
      </w:r>
      <w:r w:rsidRPr="006F05D2">
        <w:rPr>
          <w:color w:val="000000"/>
          <w:sz w:val="28"/>
          <w:szCs w:val="28"/>
          <w:lang w:bidi="ru-RU"/>
        </w:rPr>
        <w:t xml:space="preserve"> услуги «</w:t>
      </w:r>
      <w:r w:rsidRPr="00E112ED">
        <w:rPr>
          <w:sz w:val="28"/>
        </w:rPr>
        <w:t xml:space="preserve">Предоставление разрешения </w:t>
      </w:r>
      <w:r w:rsidR="001E584D">
        <w:rPr>
          <w:sz w:val="28"/>
        </w:rPr>
        <w:t xml:space="preserve">         </w:t>
      </w:r>
      <w:r w:rsidRPr="00E112ED">
        <w:rPr>
          <w:sz w:val="28"/>
        </w:rPr>
        <w:t>на условно разрешенный вид использования земельного участка или объекта капитального строительства</w:t>
      </w:r>
      <w:r w:rsidRPr="006F05D2">
        <w:rPr>
          <w:color w:val="000000"/>
          <w:sz w:val="28"/>
          <w:szCs w:val="28"/>
          <w:lang w:bidi="ru-RU"/>
        </w:rPr>
        <w:t>»</w:t>
      </w:r>
    </w:p>
    <w:p w:rsidR="006509C0" w:rsidRPr="006F05D2" w:rsidRDefault="006509C0" w:rsidP="006509C0">
      <w:pPr>
        <w:rPr>
          <w:sz w:val="24"/>
          <w:szCs w:val="24"/>
          <w:lang w:bidi="ru-RU"/>
        </w:rPr>
      </w:pPr>
      <w:r>
        <w:rPr>
          <w:sz w:val="24"/>
          <w:szCs w:val="24"/>
        </w:rPr>
        <w:t xml:space="preserve">(Бланк органа, </w:t>
      </w:r>
      <w:r w:rsidRPr="006F05D2">
        <w:rPr>
          <w:sz w:val="24"/>
          <w:szCs w:val="24"/>
        </w:rPr>
        <w:t>осуществляющего</w:t>
      </w:r>
      <w:r w:rsidRPr="006F05D2">
        <w:rPr>
          <w:sz w:val="24"/>
          <w:szCs w:val="24"/>
        </w:rPr>
        <w:br/>
        <w:t xml:space="preserve">предоставление </w:t>
      </w:r>
      <w:r>
        <w:rPr>
          <w:sz w:val="24"/>
          <w:szCs w:val="24"/>
          <w:lang w:bidi="ru-RU"/>
        </w:rPr>
        <w:t>муниципальной</w:t>
      </w:r>
      <w:r w:rsidRPr="006F05D2">
        <w:rPr>
          <w:sz w:val="24"/>
          <w:szCs w:val="24"/>
          <w:lang w:bidi="ru-RU"/>
        </w:rPr>
        <w:t xml:space="preserve"> услуги</w:t>
      </w:r>
      <w:r>
        <w:rPr>
          <w:sz w:val="24"/>
          <w:szCs w:val="24"/>
          <w:lang w:bidi="ru-RU"/>
        </w:rPr>
        <w:t>)</w:t>
      </w:r>
      <w:r w:rsidRPr="006F05D2">
        <w:rPr>
          <w:sz w:val="24"/>
          <w:szCs w:val="24"/>
        </w:rPr>
        <w:t xml:space="preserve"> </w:t>
      </w:r>
    </w:p>
    <w:p w:rsidR="006509C0" w:rsidRPr="006F05D2" w:rsidRDefault="006509C0" w:rsidP="006509C0">
      <w:pPr>
        <w:widowControl w:val="0"/>
        <w:spacing w:after="1020" w:line="322" w:lineRule="exact"/>
        <w:ind w:left="5380"/>
        <w:rPr>
          <w:i/>
          <w:iCs/>
          <w:sz w:val="28"/>
          <w:szCs w:val="28"/>
          <w:lang w:bidi="ru-RU"/>
        </w:rPr>
      </w:pPr>
      <w:r w:rsidRPr="006F05D2">
        <w:rPr>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509C0" w:rsidRPr="001E584D" w:rsidRDefault="006509C0" w:rsidP="006509C0">
      <w:pPr>
        <w:widowControl w:val="0"/>
        <w:spacing w:line="322" w:lineRule="exact"/>
        <w:ind w:right="140"/>
        <w:jc w:val="center"/>
        <w:rPr>
          <w:bCs/>
          <w:sz w:val="26"/>
          <w:szCs w:val="26"/>
          <w:lang w:bidi="ru-RU"/>
        </w:rPr>
      </w:pPr>
      <w:r w:rsidRPr="001E584D">
        <w:rPr>
          <w:bCs/>
          <w:sz w:val="26"/>
          <w:szCs w:val="26"/>
          <w:lang w:bidi="ru-RU"/>
        </w:rPr>
        <w:t>УВЕДОМЛЕНИЕ</w:t>
      </w:r>
    </w:p>
    <w:p w:rsidR="006509C0" w:rsidRPr="001E584D" w:rsidRDefault="006509C0" w:rsidP="006509C0">
      <w:pPr>
        <w:widowControl w:val="0"/>
        <w:spacing w:line="322" w:lineRule="exact"/>
        <w:ind w:right="140"/>
        <w:jc w:val="center"/>
        <w:rPr>
          <w:bCs/>
          <w:sz w:val="26"/>
          <w:szCs w:val="26"/>
          <w:lang w:bidi="ru-RU"/>
        </w:rPr>
      </w:pPr>
      <w:r w:rsidRPr="001E584D">
        <w:rPr>
          <w:bCs/>
          <w:sz w:val="26"/>
          <w:szCs w:val="26"/>
          <w:lang w:bidi="ru-RU"/>
        </w:rPr>
        <w:t xml:space="preserve">об отказе в приеме документов, необходимых для предоставления </w:t>
      </w:r>
    </w:p>
    <w:p w:rsidR="006509C0" w:rsidRPr="001E584D" w:rsidRDefault="006509C0" w:rsidP="006509C0">
      <w:pPr>
        <w:widowControl w:val="0"/>
        <w:spacing w:line="322" w:lineRule="exact"/>
        <w:ind w:right="140"/>
        <w:jc w:val="center"/>
        <w:rPr>
          <w:bCs/>
          <w:sz w:val="26"/>
          <w:szCs w:val="26"/>
          <w:lang w:bidi="ru-RU"/>
        </w:rPr>
      </w:pPr>
      <w:r w:rsidRPr="001E584D">
        <w:rPr>
          <w:bCs/>
          <w:sz w:val="26"/>
          <w:szCs w:val="26"/>
          <w:lang w:bidi="ru-RU"/>
        </w:rPr>
        <w:t>муниципальной услуги</w:t>
      </w:r>
    </w:p>
    <w:p w:rsidR="006509C0" w:rsidRPr="006F05D2" w:rsidRDefault="006509C0" w:rsidP="006509C0">
      <w:pPr>
        <w:widowControl w:val="0"/>
        <w:spacing w:line="322" w:lineRule="exact"/>
        <w:ind w:right="140"/>
        <w:jc w:val="center"/>
        <w:rPr>
          <w:b/>
          <w:bCs/>
          <w:sz w:val="26"/>
          <w:szCs w:val="26"/>
          <w:lang w:bidi="ru-RU"/>
        </w:rPr>
      </w:pPr>
    </w:p>
    <w:p w:rsidR="006509C0" w:rsidRPr="006F05D2" w:rsidRDefault="006509C0" w:rsidP="006509C0">
      <w:pPr>
        <w:tabs>
          <w:tab w:val="left" w:pos="567"/>
          <w:tab w:val="left" w:pos="4536"/>
        </w:tabs>
        <w:jc w:val="center"/>
        <w:rPr>
          <w:color w:val="000000"/>
          <w:sz w:val="28"/>
          <w:szCs w:val="24"/>
        </w:rPr>
      </w:pPr>
      <w:r w:rsidRPr="006F05D2">
        <w:rPr>
          <w:color w:val="000000"/>
          <w:sz w:val="28"/>
          <w:szCs w:val="24"/>
        </w:rPr>
        <w:t>от</w:t>
      </w:r>
      <w:r>
        <w:rPr>
          <w:color w:val="000000"/>
          <w:sz w:val="28"/>
          <w:szCs w:val="24"/>
        </w:rPr>
        <w:t xml:space="preserve"> </w:t>
      </w:r>
      <w:r w:rsidRPr="006F05D2">
        <w:rPr>
          <w:color w:val="000000"/>
          <w:sz w:val="28"/>
          <w:szCs w:val="24"/>
        </w:rPr>
        <w:t>________________№_______________</w:t>
      </w:r>
    </w:p>
    <w:p w:rsidR="006509C0" w:rsidRPr="006F05D2" w:rsidRDefault="006509C0" w:rsidP="006509C0">
      <w:pPr>
        <w:widowControl w:val="0"/>
        <w:spacing w:line="370" w:lineRule="exact"/>
        <w:ind w:left="460" w:right="320" w:firstLine="700"/>
        <w:rPr>
          <w:i/>
          <w:iCs/>
          <w:sz w:val="15"/>
          <w:szCs w:val="15"/>
          <w:lang w:bidi="ru-RU"/>
        </w:rPr>
      </w:pPr>
    </w:p>
    <w:p w:rsidR="006509C0" w:rsidRPr="006F05D2" w:rsidRDefault="006509C0" w:rsidP="006509C0">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1C1433">
        <w:rPr>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color w:val="000000"/>
          <w:sz w:val="28"/>
          <w:szCs w:val="28"/>
          <w:lang w:bidi="ru-RU"/>
        </w:rPr>
        <w:t>и представленных документов__________________________________________</w:t>
      </w:r>
      <w:r w:rsidR="001E584D">
        <w:rPr>
          <w:color w:val="000000"/>
          <w:sz w:val="28"/>
          <w:szCs w:val="28"/>
          <w:lang w:bidi="ru-RU"/>
        </w:rPr>
        <w:t>________________</w:t>
      </w:r>
    </w:p>
    <w:p w:rsidR="006509C0" w:rsidRPr="006F05D2" w:rsidRDefault="006509C0" w:rsidP="006509C0">
      <w:pPr>
        <w:ind w:right="-1" w:firstLine="709"/>
        <w:jc w:val="center"/>
        <w:rPr>
          <w:i/>
        </w:rPr>
      </w:pPr>
      <w:r w:rsidRPr="006F05D2">
        <w:rPr>
          <w:i/>
        </w:rPr>
        <w:t>(Ф.И.О. физического лица, наименование юридического лица– заявителя,</w:t>
      </w:r>
    </w:p>
    <w:p w:rsidR="006509C0" w:rsidRPr="006F05D2" w:rsidRDefault="006509C0" w:rsidP="006509C0">
      <w:pPr>
        <w:ind w:right="-1"/>
        <w:jc w:val="both"/>
      </w:pPr>
      <w:r w:rsidRPr="006F05D2">
        <w:t>__________________________________________________________________________________________</w:t>
      </w:r>
    </w:p>
    <w:p w:rsidR="006509C0" w:rsidRPr="006F05D2" w:rsidRDefault="006509C0" w:rsidP="006509C0">
      <w:pPr>
        <w:ind w:right="-1"/>
        <w:jc w:val="center"/>
        <w:rPr>
          <w:i/>
        </w:rPr>
      </w:pPr>
      <w:r w:rsidRPr="006F05D2">
        <w:rPr>
          <w:i/>
        </w:rPr>
        <w:t>дата направления заявления)</w:t>
      </w:r>
    </w:p>
    <w:p w:rsidR="006509C0" w:rsidRPr="006F05D2" w:rsidRDefault="006509C0" w:rsidP="006509C0">
      <w:pPr>
        <w:ind w:right="-1"/>
        <w:jc w:val="both"/>
        <w:rPr>
          <w:sz w:val="28"/>
          <w:szCs w:val="24"/>
        </w:rPr>
      </w:pPr>
    </w:p>
    <w:p w:rsidR="006509C0" w:rsidRPr="006F05D2" w:rsidRDefault="006509C0" w:rsidP="006509C0">
      <w:pPr>
        <w:ind w:right="-1"/>
        <w:jc w:val="both"/>
        <w:rPr>
          <w:sz w:val="28"/>
          <w:szCs w:val="24"/>
        </w:rPr>
      </w:pPr>
      <w:r w:rsidRPr="006F05D2">
        <w:rPr>
          <w:sz w:val="28"/>
          <w:szCs w:val="24"/>
        </w:rPr>
        <w:t xml:space="preserve">принято решение об отказе в приеме документов, необходимых для предоставления </w:t>
      </w:r>
      <w:r>
        <w:rPr>
          <w:sz w:val="28"/>
          <w:szCs w:val="24"/>
        </w:rPr>
        <w:t>муниципальной</w:t>
      </w:r>
      <w:r w:rsidRPr="006F05D2">
        <w:rPr>
          <w:sz w:val="28"/>
          <w:szCs w:val="24"/>
        </w:rPr>
        <w:t xml:space="preserve"> услуги «Предоставлении разрешения на </w:t>
      </w:r>
      <w:r w:rsidRPr="001C1433">
        <w:rPr>
          <w:sz w:val="28"/>
          <w:szCs w:val="24"/>
        </w:rPr>
        <w:t>условно разрешенный вид использования земельного участка или объекта капитального строительства</w:t>
      </w:r>
      <w:r w:rsidRPr="006F05D2">
        <w:rPr>
          <w:sz w:val="28"/>
          <w:szCs w:val="24"/>
        </w:rPr>
        <w:t>» в связи с:____________________________________</w:t>
      </w:r>
      <w:r w:rsidR="001E584D">
        <w:rPr>
          <w:sz w:val="28"/>
          <w:szCs w:val="24"/>
        </w:rPr>
        <w:t>_______________________________</w:t>
      </w:r>
    </w:p>
    <w:p w:rsidR="006509C0" w:rsidRPr="006F05D2" w:rsidRDefault="006509C0" w:rsidP="006509C0">
      <w:pPr>
        <w:ind w:right="-1"/>
        <w:jc w:val="center"/>
        <w:rPr>
          <w:i/>
        </w:rPr>
      </w:pPr>
      <w:r w:rsidRPr="006F05D2">
        <w:rPr>
          <w:i/>
        </w:rPr>
        <w:t xml:space="preserve">(указываются основания отказа в приеме документов, необходимых для предоставления </w:t>
      </w:r>
    </w:p>
    <w:p w:rsidR="006509C0" w:rsidRPr="006F05D2" w:rsidRDefault="006509C0" w:rsidP="006509C0">
      <w:pPr>
        <w:ind w:right="-1"/>
        <w:jc w:val="center"/>
        <w:rPr>
          <w:i/>
        </w:rPr>
      </w:pPr>
      <w:r w:rsidRPr="006F05D2">
        <w:rPr>
          <w:i/>
        </w:rPr>
        <w:t>__________________________________________________________________________________________</w:t>
      </w:r>
    </w:p>
    <w:p w:rsidR="006509C0" w:rsidRPr="006F05D2" w:rsidRDefault="006509C0" w:rsidP="006509C0">
      <w:pPr>
        <w:ind w:right="-1"/>
        <w:jc w:val="center"/>
        <w:rPr>
          <w:i/>
        </w:rPr>
      </w:pPr>
      <w:r w:rsidRPr="006F05D2">
        <w:rPr>
          <w:i/>
        </w:rPr>
        <w:t>государственной (муниципальной) услуги)</w:t>
      </w:r>
    </w:p>
    <w:p w:rsidR="006509C0" w:rsidRPr="006F05D2" w:rsidRDefault="006509C0" w:rsidP="006509C0">
      <w:pPr>
        <w:ind w:right="-1"/>
        <w:jc w:val="both"/>
        <w:rPr>
          <w:sz w:val="28"/>
          <w:szCs w:val="24"/>
        </w:rPr>
      </w:pPr>
    </w:p>
    <w:p w:rsidR="006509C0" w:rsidRPr="006F05D2" w:rsidRDefault="006509C0" w:rsidP="006509C0">
      <w:pPr>
        <w:widowControl w:val="0"/>
        <w:spacing w:line="322" w:lineRule="exact"/>
        <w:ind w:firstLine="460"/>
        <w:jc w:val="both"/>
        <w:rPr>
          <w:sz w:val="28"/>
          <w:szCs w:val="28"/>
        </w:rPr>
      </w:pPr>
      <w:r w:rsidRPr="006F05D2">
        <w:rPr>
          <w:sz w:val="28"/>
          <w:szCs w:val="28"/>
        </w:rPr>
        <w:t xml:space="preserve">Дополнительно информируем о возможности повторного обращения в орган, уполномоченный на предоставление </w:t>
      </w:r>
      <w:r>
        <w:rPr>
          <w:sz w:val="28"/>
          <w:szCs w:val="28"/>
        </w:rPr>
        <w:t>муниципальной</w:t>
      </w:r>
      <w:r w:rsidRPr="006F05D2">
        <w:rPr>
          <w:sz w:val="28"/>
          <w:szCs w:val="28"/>
        </w:rPr>
        <w:t xml:space="preserve"> услуги с заявлением о предоставлении услуги после устранения указанных нарушений.</w:t>
      </w:r>
    </w:p>
    <w:p w:rsidR="006509C0" w:rsidRPr="006F05D2" w:rsidRDefault="006509C0" w:rsidP="006509C0">
      <w:pPr>
        <w:ind w:right="-1" w:firstLine="460"/>
        <w:jc w:val="both"/>
        <w:rPr>
          <w:sz w:val="28"/>
          <w:szCs w:val="24"/>
        </w:rPr>
      </w:pPr>
      <w:r w:rsidRPr="006F05D2">
        <w:rPr>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szCs w:val="24"/>
        </w:rPr>
        <w:t>(указать уполномоченный орган)</w:t>
      </w:r>
      <w:r w:rsidRPr="006F05D2">
        <w:rPr>
          <w:sz w:val="28"/>
          <w:szCs w:val="24"/>
        </w:rPr>
        <w:t>, а также в судебном порядке.</w:t>
      </w:r>
    </w:p>
    <w:p w:rsidR="006509C0" w:rsidRPr="006F05D2" w:rsidRDefault="006509C0" w:rsidP="006509C0">
      <w:pPr>
        <w:ind w:right="-1" w:firstLine="460"/>
        <w:jc w:val="both"/>
        <w:rPr>
          <w:sz w:val="28"/>
          <w:szCs w:val="24"/>
        </w:rPr>
      </w:pPr>
    </w:p>
    <w:p w:rsidR="006509C0" w:rsidRPr="006F05D2" w:rsidRDefault="006509C0" w:rsidP="006509C0">
      <w:pPr>
        <w:rPr>
          <w:sz w:val="24"/>
          <w:szCs w:val="24"/>
        </w:rPr>
      </w:pPr>
    </w:p>
    <w:p w:rsidR="006509C0" w:rsidRPr="006F05D2" w:rsidRDefault="006509C0" w:rsidP="006509C0">
      <w:pPr>
        <w:rPr>
          <w:sz w:val="24"/>
          <w:szCs w:val="24"/>
        </w:rPr>
      </w:pPr>
    </w:p>
    <w:p w:rsidR="006509C0" w:rsidRPr="006F05D2" w:rsidRDefault="006509C0" w:rsidP="006509C0">
      <w:pPr>
        <w:rPr>
          <w:sz w:val="28"/>
          <w:szCs w:val="24"/>
        </w:rPr>
      </w:pPr>
      <w:r w:rsidRPr="006F05D2">
        <w:rPr>
          <w:sz w:val="28"/>
          <w:szCs w:val="24"/>
        </w:rPr>
        <w:t>Должностное лицо (ФИО)</w:t>
      </w:r>
    </w:p>
    <w:p w:rsidR="006509C0" w:rsidRPr="006F05D2" w:rsidRDefault="006509C0" w:rsidP="006509C0">
      <w:pPr>
        <w:pBdr>
          <w:top w:val="single" w:sz="4" w:space="9" w:color="000000"/>
        </w:pBdr>
        <w:ind w:left="5670"/>
        <w:jc w:val="center"/>
      </w:pPr>
    </w:p>
    <w:p w:rsidR="006509C0" w:rsidRPr="006F05D2" w:rsidRDefault="006509C0" w:rsidP="006509C0">
      <w:pPr>
        <w:pBdr>
          <w:top w:val="single" w:sz="4" w:space="9" w:color="000000"/>
        </w:pBdr>
        <w:ind w:left="5670"/>
        <w:jc w:val="center"/>
      </w:pPr>
      <w:r w:rsidRPr="006F05D2">
        <w:t>(подпись должностного лица органа, осуществляющего</w:t>
      </w:r>
    </w:p>
    <w:p w:rsidR="006509C0" w:rsidRDefault="006509C0" w:rsidP="006509C0">
      <w:pPr>
        <w:pBdr>
          <w:top w:val="single" w:sz="4" w:space="9" w:color="000000"/>
        </w:pBdr>
        <w:ind w:left="5670"/>
        <w:jc w:val="center"/>
      </w:pPr>
      <w:r w:rsidRPr="006F05D2">
        <w:t xml:space="preserve">предоставление </w:t>
      </w:r>
      <w:r>
        <w:t>муниципальной</w:t>
      </w:r>
      <w:r w:rsidRPr="006F05D2">
        <w:t xml:space="preserve"> услуги)</w:t>
      </w: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Default="001E584D" w:rsidP="006509C0">
      <w:pPr>
        <w:pBdr>
          <w:top w:val="single" w:sz="4" w:space="9" w:color="000000"/>
        </w:pBdr>
        <w:ind w:left="5670"/>
        <w:jc w:val="center"/>
      </w:pPr>
    </w:p>
    <w:p w:rsidR="001E584D" w:rsidRPr="006F05D2" w:rsidRDefault="001E584D" w:rsidP="006509C0">
      <w:pPr>
        <w:pBdr>
          <w:top w:val="single" w:sz="4" w:space="9" w:color="000000"/>
        </w:pBdr>
        <w:ind w:left="5670"/>
        <w:jc w:val="center"/>
      </w:pPr>
    </w:p>
    <w:p w:rsidR="006509C0" w:rsidRPr="006F05D2" w:rsidRDefault="006509C0" w:rsidP="006509C0">
      <w:pPr>
        <w:autoSpaceDE w:val="0"/>
        <w:autoSpaceDN w:val="0"/>
        <w:adjustRightInd w:val="0"/>
        <w:rPr>
          <w:spacing w:val="-6"/>
          <w:sz w:val="28"/>
          <w:szCs w:val="28"/>
        </w:rPr>
      </w:pPr>
    </w:p>
    <w:p w:rsidR="006509C0" w:rsidRPr="006F05D2" w:rsidRDefault="006509C0" w:rsidP="006509C0">
      <w:pPr>
        <w:rPr>
          <w:spacing w:val="-6"/>
          <w:sz w:val="28"/>
          <w:szCs w:val="28"/>
        </w:rPr>
      </w:pPr>
      <w:r w:rsidRPr="006F05D2">
        <w:rPr>
          <w:spacing w:val="-6"/>
          <w:sz w:val="28"/>
          <w:szCs w:val="28"/>
        </w:rPr>
        <w:br w:type="page"/>
      </w:r>
    </w:p>
    <w:p w:rsidR="006509C0" w:rsidRPr="006F05D2" w:rsidRDefault="006509C0" w:rsidP="006509C0">
      <w:pPr>
        <w:autoSpaceDE w:val="0"/>
        <w:autoSpaceDN w:val="0"/>
        <w:adjustRightInd w:val="0"/>
        <w:ind w:left="10206"/>
        <w:jc w:val="both"/>
        <w:rPr>
          <w:bCs/>
          <w:color w:val="000000"/>
          <w:sz w:val="28"/>
          <w:szCs w:val="28"/>
        </w:rPr>
        <w:sectPr w:rsidR="006509C0" w:rsidRPr="006F05D2" w:rsidSect="006509C0">
          <w:headerReference w:type="default" r:id="rId10"/>
          <w:pgSz w:w="11907" w:h="16840" w:code="9"/>
          <w:pgMar w:top="1134" w:right="567" w:bottom="1134" w:left="1701" w:header="720" w:footer="720" w:gutter="0"/>
          <w:cols w:space="708"/>
          <w:noEndnote/>
          <w:titlePg/>
          <w:docGrid w:linePitch="381"/>
        </w:sectPr>
      </w:pPr>
    </w:p>
    <w:p w:rsidR="00DC2DEE" w:rsidRDefault="00DC2DEE" w:rsidP="00DC2DEE">
      <w:pPr>
        <w:widowControl w:val="0"/>
        <w:tabs>
          <w:tab w:val="left" w:leader="underscore" w:pos="9923"/>
        </w:tabs>
        <w:spacing w:line="317" w:lineRule="exact"/>
        <w:jc w:val="center"/>
        <w:rPr>
          <w:color w:val="000000"/>
          <w:sz w:val="28"/>
          <w:szCs w:val="28"/>
          <w:lang w:bidi="ru-RU"/>
        </w:rPr>
      </w:pPr>
      <w:r>
        <w:rPr>
          <w:color w:val="000000"/>
          <w:sz w:val="28"/>
          <w:szCs w:val="28"/>
          <w:lang w:bidi="ru-RU"/>
        </w:rPr>
        <w:lastRenderedPageBreak/>
        <w:t>26</w:t>
      </w:r>
    </w:p>
    <w:p w:rsidR="001E584D" w:rsidRPr="006F05D2" w:rsidRDefault="001E584D" w:rsidP="001E584D">
      <w:pPr>
        <w:widowControl w:val="0"/>
        <w:tabs>
          <w:tab w:val="left" w:leader="underscore" w:pos="9923"/>
        </w:tabs>
        <w:spacing w:line="317" w:lineRule="exact"/>
        <w:ind w:left="5670"/>
        <w:jc w:val="right"/>
        <w:rPr>
          <w:sz w:val="28"/>
          <w:szCs w:val="28"/>
        </w:rPr>
      </w:pPr>
      <w:r w:rsidRPr="006F05D2">
        <w:rPr>
          <w:color w:val="000000"/>
          <w:sz w:val="28"/>
          <w:szCs w:val="28"/>
          <w:lang w:bidi="ru-RU"/>
        </w:rPr>
        <w:t xml:space="preserve">Приложение № </w:t>
      </w:r>
      <w:r>
        <w:rPr>
          <w:color w:val="000000"/>
          <w:sz w:val="28"/>
          <w:szCs w:val="28"/>
          <w:lang w:bidi="ru-RU"/>
        </w:rPr>
        <w:t>5</w:t>
      </w:r>
    </w:p>
    <w:p w:rsidR="001E584D" w:rsidRPr="006F05D2" w:rsidRDefault="001E584D" w:rsidP="001E584D">
      <w:pPr>
        <w:widowControl w:val="0"/>
        <w:tabs>
          <w:tab w:val="left" w:leader="underscore" w:pos="9923"/>
        </w:tabs>
        <w:spacing w:after="529" w:line="317" w:lineRule="exact"/>
        <w:ind w:left="5670"/>
        <w:jc w:val="right"/>
        <w:rPr>
          <w:sz w:val="28"/>
          <w:szCs w:val="28"/>
        </w:rPr>
      </w:pPr>
      <w:r w:rsidRPr="006F05D2">
        <w:rPr>
          <w:color w:val="000000"/>
          <w:sz w:val="28"/>
          <w:szCs w:val="28"/>
          <w:lang w:bidi="ru-RU"/>
        </w:rPr>
        <w:t>к Административному регламенту по предост</w:t>
      </w:r>
      <w:r>
        <w:rPr>
          <w:color w:val="000000"/>
          <w:sz w:val="28"/>
          <w:szCs w:val="28"/>
          <w:lang w:bidi="ru-RU"/>
        </w:rPr>
        <w:t>авлению муниципальной</w:t>
      </w:r>
      <w:r w:rsidRPr="006F05D2">
        <w:rPr>
          <w:color w:val="000000"/>
          <w:sz w:val="28"/>
          <w:szCs w:val="28"/>
          <w:lang w:bidi="ru-RU"/>
        </w:rPr>
        <w:t xml:space="preserve"> услуги «</w:t>
      </w:r>
      <w:r w:rsidRPr="00E112ED">
        <w:rPr>
          <w:sz w:val="28"/>
        </w:rPr>
        <w:t>Предоставление разрешения на условно разрешенный вид и</w:t>
      </w:r>
      <w:r>
        <w:rPr>
          <w:sz w:val="28"/>
        </w:rPr>
        <w:t xml:space="preserve">спользования земельного участка </w:t>
      </w:r>
      <w:r w:rsidRPr="00E112ED">
        <w:rPr>
          <w:sz w:val="28"/>
        </w:rPr>
        <w:t>или объекта капитального строительства</w:t>
      </w:r>
      <w:r w:rsidRPr="006F05D2">
        <w:rPr>
          <w:color w:val="000000"/>
          <w:sz w:val="28"/>
          <w:szCs w:val="28"/>
          <w:lang w:bidi="ru-RU"/>
        </w:rPr>
        <w:t>»</w:t>
      </w:r>
    </w:p>
    <w:p w:rsidR="006509C0" w:rsidRPr="00DC2DEE" w:rsidRDefault="006509C0" w:rsidP="006509C0">
      <w:pPr>
        <w:widowControl w:val="0"/>
        <w:tabs>
          <w:tab w:val="left" w:pos="567"/>
        </w:tabs>
        <w:ind w:firstLine="426"/>
        <w:jc w:val="center"/>
        <w:rPr>
          <w:color w:val="000000"/>
          <w:sz w:val="28"/>
          <w:szCs w:val="28"/>
        </w:rPr>
      </w:pPr>
      <w:r w:rsidRPr="00DC2DEE">
        <w:rPr>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509C0" w:rsidRPr="006F05D2" w:rsidRDefault="006509C0" w:rsidP="006509C0">
      <w:pPr>
        <w:rPr>
          <w:bCs/>
          <w:color w:val="000000"/>
          <w:sz w:val="28"/>
          <w:szCs w:val="28"/>
        </w:rPr>
      </w:pPr>
    </w:p>
    <w:tbl>
      <w:tblPr>
        <w:tblStyle w:val="ab"/>
        <w:tblW w:w="9436" w:type="dxa"/>
        <w:jc w:val="center"/>
        <w:tblInd w:w="5220" w:type="dxa"/>
        <w:tblLayout w:type="fixed"/>
        <w:tblLook w:val="04A0"/>
      </w:tblPr>
      <w:tblGrid>
        <w:gridCol w:w="1898"/>
        <w:gridCol w:w="1068"/>
        <w:gridCol w:w="1131"/>
        <w:gridCol w:w="1559"/>
        <w:gridCol w:w="1332"/>
        <w:gridCol w:w="1182"/>
        <w:gridCol w:w="1266"/>
      </w:tblGrid>
      <w:tr w:rsidR="006509C0" w:rsidRPr="0034457C" w:rsidTr="0034457C">
        <w:trPr>
          <w:jc w:val="center"/>
        </w:trPr>
        <w:tc>
          <w:tcPr>
            <w:tcW w:w="1898" w:type="dxa"/>
          </w:tcPr>
          <w:p w:rsidR="006509C0" w:rsidRPr="0034457C" w:rsidRDefault="006509C0" w:rsidP="0034457C">
            <w:pPr>
              <w:ind w:left="37"/>
              <w:jc w:val="center"/>
              <w:rPr>
                <w:sz w:val="24"/>
                <w:szCs w:val="24"/>
              </w:rPr>
            </w:pPr>
            <w:r w:rsidRPr="0034457C">
              <w:rPr>
                <w:sz w:val="24"/>
                <w:szCs w:val="24"/>
              </w:rPr>
              <w:t>Основание для начала административной процедуры</w:t>
            </w:r>
          </w:p>
        </w:tc>
        <w:tc>
          <w:tcPr>
            <w:tcW w:w="1068" w:type="dxa"/>
          </w:tcPr>
          <w:p w:rsidR="006509C0" w:rsidRPr="0034457C" w:rsidRDefault="006509C0" w:rsidP="006509C0">
            <w:pPr>
              <w:jc w:val="center"/>
              <w:rPr>
                <w:sz w:val="24"/>
                <w:szCs w:val="24"/>
              </w:rPr>
            </w:pPr>
            <w:r w:rsidRPr="0034457C">
              <w:rPr>
                <w:sz w:val="24"/>
                <w:szCs w:val="24"/>
              </w:rPr>
              <w:t>Содержание административных действий</w:t>
            </w:r>
          </w:p>
        </w:tc>
        <w:tc>
          <w:tcPr>
            <w:tcW w:w="1131" w:type="dxa"/>
          </w:tcPr>
          <w:p w:rsidR="006509C0" w:rsidRPr="0034457C" w:rsidRDefault="0034457C" w:rsidP="006509C0">
            <w:pPr>
              <w:jc w:val="center"/>
              <w:rPr>
                <w:sz w:val="24"/>
                <w:szCs w:val="24"/>
              </w:rPr>
            </w:pPr>
            <w:r>
              <w:rPr>
                <w:sz w:val="24"/>
                <w:szCs w:val="24"/>
              </w:rPr>
              <w:t>Срок выполнения администра</w:t>
            </w:r>
            <w:r w:rsidR="006509C0" w:rsidRPr="0034457C">
              <w:rPr>
                <w:sz w:val="24"/>
                <w:szCs w:val="24"/>
              </w:rPr>
              <w:t>тивных действий</w:t>
            </w:r>
          </w:p>
        </w:tc>
        <w:tc>
          <w:tcPr>
            <w:tcW w:w="1559" w:type="dxa"/>
          </w:tcPr>
          <w:p w:rsidR="006509C0" w:rsidRPr="0034457C" w:rsidRDefault="0034457C" w:rsidP="006509C0">
            <w:pPr>
              <w:jc w:val="center"/>
              <w:rPr>
                <w:sz w:val="24"/>
                <w:szCs w:val="24"/>
              </w:rPr>
            </w:pPr>
            <w:r>
              <w:rPr>
                <w:sz w:val="24"/>
                <w:szCs w:val="24"/>
              </w:rPr>
              <w:t>Должност</w:t>
            </w:r>
            <w:r w:rsidR="006509C0" w:rsidRPr="0034457C">
              <w:rPr>
                <w:sz w:val="24"/>
                <w:szCs w:val="24"/>
              </w:rPr>
              <w:t>ное лицо, ответственное за выполнение административного действия</w:t>
            </w:r>
          </w:p>
        </w:tc>
        <w:tc>
          <w:tcPr>
            <w:tcW w:w="1332" w:type="dxa"/>
          </w:tcPr>
          <w:p w:rsidR="006509C0" w:rsidRPr="0034457C" w:rsidRDefault="006509C0" w:rsidP="006509C0">
            <w:pPr>
              <w:jc w:val="center"/>
              <w:rPr>
                <w:sz w:val="24"/>
                <w:szCs w:val="24"/>
              </w:rPr>
            </w:pPr>
            <w:r w:rsidRPr="0034457C">
              <w:rPr>
                <w:sz w:val="24"/>
                <w:szCs w:val="24"/>
              </w:rPr>
              <w:t>М</w:t>
            </w:r>
            <w:r w:rsidR="0034457C">
              <w:rPr>
                <w:sz w:val="24"/>
                <w:szCs w:val="24"/>
              </w:rPr>
              <w:t>есто выполнения административно</w:t>
            </w:r>
            <w:r w:rsidRPr="0034457C">
              <w:rPr>
                <w:sz w:val="24"/>
                <w:szCs w:val="24"/>
              </w:rPr>
              <w:t>го действия/ используемая информационная система</w:t>
            </w:r>
          </w:p>
        </w:tc>
        <w:tc>
          <w:tcPr>
            <w:tcW w:w="1182" w:type="dxa"/>
          </w:tcPr>
          <w:p w:rsidR="006509C0" w:rsidRPr="0034457C" w:rsidRDefault="006509C0" w:rsidP="006509C0">
            <w:pPr>
              <w:jc w:val="center"/>
              <w:rPr>
                <w:sz w:val="24"/>
                <w:szCs w:val="24"/>
              </w:rPr>
            </w:pPr>
            <w:r w:rsidRPr="0034457C">
              <w:rPr>
                <w:rFonts w:eastAsia="Calibri"/>
                <w:sz w:val="24"/>
                <w:szCs w:val="24"/>
              </w:rPr>
              <w:t>Критерии принятия решения</w:t>
            </w:r>
          </w:p>
        </w:tc>
        <w:tc>
          <w:tcPr>
            <w:tcW w:w="1266" w:type="dxa"/>
          </w:tcPr>
          <w:p w:rsidR="006509C0" w:rsidRPr="0034457C" w:rsidRDefault="006509C0" w:rsidP="006509C0">
            <w:pPr>
              <w:jc w:val="center"/>
              <w:rPr>
                <w:sz w:val="24"/>
                <w:szCs w:val="24"/>
              </w:rPr>
            </w:pPr>
            <w:r w:rsidRPr="0034457C">
              <w:rPr>
                <w:sz w:val="24"/>
                <w:szCs w:val="24"/>
              </w:rPr>
              <w:t>Результат административного действия, способ фиксации</w:t>
            </w:r>
          </w:p>
        </w:tc>
      </w:tr>
      <w:tr w:rsidR="006509C0" w:rsidRPr="0034457C" w:rsidTr="0034457C">
        <w:trPr>
          <w:jc w:val="center"/>
        </w:trPr>
        <w:tc>
          <w:tcPr>
            <w:tcW w:w="1898" w:type="dxa"/>
          </w:tcPr>
          <w:p w:rsidR="006509C0" w:rsidRPr="0034457C" w:rsidRDefault="006509C0" w:rsidP="006509C0">
            <w:pPr>
              <w:jc w:val="center"/>
              <w:rPr>
                <w:sz w:val="24"/>
                <w:szCs w:val="24"/>
              </w:rPr>
            </w:pPr>
            <w:r w:rsidRPr="0034457C">
              <w:rPr>
                <w:sz w:val="24"/>
                <w:szCs w:val="24"/>
              </w:rPr>
              <w:t>1</w:t>
            </w:r>
          </w:p>
        </w:tc>
        <w:tc>
          <w:tcPr>
            <w:tcW w:w="1068" w:type="dxa"/>
          </w:tcPr>
          <w:p w:rsidR="006509C0" w:rsidRPr="0034457C" w:rsidRDefault="006509C0" w:rsidP="006509C0">
            <w:pPr>
              <w:jc w:val="center"/>
              <w:rPr>
                <w:sz w:val="24"/>
                <w:szCs w:val="24"/>
              </w:rPr>
            </w:pPr>
            <w:r w:rsidRPr="0034457C">
              <w:rPr>
                <w:sz w:val="24"/>
                <w:szCs w:val="24"/>
              </w:rPr>
              <w:t>2</w:t>
            </w:r>
          </w:p>
        </w:tc>
        <w:tc>
          <w:tcPr>
            <w:tcW w:w="1131" w:type="dxa"/>
          </w:tcPr>
          <w:p w:rsidR="006509C0" w:rsidRPr="0034457C" w:rsidRDefault="006509C0" w:rsidP="006509C0">
            <w:pPr>
              <w:jc w:val="center"/>
              <w:rPr>
                <w:sz w:val="24"/>
                <w:szCs w:val="24"/>
              </w:rPr>
            </w:pPr>
            <w:r w:rsidRPr="0034457C">
              <w:rPr>
                <w:sz w:val="24"/>
                <w:szCs w:val="24"/>
              </w:rPr>
              <w:t>3</w:t>
            </w:r>
          </w:p>
        </w:tc>
        <w:tc>
          <w:tcPr>
            <w:tcW w:w="1559" w:type="dxa"/>
          </w:tcPr>
          <w:p w:rsidR="006509C0" w:rsidRPr="0034457C" w:rsidRDefault="006509C0" w:rsidP="006509C0">
            <w:pPr>
              <w:jc w:val="center"/>
              <w:rPr>
                <w:sz w:val="24"/>
                <w:szCs w:val="24"/>
              </w:rPr>
            </w:pPr>
            <w:r w:rsidRPr="0034457C">
              <w:rPr>
                <w:sz w:val="24"/>
                <w:szCs w:val="24"/>
              </w:rPr>
              <w:t>4</w:t>
            </w:r>
          </w:p>
        </w:tc>
        <w:tc>
          <w:tcPr>
            <w:tcW w:w="1332" w:type="dxa"/>
          </w:tcPr>
          <w:p w:rsidR="006509C0" w:rsidRPr="0034457C" w:rsidRDefault="006509C0" w:rsidP="006509C0">
            <w:pPr>
              <w:jc w:val="center"/>
              <w:rPr>
                <w:sz w:val="24"/>
                <w:szCs w:val="24"/>
              </w:rPr>
            </w:pPr>
            <w:r w:rsidRPr="0034457C">
              <w:rPr>
                <w:sz w:val="24"/>
                <w:szCs w:val="24"/>
              </w:rPr>
              <w:t>5</w:t>
            </w:r>
          </w:p>
        </w:tc>
        <w:tc>
          <w:tcPr>
            <w:tcW w:w="1182" w:type="dxa"/>
          </w:tcPr>
          <w:p w:rsidR="006509C0" w:rsidRPr="0034457C" w:rsidRDefault="006509C0" w:rsidP="006509C0">
            <w:pPr>
              <w:jc w:val="center"/>
              <w:rPr>
                <w:sz w:val="24"/>
                <w:szCs w:val="24"/>
              </w:rPr>
            </w:pPr>
            <w:r w:rsidRPr="0034457C">
              <w:rPr>
                <w:sz w:val="24"/>
                <w:szCs w:val="24"/>
              </w:rPr>
              <w:t>6</w:t>
            </w:r>
          </w:p>
        </w:tc>
        <w:tc>
          <w:tcPr>
            <w:tcW w:w="1266" w:type="dxa"/>
          </w:tcPr>
          <w:p w:rsidR="006509C0" w:rsidRPr="0034457C" w:rsidRDefault="006509C0" w:rsidP="006509C0">
            <w:pPr>
              <w:jc w:val="center"/>
              <w:rPr>
                <w:sz w:val="24"/>
                <w:szCs w:val="24"/>
              </w:rPr>
            </w:pPr>
            <w:r w:rsidRPr="0034457C">
              <w:rPr>
                <w:sz w:val="24"/>
                <w:szCs w:val="24"/>
              </w:rPr>
              <w:t>7</w:t>
            </w:r>
          </w:p>
        </w:tc>
      </w:tr>
      <w:tr w:rsidR="006509C0" w:rsidRPr="0034457C" w:rsidTr="0034457C">
        <w:trPr>
          <w:jc w:val="center"/>
        </w:trPr>
        <w:tc>
          <w:tcPr>
            <w:tcW w:w="9436" w:type="dxa"/>
            <w:gridSpan w:val="7"/>
          </w:tcPr>
          <w:p w:rsidR="006509C0" w:rsidRPr="0034457C" w:rsidRDefault="006509C0" w:rsidP="006509C0">
            <w:pPr>
              <w:numPr>
                <w:ilvl w:val="0"/>
                <w:numId w:val="39"/>
              </w:numPr>
              <w:contextualSpacing/>
              <w:jc w:val="center"/>
              <w:rPr>
                <w:sz w:val="24"/>
                <w:szCs w:val="24"/>
              </w:rPr>
            </w:pPr>
            <w:r w:rsidRPr="0034457C">
              <w:rPr>
                <w:sz w:val="24"/>
                <w:szCs w:val="24"/>
              </w:rPr>
              <w:t>Проверка документов и регистрация заявления</w:t>
            </w:r>
          </w:p>
          <w:p w:rsidR="006509C0" w:rsidRPr="0034457C" w:rsidRDefault="006509C0" w:rsidP="006509C0">
            <w:pPr>
              <w:ind w:left="360"/>
              <w:rPr>
                <w:sz w:val="24"/>
                <w:szCs w:val="24"/>
              </w:rPr>
            </w:pPr>
          </w:p>
        </w:tc>
      </w:tr>
      <w:tr w:rsidR="006509C0" w:rsidRPr="0034457C" w:rsidTr="0034457C">
        <w:trPr>
          <w:jc w:val="center"/>
        </w:trPr>
        <w:tc>
          <w:tcPr>
            <w:tcW w:w="1898" w:type="dxa"/>
            <w:vMerge w:val="restart"/>
          </w:tcPr>
          <w:p w:rsidR="006509C0" w:rsidRPr="0034457C" w:rsidRDefault="006509C0" w:rsidP="006509C0">
            <w:pPr>
              <w:rPr>
                <w:sz w:val="24"/>
                <w:szCs w:val="24"/>
              </w:rPr>
            </w:pPr>
            <w:r w:rsidRPr="0034457C">
              <w:rPr>
                <w:sz w:val="24"/>
                <w:szCs w:val="24"/>
              </w:rPr>
              <w:t>Поступление заявления и документов для предоставления муниципальной услуги в Уполномоченный орган</w:t>
            </w:r>
          </w:p>
        </w:tc>
        <w:tc>
          <w:tcPr>
            <w:tcW w:w="1068" w:type="dxa"/>
          </w:tcPr>
          <w:p w:rsidR="006509C0" w:rsidRPr="0034457C" w:rsidRDefault="006509C0" w:rsidP="006509C0">
            <w:pPr>
              <w:rPr>
                <w:sz w:val="24"/>
                <w:szCs w:val="24"/>
              </w:rPr>
            </w:pPr>
            <w:r w:rsidRPr="0034457C">
              <w:rPr>
                <w:sz w:val="24"/>
                <w:szCs w:val="24"/>
              </w:rPr>
              <w:t>Прием и проверка комплектности документов на наличие/отсутствие оснований для отказа в приеме документов, предусмотренных пункто</w:t>
            </w:r>
            <w:r w:rsidRPr="0034457C">
              <w:rPr>
                <w:sz w:val="24"/>
                <w:szCs w:val="24"/>
              </w:rPr>
              <w:lastRenderedPageBreak/>
              <w:t>м 2.8 Административного регламента</w:t>
            </w:r>
          </w:p>
        </w:tc>
        <w:tc>
          <w:tcPr>
            <w:tcW w:w="1131" w:type="dxa"/>
          </w:tcPr>
          <w:p w:rsidR="006509C0" w:rsidRPr="0034457C" w:rsidRDefault="006509C0" w:rsidP="006509C0">
            <w:pPr>
              <w:rPr>
                <w:sz w:val="24"/>
                <w:szCs w:val="24"/>
              </w:rPr>
            </w:pPr>
            <w:r w:rsidRPr="0034457C">
              <w:rPr>
                <w:sz w:val="24"/>
                <w:szCs w:val="24"/>
              </w:rPr>
              <w:lastRenderedPageBreak/>
              <w:t>До 1 рабочего дня</w:t>
            </w:r>
          </w:p>
        </w:tc>
        <w:tc>
          <w:tcPr>
            <w:tcW w:w="1559" w:type="dxa"/>
          </w:tcPr>
          <w:p w:rsidR="006509C0" w:rsidRPr="0034457C" w:rsidRDefault="006509C0" w:rsidP="006509C0">
            <w:pPr>
              <w:rPr>
                <w:sz w:val="24"/>
                <w:szCs w:val="24"/>
              </w:rPr>
            </w:pPr>
            <w:r w:rsidRPr="0034457C">
              <w:rPr>
                <w:sz w:val="24"/>
                <w:szCs w:val="24"/>
              </w:rPr>
              <w:t>Уполномоченного органа, ответственное за предоставление муниципальной услуги</w:t>
            </w:r>
          </w:p>
        </w:tc>
        <w:tc>
          <w:tcPr>
            <w:tcW w:w="1332" w:type="dxa"/>
          </w:tcPr>
          <w:p w:rsidR="006509C0" w:rsidRPr="0034457C" w:rsidRDefault="006509C0" w:rsidP="006509C0">
            <w:pPr>
              <w:rPr>
                <w:sz w:val="24"/>
                <w:szCs w:val="24"/>
              </w:rPr>
            </w:pPr>
            <w:r w:rsidRPr="0034457C">
              <w:rPr>
                <w:sz w:val="24"/>
                <w:szCs w:val="24"/>
              </w:rPr>
              <w:t>Уполномоченный орган / ГИС / ПГС</w:t>
            </w:r>
          </w:p>
        </w:tc>
        <w:tc>
          <w:tcPr>
            <w:tcW w:w="1182" w:type="dxa"/>
          </w:tcPr>
          <w:p w:rsidR="006509C0" w:rsidRPr="0034457C" w:rsidRDefault="006509C0" w:rsidP="006509C0">
            <w:pPr>
              <w:rPr>
                <w:sz w:val="24"/>
                <w:szCs w:val="24"/>
              </w:rPr>
            </w:pPr>
          </w:p>
        </w:tc>
        <w:tc>
          <w:tcPr>
            <w:tcW w:w="1266" w:type="dxa"/>
          </w:tcPr>
          <w:p w:rsidR="006509C0" w:rsidRPr="0034457C" w:rsidRDefault="006509C0" w:rsidP="006509C0">
            <w:pPr>
              <w:rPr>
                <w:sz w:val="24"/>
                <w:szCs w:val="24"/>
              </w:rPr>
            </w:pPr>
            <w:r w:rsidRPr="0034457C">
              <w:rPr>
                <w:sz w:val="24"/>
                <w:szCs w:val="24"/>
              </w:rPr>
              <w:t xml:space="preserve">регистрация заявления и документов в ГИС (присвоение номера и датирование); </w:t>
            </w:r>
          </w:p>
          <w:p w:rsidR="006509C0" w:rsidRPr="0034457C" w:rsidRDefault="006509C0" w:rsidP="006509C0">
            <w:pPr>
              <w:rPr>
                <w:sz w:val="24"/>
                <w:szCs w:val="24"/>
              </w:rPr>
            </w:pPr>
            <w:r w:rsidRPr="0034457C">
              <w:rPr>
                <w:sz w:val="24"/>
                <w:szCs w:val="24"/>
              </w:rPr>
              <w:t>назначение должностного лица, ответственного за предоставление муниципа</w:t>
            </w:r>
            <w:r w:rsidRPr="0034457C">
              <w:rPr>
                <w:sz w:val="24"/>
                <w:szCs w:val="24"/>
              </w:rPr>
              <w:lastRenderedPageBreak/>
              <w:t>льной услуги, и передача ему документов</w:t>
            </w:r>
          </w:p>
        </w:tc>
      </w:tr>
      <w:tr w:rsidR="006509C0" w:rsidRPr="0034457C" w:rsidTr="0034457C">
        <w:trPr>
          <w:jc w:val="center"/>
        </w:trPr>
        <w:tc>
          <w:tcPr>
            <w:tcW w:w="1898" w:type="dxa"/>
            <w:vMerge/>
          </w:tcPr>
          <w:p w:rsidR="006509C0" w:rsidRPr="0034457C" w:rsidRDefault="006509C0" w:rsidP="006509C0">
            <w:pPr>
              <w:rPr>
                <w:sz w:val="24"/>
                <w:szCs w:val="24"/>
              </w:rPr>
            </w:pPr>
          </w:p>
        </w:tc>
        <w:tc>
          <w:tcPr>
            <w:tcW w:w="1068" w:type="dxa"/>
          </w:tcPr>
          <w:p w:rsidR="006509C0" w:rsidRPr="0034457C" w:rsidRDefault="006509C0" w:rsidP="006509C0">
            <w:pPr>
              <w:rPr>
                <w:sz w:val="24"/>
                <w:szCs w:val="24"/>
              </w:rPr>
            </w:pPr>
            <w:r w:rsidRPr="0034457C">
              <w:rPr>
                <w:sz w:val="24"/>
                <w:szCs w:val="24"/>
              </w:rPr>
              <w:t>Принятие решения об отказе в приеме документов, в случае выявления оснований для отказа в приеме документов</w:t>
            </w:r>
          </w:p>
        </w:tc>
        <w:tc>
          <w:tcPr>
            <w:tcW w:w="1131" w:type="dxa"/>
          </w:tcPr>
          <w:p w:rsidR="006509C0" w:rsidRPr="0034457C" w:rsidRDefault="006509C0" w:rsidP="006509C0">
            <w:pPr>
              <w:rPr>
                <w:sz w:val="24"/>
                <w:szCs w:val="24"/>
              </w:rPr>
            </w:pPr>
          </w:p>
        </w:tc>
        <w:tc>
          <w:tcPr>
            <w:tcW w:w="1559" w:type="dxa"/>
          </w:tcPr>
          <w:p w:rsidR="006509C0" w:rsidRPr="0034457C" w:rsidRDefault="006509C0" w:rsidP="006509C0">
            <w:pPr>
              <w:rPr>
                <w:sz w:val="24"/>
                <w:szCs w:val="24"/>
              </w:rPr>
            </w:pPr>
          </w:p>
        </w:tc>
        <w:tc>
          <w:tcPr>
            <w:tcW w:w="1332" w:type="dxa"/>
          </w:tcPr>
          <w:p w:rsidR="006509C0" w:rsidRPr="0034457C" w:rsidRDefault="006509C0" w:rsidP="006509C0">
            <w:pPr>
              <w:rPr>
                <w:sz w:val="24"/>
                <w:szCs w:val="24"/>
              </w:rPr>
            </w:pPr>
          </w:p>
        </w:tc>
        <w:tc>
          <w:tcPr>
            <w:tcW w:w="1182" w:type="dxa"/>
          </w:tcPr>
          <w:p w:rsidR="006509C0" w:rsidRPr="0034457C" w:rsidRDefault="006509C0" w:rsidP="006509C0">
            <w:pPr>
              <w:rPr>
                <w:sz w:val="24"/>
                <w:szCs w:val="24"/>
              </w:rPr>
            </w:pPr>
          </w:p>
        </w:tc>
        <w:tc>
          <w:tcPr>
            <w:tcW w:w="1266" w:type="dxa"/>
          </w:tcPr>
          <w:p w:rsidR="006509C0" w:rsidRPr="0034457C" w:rsidRDefault="006509C0" w:rsidP="006509C0">
            <w:pPr>
              <w:rPr>
                <w:sz w:val="24"/>
                <w:szCs w:val="24"/>
              </w:rPr>
            </w:pPr>
          </w:p>
        </w:tc>
      </w:tr>
      <w:tr w:rsidR="006509C0" w:rsidRPr="0034457C" w:rsidTr="0034457C">
        <w:trPr>
          <w:jc w:val="center"/>
        </w:trPr>
        <w:tc>
          <w:tcPr>
            <w:tcW w:w="1898" w:type="dxa"/>
            <w:vMerge/>
          </w:tcPr>
          <w:p w:rsidR="006509C0" w:rsidRPr="0034457C" w:rsidRDefault="006509C0" w:rsidP="006509C0">
            <w:pPr>
              <w:rPr>
                <w:sz w:val="24"/>
                <w:szCs w:val="24"/>
              </w:rPr>
            </w:pPr>
          </w:p>
        </w:tc>
        <w:tc>
          <w:tcPr>
            <w:tcW w:w="1068" w:type="dxa"/>
          </w:tcPr>
          <w:p w:rsidR="006509C0" w:rsidRPr="0034457C" w:rsidRDefault="006509C0" w:rsidP="006509C0">
            <w:pPr>
              <w:rPr>
                <w:sz w:val="24"/>
                <w:szCs w:val="24"/>
              </w:rPr>
            </w:pPr>
            <w:r w:rsidRPr="0034457C">
              <w:rPr>
                <w:sz w:val="24"/>
                <w:szCs w:val="24"/>
              </w:rPr>
              <w:t>Регистрация заявления, в случае отсутствия оснований для отказа в приеме документов</w:t>
            </w:r>
          </w:p>
        </w:tc>
        <w:tc>
          <w:tcPr>
            <w:tcW w:w="1131" w:type="dxa"/>
          </w:tcPr>
          <w:p w:rsidR="006509C0" w:rsidRPr="0034457C" w:rsidRDefault="006509C0" w:rsidP="006509C0">
            <w:pPr>
              <w:rPr>
                <w:sz w:val="24"/>
                <w:szCs w:val="24"/>
              </w:rPr>
            </w:pPr>
          </w:p>
        </w:tc>
        <w:tc>
          <w:tcPr>
            <w:tcW w:w="1559" w:type="dxa"/>
          </w:tcPr>
          <w:p w:rsidR="006509C0" w:rsidRPr="0034457C" w:rsidRDefault="006509C0" w:rsidP="006509C0">
            <w:pPr>
              <w:rPr>
                <w:sz w:val="24"/>
                <w:szCs w:val="24"/>
              </w:rPr>
            </w:pPr>
            <w:r w:rsidRPr="0034457C">
              <w:rPr>
                <w:sz w:val="24"/>
                <w:szCs w:val="24"/>
              </w:rPr>
              <w:t>Должностное лицо Уполномоченного органа, ответственное за регистрацию корреспонденции</w:t>
            </w:r>
          </w:p>
        </w:tc>
        <w:tc>
          <w:tcPr>
            <w:tcW w:w="1332" w:type="dxa"/>
          </w:tcPr>
          <w:p w:rsidR="006509C0" w:rsidRPr="0034457C" w:rsidRDefault="006509C0" w:rsidP="006509C0">
            <w:pPr>
              <w:rPr>
                <w:sz w:val="24"/>
                <w:szCs w:val="24"/>
              </w:rPr>
            </w:pPr>
            <w:r w:rsidRPr="0034457C">
              <w:rPr>
                <w:sz w:val="24"/>
                <w:szCs w:val="24"/>
              </w:rPr>
              <w:t>Уполномоченный орган/ГИС</w:t>
            </w:r>
          </w:p>
        </w:tc>
        <w:tc>
          <w:tcPr>
            <w:tcW w:w="1182" w:type="dxa"/>
          </w:tcPr>
          <w:p w:rsidR="006509C0" w:rsidRPr="0034457C" w:rsidRDefault="006509C0" w:rsidP="006509C0">
            <w:pPr>
              <w:rPr>
                <w:sz w:val="24"/>
                <w:szCs w:val="24"/>
              </w:rPr>
            </w:pPr>
          </w:p>
        </w:tc>
        <w:tc>
          <w:tcPr>
            <w:tcW w:w="1266" w:type="dxa"/>
          </w:tcPr>
          <w:p w:rsidR="006509C0" w:rsidRPr="0034457C" w:rsidRDefault="006509C0" w:rsidP="006509C0">
            <w:pPr>
              <w:rPr>
                <w:sz w:val="24"/>
                <w:szCs w:val="24"/>
              </w:rPr>
            </w:pPr>
          </w:p>
        </w:tc>
      </w:tr>
      <w:tr w:rsidR="006509C0" w:rsidRPr="0034457C" w:rsidTr="0034457C">
        <w:trPr>
          <w:jc w:val="center"/>
        </w:trPr>
        <w:tc>
          <w:tcPr>
            <w:tcW w:w="9436" w:type="dxa"/>
            <w:gridSpan w:val="7"/>
          </w:tcPr>
          <w:p w:rsidR="006509C0" w:rsidRPr="0034457C" w:rsidRDefault="006509C0" w:rsidP="006509C0">
            <w:pPr>
              <w:jc w:val="center"/>
              <w:rPr>
                <w:sz w:val="24"/>
                <w:szCs w:val="24"/>
              </w:rPr>
            </w:pPr>
            <w:r w:rsidRPr="0034457C">
              <w:rPr>
                <w:sz w:val="24"/>
                <w:szCs w:val="24"/>
              </w:rPr>
              <w:t>2.</w:t>
            </w:r>
            <w:r w:rsidRPr="0034457C">
              <w:rPr>
                <w:sz w:val="24"/>
                <w:szCs w:val="24"/>
              </w:rPr>
              <w:tab/>
              <w:t>Получение сведений посредством СМЭВ</w:t>
            </w:r>
          </w:p>
          <w:p w:rsidR="006509C0" w:rsidRPr="0034457C" w:rsidRDefault="006509C0" w:rsidP="006509C0">
            <w:pPr>
              <w:jc w:val="center"/>
              <w:rPr>
                <w:sz w:val="24"/>
                <w:szCs w:val="24"/>
              </w:rPr>
            </w:pPr>
          </w:p>
        </w:tc>
      </w:tr>
      <w:tr w:rsidR="006509C0" w:rsidRPr="0034457C" w:rsidTr="0034457C">
        <w:trPr>
          <w:jc w:val="center"/>
        </w:trPr>
        <w:tc>
          <w:tcPr>
            <w:tcW w:w="1898" w:type="dxa"/>
          </w:tcPr>
          <w:p w:rsidR="006509C0" w:rsidRPr="0034457C" w:rsidRDefault="006509C0" w:rsidP="006509C0">
            <w:pPr>
              <w:rPr>
                <w:sz w:val="24"/>
                <w:szCs w:val="24"/>
              </w:rPr>
            </w:pPr>
            <w:r w:rsidRPr="0034457C">
              <w:rPr>
                <w:sz w:val="24"/>
                <w:szCs w:val="24"/>
              </w:rPr>
              <w:t>пакет зарегистрированных документов, поступивших должностному лицу,</w:t>
            </w:r>
          </w:p>
          <w:p w:rsidR="006509C0" w:rsidRPr="0034457C" w:rsidRDefault="006509C0" w:rsidP="006509C0">
            <w:pPr>
              <w:rPr>
                <w:sz w:val="24"/>
                <w:szCs w:val="24"/>
              </w:rPr>
            </w:pPr>
            <w:r w:rsidRPr="0034457C">
              <w:rPr>
                <w:sz w:val="24"/>
                <w:szCs w:val="24"/>
              </w:rPr>
              <w:t>ответственному за предоставление  муниципальной  услуги</w:t>
            </w:r>
          </w:p>
        </w:tc>
        <w:tc>
          <w:tcPr>
            <w:tcW w:w="1068" w:type="dxa"/>
          </w:tcPr>
          <w:p w:rsidR="006509C0" w:rsidRPr="0034457C" w:rsidRDefault="006509C0" w:rsidP="006509C0">
            <w:pPr>
              <w:rPr>
                <w:sz w:val="24"/>
                <w:szCs w:val="24"/>
              </w:rPr>
            </w:pPr>
            <w:r w:rsidRPr="0034457C">
              <w:rPr>
                <w:sz w:val="24"/>
                <w:szCs w:val="24"/>
              </w:rPr>
              <w:t>направление межведомственных запросов в органы и организации</w:t>
            </w:r>
          </w:p>
        </w:tc>
        <w:tc>
          <w:tcPr>
            <w:tcW w:w="1131" w:type="dxa"/>
          </w:tcPr>
          <w:p w:rsidR="006509C0" w:rsidRPr="0034457C" w:rsidRDefault="006509C0" w:rsidP="006509C0">
            <w:pPr>
              <w:rPr>
                <w:sz w:val="24"/>
                <w:szCs w:val="24"/>
              </w:rPr>
            </w:pPr>
            <w:r w:rsidRPr="0034457C">
              <w:rPr>
                <w:sz w:val="24"/>
                <w:szCs w:val="24"/>
              </w:rPr>
              <w:t>в день регистрации заявления и документов</w:t>
            </w:r>
          </w:p>
        </w:tc>
        <w:tc>
          <w:tcPr>
            <w:tcW w:w="1559" w:type="dxa"/>
          </w:tcPr>
          <w:p w:rsidR="006509C0" w:rsidRPr="0034457C" w:rsidRDefault="006509C0" w:rsidP="006509C0">
            <w:pPr>
              <w:rPr>
                <w:sz w:val="24"/>
                <w:szCs w:val="24"/>
              </w:rPr>
            </w:pPr>
            <w:r w:rsidRPr="0034457C">
              <w:rPr>
                <w:sz w:val="24"/>
                <w:szCs w:val="24"/>
              </w:rPr>
              <w:t>должностное лицо Уполномоченного органа, ответственное за предоставление муниципальной услуги</w:t>
            </w:r>
          </w:p>
        </w:tc>
        <w:tc>
          <w:tcPr>
            <w:tcW w:w="1332" w:type="dxa"/>
          </w:tcPr>
          <w:p w:rsidR="006509C0" w:rsidRPr="0034457C" w:rsidRDefault="006509C0" w:rsidP="006509C0">
            <w:pPr>
              <w:rPr>
                <w:sz w:val="24"/>
                <w:szCs w:val="24"/>
              </w:rPr>
            </w:pPr>
            <w:r w:rsidRPr="0034457C">
              <w:rPr>
                <w:sz w:val="24"/>
                <w:szCs w:val="24"/>
              </w:rPr>
              <w:t>Уполномоченный орган/ГИС/ ПГС / СМЭВ</w:t>
            </w:r>
          </w:p>
        </w:tc>
        <w:tc>
          <w:tcPr>
            <w:tcW w:w="1182" w:type="dxa"/>
          </w:tcPr>
          <w:p w:rsidR="006509C0" w:rsidRPr="0034457C" w:rsidRDefault="006509C0" w:rsidP="006509C0">
            <w:pPr>
              <w:rPr>
                <w:sz w:val="24"/>
                <w:szCs w:val="24"/>
              </w:rPr>
            </w:pPr>
            <w:r w:rsidRPr="0034457C">
              <w:rPr>
                <w:sz w:val="24"/>
                <w:szCs w:val="24"/>
              </w:rPr>
              <w:t>отсутствие документов, необходимых для предоставления муниципальной услуги, находящ</w:t>
            </w:r>
            <w:r w:rsidRPr="0034457C">
              <w:rPr>
                <w:sz w:val="24"/>
                <w:szCs w:val="24"/>
              </w:rPr>
              <w:lastRenderedPageBreak/>
              <w:t>ихся в распоряжении государственных органов (организаций)</w:t>
            </w:r>
          </w:p>
        </w:tc>
        <w:tc>
          <w:tcPr>
            <w:tcW w:w="1266" w:type="dxa"/>
          </w:tcPr>
          <w:p w:rsidR="006509C0" w:rsidRPr="0034457C" w:rsidRDefault="006509C0" w:rsidP="006509C0">
            <w:pPr>
              <w:rPr>
                <w:sz w:val="24"/>
                <w:szCs w:val="24"/>
              </w:rPr>
            </w:pPr>
            <w:r w:rsidRPr="0034457C">
              <w:rPr>
                <w:sz w:val="24"/>
                <w:szCs w:val="24"/>
              </w:rPr>
              <w:lastRenderedPageBreak/>
              <w:t>направление межведомственного запроса в органы (организации), предоставляющие документы (сведения</w:t>
            </w:r>
            <w:r w:rsidRPr="0034457C">
              <w:rPr>
                <w:sz w:val="24"/>
                <w:szCs w:val="24"/>
              </w:rPr>
              <w:lastRenderedPageBreak/>
              <w:t>), предусмотренные пунктом 2.7 Административного регламента, в том числе с использованием СМЭВ</w:t>
            </w:r>
          </w:p>
        </w:tc>
      </w:tr>
      <w:tr w:rsidR="006509C0" w:rsidRPr="0034457C" w:rsidTr="0034457C">
        <w:trPr>
          <w:jc w:val="center"/>
        </w:trPr>
        <w:tc>
          <w:tcPr>
            <w:tcW w:w="1898" w:type="dxa"/>
          </w:tcPr>
          <w:p w:rsidR="006509C0" w:rsidRPr="0034457C" w:rsidRDefault="006509C0" w:rsidP="006509C0">
            <w:pPr>
              <w:rPr>
                <w:sz w:val="24"/>
                <w:szCs w:val="24"/>
              </w:rPr>
            </w:pPr>
          </w:p>
        </w:tc>
        <w:tc>
          <w:tcPr>
            <w:tcW w:w="1068" w:type="dxa"/>
          </w:tcPr>
          <w:p w:rsidR="006509C0" w:rsidRPr="0034457C" w:rsidRDefault="006509C0" w:rsidP="006509C0">
            <w:pPr>
              <w:rPr>
                <w:sz w:val="24"/>
                <w:szCs w:val="24"/>
              </w:rPr>
            </w:pPr>
            <w:r w:rsidRPr="0034457C">
              <w:rPr>
                <w:sz w:val="24"/>
                <w:szCs w:val="24"/>
              </w:rPr>
              <w:t>получение ответов на межведомственные запросы, формирование полного комплекта документов</w:t>
            </w:r>
          </w:p>
        </w:tc>
        <w:tc>
          <w:tcPr>
            <w:tcW w:w="1131" w:type="dxa"/>
          </w:tcPr>
          <w:p w:rsidR="006509C0" w:rsidRPr="0034457C" w:rsidRDefault="006509C0" w:rsidP="006509C0">
            <w:pPr>
              <w:rPr>
                <w:sz w:val="24"/>
                <w:szCs w:val="24"/>
              </w:rPr>
            </w:pPr>
            <w:r w:rsidRPr="0034457C">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509C0" w:rsidRPr="0034457C" w:rsidRDefault="006509C0" w:rsidP="006509C0">
            <w:pPr>
              <w:rPr>
                <w:sz w:val="24"/>
                <w:szCs w:val="24"/>
              </w:rPr>
            </w:pPr>
            <w:r w:rsidRPr="0034457C">
              <w:rPr>
                <w:sz w:val="24"/>
                <w:szCs w:val="24"/>
              </w:rPr>
              <w:t>должностное лицо Уполномоченного органа, ответственное за предоставление муниципальной услуги</w:t>
            </w:r>
          </w:p>
        </w:tc>
        <w:tc>
          <w:tcPr>
            <w:tcW w:w="1332" w:type="dxa"/>
          </w:tcPr>
          <w:p w:rsidR="006509C0" w:rsidRPr="0034457C" w:rsidRDefault="006509C0" w:rsidP="006509C0">
            <w:pPr>
              <w:rPr>
                <w:sz w:val="24"/>
                <w:szCs w:val="24"/>
              </w:rPr>
            </w:pPr>
            <w:r w:rsidRPr="0034457C">
              <w:rPr>
                <w:sz w:val="24"/>
                <w:szCs w:val="24"/>
              </w:rPr>
              <w:t>Уполномоченный орган) /ГИС/ ПГС/СМЭВ</w:t>
            </w:r>
          </w:p>
        </w:tc>
        <w:tc>
          <w:tcPr>
            <w:tcW w:w="1182" w:type="dxa"/>
          </w:tcPr>
          <w:p w:rsidR="006509C0" w:rsidRPr="0034457C" w:rsidRDefault="006509C0" w:rsidP="006509C0">
            <w:pPr>
              <w:rPr>
                <w:sz w:val="24"/>
                <w:szCs w:val="24"/>
              </w:rPr>
            </w:pPr>
          </w:p>
        </w:tc>
        <w:tc>
          <w:tcPr>
            <w:tcW w:w="1266" w:type="dxa"/>
          </w:tcPr>
          <w:p w:rsidR="006509C0" w:rsidRPr="0034457C" w:rsidRDefault="006509C0" w:rsidP="006509C0">
            <w:pPr>
              <w:rPr>
                <w:sz w:val="24"/>
                <w:szCs w:val="24"/>
              </w:rPr>
            </w:pPr>
            <w:r w:rsidRPr="0034457C">
              <w:rPr>
                <w:sz w:val="24"/>
                <w:szCs w:val="24"/>
              </w:rPr>
              <w:t>получение документов (сведений), необходимых для предоставления муниципальной  услуги</w:t>
            </w:r>
          </w:p>
        </w:tc>
      </w:tr>
      <w:tr w:rsidR="006509C0" w:rsidRPr="0034457C" w:rsidTr="0034457C">
        <w:trPr>
          <w:jc w:val="center"/>
        </w:trPr>
        <w:tc>
          <w:tcPr>
            <w:tcW w:w="9436" w:type="dxa"/>
            <w:gridSpan w:val="7"/>
          </w:tcPr>
          <w:p w:rsidR="006509C0" w:rsidRPr="0034457C" w:rsidRDefault="006509C0" w:rsidP="006509C0">
            <w:pPr>
              <w:numPr>
                <w:ilvl w:val="0"/>
                <w:numId w:val="40"/>
              </w:numPr>
              <w:contextualSpacing/>
              <w:jc w:val="center"/>
              <w:rPr>
                <w:sz w:val="24"/>
                <w:szCs w:val="24"/>
              </w:rPr>
            </w:pPr>
            <w:r w:rsidRPr="0034457C">
              <w:rPr>
                <w:sz w:val="24"/>
                <w:szCs w:val="24"/>
              </w:rPr>
              <w:t>Рассмотрение документов и сведений, проведение публичных слушаний или общественных обсуждений</w:t>
            </w:r>
          </w:p>
          <w:p w:rsidR="006509C0" w:rsidRPr="0034457C" w:rsidRDefault="006509C0" w:rsidP="006509C0">
            <w:pPr>
              <w:ind w:left="720"/>
              <w:contextualSpacing/>
              <w:rPr>
                <w:sz w:val="24"/>
                <w:szCs w:val="24"/>
              </w:rPr>
            </w:pPr>
          </w:p>
        </w:tc>
      </w:tr>
      <w:tr w:rsidR="006509C0" w:rsidRPr="0034457C" w:rsidTr="0034457C">
        <w:trPr>
          <w:jc w:val="center"/>
        </w:trPr>
        <w:tc>
          <w:tcPr>
            <w:tcW w:w="1898" w:type="dxa"/>
          </w:tcPr>
          <w:p w:rsidR="006509C0" w:rsidRPr="0034457C" w:rsidRDefault="006509C0" w:rsidP="006509C0">
            <w:pPr>
              <w:rPr>
                <w:sz w:val="24"/>
                <w:szCs w:val="24"/>
              </w:rPr>
            </w:pPr>
            <w:r w:rsidRPr="0034457C">
              <w:rPr>
                <w:sz w:val="24"/>
                <w:szCs w:val="24"/>
              </w:rPr>
              <w:t xml:space="preserve">пакет зарегистрированных документов, </w:t>
            </w:r>
            <w:r w:rsidRPr="0034457C">
              <w:rPr>
                <w:sz w:val="24"/>
                <w:szCs w:val="24"/>
              </w:rPr>
              <w:lastRenderedPageBreak/>
              <w:t>поступивших должностному лицу,</w:t>
            </w:r>
          </w:p>
          <w:p w:rsidR="006509C0" w:rsidRPr="0034457C" w:rsidRDefault="006509C0" w:rsidP="006509C0">
            <w:pPr>
              <w:rPr>
                <w:sz w:val="24"/>
                <w:szCs w:val="24"/>
              </w:rPr>
            </w:pPr>
            <w:r w:rsidRPr="0034457C">
              <w:rPr>
                <w:sz w:val="24"/>
                <w:szCs w:val="24"/>
              </w:rPr>
              <w:t>ответственному за предоставление  муниципальной  услуги</w:t>
            </w:r>
          </w:p>
        </w:tc>
        <w:tc>
          <w:tcPr>
            <w:tcW w:w="1068" w:type="dxa"/>
          </w:tcPr>
          <w:p w:rsidR="006509C0" w:rsidRPr="0034457C" w:rsidRDefault="006509C0" w:rsidP="006509C0">
            <w:pPr>
              <w:rPr>
                <w:sz w:val="24"/>
                <w:szCs w:val="24"/>
              </w:rPr>
            </w:pPr>
            <w:r w:rsidRPr="0034457C">
              <w:rPr>
                <w:sz w:val="24"/>
                <w:szCs w:val="24"/>
              </w:rPr>
              <w:lastRenderedPageBreak/>
              <w:t xml:space="preserve">Проверка соответствия </w:t>
            </w:r>
            <w:r w:rsidRPr="0034457C">
              <w:rPr>
                <w:sz w:val="24"/>
                <w:szCs w:val="24"/>
              </w:rPr>
              <w:lastRenderedPageBreak/>
              <w:t>документов и сведений требованиям нормативных правовых актов предоставления муниципальной услуги</w:t>
            </w:r>
          </w:p>
        </w:tc>
        <w:tc>
          <w:tcPr>
            <w:tcW w:w="1131" w:type="dxa"/>
          </w:tcPr>
          <w:p w:rsidR="006509C0" w:rsidRPr="0034457C" w:rsidRDefault="006509C0" w:rsidP="006509C0">
            <w:pPr>
              <w:rPr>
                <w:sz w:val="24"/>
                <w:szCs w:val="24"/>
              </w:rPr>
            </w:pPr>
            <w:r w:rsidRPr="0034457C">
              <w:rPr>
                <w:sz w:val="24"/>
                <w:szCs w:val="24"/>
              </w:rPr>
              <w:lastRenderedPageBreak/>
              <w:t>До 5 рабочих дней</w:t>
            </w:r>
          </w:p>
        </w:tc>
        <w:tc>
          <w:tcPr>
            <w:tcW w:w="1559" w:type="dxa"/>
          </w:tcPr>
          <w:p w:rsidR="006509C0" w:rsidRPr="0034457C" w:rsidRDefault="006509C0" w:rsidP="006509C0">
            <w:pPr>
              <w:rPr>
                <w:sz w:val="24"/>
                <w:szCs w:val="24"/>
              </w:rPr>
            </w:pPr>
            <w:r w:rsidRPr="0034457C">
              <w:rPr>
                <w:sz w:val="24"/>
                <w:szCs w:val="24"/>
              </w:rPr>
              <w:t xml:space="preserve">должностное лицо Уполномоченного </w:t>
            </w:r>
            <w:r w:rsidRPr="0034457C">
              <w:rPr>
                <w:sz w:val="24"/>
                <w:szCs w:val="24"/>
              </w:rPr>
              <w:lastRenderedPageBreak/>
              <w:t>органа, ответственное за предоставление муниципальной услуги</w:t>
            </w:r>
          </w:p>
        </w:tc>
        <w:tc>
          <w:tcPr>
            <w:tcW w:w="1332" w:type="dxa"/>
          </w:tcPr>
          <w:p w:rsidR="006509C0" w:rsidRPr="0034457C" w:rsidRDefault="006509C0" w:rsidP="006509C0">
            <w:pPr>
              <w:rPr>
                <w:sz w:val="24"/>
                <w:szCs w:val="24"/>
              </w:rPr>
            </w:pPr>
            <w:r w:rsidRPr="0034457C">
              <w:rPr>
                <w:sz w:val="24"/>
                <w:szCs w:val="24"/>
              </w:rPr>
              <w:lastRenderedPageBreak/>
              <w:t xml:space="preserve">Уполномоченный орган)/ГИС / </w:t>
            </w:r>
          </w:p>
          <w:p w:rsidR="006509C0" w:rsidRPr="0034457C" w:rsidRDefault="006509C0" w:rsidP="006509C0">
            <w:pPr>
              <w:rPr>
                <w:sz w:val="24"/>
                <w:szCs w:val="24"/>
              </w:rPr>
            </w:pPr>
            <w:r w:rsidRPr="0034457C">
              <w:rPr>
                <w:sz w:val="24"/>
                <w:szCs w:val="24"/>
              </w:rPr>
              <w:lastRenderedPageBreak/>
              <w:t>ПГС</w:t>
            </w:r>
          </w:p>
        </w:tc>
        <w:tc>
          <w:tcPr>
            <w:tcW w:w="1182" w:type="dxa"/>
          </w:tcPr>
          <w:p w:rsidR="006509C0" w:rsidRPr="0034457C" w:rsidRDefault="006509C0" w:rsidP="006509C0">
            <w:pPr>
              <w:rPr>
                <w:sz w:val="24"/>
                <w:szCs w:val="24"/>
              </w:rPr>
            </w:pPr>
            <w:r w:rsidRPr="0034457C">
              <w:rPr>
                <w:sz w:val="24"/>
                <w:szCs w:val="24"/>
              </w:rPr>
              <w:lastRenderedPageBreak/>
              <w:t>основания отказа в предоста</w:t>
            </w:r>
            <w:r w:rsidRPr="0034457C">
              <w:rPr>
                <w:sz w:val="24"/>
                <w:szCs w:val="24"/>
              </w:rPr>
              <w:lastRenderedPageBreak/>
              <w:t>влении   муниципальной услуги, предусмотренные пунктом2.9 Административного регламента</w:t>
            </w:r>
          </w:p>
        </w:tc>
        <w:tc>
          <w:tcPr>
            <w:tcW w:w="1266" w:type="dxa"/>
          </w:tcPr>
          <w:p w:rsidR="006509C0" w:rsidRPr="0034457C" w:rsidRDefault="006509C0" w:rsidP="006509C0">
            <w:pPr>
              <w:rPr>
                <w:sz w:val="24"/>
                <w:szCs w:val="24"/>
              </w:rPr>
            </w:pPr>
            <w:r w:rsidRPr="0034457C">
              <w:rPr>
                <w:sz w:val="24"/>
                <w:szCs w:val="24"/>
              </w:rPr>
              <w:lastRenderedPageBreak/>
              <w:t>Принятие решения о проведен</w:t>
            </w:r>
            <w:r w:rsidRPr="0034457C">
              <w:rPr>
                <w:sz w:val="24"/>
                <w:szCs w:val="24"/>
              </w:rPr>
              <w:lastRenderedPageBreak/>
              <w:t>ии</w:t>
            </w:r>
            <w:r w:rsidRPr="0034457C">
              <w:t xml:space="preserve"> </w:t>
            </w:r>
            <w:r w:rsidRPr="0034457C">
              <w:rPr>
                <w:sz w:val="24"/>
                <w:szCs w:val="24"/>
              </w:rPr>
              <w:t>проведение публичных слушаний или общественных обсуждений</w:t>
            </w:r>
          </w:p>
        </w:tc>
      </w:tr>
      <w:tr w:rsidR="006509C0" w:rsidRPr="0034457C" w:rsidTr="0034457C">
        <w:trPr>
          <w:jc w:val="center"/>
        </w:trPr>
        <w:tc>
          <w:tcPr>
            <w:tcW w:w="1898" w:type="dxa"/>
          </w:tcPr>
          <w:p w:rsidR="006509C0" w:rsidRPr="0034457C" w:rsidRDefault="006509C0" w:rsidP="006509C0">
            <w:pPr>
              <w:rPr>
                <w:sz w:val="24"/>
                <w:szCs w:val="24"/>
              </w:rPr>
            </w:pPr>
            <w:r w:rsidRPr="0034457C">
              <w:rPr>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1068" w:type="dxa"/>
          </w:tcPr>
          <w:p w:rsidR="006509C0" w:rsidRPr="0034457C" w:rsidRDefault="006509C0" w:rsidP="006509C0">
            <w:pPr>
              <w:rPr>
                <w:sz w:val="24"/>
                <w:szCs w:val="24"/>
              </w:rPr>
            </w:pPr>
            <w:r w:rsidRPr="0034457C">
              <w:rPr>
                <w:sz w:val="24"/>
                <w:szCs w:val="24"/>
              </w:rPr>
              <w:t>проведение публичных слушаний или общественных обсуждений</w:t>
            </w:r>
          </w:p>
          <w:p w:rsidR="006509C0" w:rsidRPr="0034457C" w:rsidRDefault="006509C0" w:rsidP="006509C0">
            <w:pPr>
              <w:rPr>
                <w:sz w:val="24"/>
                <w:szCs w:val="24"/>
              </w:rPr>
            </w:pPr>
          </w:p>
        </w:tc>
        <w:tc>
          <w:tcPr>
            <w:tcW w:w="1131" w:type="dxa"/>
          </w:tcPr>
          <w:p w:rsidR="006509C0" w:rsidRPr="0034457C" w:rsidRDefault="006509C0" w:rsidP="006509C0">
            <w:pPr>
              <w:rPr>
                <w:sz w:val="24"/>
                <w:szCs w:val="24"/>
              </w:rPr>
            </w:pPr>
            <w:r w:rsidRPr="0034457C">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509C0" w:rsidRPr="0034457C" w:rsidRDefault="006509C0" w:rsidP="006509C0">
            <w:pPr>
              <w:rPr>
                <w:sz w:val="24"/>
                <w:szCs w:val="24"/>
              </w:rPr>
            </w:pPr>
            <w:r w:rsidRPr="0034457C">
              <w:rPr>
                <w:sz w:val="24"/>
                <w:szCs w:val="24"/>
              </w:rPr>
              <w:t>должностное лицо Уполномо-ченного органа, ответствен-ное за предоставление муниципальной услуги</w:t>
            </w:r>
          </w:p>
        </w:tc>
        <w:tc>
          <w:tcPr>
            <w:tcW w:w="1332" w:type="dxa"/>
          </w:tcPr>
          <w:p w:rsidR="006509C0" w:rsidRPr="0034457C" w:rsidRDefault="006509C0" w:rsidP="006509C0">
            <w:pPr>
              <w:rPr>
                <w:sz w:val="24"/>
                <w:szCs w:val="24"/>
              </w:rPr>
            </w:pPr>
          </w:p>
        </w:tc>
        <w:tc>
          <w:tcPr>
            <w:tcW w:w="1182" w:type="dxa"/>
          </w:tcPr>
          <w:p w:rsidR="006509C0" w:rsidRPr="0034457C" w:rsidRDefault="006509C0" w:rsidP="006509C0">
            <w:pPr>
              <w:rPr>
                <w:sz w:val="24"/>
                <w:szCs w:val="24"/>
              </w:rPr>
            </w:pPr>
          </w:p>
        </w:tc>
        <w:tc>
          <w:tcPr>
            <w:tcW w:w="1266" w:type="dxa"/>
          </w:tcPr>
          <w:p w:rsidR="006509C0" w:rsidRPr="0034457C" w:rsidRDefault="006509C0" w:rsidP="006509C0">
            <w:pPr>
              <w:rPr>
                <w:sz w:val="24"/>
                <w:szCs w:val="24"/>
              </w:rPr>
            </w:pPr>
            <w:r w:rsidRPr="0034457C">
              <w:rPr>
                <w:sz w:val="24"/>
                <w:szCs w:val="24"/>
              </w:rPr>
              <w:t>подготовка рекомендаций Комиссии</w:t>
            </w:r>
          </w:p>
        </w:tc>
      </w:tr>
      <w:tr w:rsidR="006509C0" w:rsidRPr="0034457C" w:rsidTr="0034457C">
        <w:trPr>
          <w:jc w:val="center"/>
        </w:trPr>
        <w:tc>
          <w:tcPr>
            <w:tcW w:w="9436" w:type="dxa"/>
            <w:gridSpan w:val="7"/>
          </w:tcPr>
          <w:p w:rsidR="006509C0" w:rsidRPr="0034457C" w:rsidRDefault="006509C0" w:rsidP="006509C0">
            <w:pPr>
              <w:numPr>
                <w:ilvl w:val="0"/>
                <w:numId w:val="40"/>
              </w:numPr>
              <w:contextualSpacing/>
              <w:jc w:val="center"/>
              <w:rPr>
                <w:sz w:val="24"/>
                <w:szCs w:val="24"/>
              </w:rPr>
            </w:pPr>
            <w:r w:rsidRPr="0034457C">
              <w:rPr>
                <w:sz w:val="24"/>
                <w:szCs w:val="24"/>
              </w:rPr>
              <w:t>Принятие решения</w:t>
            </w:r>
          </w:p>
          <w:p w:rsidR="006509C0" w:rsidRPr="0034457C" w:rsidRDefault="006509C0" w:rsidP="006509C0">
            <w:pPr>
              <w:ind w:left="720"/>
              <w:contextualSpacing/>
              <w:rPr>
                <w:sz w:val="24"/>
                <w:szCs w:val="24"/>
              </w:rPr>
            </w:pPr>
          </w:p>
        </w:tc>
      </w:tr>
      <w:tr w:rsidR="006509C0" w:rsidRPr="0034457C" w:rsidTr="0034457C">
        <w:trPr>
          <w:jc w:val="center"/>
        </w:trPr>
        <w:tc>
          <w:tcPr>
            <w:tcW w:w="1898" w:type="dxa"/>
            <w:vMerge w:val="restart"/>
          </w:tcPr>
          <w:p w:rsidR="006509C0" w:rsidRPr="0034457C" w:rsidRDefault="006509C0" w:rsidP="006509C0">
            <w:pPr>
              <w:rPr>
                <w:sz w:val="24"/>
                <w:szCs w:val="24"/>
              </w:rPr>
            </w:pPr>
            <w:r w:rsidRPr="0034457C">
              <w:rPr>
                <w:sz w:val="24"/>
                <w:szCs w:val="24"/>
              </w:rPr>
              <w:t>проект результата предоставления муниципальной услуги</w:t>
            </w:r>
          </w:p>
        </w:tc>
        <w:tc>
          <w:tcPr>
            <w:tcW w:w="1068" w:type="dxa"/>
          </w:tcPr>
          <w:p w:rsidR="006509C0" w:rsidRPr="0034457C" w:rsidRDefault="006509C0" w:rsidP="006509C0">
            <w:pPr>
              <w:rPr>
                <w:sz w:val="24"/>
                <w:szCs w:val="24"/>
              </w:rPr>
            </w:pPr>
            <w:r w:rsidRPr="0034457C">
              <w:rPr>
                <w:sz w:val="24"/>
                <w:szCs w:val="24"/>
              </w:rPr>
              <w:t>Принятие решения о предоставления муниципальной услуги</w:t>
            </w:r>
          </w:p>
        </w:tc>
        <w:tc>
          <w:tcPr>
            <w:tcW w:w="1131" w:type="dxa"/>
          </w:tcPr>
          <w:p w:rsidR="006509C0" w:rsidRPr="0034457C" w:rsidRDefault="006509C0" w:rsidP="006509C0">
            <w:pPr>
              <w:rPr>
                <w:sz w:val="24"/>
                <w:szCs w:val="24"/>
              </w:rPr>
            </w:pPr>
            <w:r w:rsidRPr="0034457C">
              <w:rPr>
                <w:sz w:val="24"/>
                <w:szCs w:val="24"/>
              </w:rPr>
              <w:t>Не более 3 дней со дня поступления рекомендаций Комиссии</w:t>
            </w:r>
          </w:p>
        </w:tc>
        <w:tc>
          <w:tcPr>
            <w:tcW w:w="1559" w:type="dxa"/>
            <w:vMerge w:val="restart"/>
          </w:tcPr>
          <w:p w:rsidR="006509C0" w:rsidRPr="0034457C" w:rsidRDefault="006509C0" w:rsidP="006509C0">
            <w:pPr>
              <w:rPr>
                <w:sz w:val="24"/>
                <w:szCs w:val="24"/>
              </w:rPr>
            </w:pPr>
            <w:r w:rsidRPr="0034457C">
              <w:rPr>
                <w:sz w:val="24"/>
                <w:szCs w:val="24"/>
              </w:rPr>
              <w:t>должностное лицо Уполномоченного органа, ответственное за предоставление муниципальной услуги;</w:t>
            </w:r>
          </w:p>
          <w:p w:rsidR="006509C0" w:rsidRPr="0034457C" w:rsidRDefault="006509C0" w:rsidP="006509C0">
            <w:pPr>
              <w:rPr>
                <w:sz w:val="24"/>
                <w:szCs w:val="24"/>
              </w:rPr>
            </w:pPr>
            <w:r w:rsidRPr="0034457C">
              <w:rPr>
                <w:sz w:val="24"/>
                <w:szCs w:val="24"/>
              </w:rPr>
              <w:t>Руководитель Уполномо-</w:t>
            </w:r>
            <w:r w:rsidRPr="0034457C">
              <w:rPr>
                <w:sz w:val="24"/>
                <w:szCs w:val="24"/>
              </w:rPr>
              <w:lastRenderedPageBreak/>
              <w:t>ченного органа или иное уполномо-ченное им лицо</w:t>
            </w:r>
          </w:p>
        </w:tc>
        <w:tc>
          <w:tcPr>
            <w:tcW w:w="1332" w:type="dxa"/>
            <w:vMerge w:val="restart"/>
          </w:tcPr>
          <w:p w:rsidR="006509C0" w:rsidRPr="0034457C" w:rsidRDefault="006509C0" w:rsidP="006509C0">
            <w:pPr>
              <w:rPr>
                <w:sz w:val="24"/>
                <w:szCs w:val="24"/>
              </w:rPr>
            </w:pPr>
            <w:r w:rsidRPr="0034457C">
              <w:rPr>
                <w:sz w:val="24"/>
                <w:szCs w:val="24"/>
              </w:rPr>
              <w:lastRenderedPageBreak/>
              <w:t>Уполномоченный орган) / ГИС / ПГС</w:t>
            </w:r>
          </w:p>
        </w:tc>
        <w:tc>
          <w:tcPr>
            <w:tcW w:w="1182" w:type="dxa"/>
            <w:vMerge w:val="restart"/>
          </w:tcPr>
          <w:p w:rsidR="006509C0" w:rsidRPr="0034457C" w:rsidRDefault="006509C0" w:rsidP="006509C0">
            <w:pPr>
              <w:rPr>
                <w:sz w:val="24"/>
                <w:szCs w:val="24"/>
              </w:rPr>
            </w:pPr>
            <w:r w:rsidRPr="0034457C">
              <w:rPr>
                <w:sz w:val="24"/>
                <w:szCs w:val="24"/>
              </w:rPr>
              <w:t>-</w:t>
            </w:r>
          </w:p>
        </w:tc>
        <w:tc>
          <w:tcPr>
            <w:tcW w:w="1266" w:type="dxa"/>
            <w:vMerge w:val="restart"/>
          </w:tcPr>
          <w:p w:rsidR="006509C0" w:rsidRPr="0034457C" w:rsidRDefault="006509C0" w:rsidP="006509C0">
            <w:pPr>
              <w:rPr>
                <w:rFonts w:eastAsia="Calibri"/>
                <w:color w:val="000000"/>
                <w:sz w:val="24"/>
                <w:szCs w:val="24"/>
              </w:rPr>
            </w:pPr>
            <w:r w:rsidRPr="0034457C">
              <w:rPr>
                <w:rFonts w:eastAsia="Calibri"/>
                <w:color w:val="000000"/>
                <w:sz w:val="24"/>
                <w:szCs w:val="24"/>
              </w:rPr>
              <w:t xml:space="preserve">Результат предоставления муниципальнойуслуги, подписанный уполномоченным должностным лицом </w:t>
            </w:r>
            <w:r w:rsidRPr="0034457C">
              <w:rPr>
                <w:rFonts w:eastAsia="Calibri"/>
                <w:color w:val="000000"/>
                <w:sz w:val="24"/>
                <w:szCs w:val="24"/>
              </w:rPr>
              <w:lastRenderedPageBreak/>
              <w:t>(усиленной квалифицированной подписью руководителем Уполномоченного органа или иного уполномоченного им лица)</w:t>
            </w:r>
          </w:p>
          <w:p w:rsidR="006509C0" w:rsidRPr="0034457C" w:rsidRDefault="006509C0" w:rsidP="006509C0">
            <w:pPr>
              <w:rPr>
                <w:sz w:val="24"/>
                <w:szCs w:val="24"/>
              </w:rPr>
            </w:pPr>
          </w:p>
        </w:tc>
      </w:tr>
      <w:tr w:rsidR="006509C0" w:rsidRPr="0034457C" w:rsidTr="0034457C">
        <w:trPr>
          <w:jc w:val="center"/>
        </w:trPr>
        <w:tc>
          <w:tcPr>
            <w:tcW w:w="1898" w:type="dxa"/>
            <w:vMerge/>
          </w:tcPr>
          <w:p w:rsidR="006509C0" w:rsidRPr="0034457C" w:rsidRDefault="006509C0" w:rsidP="006509C0">
            <w:pPr>
              <w:rPr>
                <w:sz w:val="24"/>
                <w:szCs w:val="24"/>
              </w:rPr>
            </w:pPr>
          </w:p>
        </w:tc>
        <w:tc>
          <w:tcPr>
            <w:tcW w:w="1068" w:type="dxa"/>
          </w:tcPr>
          <w:p w:rsidR="006509C0" w:rsidRPr="0034457C" w:rsidRDefault="006509C0" w:rsidP="006509C0">
            <w:pPr>
              <w:rPr>
                <w:sz w:val="24"/>
                <w:szCs w:val="24"/>
              </w:rPr>
            </w:pPr>
            <w:r w:rsidRPr="0034457C">
              <w:rPr>
                <w:sz w:val="24"/>
                <w:szCs w:val="24"/>
              </w:rPr>
              <w:t xml:space="preserve">Формирование решения о </w:t>
            </w:r>
            <w:r w:rsidRPr="0034457C">
              <w:rPr>
                <w:sz w:val="24"/>
                <w:szCs w:val="24"/>
              </w:rPr>
              <w:lastRenderedPageBreak/>
              <w:t>предоставлении государственной (муниципальной)  услуги</w:t>
            </w:r>
          </w:p>
        </w:tc>
        <w:tc>
          <w:tcPr>
            <w:tcW w:w="1131" w:type="dxa"/>
          </w:tcPr>
          <w:p w:rsidR="006509C0" w:rsidRPr="0034457C" w:rsidRDefault="006509C0" w:rsidP="006509C0">
            <w:pPr>
              <w:rPr>
                <w:sz w:val="24"/>
                <w:szCs w:val="24"/>
              </w:rPr>
            </w:pPr>
            <w:r w:rsidRPr="0034457C">
              <w:rPr>
                <w:sz w:val="24"/>
                <w:szCs w:val="24"/>
              </w:rPr>
              <w:lastRenderedPageBreak/>
              <w:t>До 1 часа</w:t>
            </w:r>
          </w:p>
        </w:tc>
        <w:tc>
          <w:tcPr>
            <w:tcW w:w="1559" w:type="dxa"/>
            <w:vMerge/>
          </w:tcPr>
          <w:p w:rsidR="006509C0" w:rsidRPr="0034457C" w:rsidRDefault="006509C0" w:rsidP="006509C0">
            <w:pPr>
              <w:rPr>
                <w:sz w:val="24"/>
                <w:szCs w:val="24"/>
              </w:rPr>
            </w:pPr>
          </w:p>
        </w:tc>
        <w:tc>
          <w:tcPr>
            <w:tcW w:w="1332" w:type="dxa"/>
            <w:vMerge/>
          </w:tcPr>
          <w:p w:rsidR="006509C0" w:rsidRPr="0034457C" w:rsidRDefault="006509C0" w:rsidP="006509C0">
            <w:pPr>
              <w:rPr>
                <w:sz w:val="24"/>
                <w:szCs w:val="24"/>
              </w:rPr>
            </w:pPr>
          </w:p>
        </w:tc>
        <w:tc>
          <w:tcPr>
            <w:tcW w:w="1182" w:type="dxa"/>
            <w:vMerge/>
          </w:tcPr>
          <w:p w:rsidR="006509C0" w:rsidRPr="0034457C" w:rsidRDefault="006509C0" w:rsidP="006509C0">
            <w:pPr>
              <w:rPr>
                <w:sz w:val="24"/>
                <w:szCs w:val="24"/>
              </w:rPr>
            </w:pPr>
          </w:p>
        </w:tc>
        <w:tc>
          <w:tcPr>
            <w:tcW w:w="1266" w:type="dxa"/>
            <w:vMerge/>
          </w:tcPr>
          <w:p w:rsidR="006509C0" w:rsidRPr="0034457C" w:rsidRDefault="006509C0" w:rsidP="006509C0">
            <w:pPr>
              <w:rPr>
                <w:sz w:val="24"/>
                <w:szCs w:val="24"/>
              </w:rPr>
            </w:pPr>
          </w:p>
        </w:tc>
      </w:tr>
    </w:tbl>
    <w:p w:rsidR="006509C0" w:rsidRPr="00B54265" w:rsidRDefault="006509C0" w:rsidP="0034457C">
      <w:pPr>
        <w:autoSpaceDE w:val="0"/>
        <w:autoSpaceDN w:val="0"/>
        <w:adjustRightInd w:val="0"/>
        <w:rPr>
          <w:spacing w:val="-6"/>
          <w:sz w:val="28"/>
          <w:szCs w:val="28"/>
        </w:rPr>
      </w:pPr>
    </w:p>
    <w:sectPr w:rsidR="006509C0" w:rsidRPr="00B54265" w:rsidSect="00355EC0">
      <w:headerReference w:type="default" r:id="rId11"/>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9B" w:rsidRDefault="00BB529B" w:rsidP="00FA6D0B">
      <w:r>
        <w:separator/>
      </w:r>
    </w:p>
  </w:endnote>
  <w:endnote w:type="continuationSeparator" w:id="1">
    <w:p w:rsidR="00BB529B" w:rsidRDefault="00BB529B"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9B" w:rsidRDefault="00BB529B" w:rsidP="00FA6D0B">
      <w:r>
        <w:separator/>
      </w:r>
    </w:p>
  </w:footnote>
  <w:footnote w:type="continuationSeparator" w:id="1">
    <w:p w:rsidR="00BB529B" w:rsidRDefault="00BB529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6509C0" w:rsidRDefault="004A6ED6">
        <w:pPr>
          <w:pStyle w:val="ac"/>
          <w:jc w:val="center"/>
        </w:pPr>
        <w:r>
          <w:rPr>
            <w:noProof/>
          </w:rPr>
          <w:fldChar w:fldCharType="begin"/>
        </w:r>
        <w:r w:rsidR="006509C0">
          <w:rPr>
            <w:noProof/>
          </w:rPr>
          <w:instrText>PAGE   \* MERGEFORMAT</w:instrText>
        </w:r>
        <w:r>
          <w:rPr>
            <w:noProof/>
          </w:rPr>
          <w:fldChar w:fldCharType="separate"/>
        </w:r>
        <w:r w:rsidR="009934E5">
          <w:rPr>
            <w:noProof/>
          </w:rPr>
          <w:t>16</w:t>
        </w:r>
        <w:r>
          <w:rPr>
            <w:noProof/>
          </w:rPr>
          <w:fldChar w:fldCharType="end"/>
        </w:r>
      </w:p>
    </w:sdtContent>
  </w:sdt>
  <w:p w:rsidR="006509C0" w:rsidRDefault="006509C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C0" w:rsidRDefault="004A6ED6">
    <w:pPr>
      <w:pStyle w:val="ac"/>
      <w:jc w:val="center"/>
    </w:pPr>
    <w:fldSimple w:instr=" PAGE   \* MERGEFORMAT ">
      <w:r w:rsidR="009934E5">
        <w:rPr>
          <w:noProof/>
        </w:rPr>
        <w:t>30</w:t>
      </w:r>
    </w:fldSimple>
  </w:p>
  <w:p w:rsidR="006509C0" w:rsidRDefault="006509C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15"/>
  </w:num>
  <w:num w:numId="6">
    <w:abstractNumId w:val="35"/>
  </w:num>
  <w:num w:numId="7">
    <w:abstractNumId w:val="34"/>
  </w:num>
  <w:num w:numId="8">
    <w:abstractNumId w:val="17"/>
  </w:num>
  <w:num w:numId="9">
    <w:abstractNumId w:val="10"/>
  </w:num>
  <w:num w:numId="10">
    <w:abstractNumId w:val="30"/>
  </w:num>
  <w:num w:numId="11">
    <w:abstractNumId w:val="38"/>
  </w:num>
  <w:num w:numId="12">
    <w:abstractNumId w:val="37"/>
  </w:num>
  <w:num w:numId="13">
    <w:abstractNumId w:val="6"/>
  </w:num>
  <w:num w:numId="14">
    <w:abstractNumId w:val="41"/>
  </w:num>
  <w:num w:numId="15">
    <w:abstractNumId w:val="21"/>
  </w:num>
  <w:num w:numId="16">
    <w:abstractNumId w:val="14"/>
  </w:num>
  <w:num w:numId="17">
    <w:abstractNumId w:val="9"/>
  </w:num>
  <w:num w:numId="18">
    <w:abstractNumId w:val="18"/>
  </w:num>
  <w:num w:numId="19">
    <w:abstractNumId w:val="13"/>
  </w:num>
  <w:num w:numId="20">
    <w:abstractNumId w:val="26"/>
  </w:num>
  <w:num w:numId="21">
    <w:abstractNumId w:val="19"/>
  </w:num>
  <w:num w:numId="22">
    <w:abstractNumId w:val="23"/>
  </w:num>
  <w:num w:numId="23">
    <w:abstractNumId w:val="8"/>
  </w:num>
  <w:num w:numId="24">
    <w:abstractNumId w:val="22"/>
  </w:num>
  <w:num w:numId="25">
    <w:abstractNumId w:val="11"/>
  </w:num>
  <w:num w:numId="26">
    <w:abstractNumId w:val="20"/>
  </w:num>
  <w:num w:numId="27">
    <w:abstractNumId w:val="32"/>
  </w:num>
  <w:num w:numId="28">
    <w:abstractNumId w:val="4"/>
  </w:num>
  <w:num w:numId="29">
    <w:abstractNumId w:val="36"/>
  </w:num>
  <w:num w:numId="30">
    <w:abstractNumId w:val="3"/>
  </w:num>
  <w:num w:numId="31">
    <w:abstractNumId w:val="39"/>
  </w:num>
  <w:num w:numId="32">
    <w:abstractNumId w:val="16"/>
  </w:num>
  <w:num w:numId="33">
    <w:abstractNumId w:val="25"/>
  </w:num>
  <w:num w:numId="34">
    <w:abstractNumId w:val="40"/>
  </w:num>
  <w:num w:numId="35">
    <w:abstractNumId w:val="1"/>
  </w:num>
  <w:num w:numId="36">
    <w:abstractNumId w:val="31"/>
  </w:num>
  <w:num w:numId="37">
    <w:abstractNumId w:val="28"/>
  </w:num>
  <w:num w:numId="38">
    <w:abstractNumId w:val="2"/>
  </w:num>
  <w:num w:numId="39">
    <w:abstractNumId w:val="27"/>
  </w:num>
  <w:num w:numId="40">
    <w:abstractNumId w:val="0"/>
  </w:num>
  <w:num w:numId="41">
    <w:abstractNumId w:val="7"/>
  </w:num>
  <w:num w:numId="42">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0803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500"/>
    <w:rsid w:val="000A670F"/>
    <w:rsid w:val="000A6D3F"/>
    <w:rsid w:val="000A7A52"/>
    <w:rsid w:val="000B03A5"/>
    <w:rsid w:val="000B0464"/>
    <w:rsid w:val="000B0C79"/>
    <w:rsid w:val="000B260E"/>
    <w:rsid w:val="000B301B"/>
    <w:rsid w:val="000B4E8C"/>
    <w:rsid w:val="000B507C"/>
    <w:rsid w:val="000B564D"/>
    <w:rsid w:val="000B5749"/>
    <w:rsid w:val="000B6614"/>
    <w:rsid w:val="000B6703"/>
    <w:rsid w:val="000C0407"/>
    <w:rsid w:val="000C1566"/>
    <w:rsid w:val="000C1FBE"/>
    <w:rsid w:val="000C2778"/>
    <w:rsid w:val="000C2C1C"/>
    <w:rsid w:val="000C3F8F"/>
    <w:rsid w:val="000C4C78"/>
    <w:rsid w:val="000C4FA5"/>
    <w:rsid w:val="000C7A2F"/>
    <w:rsid w:val="000C7C7A"/>
    <w:rsid w:val="000C7E50"/>
    <w:rsid w:val="000D28C3"/>
    <w:rsid w:val="000D3438"/>
    <w:rsid w:val="000D3F9A"/>
    <w:rsid w:val="000D443B"/>
    <w:rsid w:val="000D5968"/>
    <w:rsid w:val="000D5BE0"/>
    <w:rsid w:val="000D5F82"/>
    <w:rsid w:val="000D627E"/>
    <w:rsid w:val="000D69F7"/>
    <w:rsid w:val="000D6A68"/>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B69"/>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1C69"/>
    <w:rsid w:val="00112835"/>
    <w:rsid w:val="00112D87"/>
    <w:rsid w:val="0011340D"/>
    <w:rsid w:val="001134CE"/>
    <w:rsid w:val="00113641"/>
    <w:rsid w:val="00114182"/>
    <w:rsid w:val="00114DE4"/>
    <w:rsid w:val="001158E7"/>
    <w:rsid w:val="001165D9"/>
    <w:rsid w:val="0011772B"/>
    <w:rsid w:val="00117CD2"/>
    <w:rsid w:val="001202F1"/>
    <w:rsid w:val="00120355"/>
    <w:rsid w:val="00121330"/>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3AB"/>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A7C64"/>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584D"/>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26F"/>
    <w:rsid w:val="00227DAB"/>
    <w:rsid w:val="0023011A"/>
    <w:rsid w:val="002306C0"/>
    <w:rsid w:val="00230761"/>
    <w:rsid w:val="00230E25"/>
    <w:rsid w:val="0023194F"/>
    <w:rsid w:val="002323D3"/>
    <w:rsid w:val="00232E55"/>
    <w:rsid w:val="0023349A"/>
    <w:rsid w:val="0023388A"/>
    <w:rsid w:val="0023405E"/>
    <w:rsid w:val="00235234"/>
    <w:rsid w:val="00237E49"/>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40CF"/>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41A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6C6D"/>
    <w:rsid w:val="00337824"/>
    <w:rsid w:val="00337B7E"/>
    <w:rsid w:val="00340901"/>
    <w:rsid w:val="00340BC9"/>
    <w:rsid w:val="003411F0"/>
    <w:rsid w:val="003413A9"/>
    <w:rsid w:val="0034159D"/>
    <w:rsid w:val="00342C6A"/>
    <w:rsid w:val="003438CB"/>
    <w:rsid w:val="0034398B"/>
    <w:rsid w:val="003444DF"/>
    <w:rsid w:val="0034457C"/>
    <w:rsid w:val="0034459E"/>
    <w:rsid w:val="0034536F"/>
    <w:rsid w:val="003461FC"/>
    <w:rsid w:val="00351925"/>
    <w:rsid w:val="00351F0C"/>
    <w:rsid w:val="00352E83"/>
    <w:rsid w:val="00353985"/>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9F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E7C8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6FCF"/>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6E31"/>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5984"/>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6ED6"/>
    <w:rsid w:val="004A7620"/>
    <w:rsid w:val="004A7714"/>
    <w:rsid w:val="004A791C"/>
    <w:rsid w:val="004B0EBB"/>
    <w:rsid w:val="004B14E8"/>
    <w:rsid w:val="004B1BBE"/>
    <w:rsid w:val="004B21ED"/>
    <w:rsid w:val="004B221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4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0700A"/>
    <w:rsid w:val="005104D3"/>
    <w:rsid w:val="00510943"/>
    <w:rsid w:val="005111EE"/>
    <w:rsid w:val="00511E77"/>
    <w:rsid w:val="00512022"/>
    <w:rsid w:val="005122D4"/>
    <w:rsid w:val="00512682"/>
    <w:rsid w:val="0051324B"/>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38DE"/>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4EF"/>
    <w:rsid w:val="0055467B"/>
    <w:rsid w:val="00554B49"/>
    <w:rsid w:val="00554DAB"/>
    <w:rsid w:val="00555E8E"/>
    <w:rsid w:val="0055648E"/>
    <w:rsid w:val="00556C09"/>
    <w:rsid w:val="005575DA"/>
    <w:rsid w:val="005577AF"/>
    <w:rsid w:val="00557DF0"/>
    <w:rsid w:val="005611A4"/>
    <w:rsid w:val="0056318E"/>
    <w:rsid w:val="0056396C"/>
    <w:rsid w:val="0056479C"/>
    <w:rsid w:val="00565CBA"/>
    <w:rsid w:val="00565EB6"/>
    <w:rsid w:val="0056600F"/>
    <w:rsid w:val="00566199"/>
    <w:rsid w:val="005665B1"/>
    <w:rsid w:val="0056693D"/>
    <w:rsid w:val="005669DF"/>
    <w:rsid w:val="005675EF"/>
    <w:rsid w:val="00567769"/>
    <w:rsid w:val="00570378"/>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2714"/>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1D0"/>
    <w:rsid w:val="00607D22"/>
    <w:rsid w:val="0061005F"/>
    <w:rsid w:val="006110EA"/>
    <w:rsid w:val="0061232D"/>
    <w:rsid w:val="00614021"/>
    <w:rsid w:val="006148FA"/>
    <w:rsid w:val="00615BE2"/>
    <w:rsid w:val="00615F3E"/>
    <w:rsid w:val="0062011C"/>
    <w:rsid w:val="00620AB6"/>
    <w:rsid w:val="00620E84"/>
    <w:rsid w:val="00620F1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196"/>
    <w:rsid w:val="0064191A"/>
    <w:rsid w:val="00641A50"/>
    <w:rsid w:val="00641DFF"/>
    <w:rsid w:val="00642093"/>
    <w:rsid w:val="0064283B"/>
    <w:rsid w:val="00643B78"/>
    <w:rsid w:val="006453AD"/>
    <w:rsid w:val="00646EE8"/>
    <w:rsid w:val="00647CAB"/>
    <w:rsid w:val="006503EA"/>
    <w:rsid w:val="00650881"/>
    <w:rsid w:val="006509C0"/>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4BD5"/>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04C22"/>
    <w:rsid w:val="00710DA4"/>
    <w:rsid w:val="0071125D"/>
    <w:rsid w:val="0071143E"/>
    <w:rsid w:val="00711475"/>
    <w:rsid w:val="0071159E"/>
    <w:rsid w:val="00711804"/>
    <w:rsid w:val="00712BCB"/>
    <w:rsid w:val="00712C99"/>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7B9"/>
    <w:rsid w:val="00764FE5"/>
    <w:rsid w:val="00766473"/>
    <w:rsid w:val="007664D0"/>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252A"/>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42C5"/>
    <w:rsid w:val="007B5C19"/>
    <w:rsid w:val="007B5FC8"/>
    <w:rsid w:val="007B628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1F0"/>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3E9"/>
    <w:rsid w:val="008A2E0A"/>
    <w:rsid w:val="008A35E4"/>
    <w:rsid w:val="008A439D"/>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495C"/>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FCD"/>
    <w:rsid w:val="0090424A"/>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0DD"/>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5EF"/>
    <w:rsid w:val="00954A80"/>
    <w:rsid w:val="00954AFF"/>
    <w:rsid w:val="009558BA"/>
    <w:rsid w:val="00955C1A"/>
    <w:rsid w:val="0095676C"/>
    <w:rsid w:val="00957A29"/>
    <w:rsid w:val="00960567"/>
    <w:rsid w:val="00960C03"/>
    <w:rsid w:val="00960C93"/>
    <w:rsid w:val="009615D1"/>
    <w:rsid w:val="00961DD9"/>
    <w:rsid w:val="00963DA2"/>
    <w:rsid w:val="009655DF"/>
    <w:rsid w:val="0096766D"/>
    <w:rsid w:val="009677B5"/>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4E5"/>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37B19"/>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113A"/>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772"/>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16EC"/>
    <w:rsid w:val="00AC21A7"/>
    <w:rsid w:val="00AC23DC"/>
    <w:rsid w:val="00AC374A"/>
    <w:rsid w:val="00AC4893"/>
    <w:rsid w:val="00AC519D"/>
    <w:rsid w:val="00AC55B9"/>
    <w:rsid w:val="00AC631C"/>
    <w:rsid w:val="00AC7531"/>
    <w:rsid w:val="00AD199F"/>
    <w:rsid w:val="00AD3FFB"/>
    <w:rsid w:val="00AD4CC7"/>
    <w:rsid w:val="00AD4EA9"/>
    <w:rsid w:val="00AD549E"/>
    <w:rsid w:val="00AD561D"/>
    <w:rsid w:val="00AD5B74"/>
    <w:rsid w:val="00AD6013"/>
    <w:rsid w:val="00AD66B8"/>
    <w:rsid w:val="00AD66DC"/>
    <w:rsid w:val="00AD69BB"/>
    <w:rsid w:val="00AD6DBC"/>
    <w:rsid w:val="00AD7E5A"/>
    <w:rsid w:val="00AE0195"/>
    <w:rsid w:val="00AE1847"/>
    <w:rsid w:val="00AE1AA3"/>
    <w:rsid w:val="00AE23A5"/>
    <w:rsid w:val="00AE3796"/>
    <w:rsid w:val="00AE3F9F"/>
    <w:rsid w:val="00AE3FF9"/>
    <w:rsid w:val="00AE4586"/>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0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C15"/>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4ABA"/>
    <w:rsid w:val="00B85734"/>
    <w:rsid w:val="00B902FC"/>
    <w:rsid w:val="00B90810"/>
    <w:rsid w:val="00B916C9"/>
    <w:rsid w:val="00B92B8B"/>
    <w:rsid w:val="00B94BD7"/>
    <w:rsid w:val="00B95EFC"/>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529B"/>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A57"/>
    <w:rsid w:val="00BD0C04"/>
    <w:rsid w:val="00BD2D52"/>
    <w:rsid w:val="00BD3750"/>
    <w:rsid w:val="00BD43EC"/>
    <w:rsid w:val="00BD5293"/>
    <w:rsid w:val="00BD55F6"/>
    <w:rsid w:val="00BD5D13"/>
    <w:rsid w:val="00BD60EB"/>
    <w:rsid w:val="00BD7DEE"/>
    <w:rsid w:val="00BE00E4"/>
    <w:rsid w:val="00BE016C"/>
    <w:rsid w:val="00BE050C"/>
    <w:rsid w:val="00BE10AA"/>
    <w:rsid w:val="00BE16C7"/>
    <w:rsid w:val="00BE1972"/>
    <w:rsid w:val="00BE2205"/>
    <w:rsid w:val="00BE28C1"/>
    <w:rsid w:val="00BE3E5C"/>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38D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2BD4"/>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4D6"/>
    <w:rsid w:val="00C848DA"/>
    <w:rsid w:val="00C8619A"/>
    <w:rsid w:val="00C879D8"/>
    <w:rsid w:val="00C9008C"/>
    <w:rsid w:val="00C9027F"/>
    <w:rsid w:val="00C90ED3"/>
    <w:rsid w:val="00C9144B"/>
    <w:rsid w:val="00C91997"/>
    <w:rsid w:val="00C92746"/>
    <w:rsid w:val="00C935A4"/>
    <w:rsid w:val="00C9461A"/>
    <w:rsid w:val="00C95333"/>
    <w:rsid w:val="00C96D1C"/>
    <w:rsid w:val="00C97149"/>
    <w:rsid w:val="00C97DB1"/>
    <w:rsid w:val="00CA00D4"/>
    <w:rsid w:val="00CA0EC1"/>
    <w:rsid w:val="00CA2067"/>
    <w:rsid w:val="00CA2EF3"/>
    <w:rsid w:val="00CA3919"/>
    <w:rsid w:val="00CA43FB"/>
    <w:rsid w:val="00CA7570"/>
    <w:rsid w:val="00CA7831"/>
    <w:rsid w:val="00CB061A"/>
    <w:rsid w:val="00CB08A6"/>
    <w:rsid w:val="00CB185E"/>
    <w:rsid w:val="00CB1CE7"/>
    <w:rsid w:val="00CB1D95"/>
    <w:rsid w:val="00CB4463"/>
    <w:rsid w:val="00CB65CE"/>
    <w:rsid w:val="00CB7C6A"/>
    <w:rsid w:val="00CC07A1"/>
    <w:rsid w:val="00CC0E08"/>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6797"/>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32B"/>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485"/>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0C"/>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2DEE"/>
    <w:rsid w:val="00DC39F5"/>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C96"/>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4F2"/>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2812"/>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9F4"/>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2F4"/>
    <w:rsid w:val="00EA0A19"/>
    <w:rsid w:val="00EA1295"/>
    <w:rsid w:val="00EA1774"/>
    <w:rsid w:val="00EA1CE4"/>
    <w:rsid w:val="00EA22E5"/>
    <w:rsid w:val="00EA2589"/>
    <w:rsid w:val="00EA2FBA"/>
    <w:rsid w:val="00EA327E"/>
    <w:rsid w:val="00EA34D5"/>
    <w:rsid w:val="00EA387C"/>
    <w:rsid w:val="00EA455B"/>
    <w:rsid w:val="00EA47A5"/>
    <w:rsid w:val="00EA5792"/>
    <w:rsid w:val="00EA588D"/>
    <w:rsid w:val="00EA65F2"/>
    <w:rsid w:val="00EA6A6D"/>
    <w:rsid w:val="00EA6C55"/>
    <w:rsid w:val="00EA7537"/>
    <w:rsid w:val="00EB0930"/>
    <w:rsid w:val="00EB25FE"/>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2F3D"/>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125"/>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7D1"/>
    <w:rsid w:val="00F85A40"/>
    <w:rsid w:val="00F86571"/>
    <w:rsid w:val="00F86604"/>
    <w:rsid w:val="00F87378"/>
    <w:rsid w:val="00F87E69"/>
    <w:rsid w:val="00F900FC"/>
    <w:rsid w:val="00F92358"/>
    <w:rsid w:val="00F928AD"/>
    <w:rsid w:val="00F92EDD"/>
    <w:rsid w:val="00F93706"/>
    <w:rsid w:val="00F938AA"/>
    <w:rsid w:val="00F93BFC"/>
    <w:rsid w:val="00F93FA7"/>
    <w:rsid w:val="00F958DF"/>
    <w:rsid w:val="00F958EB"/>
    <w:rsid w:val="00F969C7"/>
    <w:rsid w:val="00F96CCB"/>
    <w:rsid w:val="00F96F6E"/>
    <w:rsid w:val="00F97067"/>
    <w:rsid w:val="00F97C05"/>
    <w:rsid w:val="00FA0B65"/>
    <w:rsid w:val="00FA1077"/>
    <w:rsid w:val="00FA1D87"/>
    <w:rsid w:val="00FA2186"/>
    <w:rsid w:val="00FA282B"/>
    <w:rsid w:val="00FA28CD"/>
    <w:rsid w:val="00FA617A"/>
    <w:rsid w:val="00FA6464"/>
    <w:rsid w:val="00FA6D0B"/>
    <w:rsid w:val="00FA73E3"/>
    <w:rsid w:val="00FA7455"/>
    <w:rsid w:val="00FA7608"/>
    <w:rsid w:val="00FA777A"/>
    <w:rsid w:val="00FA7983"/>
    <w:rsid w:val="00FA7C76"/>
    <w:rsid w:val="00FA7FB8"/>
    <w:rsid w:val="00FB0960"/>
    <w:rsid w:val="00FB0CD9"/>
    <w:rsid w:val="00FB1C87"/>
    <w:rsid w:val="00FB2EB4"/>
    <w:rsid w:val="00FB3749"/>
    <w:rsid w:val="00FB37BC"/>
    <w:rsid w:val="00FB38DE"/>
    <w:rsid w:val="00FB3A41"/>
    <w:rsid w:val="00FB4299"/>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link w:val="23"/>
    <w:uiPriority w:val="99"/>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rsid w:val="005E4CF3"/>
    <w:rPr>
      <w:rFonts w:ascii="Tahoma" w:hAnsi="Tahoma" w:cs="Tahoma"/>
      <w:sz w:val="16"/>
      <w:szCs w:val="16"/>
    </w:rPr>
  </w:style>
  <w:style w:type="table" w:styleId="ab">
    <w:name w:val="Table Grid"/>
    <w:basedOn w:val="a3"/>
    <w:uiPriority w:val="3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uiPriority w:val="99"/>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character" w:customStyle="1" w:styleId="Heading1Char">
    <w:name w:val="Heading 1 Char"/>
    <w:basedOn w:val="a2"/>
    <w:uiPriority w:val="99"/>
    <w:locked/>
    <w:rsid w:val="006509C0"/>
    <w:rPr>
      <w:rFonts w:ascii="Cambria" w:hAnsi="Cambria" w:cs="Times New Roman"/>
      <w:b/>
      <w:bCs/>
      <w:kern w:val="32"/>
      <w:sz w:val="32"/>
      <w:szCs w:val="32"/>
      <w:lang w:val="ru-RU" w:eastAsia="ru-RU"/>
    </w:rPr>
  </w:style>
  <w:style w:type="paragraph" w:styleId="aff2">
    <w:name w:val="footnote text"/>
    <w:basedOn w:val="a1"/>
    <w:link w:val="aff3"/>
    <w:rsid w:val="006509C0"/>
  </w:style>
  <w:style w:type="character" w:customStyle="1" w:styleId="aff3">
    <w:name w:val="Текст сноски Знак"/>
    <w:basedOn w:val="a2"/>
    <w:link w:val="aff2"/>
    <w:rsid w:val="006509C0"/>
  </w:style>
  <w:style w:type="character" w:styleId="aff4">
    <w:name w:val="footnote reference"/>
    <w:basedOn w:val="a2"/>
    <w:uiPriority w:val="99"/>
    <w:rsid w:val="006509C0"/>
    <w:rPr>
      <w:rFonts w:cs="Times New Roman"/>
      <w:vertAlign w:val="superscript"/>
    </w:rPr>
  </w:style>
  <w:style w:type="character" w:customStyle="1" w:styleId="23">
    <w:name w:val="Основной текст с отступом 2 Знак"/>
    <w:basedOn w:val="a2"/>
    <w:link w:val="22"/>
    <w:uiPriority w:val="99"/>
    <w:locked/>
    <w:rsid w:val="006509C0"/>
    <w:rPr>
      <w:sz w:val="28"/>
    </w:rPr>
  </w:style>
  <w:style w:type="character" w:customStyle="1" w:styleId="aa">
    <w:name w:val="Текст выноски Знак"/>
    <w:basedOn w:val="a2"/>
    <w:link w:val="a9"/>
    <w:locked/>
    <w:rsid w:val="006509C0"/>
    <w:rPr>
      <w:rFonts w:ascii="Tahoma" w:hAnsi="Tahoma" w:cs="Tahoma"/>
      <w:sz w:val="16"/>
      <w:szCs w:val="16"/>
    </w:rPr>
  </w:style>
  <w:style w:type="character" w:customStyle="1" w:styleId="10">
    <w:name w:val="Заголовок 1 Знак"/>
    <w:basedOn w:val="a2"/>
    <w:link w:val="1"/>
    <w:uiPriority w:val="99"/>
    <w:qFormat/>
    <w:locked/>
    <w:rsid w:val="006509C0"/>
    <w:rPr>
      <w:sz w:val="28"/>
    </w:rPr>
  </w:style>
  <w:style w:type="paragraph" w:customStyle="1" w:styleId="14">
    <w:name w:val="марк список 1"/>
    <w:basedOn w:val="a1"/>
    <w:uiPriority w:val="99"/>
    <w:rsid w:val="006509C0"/>
    <w:pPr>
      <w:tabs>
        <w:tab w:val="left" w:pos="360"/>
      </w:tabs>
      <w:suppressAutoHyphens/>
      <w:spacing w:before="120" w:after="120" w:line="360" w:lineRule="atLeast"/>
      <w:jc w:val="both"/>
    </w:pPr>
    <w:rPr>
      <w:sz w:val="24"/>
      <w:szCs w:val="24"/>
      <w:lang w:eastAsia="ar-SA"/>
    </w:rPr>
  </w:style>
  <w:style w:type="paragraph" w:customStyle="1" w:styleId="40">
    <w:name w:val="Знак Знак4"/>
    <w:basedOn w:val="a1"/>
    <w:rsid w:val="006509C0"/>
    <w:pPr>
      <w:spacing w:before="100" w:beforeAutospacing="1" w:after="100" w:afterAutospacing="1"/>
    </w:pPr>
    <w:rPr>
      <w:rFonts w:ascii="Tahoma" w:hAnsi="Tahoma"/>
      <w:lang w:val="en-US" w:eastAsia="en-US"/>
    </w:rPr>
  </w:style>
  <w:style w:type="character" w:customStyle="1" w:styleId="aff5">
    <w:name w:val="Гипертекстовая ссылка"/>
    <w:basedOn w:val="af7"/>
    <w:uiPriority w:val="99"/>
    <w:rsid w:val="006509C0"/>
    <w:rPr>
      <w:bCs/>
      <w:color w:val="106BBE"/>
    </w:rPr>
  </w:style>
  <w:style w:type="paragraph" w:customStyle="1" w:styleId="aff6">
    <w:name w:val="Текст (справка)"/>
    <w:basedOn w:val="a1"/>
    <w:next w:val="a1"/>
    <w:uiPriority w:val="99"/>
    <w:rsid w:val="006509C0"/>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7">
    <w:name w:val="Комментарий"/>
    <w:basedOn w:val="aff6"/>
    <w:next w:val="a1"/>
    <w:uiPriority w:val="99"/>
    <w:rsid w:val="006509C0"/>
    <w:pPr>
      <w:spacing w:before="75"/>
      <w:ind w:right="0"/>
      <w:jc w:val="both"/>
    </w:pPr>
    <w:rPr>
      <w:color w:val="353842"/>
    </w:rPr>
  </w:style>
  <w:style w:type="paragraph" w:customStyle="1" w:styleId="aff8">
    <w:name w:val="Информация о версии"/>
    <w:basedOn w:val="aff7"/>
    <w:next w:val="a1"/>
    <w:uiPriority w:val="99"/>
    <w:rsid w:val="006509C0"/>
    <w:rPr>
      <w:i/>
      <w:iCs/>
    </w:rPr>
  </w:style>
  <w:style w:type="paragraph" w:customStyle="1" w:styleId="aff9">
    <w:name w:val="Текст информации об изменениях"/>
    <w:basedOn w:val="a1"/>
    <w:next w:val="a1"/>
    <w:uiPriority w:val="99"/>
    <w:rsid w:val="006509C0"/>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a">
    <w:name w:val="Информация об изменениях"/>
    <w:basedOn w:val="aff9"/>
    <w:next w:val="a1"/>
    <w:uiPriority w:val="99"/>
    <w:rsid w:val="006509C0"/>
    <w:pPr>
      <w:spacing w:before="180"/>
      <w:ind w:left="360" w:right="360" w:firstLine="0"/>
    </w:pPr>
  </w:style>
  <w:style w:type="paragraph" w:customStyle="1" w:styleId="affb">
    <w:name w:val="Подзаголовок для информации об изменениях"/>
    <w:basedOn w:val="aff9"/>
    <w:next w:val="a1"/>
    <w:uiPriority w:val="99"/>
    <w:rsid w:val="006509C0"/>
    <w:rPr>
      <w:b/>
      <w:bCs/>
    </w:rPr>
  </w:style>
  <w:style w:type="character" w:customStyle="1" w:styleId="affc">
    <w:name w:val="Цветовое выделение для Текст"/>
    <w:uiPriority w:val="99"/>
    <w:rsid w:val="006509C0"/>
    <w:rPr>
      <w:rFonts w:ascii="Times New Roman CYR" w:hAnsi="Times New Roman CYR" w:cs="Times New Roman CYR"/>
    </w:rPr>
  </w:style>
  <w:style w:type="numbering" w:customStyle="1" w:styleId="Style1">
    <w:name w:val="Style1"/>
    <w:uiPriority w:val="99"/>
    <w:rsid w:val="006509C0"/>
    <w:pPr>
      <w:numPr>
        <w:numId w:val="22"/>
      </w:numPr>
    </w:pPr>
  </w:style>
  <w:style w:type="paragraph" w:customStyle="1" w:styleId="ConsPlusCell">
    <w:name w:val="ConsPlusCell"/>
    <w:rsid w:val="006509C0"/>
    <w:pPr>
      <w:widowControl w:val="0"/>
      <w:autoSpaceDE w:val="0"/>
      <w:autoSpaceDN w:val="0"/>
    </w:pPr>
    <w:rPr>
      <w:rFonts w:ascii="Courier New" w:hAnsi="Courier New" w:cs="Courier New"/>
    </w:rPr>
  </w:style>
  <w:style w:type="paragraph" w:customStyle="1" w:styleId="ConsPlusDocList">
    <w:name w:val="ConsPlusDocList"/>
    <w:rsid w:val="006509C0"/>
    <w:pPr>
      <w:widowControl w:val="0"/>
      <w:autoSpaceDE w:val="0"/>
      <w:autoSpaceDN w:val="0"/>
    </w:pPr>
    <w:rPr>
      <w:rFonts w:ascii="Calibri" w:hAnsi="Calibri" w:cs="Calibri"/>
      <w:sz w:val="22"/>
    </w:rPr>
  </w:style>
  <w:style w:type="paragraph" w:customStyle="1" w:styleId="ConsPlusTitlePage">
    <w:name w:val="ConsPlusTitlePage"/>
    <w:rsid w:val="006509C0"/>
    <w:pPr>
      <w:widowControl w:val="0"/>
      <w:autoSpaceDE w:val="0"/>
      <w:autoSpaceDN w:val="0"/>
    </w:pPr>
    <w:rPr>
      <w:rFonts w:ascii="Tahoma" w:hAnsi="Tahoma" w:cs="Tahoma"/>
    </w:rPr>
  </w:style>
  <w:style w:type="paragraph" w:customStyle="1" w:styleId="ConsPlusJurTerm">
    <w:name w:val="ConsPlusJurTerm"/>
    <w:rsid w:val="006509C0"/>
    <w:pPr>
      <w:widowControl w:val="0"/>
      <w:autoSpaceDE w:val="0"/>
      <w:autoSpaceDN w:val="0"/>
    </w:pPr>
    <w:rPr>
      <w:rFonts w:ascii="Tahoma" w:hAnsi="Tahoma" w:cs="Tahoma"/>
      <w:sz w:val="26"/>
    </w:rPr>
  </w:style>
  <w:style w:type="paragraph" w:customStyle="1" w:styleId="ConsPlusTextList">
    <w:name w:val="ConsPlusTextList"/>
    <w:rsid w:val="006509C0"/>
    <w:pPr>
      <w:widowControl w:val="0"/>
      <w:autoSpaceDE w:val="0"/>
      <w:autoSpaceDN w:val="0"/>
    </w:pPr>
    <w:rPr>
      <w:rFonts w:ascii="Arial" w:hAnsi="Arial" w:cs="Arial"/>
    </w:rPr>
  </w:style>
  <w:style w:type="character" w:customStyle="1" w:styleId="60">
    <w:name w:val="Заголовок 6 Знак"/>
    <w:basedOn w:val="a2"/>
    <w:link w:val="6"/>
    <w:uiPriority w:val="9"/>
    <w:rsid w:val="006509C0"/>
    <w:rPr>
      <w:sz w:val="28"/>
    </w:rPr>
  </w:style>
  <w:style w:type="paragraph" w:customStyle="1" w:styleId="affd">
    <w:name w:val="Стиль"/>
    <w:rsid w:val="006509C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evka1.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7FBF8F-887A-4738-B399-313456A1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2022-10-24T12:48:00Z</cp:lastPrinted>
  <dcterms:created xsi:type="dcterms:W3CDTF">2022-10-24T08:55:00Z</dcterms:created>
  <dcterms:modified xsi:type="dcterms:W3CDTF">2022-10-24T12:48:00Z</dcterms:modified>
</cp:coreProperties>
</file>