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A6DA4">
        <w:rPr>
          <w:b/>
          <w:sz w:val="28"/>
          <w:szCs w:val="28"/>
          <w:u w:val="single"/>
        </w:rPr>
        <w:t>2</w:t>
      </w:r>
      <w:r w:rsidR="009B00AF">
        <w:rPr>
          <w:b/>
          <w:sz w:val="28"/>
          <w:szCs w:val="28"/>
          <w:u w:val="single"/>
        </w:rPr>
        <w:t>7</w:t>
      </w:r>
      <w:r w:rsidR="0071571D">
        <w:rPr>
          <w:b/>
          <w:sz w:val="28"/>
          <w:szCs w:val="28"/>
          <w:u w:val="single"/>
        </w:rPr>
        <w:t xml:space="preserve"> </w:t>
      </w:r>
      <w:r w:rsidR="00F333B5">
        <w:rPr>
          <w:b/>
          <w:sz w:val="28"/>
          <w:szCs w:val="28"/>
          <w:u w:val="single"/>
        </w:rPr>
        <w:t>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333B5">
        <w:rPr>
          <w:b/>
          <w:sz w:val="28"/>
          <w:szCs w:val="28"/>
          <w:u w:val="single"/>
        </w:rPr>
        <w:t>6</w:t>
      </w:r>
      <w:r w:rsidR="009B00AF">
        <w:rPr>
          <w:b/>
          <w:sz w:val="28"/>
          <w:szCs w:val="28"/>
          <w:u w:val="single"/>
        </w:rPr>
        <w:t>9</w:t>
      </w:r>
      <w:r w:rsidR="00416AB8">
        <w:rPr>
          <w:b/>
          <w:sz w:val="28"/>
          <w:szCs w:val="28"/>
          <w:u w:val="single"/>
        </w:rPr>
        <w:t>6</w:t>
      </w:r>
    </w:p>
    <w:p w:rsidR="008767C2" w:rsidRDefault="008767C2" w:rsidP="00B13945">
      <w:pPr>
        <w:ind w:firstLine="709"/>
        <w:jc w:val="both"/>
        <w:rPr>
          <w:sz w:val="28"/>
          <w:szCs w:val="28"/>
        </w:rPr>
      </w:pPr>
    </w:p>
    <w:p w:rsidR="00972E74" w:rsidRDefault="00972E74" w:rsidP="00972E74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14.04.2023</w:t>
      </w:r>
      <w:r w:rsidRPr="0085143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51430">
        <w:rPr>
          <w:sz w:val="28"/>
          <w:szCs w:val="28"/>
        </w:rPr>
        <w:t xml:space="preserve"> № </w:t>
      </w:r>
      <w:r>
        <w:rPr>
          <w:sz w:val="28"/>
          <w:szCs w:val="28"/>
        </w:rPr>
        <w:t>152</w:t>
      </w:r>
    </w:p>
    <w:p w:rsidR="00972E74" w:rsidRDefault="00972E74" w:rsidP="00972E74">
      <w:pPr>
        <w:ind w:firstLine="709"/>
        <w:jc w:val="both"/>
        <w:rPr>
          <w:sz w:val="28"/>
          <w:szCs w:val="28"/>
        </w:rPr>
      </w:pPr>
    </w:p>
    <w:p w:rsidR="00972E74" w:rsidRDefault="00972E74" w:rsidP="00972E74">
      <w:pPr>
        <w:ind w:firstLine="709"/>
        <w:jc w:val="both"/>
        <w:rPr>
          <w:sz w:val="28"/>
          <w:szCs w:val="28"/>
        </w:rPr>
      </w:pPr>
    </w:p>
    <w:p w:rsidR="00972E74" w:rsidRDefault="00972E74" w:rsidP="00972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                   «Об организации предоставления государственных и муниципальных услуг»</w:t>
      </w:r>
      <w:r>
        <w:rPr>
          <w:spacing w:val="-2"/>
          <w:sz w:val="28"/>
          <w:szCs w:val="28"/>
        </w:rPr>
        <w:t>,</w:t>
      </w:r>
      <w:r w:rsidRPr="0072227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«Сычевский район» Смоленской области,</w:t>
      </w:r>
    </w:p>
    <w:p w:rsidR="00972E74" w:rsidRDefault="00972E74" w:rsidP="00972E74">
      <w:pPr>
        <w:ind w:firstLine="709"/>
        <w:jc w:val="both"/>
        <w:rPr>
          <w:sz w:val="28"/>
          <w:szCs w:val="28"/>
        </w:rPr>
      </w:pPr>
    </w:p>
    <w:p w:rsidR="00972E74" w:rsidRPr="0008779D" w:rsidRDefault="00972E74" w:rsidP="00972E74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972E74" w:rsidRPr="0008779D" w:rsidRDefault="00972E74" w:rsidP="00972E74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972E74" w:rsidRDefault="00972E74" w:rsidP="00972E7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72E74" w:rsidRDefault="00972E74" w:rsidP="00972E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«Сычевский район» Смоленской области от 14.04.2023</w:t>
      </w:r>
      <w:r w:rsidRPr="0085143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152</w:t>
      </w:r>
      <w:r w:rsidRPr="0085143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уведомление о завершении сноса объекта капитального строительства» следующие изменения:</w:t>
      </w:r>
    </w:p>
    <w:p w:rsidR="00972E74" w:rsidRDefault="00972E74" w:rsidP="00972E74">
      <w:pPr>
        <w:pStyle w:val="af3"/>
        <w:tabs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Пункт 2.11 изложить в </w:t>
      </w:r>
      <w:r w:rsidRPr="00675F3C">
        <w:rPr>
          <w:szCs w:val="28"/>
        </w:rPr>
        <w:t>следующей редакции:</w:t>
      </w:r>
    </w:p>
    <w:p w:rsidR="00972E74" w:rsidRDefault="00972E74" w:rsidP="00972E74">
      <w:pPr>
        <w:pStyle w:val="af3"/>
        <w:tabs>
          <w:tab w:val="left" w:pos="993"/>
        </w:tabs>
        <w:ind w:left="0"/>
        <w:rPr>
          <w:szCs w:val="28"/>
        </w:rPr>
      </w:pPr>
    </w:p>
    <w:p w:rsidR="00972E74" w:rsidRPr="00A3350F" w:rsidRDefault="00972E74" w:rsidP="00972E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5AA7">
        <w:rPr>
          <w:sz w:val="28"/>
          <w:szCs w:val="28"/>
        </w:rPr>
        <w:t>«</w:t>
      </w:r>
      <w:r w:rsidRPr="00463CBD">
        <w:rPr>
          <w:bCs/>
          <w:sz w:val="28"/>
          <w:szCs w:val="28"/>
        </w:rPr>
        <w:t>2.11. Срок предоставления</w:t>
      </w:r>
      <w:r>
        <w:rPr>
          <w:bCs/>
          <w:sz w:val="28"/>
          <w:szCs w:val="28"/>
        </w:rPr>
        <w:t xml:space="preserve"> услуги составляет не более 4</w:t>
      </w:r>
      <w:r w:rsidRPr="00463CBD">
        <w:rPr>
          <w:bCs/>
          <w:sz w:val="28"/>
          <w:szCs w:val="28"/>
        </w:rPr>
        <w:t xml:space="preserve"> рабочих дней со дня поступления уведомления о </w:t>
      </w:r>
      <w:r>
        <w:rPr>
          <w:bCs/>
          <w:sz w:val="28"/>
          <w:szCs w:val="28"/>
        </w:rPr>
        <w:t xml:space="preserve">планируемом </w:t>
      </w:r>
      <w:r w:rsidRPr="00463CBD">
        <w:rPr>
          <w:bCs/>
          <w:sz w:val="28"/>
          <w:szCs w:val="28"/>
        </w:rPr>
        <w:t>сносе, уведомления о завершении сноса</w:t>
      </w:r>
      <w:r>
        <w:rPr>
          <w:bCs/>
          <w:sz w:val="28"/>
          <w:szCs w:val="28"/>
        </w:rPr>
        <w:t xml:space="preserve"> объекта капитального строительства</w:t>
      </w:r>
      <w:r w:rsidRPr="00463CBD"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63CBD">
        <w:rPr>
          <w:bCs/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972E74" w:rsidRDefault="00972E74" w:rsidP="00972E74">
      <w:pPr>
        <w:tabs>
          <w:tab w:val="left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972E74" w:rsidRPr="00617DB6" w:rsidRDefault="00972E74" w:rsidP="00972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617DB6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     </w:t>
      </w:r>
      <w:r w:rsidRPr="00617DB6">
        <w:rPr>
          <w:sz w:val="28"/>
          <w:szCs w:val="28"/>
        </w:rPr>
        <w:t>на заместителя Главы муниципального образования «Сычевский район» Смоленской области С.Н. Митенкову.</w:t>
      </w:r>
    </w:p>
    <w:p w:rsidR="00972E74" w:rsidRPr="00146AF3" w:rsidRDefault="00972E74" w:rsidP="00C47734">
      <w:pPr>
        <w:ind w:firstLine="709"/>
        <w:jc w:val="both"/>
        <w:rPr>
          <w:sz w:val="28"/>
          <w:szCs w:val="28"/>
        </w:rPr>
      </w:pPr>
    </w:p>
    <w:p w:rsidR="00AA4907" w:rsidRDefault="00AA4907" w:rsidP="00896165">
      <w:pPr>
        <w:rPr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sectPr w:rsidR="000D12EB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37C" w:rsidRDefault="0003237C" w:rsidP="00FA6D0B">
      <w:r>
        <w:separator/>
      </w:r>
    </w:p>
  </w:endnote>
  <w:endnote w:type="continuationSeparator" w:id="1">
    <w:p w:rsidR="0003237C" w:rsidRDefault="0003237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37C" w:rsidRDefault="0003237C" w:rsidP="00FA6D0B">
      <w:r>
        <w:separator/>
      </w:r>
    </w:p>
  </w:footnote>
  <w:footnote w:type="continuationSeparator" w:id="1">
    <w:p w:rsidR="0003237C" w:rsidRDefault="0003237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C356F8">
    <w:pPr>
      <w:pStyle w:val="ab"/>
      <w:jc w:val="center"/>
    </w:pPr>
    <w:fldSimple w:instr=" PAGE   \* MERGEFORMAT ">
      <w:r w:rsidR="00972E74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411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37C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49A4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AB8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4E1D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2E74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0A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49D9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56F8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05F9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2E80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0DFC"/>
    <w:rsid w:val="00F31638"/>
    <w:rsid w:val="00F31958"/>
    <w:rsid w:val="00F322F2"/>
    <w:rsid w:val="00F32327"/>
    <w:rsid w:val="00F327E6"/>
    <w:rsid w:val="00F333B5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5"/>
    <w:uiPriority w:val="99"/>
    <w:locked/>
    <w:rsid w:val="00972E74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uiPriority w:val="99"/>
    <w:rsid w:val="00972E74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2023-12-11T10:33:00Z</cp:lastPrinted>
  <dcterms:created xsi:type="dcterms:W3CDTF">2023-12-11T10:22:00Z</dcterms:created>
  <dcterms:modified xsi:type="dcterms:W3CDTF">2023-12-11T10:33:00Z</dcterms:modified>
</cp:coreProperties>
</file>