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E3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9212C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29212C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2921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</w:t>
      </w:r>
      <w:r w:rsidR="002921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2921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2921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D7388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7388" w:rsidRPr="00B03B49" w:rsidRDefault="006D738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8" w:rsidRPr="00B03B49" w:rsidRDefault="006D738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D7388" w:rsidRPr="00B03B49" w:rsidRDefault="00F31BE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D7388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7388" w:rsidRPr="00B03B49" w:rsidRDefault="006D7388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F3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3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F3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31BE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3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</w:tr>
      <w:tr w:rsidR="003B7AB0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9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31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29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29212C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D73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D7388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B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B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B941A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B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C085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C0859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3B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0D640A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0D640A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7C085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7C085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D6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</w:t>
            </w:r>
            <w:r w:rsidR="007C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014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D6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7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4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7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A7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476D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A7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0D640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0D640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</w:tr>
      <w:tr w:rsidR="00E72737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F94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F94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E72737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72737" w:rsidRPr="00B03B49" w:rsidRDefault="00E72737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F94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F94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80D9C" w:rsidP="003127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12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555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3127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1275E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38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5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7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E72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14576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A90D08">
        <w:rPr>
          <w:rFonts w:ascii="Times New Roman" w:hAnsi="Times New Roman" w:cs="Times New Roman"/>
          <w:sz w:val="24"/>
          <w:szCs w:val="24"/>
        </w:rPr>
        <w:t xml:space="preserve">2022г. по </w:t>
      </w:r>
      <w:r w:rsidR="00145764">
        <w:rPr>
          <w:rFonts w:ascii="Times New Roman" w:hAnsi="Times New Roman" w:cs="Times New Roman"/>
          <w:sz w:val="24"/>
          <w:szCs w:val="24"/>
        </w:rPr>
        <w:t>ок</w:t>
      </w:r>
      <w:r w:rsidRPr="00A90D08">
        <w:rPr>
          <w:rFonts w:ascii="Times New Roman" w:hAnsi="Times New Roman" w:cs="Times New Roman"/>
          <w:sz w:val="24"/>
          <w:szCs w:val="24"/>
        </w:rPr>
        <w:t xml:space="preserve">тябрь 2023 г.  уменьшилось  на </w:t>
      </w:r>
      <w:r w:rsidR="00A11517">
        <w:rPr>
          <w:rFonts w:ascii="Times New Roman" w:hAnsi="Times New Roman" w:cs="Times New Roman"/>
          <w:sz w:val="24"/>
          <w:szCs w:val="24"/>
        </w:rPr>
        <w:t>1,71</w:t>
      </w:r>
      <w:r w:rsidRPr="00A90D08">
        <w:rPr>
          <w:rFonts w:ascii="Times New Roman" w:hAnsi="Times New Roman" w:cs="Times New Roman"/>
          <w:sz w:val="24"/>
          <w:szCs w:val="24"/>
        </w:rPr>
        <w:t>% (</w:t>
      </w:r>
      <w:r w:rsidR="00A11517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 ед.), что является 1</w:t>
      </w:r>
      <w:r w:rsidR="00A11517">
        <w:rPr>
          <w:rFonts w:ascii="Times New Roman" w:hAnsi="Times New Roman" w:cs="Times New Roman"/>
          <w:sz w:val="24"/>
          <w:szCs w:val="24"/>
        </w:rPr>
        <w:t>3</w:t>
      </w:r>
      <w:r w:rsidR="00E30296">
        <w:rPr>
          <w:rFonts w:ascii="Times New Roman" w:hAnsi="Times New Roman" w:cs="Times New Roman"/>
          <w:sz w:val="24"/>
          <w:szCs w:val="24"/>
        </w:rPr>
        <w:t xml:space="preserve"> </w:t>
      </w:r>
      <w:r w:rsidRPr="00E5140C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>;</w:t>
      </w:r>
      <w:r w:rsidR="00E5140C">
        <w:rPr>
          <w:rFonts w:ascii="Times New Roman" w:hAnsi="Times New Roman" w:cs="Times New Roman"/>
          <w:bCs/>
          <w:sz w:val="24"/>
          <w:szCs w:val="24"/>
        </w:rPr>
        <w:t xml:space="preserve"> средний прирост по всем муниципальным образованиям Смоленской области за этот период составил 0,</w:t>
      </w:r>
      <w:r w:rsidR="00A11517">
        <w:rPr>
          <w:rFonts w:ascii="Times New Roman" w:hAnsi="Times New Roman" w:cs="Times New Roman"/>
          <w:bCs/>
          <w:sz w:val="24"/>
          <w:szCs w:val="24"/>
        </w:rPr>
        <w:t>13</w:t>
      </w:r>
      <w:r w:rsidR="00E5140C">
        <w:rPr>
          <w:rFonts w:ascii="Times New Roman" w:hAnsi="Times New Roman" w:cs="Times New Roman"/>
          <w:bCs/>
          <w:sz w:val="24"/>
          <w:szCs w:val="24"/>
        </w:rPr>
        <w:t>%.</w:t>
      </w:r>
      <w:r w:rsidR="00E3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40C">
        <w:rPr>
          <w:rFonts w:ascii="Times New Roman" w:hAnsi="Times New Roman" w:cs="Times New Roman"/>
          <w:bCs/>
          <w:sz w:val="24"/>
          <w:szCs w:val="24"/>
        </w:rPr>
        <w:t>З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>а 9 месяцев 2023 года</w:t>
      </w:r>
      <w:r w:rsidR="00E5140C">
        <w:rPr>
          <w:rFonts w:ascii="Times New Roman" w:hAnsi="Times New Roman" w:cs="Times New Roman"/>
          <w:sz w:val="24"/>
          <w:szCs w:val="24"/>
        </w:rPr>
        <w:t xml:space="preserve"> количество субъектов</w:t>
      </w:r>
      <w:r w:rsidR="00F205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«Сычевский район» Смоленской области</w:t>
      </w:r>
      <w:r w:rsidR="00E5140C">
        <w:rPr>
          <w:rFonts w:ascii="Times New Roman" w:hAnsi="Times New Roman" w:cs="Times New Roman"/>
          <w:sz w:val="24"/>
          <w:szCs w:val="24"/>
        </w:rPr>
        <w:t xml:space="preserve"> уменьшилось на 7 человек (2,95%), что </w:t>
      </w:r>
      <w:r w:rsidR="00A11517">
        <w:rPr>
          <w:rFonts w:ascii="Times New Roman" w:hAnsi="Times New Roman" w:cs="Times New Roman"/>
          <w:sz w:val="24"/>
          <w:szCs w:val="24"/>
        </w:rPr>
        <w:t xml:space="preserve"> </w:t>
      </w:r>
      <w:r w:rsidR="00E5140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5140C" w:rsidRPr="00A90D08">
        <w:rPr>
          <w:rFonts w:ascii="Times New Roman" w:hAnsi="Times New Roman" w:cs="Times New Roman"/>
          <w:sz w:val="24"/>
          <w:szCs w:val="24"/>
        </w:rPr>
        <w:t>1</w:t>
      </w:r>
      <w:r w:rsidR="00A11517">
        <w:rPr>
          <w:rFonts w:ascii="Times New Roman" w:hAnsi="Times New Roman" w:cs="Times New Roman"/>
          <w:sz w:val="24"/>
          <w:szCs w:val="24"/>
        </w:rPr>
        <w:t>0</w:t>
      </w:r>
      <w:r w:rsidR="00E30296">
        <w:rPr>
          <w:rFonts w:ascii="Times New Roman" w:hAnsi="Times New Roman" w:cs="Times New Roman"/>
          <w:sz w:val="24"/>
          <w:szCs w:val="24"/>
        </w:rPr>
        <w:t xml:space="preserve"> 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За </w:t>
      </w:r>
      <w:r w:rsidR="00F205DF">
        <w:rPr>
          <w:rFonts w:ascii="Times New Roman" w:hAnsi="Times New Roman" w:cs="Times New Roman"/>
          <w:sz w:val="24"/>
          <w:szCs w:val="24"/>
        </w:rPr>
        <w:t>9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 в 16 муниципальных образованиях, среднее значение составило -</w:t>
      </w:r>
      <w:r w:rsidR="00A11517">
        <w:rPr>
          <w:rFonts w:ascii="Times New Roman" w:hAnsi="Times New Roman" w:cs="Times New Roman"/>
          <w:sz w:val="24"/>
          <w:szCs w:val="24"/>
        </w:rPr>
        <w:t>1,00</w:t>
      </w:r>
      <w:r w:rsidRPr="00A90D08">
        <w:rPr>
          <w:rFonts w:ascii="Times New Roman" w:hAnsi="Times New Roman" w:cs="Times New Roman"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B63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63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B63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63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8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503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D55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33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D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D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D550E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3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D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</w:t>
            </w:r>
            <w:r w:rsidR="003D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D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D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65554F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D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1,71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B635BC">
        <w:rPr>
          <w:rFonts w:ascii="Times New Roman" w:hAnsi="Times New Roman" w:cs="Times New Roman"/>
          <w:sz w:val="24"/>
          <w:szCs w:val="24"/>
        </w:rPr>
        <w:t>сентябрь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>не изменилось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7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3D550E">
        <w:rPr>
          <w:rFonts w:ascii="Times New Roman" w:hAnsi="Times New Roman" w:cs="Times New Roman"/>
          <w:sz w:val="24"/>
          <w:szCs w:val="24"/>
        </w:rPr>
        <w:t>3,45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B635BC">
        <w:rPr>
          <w:rFonts w:ascii="Times New Roman" w:hAnsi="Times New Roman" w:cs="Times New Roman"/>
          <w:sz w:val="24"/>
          <w:szCs w:val="24"/>
        </w:rPr>
        <w:t>октября</w:t>
      </w:r>
      <w:r w:rsidR="00EB1719" w:rsidRPr="005046A9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B635BC">
        <w:rPr>
          <w:rFonts w:ascii="Times New Roman" w:hAnsi="Times New Roman" w:cs="Times New Roman"/>
          <w:sz w:val="24"/>
          <w:szCs w:val="24"/>
        </w:rPr>
        <w:t>ок</w:t>
      </w:r>
      <w:r w:rsidR="00EB1719" w:rsidRPr="005046A9">
        <w:rPr>
          <w:rFonts w:ascii="Times New Roman" w:hAnsi="Times New Roman" w:cs="Times New Roman"/>
          <w:sz w:val="24"/>
          <w:szCs w:val="24"/>
        </w:rPr>
        <w:t>тябрь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65554F" w:rsidRPr="005046A9">
        <w:rPr>
          <w:rFonts w:ascii="Times New Roman" w:hAnsi="Times New Roman" w:cs="Times New Roman"/>
          <w:sz w:val="24"/>
          <w:szCs w:val="24"/>
        </w:rPr>
        <w:t>1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5554F" w:rsidRPr="005046A9">
        <w:rPr>
          <w:rFonts w:ascii="Times New Roman" w:hAnsi="Times New Roman" w:cs="Times New Roman"/>
          <w:sz w:val="24"/>
          <w:szCs w:val="24"/>
        </w:rPr>
        <w:t>3,03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E30296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3D550E">
        <w:rPr>
          <w:rFonts w:ascii="Times New Roman" w:hAnsi="Times New Roman" w:cs="Times New Roman"/>
          <w:sz w:val="24"/>
          <w:szCs w:val="24"/>
        </w:rPr>
        <w:t>5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D550E">
        <w:rPr>
          <w:rFonts w:ascii="Times New Roman" w:hAnsi="Times New Roman" w:cs="Times New Roman"/>
          <w:sz w:val="24"/>
          <w:szCs w:val="24"/>
        </w:rPr>
        <w:t>2,49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8A564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8A564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>10 октября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>10 октября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19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1923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-7,34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5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19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19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3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>За период с октября 2022 г. по октябрь 2023г.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>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2E63">
        <w:rPr>
          <w:rFonts w:ascii="Times New Roman" w:hAnsi="Times New Roman" w:cs="Times New Roman"/>
          <w:sz w:val="28"/>
          <w:szCs w:val="28"/>
        </w:rPr>
        <w:t xml:space="preserve">За девять месяцев 2023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>в семнадцати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>
        <w:rPr>
          <w:rFonts w:ascii="Times New Roman" w:hAnsi="Times New Roman" w:cs="Times New Roman"/>
          <w:sz w:val="28"/>
          <w:szCs w:val="28"/>
        </w:rPr>
        <w:t xml:space="preserve"> (в 8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965EE8"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 xml:space="preserve">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965EE8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A4" w:rsidRDefault="00D868A4" w:rsidP="00434DB7">
      <w:pPr>
        <w:spacing w:after="0" w:line="240" w:lineRule="auto"/>
      </w:pPr>
      <w:r>
        <w:separator/>
      </w:r>
    </w:p>
  </w:endnote>
  <w:endnote w:type="continuationSeparator" w:id="1">
    <w:p w:rsidR="00D868A4" w:rsidRDefault="00D868A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A4" w:rsidRDefault="00D868A4" w:rsidP="00434DB7">
      <w:pPr>
        <w:spacing w:after="0" w:line="240" w:lineRule="auto"/>
      </w:pPr>
      <w:r>
        <w:separator/>
      </w:r>
    </w:p>
  </w:footnote>
  <w:footnote w:type="continuationSeparator" w:id="1">
    <w:p w:rsidR="00D868A4" w:rsidRDefault="00D868A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4A2A"/>
    <w:rsid w:val="000D513E"/>
    <w:rsid w:val="000D640A"/>
    <w:rsid w:val="000D7B2C"/>
    <w:rsid w:val="000E3D9C"/>
    <w:rsid w:val="000E5536"/>
    <w:rsid w:val="000F2CD6"/>
    <w:rsid w:val="000F343C"/>
    <w:rsid w:val="000F5D7B"/>
    <w:rsid w:val="000F7FC7"/>
    <w:rsid w:val="00114A1C"/>
    <w:rsid w:val="001169D4"/>
    <w:rsid w:val="001178B0"/>
    <w:rsid w:val="00123ECF"/>
    <w:rsid w:val="001341FD"/>
    <w:rsid w:val="00135526"/>
    <w:rsid w:val="001452FD"/>
    <w:rsid w:val="00145764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9212C"/>
    <w:rsid w:val="002A07A1"/>
    <w:rsid w:val="002A405B"/>
    <w:rsid w:val="002B09A2"/>
    <w:rsid w:val="002D0FFA"/>
    <w:rsid w:val="002D59ED"/>
    <w:rsid w:val="002D5AA4"/>
    <w:rsid w:val="002E0D1C"/>
    <w:rsid w:val="002E49B0"/>
    <w:rsid w:val="002E658D"/>
    <w:rsid w:val="002F3AA3"/>
    <w:rsid w:val="002F4320"/>
    <w:rsid w:val="00302B09"/>
    <w:rsid w:val="00306231"/>
    <w:rsid w:val="0031275E"/>
    <w:rsid w:val="00312B9D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6B45"/>
    <w:rsid w:val="00407E74"/>
    <w:rsid w:val="00411A28"/>
    <w:rsid w:val="004225D5"/>
    <w:rsid w:val="00423E82"/>
    <w:rsid w:val="0042427B"/>
    <w:rsid w:val="00424D4B"/>
    <w:rsid w:val="0042643C"/>
    <w:rsid w:val="00426CA6"/>
    <w:rsid w:val="00432F96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55D84"/>
    <w:rsid w:val="00563F7A"/>
    <w:rsid w:val="005652EF"/>
    <w:rsid w:val="0056714A"/>
    <w:rsid w:val="005675FB"/>
    <w:rsid w:val="005760E6"/>
    <w:rsid w:val="0057613E"/>
    <w:rsid w:val="0058024F"/>
    <w:rsid w:val="00581A02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31355"/>
    <w:rsid w:val="00632A52"/>
    <w:rsid w:val="006331A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D7388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5EE8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3463"/>
    <w:rsid w:val="00B415DD"/>
    <w:rsid w:val="00B47850"/>
    <w:rsid w:val="00B51FAC"/>
    <w:rsid w:val="00B51FDB"/>
    <w:rsid w:val="00B607BE"/>
    <w:rsid w:val="00B61472"/>
    <w:rsid w:val="00B635BC"/>
    <w:rsid w:val="00B66AA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A2B46"/>
    <w:rsid w:val="00CA32E7"/>
    <w:rsid w:val="00CC1158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3DFB"/>
    <w:rsid w:val="00E21419"/>
    <w:rsid w:val="00E30296"/>
    <w:rsid w:val="00E33A27"/>
    <w:rsid w:val="00E33EDF"/>
    <w:rsid w:val="00E35885"/>
    <w:rsid w:val="00E36CCC"/>
    <w:rsid w:val="00E4016B"/>
    <w:rsid w:val="00E432A9"/>
    <w:rsid w:val="00E50540"/>
    <w:rsid w:val="00E5140C"/>
    <w:rsid w:val="00E52A47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A256E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E4D"/>
    <w:rsid w:val="00F964D0"/>
    <w:rsid w:val="00FA02DD"/>
    <w:rsid w:val="00FA10FC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874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241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024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4922E-2"/>
                  <c:y val="5.23954505686788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701E-2"/>
                  <c:y val="4.970755322251396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96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024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02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487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02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02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125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33</c:v>
                </c:pt>
                <c:pt idx="4">
                  <c:v>34</c:v>
                </c:pt>
                <c:pt idx="5">
                  <c:v>34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34</c:v>
                </c:pt>
                <c:pt idx="10">
                  <c:v>34</c:v>
                </c:pt>
                <c:pt idx="11">
                  <c:v>34</c:v>
                </c:pt>
                <c:pt idx="1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24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024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024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024E-2"/>
                  <c:y val="-3.758063575386418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024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255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4874E-2"/>
                  <c:y val="4.538232720909900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055E-2"/>
                  <c:y val="4.8070457859434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38E-2"/>
                  <c:y val="4.510749489647141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45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0967E-2"/>
                  <c:y val="5.103342082239732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44835</c:v>
                </c:pt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199</c:v>
                </c:pt>
                <c:pt idx="1">
                  <c:v>198</c:v>
                </c:pt>
                <c:pt idx="2">
                  <c:v>202</c:v>
                </c:pt>
                <c:pt idx="3">
                  <c:v>202</c:v>
                </c:pt>
                <c:pt idx="4">
                  <c:v>204</c:v>
                </c:pt>
                <c:pt idx="5">
                  <c:v>205</c:v>
                </c:pt>
                <c:pt idx="6">
                  <c:v>204</c:v>
                </c:pt>
                <c:pt idx="7">
                  <c:v>202</c:v>
                </c:pt>
                <c:pt idx="8">
                  <c:v>208</c:v>
                </c:pt>
                <c:pt idx="9">
                  <c:v>197</c:v>
                </c:pt>
                <c:pt idx="10">
                  <c:v>195</c:v>
                </c:pt>
                <c:pt idx="11">
                  <c:v>196</c:v>
                </c:pt>
                <c:pt idx="12">
                  <c:v>196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marker val="1"/>
        <c:axId val="93885952"/>
        <c:axId val="93887488"/>
      </c:lineChart>
      <c:dateAx>
        <c:axId val="93885952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87488"/>
        <c:crosses val="autoZero"/>
        <c:auto val="1"/>
        <c:lblOffset val="100"/>
        <c:baseTimeUnit val="months"/>
      </c:dateAx>
      <c:valAx>
        <c:axId val="9388748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8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33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208"/>
          <c:w val="0.55312160054067538"/>
          <c:h val="0.556721800307508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F14B-3F7F-4229-8A50-F8FD3677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IT</cp:lastModifiedBy>
  <cp:revision>11</cp:revision>
  <cp:lastPrinted>2022-10-14T05:56:00Z</cp:lastPrinted>
  <dcterms:created xsi:type="dcterms:W3CDTF">2023-10-16T11:24:00Z</dcterms:created>
  <dcterms:modified xsi:type="dcterms:W3CDTF">2023-11-07T12:06:00Z</dcterms:modified>
</cp:coreProperties>
</file>