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3521F9">
        <w:rPr>
          <w:b/>
          <w:sz w:val="28"/>
          <w:szCs w:val="28"/>
          <w:u w:val="single"/>
        </w:rPr>
        <w:t>05</w:t>
      </w:r>
      <w:r w:rsidR="001D338E">
        <w:rPr>
          <w:b/>
          <w:sz w:val="28"/>
          <w:szCs w:val="28"/>
          <w:u w:val="single"/>
        </w:rPr>
        <w:t xml:space="preserve"> </w:t>
      </w:r>
      <w:r w:rsidR="003521F9">
        <w:rPr>
          <w:b/>
          <w:sz w:val="28"/>
          <w:szCs w:val="28"/>
          <w:u w:val="single"/>
        </w:rPr>
        <w:t>июля</w:t>
      </w:r>
      <w:r w:rsidR="00C3046D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F91513">
        <w:rPr>
          <w:b/>
          <w:sz w:val="28"/>
          <w:szCs w:val="28"/>
          <w:u w:val="single"/>
        </w:rPr>
        <w:t>2</w:t>
      </w:r>
      <w:r w:rsidR="003521F9">
        <w:rPr>
          <w:b/>
          <w:sz w:val="28"/>
          <w:szCs w:val="28"/>
          <w:u w:val="single"/>
        </w:rPr>
        <w:t>92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717FE3" w:rsidRPr="005C1F62" w:rsidRDefault="00717FE3" w:rsidP="00717FE3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5C1F62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5C1F62">
        <w:rPr>
          <w:rFonts w:ascii="Times New Roman" w:hAnsi="Times New Roman" w:cs="Times New Roman"/>
          <w:b w:val="0"/>
          <w:sz w:val="28"/>
          <w:szCs w:val="28"/>
        </w:rPr>
        <w:t>еречень государственных и муниципальных услуг (контрольно-надзорных 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(функций)»</w:t>
      </w:r>
    </w:p>
    <w:p w:rsidR="00717FE3" w:rsidRDefault="00717FE3" w:rsidP="00717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E3" w:rsidRDefault="00717FE3" w:rsidP="00717F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FE3" w:rsidRDefault="00717FE3" w:rsidP="00717F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года № 210-ФЗ                      «Об организации предоставления государственных и муниципальных услуг»:</w:t>
      </w:r>
    </w:p>
    <w:p w:rsidR="00717FE3" w:rsidRPr="00345E46" w:rsidRDefault="00717FE3" w:rsidP="00717FE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П</w:t>
      </w:r>
      <w:r w:rsidRPr="003E4B7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3E4B79">
        <w:rPr>
          <w:sz w:val="28"/>
          <w:szCs w:val="28"/>
        </w:rPr>
        <w:t xml:space="preserve"> государственных и муниципальных услуг (</w:t>
      </w:r>
      <w:r>
        <w:rPr>
          <w:sz w:val="28"/>
          <w:szCs w:val="28"/>
        </w:rPr>
        <w:t xml:space="preserve">контрольно-надзорных </w:t>
      </w:r>
      <w:r w:rsidRPr="003E4B79">
        <w:rPr>
          <w:sz w:val="28"/>
          <w:szCs w:val="28"/>
        </w:rPr>
        <w:t>функций), предоставляемых Администрацией муниципального образования «Сычевский район» Смоленской области, размещаемых в Сводном реестре государственных и муниципальных услуг (функций)</w:t>
      </w:r>
      <w:r>
        <w:rPr>
          <w:sz w:val="28"/>
          <w:szCs w:val="28"/>
        </w:rPr>
        <w:t xml:space="preserve">», утвержденный </w:t>
      </w:r>
      <w:r>
        <w:rPr>
          <w:color w:val="000000"/>
          <w:sz w:val="28"/>
          <w:szCs w:val="28"/>
        </w:rPr>
        <w:t xml:space="preserve">распоряжением Администрации муниципального образования «Сычевский район» Смоленской области от 10.06.2016 года                    </w:t>
      </w:r>
      <w:r w:rsidRPr="0070419F">
        <w:rPr>
          <w:color w:val="000000"/>
          <w:sz w:val="28"/>
          <w:szCs w:val="28"/>
        </w:rPr>
        <w:t xml:space="preserve">№ 268-р (в редакции распоряжений Администрации муниципального образования «Сычевский район» Смоленской области от </w:t>
      </w:r>
      <w:r>
        <w:rPr>
          <w:color w:val="000000"/>
          <w:sz w:val="28"/>
          <w:szCs w:val="28"/>
        </w:rPr>
        <w:t>15.09.2016 года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70419F">
        <w:rPr>
          <w:color w:val="000000"/>
          <w:sz w:val="28"/>
          <w:szCs w:val="28"/>
        </w:rPr>
        <w:t>№ 437-р, от 19.07.2017 года № 279-р, от 28.07.2017 года № 297</w:t>
      </w:r>
      <w:r>
        <w:rPr>
          <w:color w:val="000000"/>
          <w:sz w:val="28"/>
          <w:szCs w:val="28"/>
        </w:rPr>
        <w:t>-р,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</w:t>
      </w:r>
      <w:r w:rsidRPr="0070419F">
        <w:rPr>
          <w:color w:val="000000"/>
          <w:sz w:val="28"/>
          <w:szCs w:val="28"/>
        </w:rPr>
        <w:t>от 21.11.2017 года № 448-р,от 19.02.2018 года № 63-р, от 2</w:t>
      </w:r>
      <w:r>
        <w:rPr>
          <w:color w:val="000000"/>
          <w:sz w:val="28"/>
          <w:szCs w:val="28"/>
        </w:rPr>
        <w:t>6.03.2018 года</w:t>
      </w:r>
      <w:r w:rsidRPr="007041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Pr="0070419F">
        <w:rPr>
          <w:color w:val="000000"/>
          <w:sz w:val="28"/>
          <w:szCs w:val="28"/>
        </w:rPr>
        <w:t>№ 105-р,</w:t>
      </w:r>
      <w:r w:rsidR="00BB6FEC">
        <w:rPr>
          <w:color w:val="000000"/>
          <w:sz w:val="28"/>
          <w:szCs w:val="28"/>
        </w:rPr>
        <w:t xml:space="preserve"> </w:t>
      </w:r>
      <w:r w:rsidRPr="0070419F">
        <w:rPr>
          <w:color w:val="000000"/>
          <w:sz w:val="28"/>
          <w:szCs w:val="28"/>
        </w:rPr>
        <w:t>от 29.10.2018 года № 425-р, от 20.09.2019 года № 342-р,</w:t>
      </w:r>
      <w:r w:rsidR="00D0761B">
        <w:rPr>
          <w:color w:val="000000"/>
          <w:sz w:val="28"/>
          <w:szCs w:val="28"/>
        </w:rPr>
        <w:t xml:space="preserve">                                  </w:t>
      </w:r>
      <w:r w:rsidRPr="0070419F">
        <w:rPr>
          <w:color w:val="000000"/>
          <w:sz w:val="28"/>
          <w:szCs w:val="28"/>
        </w:rPr>
        <w:t>от 08.11.2019 года № 405-р, от 11.03.2021 года № 124-р, от 23.03.2022 года №122-р</w:t>
      </w:r>
      <w:r>
        <w:rPr>
          <w:color w:val="000000"/>
          <w:sz w:val="28"/>
          <w:szCs w:val="28"/>
        </w:rPr>
        <w:t xml:space="preserve">, </w:t>
      </w:r>
      <w:r w:rsidRPr="000D4BAD">
        <w:rPr>
          <w:color w:val="000000"/>
          <w:sz w:val="28"/>
          <w:szCs w:val="28"/>
        </w:rPr>
        <w:t>от 03</w:t>
      </w:r>
      <w:r>
        <w:rPr>
          <w:color w:val="000000"/>
          <w:sz w:val="28"/>
          <w:szCs w:val="28"/>
        </w:rPr>
        <w:t>.11.</w:t>
      </w:r>
      <w:r w:rsidRPr="000D4BAD">
        <w:rPr>
          <w:color w:val="000000"/>
          <w:sz w:val="28"/>
          <w:szCs w:val="28"/>
        </w:rPr>
        <w:t>2022 года № 419-р</w:t>
      </w:r>
      <w:r w:rsidR="003521F9">
        <w:rPr>
          <w:color w:val="000000"/>
          <w:sz w:val="28"/>
          <w:szCs w:val="28"/>
        </w:rPr>
        <w:t>, от 15.05.2023 года № 220-р)</w:t>
      </w:r>
      <w:r w:rsidRPr="0070419F">
        <w:rPr>
          <w:color w:val="000000"/>
          <w:sz w:val="28"/>
          <w:szCs w:val="28"/>
        </w:rPr>
        <w:t>),</w:t>
      </w:r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717FE3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7FE3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17FE3" w:rsidRPr="00706406" w:rsidRDefault="00717FE3" w:rsidP="00717FE3">
      <w:pPr>
        <w:pStyle w:val="ConsTitle"/>
        <w:widowControl/>
        <w:tabs>
          <w:tab w:val="left" w:pos="1020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Разместить</w:t>
      </w:r>
      <w:r w:rsidRPr="007739AF">
        <w:rPr>
          <w:rFonts w:ascii="Times New Roman" w:hAnsi="Times New Roman"/>
          <w:b w:val="0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Pr="007739AF">
        <w:rPr>
          <w:rFonts w:ascii="Times New Roman" w:hAnsi="Times New Roman"/>
          <w:b w:val="0"/>
          <w:sz w:val="28"/>
          <w:szCs w:val="28"/>
        </w:rPr>
        <w:t>муниципального образования «Сычевский район» Смоленской области в информационно-телекоммуникационной</w:t>
      </w:r>
      <w:r>
        <w:rPr>
          <w:rFonts w:ascii="Times New Roman" w:hAnsi="Times New Roman"/>
          <w:b w:val="0"/>
          <w:sz w:val="28"/>
          <w:szCs w:val="28"/>
        </w:rPr>
        <w:t xml:space="preserve"> сети «Интернет».</w:t>
      </w:r>
    </w:p>
    <w:p w:rsidR="00CE023E" w:rsidRDefault="00CE023E" w:rsidP="004F55D7">
      <w:pPr>
        <w:rPr>
          <w:sz w:val="28"/>
          <w:szCs w:val="28"/>
        </w:rPr>
      </w:pPr>
    </w:p>
    <w:p w:rsidR="00D0761B" w:rsidRDefault="00D0761B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D0761B" w:rsidRDefault="00D0761B" w:rsidP="00D0761B">
      <w:pPr>
        <w:ind w:firstLine="5073"/>
        <w:jc w:val="right"/>
        <w:rPr>
          <w:sz w:val="28"/>
          <w:szCs w:val="28"/>
        </w:rPr>
        <w:sectPr w:rsidR="00D0761B" w:rsidSect="00F939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3752F" w:rsidRDefault="00A3752F" w:rsidP="00D0761B">
      <w:pPr>
        <w:ind w:firstLine="5073"/>
        <w:jc w:val="right"/>
        <w:rPr>
          <w:sz w:val="28"/>
          <w:szCs w:val="28"/>
        </w:rPr>
      </w:pPr>
    </w:p>
    <w:p w:rsidR="00D0761B" w:rsidRPr="00641660" w:rsidRDefault="00D0761B" w:rsidP="00D0761B">
      <w:pPr>
        <w:ind w:firstLine="5073"/>
        <w:jc w:val="right"/>
        <w:rPr>
          <w:sz w:val="28"/>
          <w:szCs w:val="28"/>
        </w:rPr>
      </w:pPr>
      <w:r w:rsidRPr="00641660">
        <w:rPr>
          <w:sz w:val="28"/>
          <w:szCs w:val="28"/>
        </w:rPr>
        <w:t>УТВЕРЖДЕН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10.06.2016 года № 268-р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 редакции распоряжений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«Сычевский район» </w:t>
      </w:r>
    </w:p>
    <w:p w:rsidR="00D0761B" w:rsidRPr="00641660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15.09.2017  года №  437-р,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19.07.2017 года № 279-р,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28.07.2017 года № 297-р,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21.11.2017 года № 448-р,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19.02.2018 года № 63-р,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34F2E">
        <w:rPr>
          <w:rFonts w:ascii="Times New Roman" w:hAnsi="Times New Roman" w:cs="Times New Roman"/>
          <w:color w:val="000000"/>
          <w:sz w:val="28"/>
          <w:szCs w:val="28"/>
        </w:rPr>
        <w:t>от 26.03.2018 года № 105-р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29.10.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425</w:t>
      </w:r>
      <w:r w:rsidRPr="00D34F2E">
        <w:rPr>
          <w:rFonts w:ascii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от 20.09.2019 года № 342-р,</w:t>
      </w:r>
    </w:p>
    <w:p w:rsidR="00D0761B" w:rsidRDefault="00D0761B" w:rsidP="00D0761B">
      <w:pPr>
        <w:pStyle w:val="ConsPlusNormal"/>
        <w:ind w:left="5103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от 08.11.2019 года № 405-р,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 xml:space="preserve">от 11.03.2021 года № 124-р,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419F">
        <w:rPr>
          <w:rFonts w:ascii="Times New Roman" w:hAnsi="Times New Roman" w:cs="Times New Roman"/>
          <w:color w:val="000000"/>
          <w:sz w:val="28"/>
          <w:szCs w:val="28"/>
        </w:rPr>
        <w:t>от 23.03.2022 года №122-р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0761B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03.11.2022 года № 419-р,</w:t>
      </w:r>
    </w:p>
    <w:p w:rsidR="003521F9" w:rsidRDefault="00D0761B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15.05.2023 года № 220-р</w:t>
      </w:r>
      <w:r w:rsidR="003521F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761B" w:rsidRPr="00D34F2E" w:rsidRDefault="003521F9" w:rsidP="00D0761B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05.07.2023 года № 292-р</w:t>
      </w:r>
      <w:r w:rsidR="00D0761B" w:rsidRPr="00D34F2E">
        <w:rPr>
          <w:rFonts w:ascii="Times New Roman" w:hAnsi="Times New Roman" w:cs="Times New Roman"/>
          <w:sz w:val="28"/>
          <w:szCs w:val="28"/>
        </w:rPr>
        <w:t>)</w:t>
      </w:r>
    </w:p>
    <w:p w:rsidR="00D0761B" w:rsidRDefault="00D0761B" w:rsidP="00D0761B">
      <w:pPr>
        <w:jc w:val="center"/>
        <w:rPr>
          <w:rFonts w:cs="Arial"/>
          <w:color w:val="000000"/>
          <w:sz w:val="28"/>
          <w:szCs w:val="28"/>
        </w:rPr>
      </w:pPr>
    </w:p>
    <w:p w:rsidR="00D0761B" w:rsidRDefault="00D0761B" w:rsidP="00D0761B">
      <w:pPr>
        <w:jc w:val="center"/>
        <w:rPr>
          <w:rFonts w:cs="Arial"/>
          <w:color w:val="000000"/>
          <w:sz w:val="28"/>
          <w:szCs w:val="28"/>
        </w:rPr>
      </w:pPr>
    </w:p>
    <w:p w:rsidR="00D0761B" w:rsidRDefault="00D0761B" w:rsidP="00D0761B">
      <w:pPr>
        <w:jc w:val="center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 Е Р Е Ч Е Н Ь</w:t>
      </w:r>
    </w:p>
    <w:p w:rsidR="00D0761B" w:rsidRDefault="00D0761B" w:rsidP="00D0761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государственных и муниципальных услуг </w:t>
      </w:r>
      <w:r>
        <w:rPr>
          <w:sz w:val="28"/>
          <w:szCs w:val="28"/>
        </w:rPr>
        <w:t xml:space="preserve">(контрольно-надзорных функций), предоставляемых Администрацией муниципального образования «Сычевский район» Смоленской области, размещаемых </w:t>
      </w:r>
    </w:p>
    <w:p w:rsidR="00D0761B" w:rsidRDefault="00D0761B" w:rsidP="00D076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 Сводном реестре государственных и муниципальных услуг (функций)</w:t>
      </w:r>
    </w:p>
    <w:p w:rsidR="00D0761B" w:rsidRDefault="00D0761B" w:rsidP="00D0761B">
      <w:pPr>
        <w:jc w:val="center"/>
        <w:rPr>
          <w:color w:val="000000"/>
          <w:sz w:val="28"/>
          <w:szCs w:val="28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6"/>
        <w:gridCol w:w="3580"/>
        <w:gridCol w:w="3865"/>
        <w:gridCol w:w="3777"/>
        <w:gridCol w:w="3518"/>
      </w:tblGrid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№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Наименование государственной или муниципальной услуги (функции)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 местного самоуправления, предоставляющий государственную или муниципальную услугу (исполняющий муниципальную функцию), муниципальное учреждение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Распоряжение Правительства Российской Федерации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фонд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BD7EC0" w:rsidRDefault="003521F9" w:rsidP="005045F3">
            <w:pPr>
              <w:jc w:val="both"/>
              <w:rPr>
                <w:sz w:val="24"/>
                <w:szCs w:val="24"/>
              </w:rPr>
            </w:pPr>
            <w:r w:rsidRPr="00BD7EC0">
              <w:rPr>
                <w:sz w:val="24"/>
                <w:szCs w:val="24"/>
              </w:rPr>
              <w:t>Оформление и выдача архивных справок, архивных копий и архивных выписок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 части 3  статьи 4 Федерального закона от 22 октября 2004 г. № 125-ФЗ «Об архивном деле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Архивный отдел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Земельные отношения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0419F" w:rsidRDefault="003521F9" w:rsidP="005045F3">
            <w:pPr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или государственная </w:t>
            </w:r>
            <w:r w:rsidRPr="0070419F">
              <w:rPr>
                <w:sz w:val="24"/>
                <w:szCs w:val="24"/>
              </w:rPr>
              <w:lastRenderedPageBreak/>
              <w:t>собственность на который не разграничена, на торгах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Статьи 11, 38.1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Отдел по земельным и имущественным отношениям Администрации муниципального образования «Сычевский район» </w:t>
            </w:r>
            <w:r w:rsidRPr="00782E0B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0419F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информации                  об объектах учета, содержащейся              в реестре муниципального имущества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0419F" w:rsidRDefault="003521F9" w:rsidP="005045F3">
            <w:pPr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Передача                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6 Федерального закона от 21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782E0B">
                <w:rPr>
                  <w:sz w:val="24"/>
                  <w:szCs w:val="24"/>
                </w:rPr>
                <w:t>2001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в аренду и безвозмездное пользование муниципального имущества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Fonts w:eastAsia="Arial"/>
                <w:sz w:val="24"/>
                <w:szCs w:val="24"/>
              </w:rPr>
              <w:t xml:space="preserve">Предоставление объектов муниципальной собственности муниципального образования </w:t>
            </w:r>
            <w:r w:rsidRPr="00782E0B">
              <w:rPr>
                <w:sz w:val="24"/>
                <w:szCs w:val="24"/>
              </w:rPr>
              <w:t>«Сычевский район» Смоленской области в оперативное управление, хозяйственное ведение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части 1 статьи 14, пункт 3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E6594" w:rsidRDefault="003521F9" w:rsidP="005045F3">
            <w:pPr>
              <w:jc w:val="center"/>
              <w:rPr>
                <w:sz w:val="24"/>
                <w:szCs w:val="24"/>
              </w:rPr>
            </w:pPr>
            <w:r w:rsidRPr="007E6594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E6594" w:rsidRDefault="003521F9" w:rsidP="005045F3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4"/>
                <w:szCs w:val="24"/>
              </w:rPr>
            </w:pPr>
            <w:r w:rsidRPr="007E6594">
              <w:rPr>
                <w:rFonts w:eastAsia="Arial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 в собственность бесплатно</w:t>
            </w:r>
            <w:bookmarkStart w:id="0" w:name="_GoBack"/>
            <w:bookmarkEnd w:id="0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2 части 1 статьи 3 Областного закона от 28.09.2012 года № 67-З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О предоставлении земельных участков гражданам, имеющим трех и более детей, в 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собственность бесплатно для индивидуального</w:t>
            </w:r>
            <w:r w:rsidRPr="00782E0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жилищного строительства на территории Смоленской области»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«Сычевский район» Смоленской области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EC2">
              <w:rPr>
                <w:sz w:val="24"/>
                <w:szCs w:val="24"/>
              </w:rPr>
              <w:t>Перераспределение земель и (или) земельных участков, находящихся              в государственной или муниципальной собственности, и земельных участков, находящихся                 в частной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pStyle w:val="3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Статья 11.7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A05EC2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                 в собственность бесплатно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Default="003521F9" w:rsidP="005045F3">
            <w:pPr>
              <w:pStyle w:val="3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2592">
              <w:rPr>
                <w:sz w:val="24"/>
                <w:szCs w:val="24"/>
              </w:rPr>
              <w:t>Отдел по земельным и имущественным отношениям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Образование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Зачисление детей в муниципальные общеобразовательные учреждения</w:t>
            </w:r>
            <w:r w:rsidRPr="00782E0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3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A05EC2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5EC2">
              <w:rPr>
                <w:color w:val="000000"/>
                <w:sz w:val="24"/>
                <w:szCs w:val="24"/>
                <w:shd w:val="clear" w:color="auto" w:fill="FFFFFF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11 части 1 статьи 15,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>Выплата компенсации части родительской платы за присмотр и уход за детьми                 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Статьей 65 Закона Российской Федерации от 29.12.2012 № 273-ФЗ «Об образовании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часть 3 статья 44 ФЗ от 29.12.2012 года № 273-ФЗ "Об образовании в Российской Федерации"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Установление опеки,  попечительства (в том числе    предварительные опека и попечительство), патроната,  освобождение опекуна   (попечителя) от исполнения своих обязанностей                в отношении несовершеннолетних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11,12,13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Назначение опекунов или попечителей в отношении недееспособных или не полностью дееспособных </w:t>
            </w:r>
            <w:r w:rsidRPr="00782E0B">
              <w:rPr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Статья 11,12,14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Статья 21 Федерального закона от 24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82E0B">
                <w:rPr>
                  <w:sz w:val="24"/>
                  <w:szCs w:val="24"/>
                </w:rPr>
                <w:t>2008 г</w:t>
              </w:r>
            </w:smartTag>
            <w:r w:rsidRPr="00782E0B">
              <w:rPr>
                <w:sz w:val="24"/>
                <w:szCs w:val="24"/>
              </w:rPr>
              <w:t>. № 48-ФЗ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опеке и попечительстве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AD367E" w:rsidRDefault="003521F9" w:rsidP="005045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159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временной передаче ребенка (детей) в семьи граждан, постоянно проживающих на территории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Постановление Правительства РФ от 19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125 пункт 2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Объявление несовершеннолетнего полностью дееспособным (эмансипированным)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56 пункт 1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Принятие органами опеки и попечительства решения </w:t>
            </w:r>
            <w:r w:rsidRPr="00782E0B">
              <w:rPr>
                <w:sz w:val="24"/>
                <w:szCs w:val="24"/>
              </w:rPr>
              <w:lastRenderedPageBreak/>
              <w:t xml:space="preserve">обязывающего родителей (одного из них) не препятствовать общению близким родственникам ребенка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Статья 66 Семейного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Отдел по образованию Администрации муниципального </w:t>
            </w:r>
            <w:r w:rsidRPr="00782E0B">
              <w:rPr>
                <w:sz w:val="24"/>
                <w:szCs w:val="24"/>
              </w:rPr>
              <w:lastRenderedPageBreak/>
              <w:t>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Назначение  ежемесячной денежной выплаты  на   содержание   ребенка             в  семье  опекуна (попечителя) и приемной семье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закон </w:t>
            </w:r>
            <w:r w:rsidRPr="00170F9E">
              <w:rPr>
                <w:sz w:val="24"/>
                <w:szCs w:val="24"/>
              </w:rPr>
              <w:t>от 24.04.2008 года № 48-ФЗ«Об опеке и попечительстве»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170F9E">
              <w:rPr>
                <w:sz w:val="24"/>
                <w:szCs w:val="24"/>
              </w:rPr>
              <w:t>Отдел по образованию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Культура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                          о месте и времени проведения праздников и иных культурно-массовых мероприятий                               на территории  муниципального образования «Сычевский район» Смоленской области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12 части 1 статьи 14 Федерального закона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44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rPr>
          <w:trHeight w:val="170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информации  о проведении  официальных физкультурно-оздоровительных и спортивных мероприятий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 части 1 статьи 14.1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по культуре   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Строительство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FF1158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FF1158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 w:rsidRPr="00F838AD">
              <w:rPr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 xml:space="preserve">Администрация муниципального образования «Сычевский район» </w:t>
            </w:r>
            <w:r w:rsidRPr="00F838AD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разрешения на производство земляных работ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5 части 1 статьи 8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21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15.1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82E0B">
                <w:rPr>
                  <w:sz w:val="24"/>
                  <w:szCs w:val="24"/>
                </w:rPr>
                <w:t>2003 г</w:t>
              </w:r>
            </w:smartTag>
            <w:r w:rsidRPr="00782E0B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58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758A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 части 1 статьи 8 Градостроительного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0419F" w:rsidRDefault="003521F9" w:rsidP="005045F3">
            <w:pPr>
              <w:jc w:val="center"/>
              <w:rPr>
                <w:sz w:val="24"/>
                <w:szCs w:val="24"/>
                <w:lang w:val="en-US"/>
              </w:rPr>
            </w:pPr>
            <w:r w:rsidRPr="0070419F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0419F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19F">
              <w:rPr>
                <w:sz w:val="24"/>
                <w:szCs w:val="24"/>
              </w:rPr>
              <w:t xml:space="preserve">Выдача акта освидетельствования проведения основных работ по </w:t>
            </w:r>
            <w:r w:rsidRPr="0070419F">
              <w:rPr>
                <w:sz w:val="24"/>
                <w:szCs w:val="24"/>
              </w:rPr>
              <w:lastRenderedPageBreak/>
              <w:t>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3521F9" w:rsidRPr="0070419F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sz w:val="24"/>
                <w:szCs w:val="24"/>
              </w:rPr>
              <w:t>Правительства РФ от 18.08.2011 №</w:t>
            </w:r>
            <w:r w:rsidRPr="003B6961">
              <w:rPr>
                <w:sz w:val="24"/>
                <w:szCs w:val="24"/>
              </w:rPr>
              <w:t xml:space="preserve"> 686 (ред. от 26.03.2014) "Об утверждении </w:t>
            </w:r>
            <w:r w:rsidRPr="003B6961">
              <w:rPr>
                <w:sz w:val="24"/>
                <w:szCs w:val="24"/>
              </w:rPr>
              <w:lastRenderedPageBreak/>
              <w:t>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lastRenderedPageBreak/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BD7EC0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D7EC0">
              <w:rPr>
                <w:bCs/>
                <w:sz w:val="24"/>
                <w:szCs w:val="24"/>
              </w:rPr>
              <w:t>Предоставление разрешения на условно 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BD7EC0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45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CA5934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0B28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11.10 Главы 2 Земельного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156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F3E06" w:rsidRDefault="003521F9" w:rsidP="005045F3">
            <w:pPr>
              <w:jc w:val="both"/>
              <w:rPr>
                <w:sz w:val="24"/>
                <w:szCs w:val="24"/>
                <w:highlight w:val="yellow"/>
              </w:rPr>
            </w:pPr>
            <w:r w:rsidRPr="003B6961">
              <w:rPr>
                <w:sz w:val="24"/>
                <w:szCs w:val="24"/>
              </w:rPr>
              <w:t>Статья 55.31 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1562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301562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6558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Федеральный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301562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6558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проведения работ                   в технических и охранных зонах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48.1 Главы 6 Градостроительного Кодекса Российской Федерации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5B40E3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3521F9" w:rsidRPr="005B40E3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5B40E3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F838AD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838AD">
              <w:rPr>
                <w:bCs/>
                <w:color w:val="000000"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F838AD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38AD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C07191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highlight w:val="red"/>
              </w:rPr>
            </w:pPr>
            <w:r w:rsidRPr="00E93917">
              <w:rPr>
                <w:bCs/>
                <w:color w:val="000000"/>
                <w:sz w:val="24"/>
                <w:szCs w:val="24"/>
              </w:rPr>
              <w:lastRenderedPageBreak/>
              <w:t xml:space="preserve">Направление уведомления о соответствии указанных в </w:t>
            </w:r>
            <w:r w:rsidRPr="00E93917">
              <w:rPr>
                <w:bCs/>
                <w:color w:val="000000"/>
                <w:sz w:val="24"/>
                <w:szCs w:val="24"/>
              </w:rPr>
              <w:lastRenderedPageBreak/>
      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                на земельном участке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lastRenderedPageBreak/>
              <w:t>Статья 51.1Градостроительного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3917">
              <w:rPr>
                <w:sz w:val="24"/>
                <w:szCs w:val="24"/>
              </w:rPr>
              <w:t xml:space="preserve">Администрация муниципального образования «Сычевский район» </w:t>
            </w:r>
            <w:r w:rsidRPr="00E93917">
              <w:rPr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  <w:p w:rsidR="003521F9" w:rsidRPr="005B40E3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F5D7A">
              <w:rPr>
                <w:bCs/>
                <w:color w:val="00000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  <w:p w:rsidR="003521F9" w:rsidRPr="00E93917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B6961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E93917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D7A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E57A34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012350">
              <w:rPr>
                <w:sz w:val="24"/>
                <w:szCs w:val="24"/>
              </w:rPr>
              <w:t xml:space="preserve">Распоряжение Правительства РФ от 18 сентября 2019 г. № 2113-р </w:t>
            </w:r>
            <w:r>
              <w:rPr>
                <w:sz w:val="24"/>
                <w:szCs w:val="24"/>
              </w:rPr>
              <w:t>«</w:t>
            </w:r>
            <w:r w:rsidRPr="00012350">
              <w:rPr>
                <w:sz w:val="24"/>
                <w:szCs w:val="24"/>
              </w:rPr>
              <w:t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Жилищно-коммунальное хозяйство, имущественный комплекс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5B40E3" w:rsidRDefault="003521F9" w:rsidP="005045F3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Согласование переустройства и (или) перепланировки помещения                в многоквартирном доме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7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47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5B40E3" w:rsidRDefault="003521F9" w:rsidP="005045F3">
            <w:pPr>
              <w:jc w:val="both"/>
              <w:rPr>
                <w:sz w:val="24"/>
                <w:szCs w:val="24"/>
              </w:rPr>
            </w:pPr>
            <w:r w:rsidRPr="005B40E3">
              <w:rPr>
                <w:sz w:val="24"/>
                <w:szCs w:val="24"/>
              </w:rPr>
              <w:t>Перевод жилого помещения в нежилое помещение и нежилого помещения               в жилое помещение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49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color w:val="000000"/>
                <w:sz w:val="24"/>
                <w:szCs w:val="24"/>
              </w:rPr>
            </w:pPr>
            <w:r w:rsidRPr="005B40E3">
              <w:rPr>
                <w:color w:val="000000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                   об осуществлении перевозок                     по маршруту регулярных перевозок и карт маршрута регулярных перевозок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EF082E" w:rsidRDefault="003521F9" w:rsidP="005045F3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льный закон от 13 июля 2015 г. №</w:t>
            </w:r>
            <w:r w:rsidRPr="008D5A86">
              <w:rPr>
                <w:sz w:val="24"/>
                <w:szCs w:val="24"/>
              </w:rPr>
      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332057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332057" w:rsidRDefault="003521F9" w:rsidP="005045F3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838AD">
              <w:rPr>
                <w:color w:val="000000"/>
                <w:sz w:val="24"/>
                <w:szCs w:val="24"/>
              </w:rPr>
              <w:t>Отнесение земель или земельных участков                   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EF082E" w:rsidRDefault="003521F9" w:rsidP="005045F3">
            <w:pPr>
              <w:jc w:val="both"/>
              <w:rPr>
                <w:sz w:val="24"/>
                <w:szCs w:val="24"/>
                <w:highlight w:val="yellow"/>
              </w:rPr>
            </w:pPr>
            <w:r w:rsidRPr="008D5A86">
              <w:rPr>
                <w:sz w:val="24"/>
                <w:szCs w:val="24"/>
              </w:rPr>
              <w:t>Федеральный закон "О переводе земель или земельных участков из одной кат</w:t>
            </w:r>
            <w:r>
              <w:rPr>
                <w:sz w:val="24"/>
                <w:szCs w:val="24"/>
              </w:rPr>
              <w:t>егории в другую" от 21.12.2004 №</w:t>
            </w:r>
            <w:r w:rsidRPr="008D5A86">
              <w:rPr>
                <w:sz w:val="24"/>
                <w:szCs w:val="24"/>
              </w:rPr>
              <w:t xml:space="preserve"> 172-ФЗ (последняя редакция)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332057" w:rsidRDefault="003521F9" w:rsidP="005045F3">
            <w:pPr>
              <w:jc w:val="both"/>
              <w:rPr>
                <w:sz w:val="24"/>
                <w:szCs w:val="24"/>
              </w:rPr>
            </w:pPr>
            <w:r w:rsidRPr="00721254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Малый и средний бизнес, инвестиционные проекты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rPr>
          <w:trHeight w:val="120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Оказание консультационной  и организационной поддержки субъектам  малого и среднего предпринимательства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11 Федерального закона от 24.07.2007 г. № 209-ФЗ «О развитии малого и среднего предпринимательства в Российской Федерации»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Регистрация актов гражданского состояния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Часть 2 статьи 4 Федерального закона от 5 ноября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782E0B">
                <w:rPr>
                  <w:sz w:val="24"/>
                  <w:szCs w:val="24"/>
                </w:rPr>
                <w:t>1997 г</w:t>
              </w:r>
            </w:smartTag>
            <w:r w:rsidRPr="00782E0B">
              <w:rPr>
                <w:sz w:val="24"/>
                <w:szCs w:val="24"/>
              </w:rPr>
              <w:t xml:space="preserve">. </w:t>
            </w:r>
            <w:r w:rsidRPr="00782E0B">
              <w:rPr>
                <w:sz w:val="24"/>
                <w:szCs w:val="24"/>
              </w:rPr>
              <w:br/>
              <w:t>№ 143-ФЗ «</w:t>
            </w:r>
            <w:r w:rsidRPr="00782E0B">
              <w:rPr>
                <w:caps/>
                <w:sz w:val="24"/>
                <w:szCs w:val="24"/>
              </w:rPr>
              <w:t>О</w:t>
            </w:r>
            <w:r w:rsidRPr="00782E0B">
              <w:rPr>
                <w:sz w:val="24"/>
                <w:szCs w:val="24"/>
              </w:rPr>
              <w:t>б актах гражданского состояния»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ЗАГС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40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Муниципальная служба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2"/>
                <w:b w:val="0"/>
                <w:sz w:val="24"/>
                <w:szCs w:val="24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 в органах местного самоуправления муниципального образования «Сычевский  район»</w:t>
            </w:r>
            <w:r w:rsidRPr="005C1F62">
              <w:rPr>
                <w:sz w:val="24"/>
                <w:szCs w:val="24"/>
              </w:rPr>
              <w:t xml:space="preserve"> Смоленской области</w:t>
            </w: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Pr="005C1F62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5C1F62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1F62">
              <w:rPr>
                <w:rStyle w:val="FontStyle14"/>
                <w:color w:val="000000"/>
                <w:sz w:val="24"/>
                <w:szCs w:val="24"/>
              </w:rPr>
              <w:t>Областной  закон  от 29.11.2007 г.      № 121</w:t>
            </w:r>
            <w:r w:rsidRPr="005C1F62">
              <w:rPr>
                <w:rStyle w:val="FontStyle13"/>
                <w:b w:val="0"/>
                <w:color w:val="000000"/>
                <w:sz w:val="24"/>
                <w:szCs w:val="24"/>
              </w:rPr>
              <w:t>-3</w:t>
            </w:r>
            <w:r w:rsidRPr="005C1F62">
              <w:rPr>
                <w:rStyle w:val="FontStyle14"/>
                <w:color w:val="000000"/>
                <w:sz w:val="24"/>
                <w:szCs w:val="24"/>
              </w:rPr>
              <w:t>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</w:p>
          <w:p w:rsidR="003521F9" w:rsidRDefault="003521F9" w:rsidP="005045F3">
            <w:pPr>
              <w:jc w:val="center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Городское хозяйство</w:t>
            </w:r>
          </w:p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территории Сычёвского городского поселения Сычёвского района Смоленской области, для личных и бытовых нужд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31 части 1 статьи 14, </w:t>
            </w:r>
            <w:r w:rsidRPr="00782E0B">
              <w:rPr>
                <w:sz w:val="24"/>
                <w:szCs w:val="24"/>
              </w:rPr>
              <w:t xml:space="preserve">пункт 28 части 1 статьи 15 </w:t>
            </w: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>Часть 3 статьи  27 Водного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CA5934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CA5934">
              <w:rPr>
                <w:color w:val="000000"/>
                <w:sz w:val="24"/>
                <w:szCs w:val="24"/>
              </w:rPr>
              <w:t xml:space="preserve">Принятие на учет малоимущих граждан в качестве нуждающихся в жилых помещениях, предоставляемых </w:t>
            </w:r>
            <w:r w:rsidRPr="00CA5934">
              <w:rPr>
                <w:color w:val="000000"/>
                <w:sz w:val="24"/>
                <w:szCs w:val="24"/>
              </w:rPr>
              <w:lastRenderedPageBreak/>
              <w:t>по договорам социального найма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lastRenderedPageBreak/>
              <w:t xml:space="preserve">Пункт 6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 xml:space="preserve">«Об общих принципах организации местного </w:t>
            </w:r>
            <w:r w:rsidRPr="00782E0B">
              <w:rPr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 xml:space="preserve">Пункт 3 части 1 статьи 14 Федерального закона от 6 октября 2003 года № 131-ФЗ </w:t>
            </w:r>
            <w:r w:rsidRPr="00782E0B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8 статьи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Пункт 48 распоряжения Правительства Российской Федерации от 17 декабря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color w:val="000000"/>
                <w:sz w:val="24"/>
                <w:szCs w:val="24"/>
              </w:rPr>
              <w:t>Выдача документов, в том числе о составе семьи с места жительства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Статья 14 Жилищного кодекса Российской Федерации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Пункт 50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82E0B">
                <w:rPr>
                  <w:sz w:val="24"/>
                  <w:szCs w:val="24"/>
                </w:rPr>
                <w:t>2009 г</w:t>
              </w:r>
            </w:smartTag>
            <w:r w:rsidRPr="00782E0B">
              <w:rPr>
                <w:sz w:val="24"/>
                <w:szCs w:val="24"/>
              </w:rPr>
              <w:t>. № 1993-р</w:t>
            </w: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rStyle w:val="FontStyle14"/>
                <w:color w:val="000000"/>
                <w:sz w:val="24"/>
                <w:szCs w:val="24"/>
              </w:rPr>
              <w:t>Пункт 6 части 1 статьи 14, пункт 6 части 1 статьи 16 Федерального закона от 6 октября 2003 года № 131-ФЗ</w:t>
            </w:r>
            <w:r w:rsidRPr="00782E0B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 xml:space="preserve">Заключение договоров </w:t>
            </w:r>
            <w:r w:rsidRPr="00782E0B">
              <w:rPr>
                <w:sz w:val="24"/>
                <w:szCs w:val="24"/>
              </w:rPr>
              <w:lastRenderedPageBreak/>
              <w:t>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Пункт 6 части 1 статьи 14 </w:t>
            </w:r>
            <w:r w:rsidRPr="00782E0B">
              <w:rPr>
                <w:sz w:val="24"/>
                <w:szCs w:val="24"/>
              </w:rPr>
              <w:lastRenderedPageBreak/>
              <w:t>Федерального закона от 6 октября 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 xml:space="preserve">Отдел городского хозяйства </w:t>
            </w:r>
            <w:r w:rsidRPr="00782E0B">
              <w:rPr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  <w:tr w:rsidR="003521F9" w:rsidRPr="00782E0B" w:rsidTr="005045F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t>Предоставление жилых помещений детям – сиротам и детям, оставшимся без попечения родителей, лицам из числа детей сирот и детей, оставшихся без попечения родителей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2E0B">
              <w:rPr>
                <w:sz w:val="24"/>
                <w:szCs w:val="24"/>
              </w:rPr>
              <w:t>Часть 1 статьи 8 Федерального Закона от 21.12.1996 года № 159-</w:t>
            </w:r>
            <w:r w:rsidRPr="00782E0B">
              <w:rPr>
                <w:color w:val="000000"/>
                <w:sz w:val="24"/>
                <w:szCs w:val="24"/>
              </w:rPr>
              <w:t>ФЗ «</w:t>
            </w: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О дополнительных гарантиях по социальной поддержке детей-сирот и детей, оставшихся без попечения родителей»</w:t>
            </w:r>
          </w:p>
          <w:p w:rsidR="003521F9" w:rsidRPr="00782E0B" w:rsidRDefault="003521F9" w:rsidP="005045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2E0B">
              <w:rPr>
                <w:rStyle w:val="af1"/>
                <w:b w:val="0"/>
                <w:color w:val="000000"/>
                <w:sz w:val="24"/>
                <w:szCs w:val="24"/>
                <w:shd w:val="clear" w:color="auto" w:fill="FFFFFF"/>
              </w:rPr>
              <w:t>Статья 1 Областного закона от 29.11.2007 года № 114-З «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t xml:space="preserve"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а также детей, находящихся под опекой (попечительством), не имеющих </w:t>
            </w:r>
            <w:r w:rsidRPr="00782E0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закрепленного жилого помещения, жилыми помещениями»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  <w:r w:rsidRPr="00782E0B">
              <w:rPr>
                <w:sz w:val="24"/>
                <w:szCs w:val="24"/>
              </w:rPr>
              <w:lastRenderedPageBreak/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F9" w:rsidRPr="00782E0B" w:rsidRDefault="003521F9" w:rsidP="005045F3">
            <w:pPr>
              <w:jc w:val="both"/>
              <w:rPr>
                <w:sz w:val="24"/>
                <w:szCs w:val="24"/>
              </w:rPr>
            </w:pPr>
          </w:p>
        </w:tc>
      </w:tr>
    </w:tbl>
    <w:p w:rsidR="00D0761B" w:rsidRDefault="00D0761B" w:rsidP="004F55D7">
      <w:pPr>
        <w:rPr>
          <w:sz w:val="28"/>
          <w:szCs w:val="28"/>
        </w:rPr>
        <w:sectPr w:rsidR="00D0761B" w:rsidSect="00A3752F">
          <w:pgSz w:w="16838" w:h="11906" w:orient="landscape" w:code="9"/>
          <w:pgMar w:top="1276" w:right="678" w:bottom="567" w:left="1134" w:header="720" w:footer="720" w:gutter="0"/>
          <w:cols w:space="720"/>
          <w:titlePg/>
          <w:docGrid w:linePitch="272"/>
        </w:sect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717FE3" w:rsidRDefault="00717FE3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BF" w:rsidRDefault="00DF0BBF" w:rsidP="00FA6D0B">
      <w:r>
        <w:separator/>
      </w:r>
    </w:p>
  </w:endnote>
  <w:endnote w:type="continuationSeparator" w:id="1">
    <w:p w:rsidR="00DF0BBF" w:rsidRDefault="00DF0BB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BF" w:rsidRDefault="00DF0BBF" w:rsidP="00FA6D0B">
      <w:r>
        <w:separator/>
      </w:r>
    </w:p>
  </w:footnote>
  <w:footnote w:type="continuationSeparator" w:id="1">
    <w:p w:rsidR="00DF0BBF" w:rsidRDefault="00DF0BB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1B" w:rsidRDefault="00D076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0929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7128"/>
    <w:rsid w:val="00137ADD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E9D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6EF"/>
    <w:rsid w:val="002667EB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B80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7E5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21F9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2C26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E7080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D48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3FFD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A7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49FA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A80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17FE3"/>
    <w:rsid w:val="00720301"/>
    <w:rsid w:val="00722128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9FB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546B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770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3752F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5C4F"/>
    <w:rsid w:val="00B77DF1"/>
    <w:rsid w:val="00B80754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B1CA2"/>
    <w:rsid w:val="00BB6FE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23E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0761B"/>
    <w:rsid w:val="00D11CC8"/>
    <w:rsid w:val="00D1330C"/>
    <w:rsid w:val="00D136F6"/>
    <w:rsid w:val="00D13B8B"/>
    <w:rsid w:val="00D158CE"/>
    <w:rsid w:val="00D16B6F"/>
    <w:rsid w:val="00D17C10"/>
    <w:rsid w:val="00D20A52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2D04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60B9"/>
    <w:rsid w:val="00DA77B8"/>
    <w:rsid w:val="00DA79F3"/>
    <w:rsid w:val="00DB0414"/>
    <w:rsid w:val="00DB0472"/>
    <w:rsid w:val="00DB146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0BBF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6A9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795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2E2C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4E15"/>
    <w:rsid w:val="00F77B16"/>
    <w:rsid w:val="00F77B1E"/>
    <w:rsid w:val="00F8000D"/>
    <w:rsid w:val="00F800E5"/>
    <w:rsid w:val="00F85234"/>
    <w:rsid w:val="00F86054"/>
    <w:rsid w:val="00F91015"/>
    <w:rsid w:val="00F91125"/>
    <w:rsid w:val="00F91513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965"/>
    <w:rsid w:val="00FE0C91"/>
    <w:rsid w:val="00FE1491"/>
    <w:rsid w:val="00FE3490"/>
    <w:rsid w:val="00FE3BE9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0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ConsTitle">
    <w:name w:val="ConsTitle"/>
    <w:rsid w:val="00717FE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FontStyle12">
    <w:name w:val="Font Style12"/>
    <w:rsid w:val="00D076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D0761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D076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3267</Words>
  <Characters>24623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2023-07-12T09:09:00Z</cp:lastPrinted>
  <dcterms:created xsi:type="dcterms:W3CDTF">2023-07-12T09:13:00Z</dcterms:created>
  <dcterms:modified xsi:type="dcterms:W3CDTF">2023-07-12T09:13:00Z</dcterms:modified>
</cp:coreProperties>
</file>