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3E" w:rsidRDefault="00DA5EED" w:rsidP="0007773E">
      <w:pPr>
        <w:jc w:val="center"/>
        <w:rPr>
          <w:rFonts w:ascii="Times New Roman" w:hAnsi="Times New Roman" w:cs="Times New Roman"/>
          <w:b/>
          <w:sz w:val="28"/>
          <w:szCs w:val="28"/>
        </w:rPr>
      </w:pPr>
      <w:r w:rsidRPr="00DA5EED">
        <w:rPr>
          <w:rFonts w:ascii="Times New Roman" w:hAnsi="Times New Roman" w:cs="Times New Roman"/>
          <w:b/>
          <w:noProof/>
          <w:sz w:val="28"/>
          <w:szCs w:val="28"/>
        </w:rPr>
        <w:drawing>
          <wp:inline distT="0" distB="0" distL="0" distR="0">
            <wp:extent cx="752475" cy="847725"/>
            <wp:effectExtent l="19050" t="0" r="9525" b="0"/>
            <wp:docPr id="1" name="Рисунок 2" descr="http://admin.smolensk.ru/web_dis/2005/rosl/heraldic/gerb/pic/sych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smolensk.ru/web_dis/2005/rosl/heraldic/gerb/pic/sychev.gif"/>
                    <pic:cNvPicPr>
                      <a:picLocks noChangeAspect="1" noChangeArrowheads="1"/>
                    </pic:cNvPicPr>
                  </pic:nvPicPr>
                  <pic:blipFill>
                    <a:blip r:embed="rId8"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r w:rsidR="00904C17">
        <w:rPr>
          <w:rFonts w:ascii="Times New Roman" w:hAnsi="Times New Roman" w:cs="Times New Roman"/>
          <w:b/>
          <w:noProof/>
          <w:sz w:val="28"/>
          <w:szCs w:val="28"/>
        </w:rPr>
        <w:t xml:space="preserve">                                                                                                     </w:t>
      </w:r>
    </w:p>
    <w:p w:rsidR="0007773E" w:rsidRPr="00DA5EED" w:rsidRDefault="0007773E" w:rsidP="0007773E">
      <w:pPr>
        <w:pStyle w:val="a9"/>
        <w:rPr>
          <w:sz w:val="28"/>
          <w:szCs w:val="28"/>
        </w:rPr>
      </w:pPr>
    </w:p>
    <w:p w:rsidR="00E942AC" w:rsidRDefault="00DC0F3B" w:rsidP="0007773E">
      <w:pPr>
        <w:jc w:val="center"/>
        <w:rPr>
          <w:rFonts w:ascii="Times New Roman" w:hAnsi="Times New Roman" w:cs="Times New Roman"/>
          <w:b/>
          <w:sz w:val="28"/>
          <w:szCs w:val="28"/>
        </w:rPr>
      </w:pPr>
      <w:r w:rsidRPr="000C7C29">
        <w:rPr>
          <w:rFonts w:ascii="Times New Roman" w:hAnsi="Times New Roman" w:cs="Times New Roman"/>
          <w:b/>
          <w:sz w:val="28"/>
          <w:szCs w:val="28"/>
        </w:rPr>
        <w:t>СЫЧЕВСКАЯ  РАЙОННАЯ  ДУМА</w:t>
      </w:r>
    </w:p>
    <w:p w:rsidR="00DA5EED" w:rsidRPr="00DA5EED" w:rsidRDefault="00DA5EED" w:rsidP="00DA5EED">
      <w:pPr>
        <w:pStyle w:val="a9"/>
        <w:rPr>
          <w:sz w:val="28"/>
          <w:szCs w:val="28"/>
        </w:rPr>
      </w:pPr>
    </w:p>
    <w:p w:rsidR="00DC0F3B" w:rsidRDefault="00DC0F3B" w:rsidP="00E942AC">
      <w:pPr>
        <w:jc w:val="center"/>
        <w:rPr>
          <w:rFonts w:ascii="Times New Roman" w:hAnsi="Times New Roman" w:cs="Times New Roman"/>
          <w:b/>
          <w:sz w:val="28"/>
          <w:szCs w:val="28"/>
        </w:rPr>
      </w:pPr>
      <w:r w:rsidRPr="000C7C29">
        <w:rPr>
          <w:rFonts w:ascii="Times New Roman" w:hAnsi="Times New Roman" w:cs="Times New Roman"/>
          <w:b/>
          <w:sz w:val="28"/>
          <w:szCs w:val="28"/>
        </w:rPr>
        <w:t xml:space="preserve">Р Е Ш Е Н И Е </w:t>
      </w:r>
    </w:p>
    <w:p w:rsidR="00DA5EED" w:rsidRPr="00DA5EED" w:rsidRDefault="00DA5EED" w:rsidP="00DA5EED">
      <w:pPr>
        <w:pStyle w:val="a9"/>
        <w:rPr>
          <w:sz w:val="28"/>
          <w:szCs w:val="28"/>
        </w:rPr>
      </w:pPr>
    </w:p>
    <w:p w:rsidR="00DC0F3B" w:rsidRPr="00DA5EED" w:rsidRDefault="00DC0F3B" w:rsidP="00DA5EED">
      <w:pPr>
        <w:pStyle w:val="a9"/>
        <w:rPr>
          <w:sz w:val="28"/>
          <w:szCs w:val="28"/>
        </w:rPr>
      </w:pPr>
    </w:p>
    <w:p w:rsidR="004B59B9" w:rsidRDefault="000C7DA7" w:rsidP="000C7C29">
      <w:pPr>
        <w:rPr>
          <w:rFonts w:ascii="Times New Roman" w:hAnsi="Times New Roman" w:cs="Times New Roman"/>
          <w:sz w:val="28"/>
          <w:szCs w:val="28"/>
        </w:rPr>
      </w:pPr>
      <w:r>
        <w:rPr>
          <w:rFonts w:ascii="Times New Roman" w:hAnsi="Times New Roman" w:cs="Times New Roman"/>
          <w:b/>
          <w:sz w:val="28"/>
          <w:szCs w:val="28"/>
        </w:rPr>
        <w:t>о</w:t>
      </w:r>
      <w:r w:rsidR="00DC0F3B" w:rsidRPr="000C7C29">
        <w:rPr>
          <w:rFonts w:ascii="Times New Roman" w:hAnsi="Times New Roman" w:cs="Times New Roman"/>
          <w:b/>
          <w:sz w:val="28"/>
          <w:szCs w:val="28"/>
        </w:rPr>
        <w:t>т</w:t>
      </w:r>
      <w:r w:rsidR="00DA5EED">
        <w:rPr>
          <w:rFonts w:ascii="Times New Roman" w:hAnsi="Times New Roman" w:cs="Times New Roman"/>
          <w:b/>
          <w:sz w:val="28"/>
          <w:szCs w:val="28"/>
        </w:rPr>
        <w:t xml:space="preserve"> </w:t>
      </w:r>
      <w:r>
        <w:rPr>
          <w:rFonts w:ascii="Times New Roman" w:hAnsi="Times New Roman" w:cs="Times New Roman"/>
          <w:b/>
          <w:sz w:val="28"/>
          <w:szCs w:val="28"/>
        </w:rPr>
        <w:t>__________</w:t>
      </w:r>
      <w:r w:rsidR="00EB51D8">
        <w:rPr>
          <w:rFonts w:ascii="Times New Roman" w:hAnsi="Times New Roman" w:cs="Times New Roman"/>
          <w:b/>
          <w:sz w:val="28"/>
          <w:szCs w:val="28"/>
        </w:rPr>
        <w:t xml:space="preserve"> 202</w:t>
      </w:r>
      <w:r>
        <w:rPr>
          <w:rFonts w:ascii="Times New Roman" w:hAnsi="Times New Roman" w:cs="Times New Roman"/>
          <w:b/>
          <w:sz w:val="28"/>
          <w:szCs w:val="28"/>
        </w:rPr>
        <w:t>2</w:t>
      </w:r>
      <w:r w:rsidR="00EB51D8">
        <w:rPr>
          <w:rFonts w:ascii="Times New Roman" w:hAnsi="Times New Roman" w:cs="Times New Roman"/>
          <w:b/>
          <w:sz w:val="28"/>
          <w:szCs w:val="28"/>
        </w:rPr>
        <w:t>года</w:t>
      </w:r>
      <w:r w:rsidR="002209E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209E3">
        <w:rPr>
          <w:rFonts w:ascii="Times New Roman" w:hAnsi="Times New Roman" w:cs="Times New Roman"/>
          <w:b/>
          <w:sz w:val="28"/>
          <w:szCs w:val="28"/>
        </w:rPr>
        <w:t xml:space="preserve"> </w:t>
      </w:r>
      <w:r w:rsidR="00DC0F3B" w:rsidRPr="000C7C29">
        <w:rPr>
          <w:rFonts w:ascii="Times New Roman" w:hAnsi="Times New Roman" w:cs="Times New Roman"/>
          <w:sz w:val="28"/>
          <w:szCs w:val="28"/>
        </w:rPr>
        <w:t>№</w:t>
      </w:r>
      <w:r w:rsidR="000C7C29">
        <w:rPr>
          <w:rFonts w:ascii="Times New Roman" w:hAnsi="Times New Roman" w:cs="Times New Roman"/>
          <w:sz w:val="28"/>
          <w:szCs w:val="28"/>
        </w:rPr>
        <w:t xml:space="preserve"> </w:t>
      </w:r>
    </w:p>
    <w:p w:rsidR="00DA5EED" w:rsidRPr="00DA5EED" w:rsidRDefault="00DA5EED" w:rsidP="00DA5EED">
      <w:pPr>
        <w:pStyle w:val="a9"/>
        <w:rPr>
          <w:sz w:val="28"/>
          <w:szCs w:val="28"/>
        </w:rPr>
      </w:pPr>
    </w:p>
    <w:p w:rsidR="00DA5EED" w:rsidRPr="00DA5EED" w:rsidRDefault="00DA5EED" w:rsidP="00DA5EED">
      <w:pPr>
        <w:pStyle w:val="a9"/>
        <w:rPr>
          <w:sz w:val="28"/>
          <w:szCs w:val="28"/>
        </w:rPr>
      </w:pPr>
    </w:p>
    <w:p w:rsidR="00DC0F3B" w:rsidRPr="000C7C29" w:rsidRDefault="004B59B9" w:rsidP="00DC0F3B">
      <w:pPr>
        <w:spacing w:after="0"/>
        <w:rPr>
          <w:rFonts w:ascii="Times New Roman" w:hAnsi="Times New Roman" w:cs="Times New Roman"/>
          <w:sz w:val="28"/>
          <w:szCs w:val="28"/>
        </w:rPr>
      </w:pPr>
      <w:r w:rsidRPr="000C7C29">
        <w:rPr>
          <w:rFonts w:ascii="Times New Roman" w:hAnsi="Times New Roman" w:cs="Times New Roman"/>
          <w:sz w:val="28"/>
          <w:szCs w:val="28"/>
        </w:rPr>
        <w:t xml:space="preserve">Об отчете </w:t>
      </w:r>
      <w:r w:rsidR="00B96877" w:rsidRPr="000C7C29">
        <w:rPr>
          <w:rFonts w:ascii="Times New Roman" w:hAnsi="Times New Roman" w:cs="Times New Roman"/>
          <w:sz w:val="28"/>
          <w:szCs w:val="28"/>
        </w:rPr>
        <w:t>п</w:t>
      </w:r>
      <w:r w:rsidR="005C1AB9" w:rsidRPr="000C7C29">
        <w:rPr>
          <w:rFonts w:ascii="Times New Roman" w:hAnsi="Times New Roman" w:cs="Times New Roman"/>
          <w:sz w:val="28"/>
          <w:szCs w:val="28"/>
        </w:rPr>
        <w:t xml:space="preserve">редседателя </w:t>
      </w:r>
      <w:r w:rsidR="00DC0F3B" w:rsidRPr="000C7C29">
        <w:rPr>
          <w:rFonts w:ascii="Times New Roman" w:hAnsi="Times New Roman" w:cs="Times New Roman"/>
          <w:sz w:val="28"/>
          <w:szCs w:val="28"/>
        </w:rPr>
        <w:t xml:space="preserve"> Сычевской районной Думы</w:t>
      </w:r>
    </w:p>
    <w:p w:rsidR="00DC0F3B" w:rsidRPr="000C7C29" w:rsidRDefault="00DC0F3B" w:rsidP="00DC0F3B">
      <w:pPr>
        <w:spacing w:after="0"/>
        <w:rPr>
          <w:rFonts w:ascii="Times New Roman" w:hAnsi="Times New Roman" w:cs="Times New Roman"/>
          <w:sz w:val="28"/>
          <w:szCs w:val="28"/>
        </w:rPr>
      </w:pPr>
      <w:r w:rsidRPr="000C7C29">
        <w:rPr>
          <w:rFonts w:ascii="Times New Roman" w:hAnsi="Times New Roman" w:cs="Times New Roman"/>
          <w:sz w:val="28"/>
          <w:szCs w:val="28"/>
        </w:rPr>
        <w:t>муниципального образования «Сычевский район»</w:t>
      </w:r>
    </w:p>
    <w:p w:rsidR="00DC0F3B" w:rsidRPr="000C7C29" w:rsidRDefault="00DC0F3B" w:rsidP="00DC0F3B">
      <w:pPr>
        <w:spacing w:after="0"/>
        <w:rPr>
          <w:rFonts w:ascii="Times New Roman" w:hAnsi="Times New Roman" w:cs="Times New Roman"/>
          <w:sz w:val="28"/>
          <w:szCs w:val="28"/>
        </w:rPr>
      </w:pPr>
      <w:r w:rsidRPr="000C7C29">
        <w:rPr>
          <w:rFonts w:ascii="Times New Roman" w:hAnsi="Times New Roman" w:cs="Times New Roman"/>
          <w:sz w:val="28"/>
          <w:szCs w:val="28"/>
        </w:rPr>
        <w:t>Смоленской области</w:t>
      </w:r>
      <w:r w:rsidR="004B59B9" w:rsidRPr="000C7C29">
        <w:rPr>
          <w:rFonts w:ascii="Times New Roman" w:hAnsi="Times New Roman" w:cs="Times New Roman"/>
          <w:sz w:val="28"/>
          <w:szCs w:val="28"/>
        </w:rPr>
        <w:t xml:space="preserve"> «Об итогах</w:t>
      </w:r>
      <w:r w:rsidR="00EA58C5" w:rsidRPr="000C7C29">
        <w:rPr>
          <w:rFonts w:ascii="Times New Roman" w:hAnsi="Times New Roman" w:cs="Times New Roman"/>
          <w:sz w:val="28"/>
          <w:szCs w:val="28"/>
        </w:rPr>
        <w:t xml:space="preserve"> работы </w:t>
      </w:r>
      <w:r w:rsidR="005C1AB9" w:rsidRPr="000C7C29">
        <w:rPr>
          <w:rFonts w:ascii="Times New Roman" w:hAnsi="Times New Roman" w:cs="Times New Roman"/>
          <w:sz w:val="28"/>
          <w:szCs w:val="28"/>
        </w:rPr>
        <w:t xml:space="preserve"> </w:t>
      </w:r>
    </w:p>
    <w:p w:rsidR="007C74EE" w:rsidRPr="000C7C29" w:rsidRDefault="00DC0F3B" w:rsidP="007C74EE">
      <w:pPr>
        <w:spacing w:after="0"/>
        <w:rPr>
          <w:rFonts w:ascii="Times New Roman" w:hAnsi="Times New Roman" w:cs="Times New Roman"/>
          <w:sz w:val="28"/>
          <w:szCs w:val="28"/>
        </w:rPr>
      </w:pPr>
      <w:r w:rsidRPr="000C7C29">
        <w:rPr>
          <w:rFonts w:ascii="Times New Roman" w:hAnsi="Times New Roman" w:cs="Times New Roman"/>
          <w:sz w:val="28"/>
          <w:szCs w:val="28"/>
        </w:rPr>
        <w:t>Сычевской районной Думы</w:t>
      </w:r>
      <w:r w:rsidR="007C74EE" w:rsidRPr="000C7C29">
        <w:rPr>
          <w:rFonts w:ascii="Times New Roman" w:hAnsi="Times New Roman" w:cs="Times New Roman"/>
          <w:sz w:val="28"/>
          <w:szCs w:val="28"/>
        </w:rPr>
        <w:t xml:space="preserve"> муниципального</w:t>
      </w:r>
    </w:p>
    <w:p w:rsidR="007C74EE" w:rsidRPr="000C7C29" w:rsidRDefault="007C74EE" w:rsidP="007C74EE">
      <w:pPr>
        <w:spacing w:after="0"/>
        <w:rPr>
          <w:rFonts w:ascii="Times New Roman" w:hAnsi="Times New Roman" w:cs="Times New Roman"/>
          <w:sz w:val="28"/>
          <w:szCs w:val="28"/>
        </w:rPr>
      </w:pPr>
      <w:r w:rsidRPr="000C7C29">
        <w:rPr>
          <w:rFonts w:ascii="Times New Roman" w:hAnsi="Times New Roman" w:cs="Times New Roman"/>
          <w:sz w:val="28"/>
          <w:szCs w:val="28"/>
        </w:rPr>
        <w:t>образования «Сычевский район»</w:t>
      </w:r>
    </w:p>
    <w:p w:rsidR="004B59B9" w:rsidRDefault="007C74EE" w:rsidP="000C7C29">
      <w:pPr>
        <w:spacing w:after="0"/>
        <w:rPr>
          <w:rFonts w:ascii="Times New Roman" w:hAnsi="Times New Roman" w:cs="Times New Roman"/>
          <w:sz w:val="28"/>
          <w:szCs w:val="28"/>
        </w:rPr>
      </w:pPr>
      <w:r w:rsidRPr="000C7C29">
        <w:rPr>
          <w:rFonts w:ascii="Times New Roman" w:hAnsi="Times New Roman" w:cs="Times New Roman"/>
          <w:sz w:val="28"/>
          <w:szCs w:val="28"/>
        </w:rPr>
        <w:t>Смоленской области</w:t>
      </w:r>
      <w:r w:rsidR="004B59B9" w:rsidRPr="000C7C29">
        <w:rPr>
          <w:rFonts w:ascii="Times New Roman" w:hAnsi="Times New Roman" w:cs="Times New Roman"/>
          <w:sz w:val="28"/>
          <w:szCs w:val="28"/>
        </w:rPr>
        <w:t xml:space="preserve"> за 20</w:t>
      </w:r>
      <w:r w:rsidR="00142A1C">
        <w:rPr>
          <w:rFonts w:ascii="Times New Roman" w:hAnsi="Times New Roman" w:cs="Times New Roman"/>
          <w:sz w:val="28"/>
          <w:szCs w:val="28"/>
        </w:rPr>
        <w:t>2</w:t>
      </w:r>
      <w:r w:rsidR="000C7DA7">
        <w:rPr>
          <w:rFonts w:ascii="Times New Roman" w:hAnsi="Times New Roman" w:cs="Times New Roman"/>
          <w:sz w:val="28"/>
          <w:szCs w:val="28"/>
        </w:rPr>
        <w:t>1</w:t>
      </w:r>
      <w:r w:rsidR="004B59B9" w:rsidRPr="000C7C29">
        <w:rPr>
          <w:rFonts w:ascii="Times New Roman" w:hAnsi="Times New Roman" w:cs="Times New Roman"/>
          <w:sz w:val="28"/>
          <w:szCs w:val="28"/>
        </w:rPr>
        <w:t xml:space="preserve"> год»</w:t>
      </w:r>
    </w:p>
    <w:p w:rsidR="00E942AC" w:rsidRDefault="00E942AC" w:rsidP="005C1AB9">
      <w:pPr>
        <w:spacing w:after="0"/>
        <w:ind w:firstLine="709"/>
        <w:jc w:val="both"/>
        <w:rPr>
          <w:rFonts w:ascii="Times New Roman" w:hAnsi="Times New Roman" w:cs="Times New Roman"/>
          <w:sz w:val="28"/>
          <w:szCs w:val="28"/>
        </w:rPr>
      </w:pPr>
    </w:p>
    <w:p w:rsidR="00DA5EED" w:rsidRDefault="00DA5EED" w:rsidP="005C1AB9">
      <w:pPr>
        <w:spacing w:after="0"/>
        <w:ind w:firstLine="709"/>
        <w:jc w:val="both"/>
        <w:rPr>
          <w:rFonts w:ascii="Times New Roman" w:hAnsi="Times New Roman" w:cs="Times New Roman"/>
          <w:sz w:val="28"/>
          <w:szCs w:val="28"/>
        </w:rPr>
      </w:pPr>
    </w:p>
    <w:p w:rsidR="00A119D1" w:rsidRPr="000C7C29" w:rsidRDefault="004B59B9" w:rsidP="00DA5EED">
      <w:pPr>
        <w:spacing w:after="0"/>
        <w:ind w:firstLine="709"/>
        <w:jc w:val="both"/>
        <w:rPr>
          <w:rFonts w:ascii="Times New Roman" w:hAnsi="Times New Roman" w:cs="Times New Roman"/>
          <w:sz w:val="28"/>
          <w:szCs w:val="28"/>
        </w:rPr>
      </w:pPr>
      <w:r w:rsidRPr="000C7C29">
        <w:rPr>
          <w:rFonts w:ascii="Times New Roman" w:hAnsi="Times New Roman" w:cs="Times New Roman"/>
          <w:sz w:val="28"/>
          <w:szCs w:val="28"/>
        </w:rPr>
        <w:t xml:space="preserve">Заслушав и обсудив отчет </w:t>
      </w:r>
      <w:r w:rsidR="00EF25A3" w:rsidRPr="000C7C29">
        <w:rPr>
          <w:rFonts w:ascii="Times New Roman" w:hAnsi="Times New Roman" w:cs="Times New Roman"/>
          <w:sz w:val="28"/>
          <w:szCs w:val="28"/>
        </w:rPr>
        <w:t>п</w:t>
      </w:r>
      <w:r w:rsidR="005C1AB9" w:rsidRPr="000C7C29">
        <w:rPr>
          <w:rFonts w:ascii="Times New Roman" w:hAnsi="Times New Roman" w:cs="Times New Roman"/>
          <w:sz w:val="28"/>
          <w:szCs w:val="28"/>
        </w:rPr>
        <w:t xml:space="preserve">редседателя </w:t>
      </w:r>
      <w:r w:rsidR="00EF25A3" w:rsidRPr="000C7C29">
        <w:rPr>
          <w:rFonts w:ascii="Times New Roman" w:hAnsi="Times New Roman" w:cs="Times New Roman"/>
          <w:sz w:val="28"/>
          <w:szCs w:val="28"/>
        </w:rPr>
        <w:t>Сычевской районной Думы</w:t>
      </w:r>
      <w:r w:rsidRPr="000C7C29">
        <w:rPr>
          <w:rFonts w:ascii="Times New Roman" w:hAnsi="Times New Roman" w:cs="Times New Roman"/>
          <w:sz w:val="28"/>
          <w:szCs w:val="28"/>
        </w:rPr>
        <w:t xml:space="preserve"> </w:t>
      </w:r>
      <w:r w:rsidR="00EF25A3" w:rsidRPr="000C7C29">
        <w:rPr>
          <w:rFonts w:ascii="Times New Roman" w:hAnsi="Times New Roman" w:cs="Times New Roman"/>
          <w:sz w:val="28"/>
          <w:szCs w:val="28"/>
        </w:rPr>
        <w:t xml:space="preserve">муниципального образования «Сычевский район» </w:t>
      </w:r>
      <w:r w:rsidRPr="000C7C29">
        <w:rPr>
          <w:rFonts w:ascii="Times New Roman" w:hAnsi="Times New Roman" w:cs="Times New Roman"/>
          <w:sz w:val="28"/>
          <w:szCs w:val="28"/>
        </w:rPr>
        <w:t xml:space="preserve">Смоленской области </w:t>
      </w:r>
      <w:r w:rsidR="00EF25A3" w:rsidRPr="000C7C29">
        <w:rPr>
          <w:rFonts w:ascii="Times New Roman" w:hAnsi="Times New Roman" w:cs="Times New Roman"/>
          <w:sz w:val="28"/>
          <w:szCs w:val="28"/>
        </w:rPr>
        <w:t>М.А.Лопуховой</w:t>
      </w:r>
      <w:r w:rsidR="005C1AB9" w:rsidRPr="000C7C29">
        <w:rPr>
          <w:rFonts w:ascii="Times New Roman" w:hAnsi="Times New Roman" w:cs="Times New Roman"/>
          <w:sz w:val="28"/>
          <w:szCs w:val="28"/>
        </w:rPr>
        <w:t>,</w:t>
      </w:r>
    </w:p>
    <w:p w:rsidR="00575506" w:rsidRPr="000C7C29" w:rsidRDefault="00575506" w:rsidP="00575506">
      <w:pPr>
        <w:tabs>
          <w:tab w:val="left" w:pos="1125"/>
        </w:tabs>
        <w:ind w:firstLine="720"/>
        <w:jc w:val="both"/>
        <w:rPr>
          <w:rFonts w:ascii="Times New Roman" w:eastAsia="Times New Roman" w:hAnsi="Times New Roman" w:cs="Times New Roman"/>
          <w:sz w:val="28"/>
          <w:szCs w:val="28"/>
        </w:rPr>
      </w:pPr>
      <w:r w:rsidRPr="000C7C29">
        <w:rPr>
          <w:rFonts w:ascii="Times New Roman" w:eastAsia="Times New Roman" w:hAnsi="Times New Roman" w:cs="Times New Roman"/>
          <w:sz w:val="28"/>
          <w:szCs w:val="28"/>
        </w:rPr>
        <w:t xml:space="preserve">Сычевская районная Дума </w:t>
      </w:r>
      <w:r w:rsidRPr="000C7C29">
        <w:rPr>
          <w:rFonts w:ascii="Times New Roman" w:eastAsia="Times New Roman" w:hAnsi="Times New Roman" w:cs="Times New Roman"/>
          <w:b/>
          <w:sz w:val="28"/>
          <w:szCs w:val="28"/>
        </w:rPr>
        <w:t>РЕШИЛА:</w:t>
      </w:r>
    </w:p>
    <w:p w:rsidR="003F7C2E" w:rsidRPr="000C7C29" w:rsidRDefault="000C7C29" w:rsidP="005C1AB9">
      <w:pPr>
        <w:autoSpaceDE w:val="0"/>
        <w:autoSpaceDN w:val="0"/>
        <w:adjustRightInd w:val="0"/>
        <w:spacing w:after="0"/>
        <w:ind w:firstLine="709"/>
        <w:jc w:val="both"/>
        <w:rPr>
          <w:rFonts w:ascii="Times New Roman" w:hAnsi="Times New Roman" w:cs="Times New Roman"/>
          <w:sz w:val="28"/>
        </w:rPr>
      </w:pPr>
      <w:r>
        <w:rPr>
          <w:rFonts w:ascii="Times New Roman" w:hAnsi="Times New Roman" w:cs="Times New Roman"/>
          <w:sz w:val="28"/>
        </w:rPr>
        <w:t>1.</w:t>
      </w:r>
      <w:r w:rsidR="004B59B9" w:rsidRPr="000C7C29">
        <w:rPr>
          <w:rFonts w:ascii="Times New Roman" w:hAnsi="Times New Roman" w:cs="Times New Roman"/>
          <w:sz w:val="28"/>
        </w:rPr>
        <w:t xml:space="preserve">Отчет </w:t>
      </w:r>
      <w:r w:rsidR="00622DA1" w:rsidRPr="000C7C29">
        <w:rPr>
          <w:rFonts w:ascii="Times New Roman" w:hAnsi="Times New Roman" w:cs="Times New Roman"/>
          <w:sz w:val="28"/>
        </w:rPr>
        <w:t>п</w:t>
      </w:r>
      <w:r w:rsidR="005C1AB9" w:rsidRPr="000C7C29">
        <w:rPr>
          <w:rFonts w:ascii="Times New Roman" w:hAnsi="Times New Roman" w:cs="Times New Roman"/>
          <w:sz w:val="28"/>
        </w:rPr>
        <w:t xml:space="preserve">редседателя </w:t>
      </w:r>
      <w:r w:rsidR="00A003CB" w:rsidRPr="000C7C29">
        <w:rPr>
          <w:rFonts w:ascii="Times New Roman" w:hAnsi="Times New Roman" w:cs="Times New Roman"/>
          <w:sz w:val="28"/>
        </w:rPr>
        <w:t>Сычевской районной Думы муниципального образования «Сычевский район» Смоленской области</w:t>
      </w:r>
      <w:r w:rsidR="004B59B9" w:rsidRPr="000C7C29">
        <w:rPr>
          <w:rFonts w:ascii="Times New Roman" w:hAnsi="Times New Roman" w:cs="Times New Roman"/>
          <w:sz w:val="28"/>
          <w:szCs w:val="28"/>
        </w:rPr>
        <w:t xml:space="preserve"> </w:t>
      </w:r>
      <w:r w:rsidR="00A003CB" w:rsidRPr="000C7C29">
        <w:rPr>
          <w:rFonts w:ascii="Times New Roman" w:hAnsi="Times New Roman" w:cs="Times New Roman"/>
          <w:sz w:val="28"/>
          <w:szCs w:val="28"/>
        </w:rPr>
        <w:t>М.А.Лопуховой</w:t>
      </w:r>
      <w:r w:rsidR="004B59B9" w:rsidRPr="000C7C29">
        <w:rPr>
          <w:rFonts w:ascii="Times New Roman" w:hAnsi="Times New Roman" w:cs="Times New Roman"/>
          <w:sz w:val="28"/>
          <w:szCs w:val="28"/>
        </w:rPr>
        <w:t xml:space="preserve"> «Об итогах </w:t>
      </w:r>
      <w:r w:rsidR="00EA58C5" w:rsidRPr="000C7C29">
        <w:rPr>
          <w:rFonts w:ascii="Times New Roman" w:hAnsi="Times New Roman" w:cs="Times New Roman"/>
          <w:sz w:val="28"/>
          <w:szCs w:val="28"/>
        </w:rPr>
        <w:t xml:space="preserve">работы </w:t>
      </w:r>
      <w:r w:rsidR="00A003CB" w:rsidRPr="000C7C29">
        <w:rPr>
          <w:rFonts w:ascii="Times New Roman" w:hAnsi="Times New Roman" w:cs="Times New Roman"/>
          <w:sz w:val="28"/>
        </w:rPr>
        <w:t>Сычевской районной Думы муниципального образования «Сычевский район» Смоленской области</w:t>
      </w:r>
      <w:r w:rsidR="00A003CB" w:rsidRPr="000C7C29">
        <w:rPr>
          <w:rFonts w:ascii="Times New Roman" w:hAnsi="Times New Roman" w:cs="Times New Roman"/>
          <w:sz w:val="28"/>
          <w:szCs w:val="28"/>
        </w:rPr>
        <w:t xml:space="preserve"> </w:t>
      </w:r>
      <w:r w:rsidR="00F3575F">
        <w:rPr>
          <w:rFonts w:ascii="Times New Roman" w:hAnsi="Times New Roman" w:cs="Times New Roman"/>
          <w:sz w:val="28"/>
          <w:szCs w:val="28"/>
        </w:rPr>
        <w:t>за 20</w:t>
      </w:r>
      <w:r w:rsidR="00142A1C">
        <w:rPr>
          <w:rFonts w:ascii="Times New Roman" w:hAnsi="Times New Roman" w:cs="Times New Roman"/>
          <w:sz w:val="28"/>
          <w:szCs w:val="28"/>
        </w:rPr>
        <w:t>2</w:t>
      </w:r>
      <w:r w:rsidR="000C7DA7">
        <w:rPr>
          <w:rFonts w:ascii="Times New Roman" w:hAnsi="Times New Roman" w:cs="Times New Roman"/>
          <w:sz w:val="28"/>
          <w:szCs w:val="28"/>
        </w:rPr>
        <w:t>1</w:t>
      </w:r>
      <w:r w:rsidR="004B59B9" w:rsidRPr="000C7C29">
        <w:rPr>
          <w:rFonts w:ascii="Times New Roman" w:hAnsi="Times New Roman" w:cs="Times New Roman"/>
          <w:sz w:val="28"/>
          <w:szCs w:val="28"/>
        </w:rPr>
        <w:t xml:space="preserve"> год»</w:t>
      </w:r>
      <w:r w:rsidR="00FF4E31" w:rsidRPr="000C7C29">
        <w:rPr>
          <w:rFonts w:ascii="Times New Roman" w:hAnsi="Times New Roman" w:cs="Times New Roman"/>
          <w:sz w:val="28"/>
        </w:rPr>
        <w:t xml:space="preserve"> принять к сведению</w:t>
      </w:r>
      <w:r w:rsidR="00D563F8" w:rsidRPr="000C7C29">
        <w:rPr>
          <w:rFonts w:ascii="Times New Roman" w:hAnsi="Times New Roman" w:cs="Times New Roman"/>
          <w:sz w:val="28"/>
        </w:rPr>
        <w:t xml:space="preserve"> (прилагается)</w:t>
      </w:r>
    </w:p>
    <w:p w:rsidR="00E942AC" w:rsidRDefault="00E27BD6" w:rsidP="00E27BD6">
      <w:pPr>
        <w:pStyle w:val="a9"/>
        <w:rPr>
          <w:rFonts w:ascii="Times New Roman" w:hAnsi="Times New Roman" w:cs="Times New Roman"/>
          <w:sz w:val="28"/>
          <w:szCs w:val="28"/>
        </w:rPr>
      </w:pPr>
      <w:r>
        <w:rPr>
          <w:rFonts w:ascii="Times New Roman" w:hAnsi="Times New Roman" w:cs="Times New Roman"/>
          <w:sz w:val="28"/>
        </w:rPr>
        <w:t xml:space="preserve">         </w:t>
      </w:r>
      <w:r w:rsidR="004B59B9" w:rsidRPr="000C7C29">
        <w:rPr>
          <w:rFonts w:ascii="Times New Roman" w:hAnsi="Times New Roman" w:cs="Times New Roman"/>
          <w:sz w:val="28"/>
        </w:rPr>
        <w:t>2. О</w:t>
      </w:r>
      <w:r>
        <w:rPr>
          <w:rFonts w:ascii="Times New Roman" w:hAnsi="Times New Roman" w:cs="Times New Roman"/>
          <w:sz w:val="28"/>
        </w:rPr>
        <w:t>бнародовать</w:t>
      </w:r>
      <w:r w:rsidR="004B59B9" w:rsidRPr="000C7C29">
        <w:rPr>
          <w:rFonts w:ascii="Times New Roman" w:hAnsi="Times New Roman" w:cs="Times New Roman"/>
          <w:sz w:val="28"/>
        </w:rPr>
        <w:t xml:space="preserve"> отчет  </w:t>
      </w:r>
      <w:r w:rsidR="00872859" w:rsidRPr="000C7C29">
        <w:rPr>
          <w:rFonts w:ascii="Times New Roman" w:hAnsi="Times New Roman" w:cs="Times New Roman"/>
          <w:sz w:val="28"/>
        </w:rPr>
        <w:t>п</w:t>
      </w:r>
      <w:r w:rsidR="005C1AB9" w:rsidRPr="000C7C29">
        <w:rPr>
          <w:rFonts w:ascii="Times New Roman" w:hAnsi="Times New Roman" w:cs="Times New Roman"/>
          <w:sz w:val="28"/>
        </w:rPr>
        <w:t xml:space="preserve">редседателя </w:t>
      </w:r>
      <w:r w:rsidR="00872859" w:rsidRPr="000C7C29">
        <w:rPr>
          <w:rFonts w:ascii="Times New Roman" w:hAnsi="Times New Roman" w:cs="Times New Roman"/>
          <w:sz w:val="28"/>
        </w:rPr>
        <w:t>Сычевской районной Думы муниципального образования «Сычевский район» Смоленской области</w:t>
      </w:r>
      <w:r w:rsidR="00872859" w:rsidRPr="000C7C29">
        <w:rPr>
          <w:rFonts w:ascii="Times New Roman" w:hAnsi="Times New Roman" w:cs="Times New Roman"/>
          <w:sz w:val="28"/>
          <w:szCs w:val="28"/>
        </w:rPr>
        <w:t xml:space="preserve"> «Об итогах работы </w:t>
      </w:r>
      <w:r w:rsidR="00872859" w:rsidRPr="000C7C29">
        <w:rPr>
          <w:rFonts w:ascii="Times New Roman" w:hAnsi="Times New Roman" w:cs="Times New Roman"/>
          <w:sz w:val="28"/>
        </w:rPr>
        <w:t>Сычевской районной Думы муниципального образования «Сычевский район» Смоленской области</w:t>
      </w:r>
      <w:r w:rsidR="00872859" w:rsidRPr="000C7C29">
        <w:rPr>
          <w:rFonts w:ascii="Times New Roman" w:hAnsi="Times New Roman" w:cs="Times New Roman"/>
          <w:sz w:val="28"/>
          <w:szCs w:val="28"/>
        </w:rPr>
        <w:t xml:space="preserve"> за 20</w:t>
      </w:r>
      <w:r w:rsidR="00142A1C">
        <w:rPr>
          <w:rFonts w:ascii="Times New Roman" w:hAnsi="Times New Roman" w:cs="Times New Roman"/>
          <w:sz w:val="28"/>
          <w:szCs w:val="28"/>
        </w:rPr>
        <w:t>2</w:t>
      </w:r>
      <w:r w:rsidR="000C7DA7">
        <w:rPr>
          <w:rFonts w:ascii="Times New Roman" w:hAnsi="Times New Roman" w:cs="Times New Roman"/>
          <w:sz w:val="28"/>
          <w:szCs w:val="28"/>
        </w:rPr>
        <w:t>1</w:t>
      </w:r>
      <w:r w:rsidR="00872859" w:rsidRPr="000C7C29">
        <w:rPr>
          <w:rFonts w:ascii="Times New Roman" w:hAnsi="Times New Roman" w:cs="Times New Roman"/>
          <w:sz w:val="28"/>
          <w:szCs w:val="28"/>
        </w:rPr>
        <w:t xml:space="preserve"> год»</w:t>
      </w:r>
      <w:r w:rsidR="004B59B9" w:rsidRPr="000C7C29">
        <w:rPr>
          <w:rFonts w:ascii="Times New Roman" w:hAnsi="Times New Roman" w:cs="Times New Roman"/>
          <w:sz w:val="28"/>
          <w:szCs w:val="28"/>
        </w:rPr>
        <w:t xml:space="preserve"> </w:t>
      </w:r>
      <w:r w:rsidRPr="009E6AAA">
        <w:rPr>
          <w:rFonts w:ascii="Times New Roman" w:hAnsi="Times New Roman" w:cs="Times New Roman"/>
          <w:sz w:val="28"/>
          <w:szCs w:val="28"/>
        </w:rPr>
        <w:t xml:space="preserve">на сайте Администрации </w:t>
      </w:r>
      <w:r w:rsidRPr="009E6AAA">
        <w:rPr>
          <w:rFonts w:ascii="Times New Roman" w:hAnsi="Times New Roman" w:cs="Times New Roman"/>
          <w:bCs/>
          <w:iCs/>
          <w:sz w:val="28"/>
          <w:szCs w:val="28"/>
        </w:rPr>
        <w:t>муниципального образования «Сычевский район»</w:t>
      </w:r>
      <w:r w:rsidRPr="009E6AAA">
        <w:rPr>
          <w:rFonts w:ascii="Times New Roman" w:hAnsi="Times New Roman" w:cs="Times New Roman"/>
          <w:sz w:val="28"/>
          <w:szCs w:val="28"/>
        </w:rPr>
        <w:t xml:space="preserve"> Смоленской области(</w:t>
      </w:r>
      <w:hyperlink r:id="rId9" w:tgtFrame="_blank" w:history="1">
        <w:r w:rsidRPr="009E6AAA">
          <w:rPr>
            <w:rStyle w:val="af2"/>
            <w:rFonts w:ascii="Times New Roman" w:hAnsi="Times New Roman" w:cs="Times New Roman"/>
            <w:sz w:val="28"/>
            <w:szCs w:val="28"/>
          </w:rPr>
          <w:t>http://sychevka.admin-smolensk.ru/</w:t>
        </w:r>
      </w:hyperlink>
      <w:r w:rsidRPr="009E6AAA">
        <w:rPr>
          <w:rFonts w:ascii="Times New Roman" w:hAnsi="Times New Roman" w:cs="Times New Roman"/>
          <w:sz w:val="28"/>
          <w:szCs w:val="28"/>
        </w:rPr>
        <w:t>)</w:t>
      </w:r>
    </w:p>
    <w:p w:rsidR="00E27BD6" w:rsidRDefault="00E27BD6" w:rsidP="00E27BD6">
      <w:pPr>
        <w:autoSpaceDE w:val="0"/>
        <w:autoSpaceDN w:val="0"/>
        <w:adjustRightInd w:val="0"/>
        <w:spacing w:after="0"/>
        <w:ind w:firstLine="709"/>
        <w:jc w:val="both"/>
        <w:rPr>
          <w:rFonts w:ascii="Times New Roman" w:hAnsi="Times New Roman" w:cs="Times New Roman"/>
          <w:sz w:val="28"/>
        </w:rPr>
      </w:pPr>
    </w:p>
    <w:p w:rsidR="00872859" w:rsidRPr="000C7C29" w:rsidRDefault="00872859" w:rsidP="005C1AB9">
      <w:pPr>
        <w:spacing w:after="0"/>
        <w:rPr>
          <w:rFonts w:ascii="Times New Roman" w:hAnsi="Times New Roman" w:cs="Times New Roman"/>
          <w:sz w:val="28"/>
        </w:rPr>
      </w:pPr>
      <w:r w:rsidRPr="000C7C29">
        <w:rPr>
          <w:rFonts w:ascii="Times New Roman" w:hAnsi="Times New Roman" w:cs="Times New Roman"/>
          <w:sz w:val="28"/>
        </w:rPr>
        <w:t xml:space="preserve">Председатель Сычевской районной </w:t>
      </w:r>
      <w:r w:rsidR="00664C17" w:rsidRPr="000C7C29">
        <w:rPr>
          <w:rFonts w:ascii="Times New Roman" w:hAnsi="Times New Roman" w:cs="Times New Roman"/>
          <w:sz w:val="28"/>
        </w:rPr>
        <w:t>Д</w:t>
      </w:r>
      <w:r w:rsidRPr="000C7C29">
        <w:rPr>
          <w:rFonts w:ascii="Times New Roman" w:hAnsi="Times New Roman" w:cs="Times New Roman"/>
          <w:sz w:val="28"/>
        </w:rPr>
        <w:t>умы                               М.А.Лопухова</w:t>
      </w:r>
    </w:p>
    <w:p w:rsidR="00DA5EED" w:rsidRDefault="003B1FBA" w:rsidP="0007773E">
      <w:pPr>
        <w:pStyle w:val="a9"/>
        <w:tabs>
          <w:tab w:val="left" w:pos="7513"/>
        </w:tabs>
        <w:jc w:val="both"/>
        <w:rPr>
          <w:sz w:val="28"/>
          <w:szCs w:val="28"/>
        </w:rPr>
      </w:pPr>
      <w:r>
        <w:rPr>
          <w:sz w:val="28"/>
          <w:szCs w:val="28"/>
        </w:rPr>
        <w:t xml:space="preserve">                                                                                    </w:t>
      </w:r>
      <w:r w:rsidR="0007773E">
        <w:rPr>
          <w:sz w:val="28"/>
          <w:szCs w:val="28"/>
        </w:rPr>
        <w:t xml:space="preserve">                         </w:t>
      </w:r>
    </w:p>
    <w:p w:rsidR="00DA5EED" w:rsidRDefault="00DA5EED" w:rsidP="0007773E">
      <w:pPr>
        <w:pStyle w:val="a9"/>
        <w:tabs>
          <w:tab w:val="left" w:pos="7513"/>
        </w:tabs>
        <w:jc w:val="both"/>
        <w:rPr>
          <w:sz w:val="28"/>
          <w:szCs w:val="28"/>
        </w:rPr>
      </w:pPr>
    </w:p>
    <w:p w:rsidR="00872859" w:rsidRPr="00872859" w:rsidRDefault="00DA5EED" w:rsidP="0007773E">
      <w:pPr>
        <w:pStyle w:val="a9"/>
        <w:tabs>
          <w:tab w:val="left" w:pos="7513"/>
        </w:tabs>
        <w:jc w:val="both"/>
        <w:rPr>
          <w:sz w:val="28"/>
          <w:szCs w:val="28"/>
        </w:rPr>
      </w:pPr>
      <w:r>
        <w:rPr>
          <w:sz w:val="28"/>
          <w:szCs w:val="28"/>
        </w:rPr>
        <w:lastRenderedPageBreak/>
        <w:t xml:space="preserve">                                                                                                         </w:t>
      </w:r>
      <w:r w:rsidR="00872859" w:rsidRPr="0007773E">
        <w:rPr>
          <w:rFonts w:ascii="Times New Roman" w:hAnsi="Times New Roman" w:cs="Times New Roman"/>
          <w:sz w:val="28"/>
          <w:szCs w:val="28"/>
        </w:rPr>
        <w:t>Приложение к решению</w:t>
      </w:r>
      <w:r w:rsidR="00872859" w:rsidRPr="00872859">
        <w:rPr>
          <w:sz w:val="28"/>
          <w:szCs w:val="28"/>
        </w:rPr>
        <w:t xml:space="preserve"> </w:t>
      </w:r>
      <w:r w:rsidR="0007773E">
        <w:rPr>
          <w:sz w:val="28"/>
          <w:szCs w:val="28"/>
        </w:rPr>
        <w:t xml:space="preserve">   </w:t>
      </w:r>
    </w:p>
    <w:p w:rsidR="00872859" w:rsidRPr="0007773E" w:rsidRDefault="003B1FBA" w:rsidP="003B1FBA">
      <w:pPr>
        <w:pStyle w:val="a9"/>
        <w:tabs>
          <w:tab w:val="left" w:pos="7230"/>
        </w:tabs>
        <w:jc w:val="both"/>
        <w:rPr>
          <w:rFonts w:ascii="Times New Roman" w:hAnsi="Times New Roman" w:cs="Times New Roman"/>
          <w:sz w:val="28"/>
          <w:szCs w:val="28"/>
        </w:rPr>
      </w:pPr>
      <w:r>
        <w:rPr>
          <w:sz w:val="28"/>
          <w:szCs w:val="28"/>
        </w:rPr>
        <w:t xml:space="preserve">                                                                                    </w:t>
      </w:r>
      <w:r w:rsidR="0007773E">
        <w:rPr>
          <w:sz w:val="28"/>
          <w:szCs w:val="28"/>
        </w:rPr>
        <w:t xml:space="preserve">            </w:t>
      </w:r>
      <w:r w:rsidR="00DA5EED">
        <w:rPr>
          <w:sz w:val="28"/>
          <w:szCs w:val="28"/>
        </w:rPr>
        <w:t xml:space="preserve">         </w:t>
      </w:r>
      <w:r w:rsidR="0007773E" w:rsidRPr="0007773E">
        <w:rPr>
          <w:rFonts w:ascii="Times New Roman" w:hAnsi="Times New Roman" w:cs="Times New Roman"/>
          <w:sz w:val="28"/>
          <w:szCs w:val="28"/>
        </w:rPr>
        <w:t xml:space="preserve">Сычевской </w:t>
      </w:r>
      <w:r w:rsidR="00872859" w:rsidRPr="0007773E">
        <w:rPr>
          <w:rFonts w:ascii="Times New Roman" w:hAnsi="Times New Roman" w:cs="Times New Roman"/>
          <w:sz w:val="28"/>
          <w:szCs w:val="28"/>
        </w:rPr>
        <w:t>районной Думы</w:t>
      </w:r>
    </w:p>
    <w:p w:rsidR="004E7529" w:rsidRPr="0007773E" w:rsidRDefault="003B1FBA" w:rsidP="003B1FBA">
      <w:pPr>
        <w:pStyle w:val="a9"/>
        <w:tabs>
          <w:tab w:val="left" w:pos="7230"/>
        </w:tabs>
        <w:jc w:val="both"/>
        <w:rPr>
          <w:rFonts w:ascii="Times New Roman" w:hAnsi="Times New Roman" w:cs="Times New Roman"/>
          <w:sz w:val="28"/>
          <w:szCs w:val="28"/>
        </w:rPr>
      </w:pPr>
      <w:r w:rsidRPr="0007773E">
        <w:rPr>
          <w:rFonts w:ascii="Times New Roman" w:hAnsi="Times New Roman" w:cs="Times New Roman"/>
          <w:sz w:val="28"/>
          <w:szCs w:val="28"/>
        </w:rPr>
        <w:t xml:space="preserve">                                                                                    </w:t>
      </w:r>
      <w:r w:rsidR="004459BC">
        <w:rPr>
          <w:rFonts w:ascii="Times New Roman" w:hAnsi="Times New Roman" w:cs="Times New Roman"/>
          <w:sz w:val="28"/>
          <w:szCs w:val="28"/>
        </w:rPr>
        <w:t xml:space="preserve">            </w:t>
      </w:r>
      <w:r w:rsidR="00E05997" w:rsidRPr="0007773E">
        <w:rPr>
          <w:rFonts w:ascii="Times New Roman" w:hAnsi="Times New Roman" w:cs="Times New Roman"/>
          <w:sz w:val="28"/>
          <w:szCs w:val="28"/>
        </w:rPr>
        <w:t>от</w:t>
      </w:r>
      <w:r w:rsidR="00872859" w:rsidRPr="0007773E">
        <w:rPr>
          <w:rFonts w:ascii="Times New Roman" w:hAnsi="Times New Roman" w:cs="Times New Roman"/>
          <w:sz w:val="28"/>
          <w:szCs w:val="28"/>
        </w:rPr>
        <w:t xml:space="preserve"> </w:t>
      </w:r>
      <w:r w:rsidR="000C7DA7">
        <w:rPr>
          <w:rFonts w:ascii="Times New Roman" w:hAnsi="Times New Roman" w:cs="Times New Roman"/>
          <w:sz w:val="28"/>
          <w:szCs w:val="28"/>
        </w:rPr>
        <w:t>________</w:t>
      </w:r>
      <w:r w:rsidR="002209E3">
        <w:rPr>
          <w:rFonts w:ascii="Times New Roman" w:hAnsi="Times New Roman" w:cs="Times New Roman"/>
          <w:sz w:val="28"/>
          <w:szCs w:val="28"/>
        </w:rPr>
        <w:t xml:space="preserve">  </w:t>
      </w:r>
      <w:r w:rsidR="00872859" w:rsidRPr="0007773E">
        <w:rPr>
          <w:rFonts w:ascii="Times New Roman" w:hAnsi="Times New Roman" w:cs="Times New Roman"/>
          <w:sz w:val="28"/>
          <w:szCs w:val="28"/>
        </w:rPr>
        <w:t>20</w:t>
      </w:r>
      <w:r w:rsidR="004459BC">
        <w:rPr>
          <w:rFonts w:ascii="Times New Roman" w:hAnsi="Times New Roman" w:cs="Times New Roman"/>
          <w:sz w:val="28"/>
          <w:szCs w:val="28"/>
        </w:rPr>
        <w:t>2</w:t>
      </w:r>
      <w:r w:rsidR="000C7DA7">
        <w:rPr>
          <w:rFonts w:ascii="Times New Roman" w:hAnsi="Times New Roman" w:cs="Times New Roman"/>
          <w:sz w:val="28"/>
          <w:szCs w:val="28"/>
        </w:rPr>
        <w:t>2</w:t>
      </w:r>
      <w:r w:rsidR="00872859" w:rsidRPr="0007773E">
        <w:rPr>
          <w:rFonts w:ascii="Times New Roman" w:hAnsi="Times New Roman" w:cs="Times New Roman"/>
          <w:sz w:val="28"/>
          <w:szCs w:val="28"/>
        </w:rPr>
        <w:t xml:space="preserve"> г. № </w:t>
      </w:r>
    </w:p>
    <w:p w:rsidR="003B1FBA" w:rsidRPr="003B1FBA" w:rsidRDefault="003B1FBA" w:rsidP="003B1FBA">
      <w:pPr>
        <w:pStyle w:val="a9"/>
        <w:tabs>
          <w:tab w:val="left" w:pos="7230"/>
        </w:tabs>
        <w:jc w:val="both"/>
        <w:rPr>
          <w:sz w:val="28"/>
          <w:szCs w:val="28"/>
        </w:rPr>
      </w:pPr>
    </w:p>
    <w:p w:rsidR="000C7C29" w:rsidRDefault="000C7C29" w:rsidP="000C7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w:t>
      </w:r>
    </w:p>
    <w:p w:rsidR="000C7C29" w:rsidRDefault="000C7C29" w:rsidP="000C7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Председателя Сычевской районной Думы </w:t>
      </w:r>
      <w:r w:rsidR="000C7DA7">
        <w:rPr>
          <w:rFonts w:ascii="Times New Roman" w:hAnsi="Times New Roman" w:cs="Times New Roman"/>
          <w:b/>
          <w:sz w:val="28"/>
          <w:szCs w:val="28"/>
        </w:rPr>
        <w:t>шестого</w:t>
      </w:r>
      <w:r>
        <w:rPr>
          <w:rFonts w:ascii="Times New Roman" w:hAnsi="Times New Roman" w:cs="Times New Roman"/>
          <w:b/>
          <w:sz w:val="28"/>
          <w:szCs w:val="28"/>
        </w:rPr>
        <w:t xml:space="preserve"> созыва муниципального образования « Сычевский район» Смоленской области об итогах работы  за 20</w:t>
      </w:r>
      <w:r w:rsidR="00142A1C">
        <w:rPr>
          <w:rFonts w:ascii="Times New Roman" w:hAnsi="Times New Roman" w:cs="Times New Roman"/>
          <w:b/>
          <w:sz w:val="28"/>
          <w:szCs w:val="28"/>
        </w:rPr>
        <w:t>2</w:t>
      </w:r>
      <w:r w:rsidR="000C7DA7">
        <w:rPr>
          <w:rFonts w:ascii="Times New Roman" w:hAnsi="Times New Roman" w:cs="Times New Roman"/>
          <w:b/>
          <w:sz w:val="28"/>
          <w:szCs w:val="28"/>
        </w:rPr>
        <w:t>1</w:t>
      </w:r>
      <w:r w:rsidR="00262320">
        <w:rPr>
          <w:rFonts w:ascii="Times New Roman" w:hAnsi="Times New Roman" w:cs="Times New Roman"/>
          <w:b/>
          <w:sz w:val="28"/>
          <w:szCs w:val="28"/>
        </w:rPr>
        <w:t xml:space="preserve"> </w:t>
      </w:r>
      <w:r>
        <w:rPr>
          <w:rFonts w:ascii="Times New Roman" w:hAnsi="Times New Roman" w:cs="Times New Roman"/>
          <w:b/>
          <w:sz w:val="28"/>
          <w:szCs w:val="28"/>
        </w:rPr>
        <w:t>год</w:t>
      </w:r>
    </w:p>
    <w:p w:rsidR="00B901B0" w:rsidRDefault="00B901B0" w:rsidP="000C7C29">
      <w:pPr>
        <w:spacing w:after="0" w:line="240" w:lineRule="auto"/>
        <w:jc w:val="center"/>
        <w:rPr>
          <w:rFonts w:ascii="Times New Roman" w:hAnsi="Times New Roman" w:cs="Times New Roman"/>
          <w:b/>
          <w:sz w:val="28"/>
          <w:szCs w:val="28"/>
        </w:rPr>
      </w:pPr>
    </w:p>
    <w:p w:rsidR="00F83D5C" w:rsidRPr="00F83D5C" w:rsidRDefault="00F83D5C" w:rsidP="00F83D5C">
      <w:pPr>
        <w:ind w:firstLine="709"/>
        <w:jc w:val="center"/>
        <w:rPr>
          <w:rFonts w:ascii="Times New Roman" w:hAnsi="Times New Roman" w:cs="Times New Roman"/>
          <w:sz w:val="28"/>
          <w:szCs w:val="28"/>
        </w:rPr>
      </w:pPr>
      <w:r w:rsidRPr="00F83D5C">
        <w:rPr>
          <w:rFonts w:ascii="Times New Roman" w:hAnsi="Times New Roman" w:cs="Times New Roman"/>
          <w:sz w:val="28"/>
          <w:szCs w:val="28"/>
        </w:rPr>
        <w:t>Уважаемые жители Сычевского  района!</w:t>
      </w:r>
    </w:p>
    <w:p w:rsidR="00F83D5C" w:rsidRDefault="00B901B0" w:rsidP="00B901B0">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F83D5C">
        <w:rPr>
          <w:rFonts w:ascii="Times New Roman" w:hAnsi="Times New Roman" w:cs="Times New Roman"/>
          <w:sz w:val="28"/>
          <w:szCs w:val="28"/>
        </w:rPr>
        <w:t>Ува</w:t>
      </w:r>
      <w:r w:rsidR="005142E4">
        <w:rPr>
          <w:rFonts w:ascii="Times New Roman" w:hAnsi="Times New Roman" w:cs="Times New Roman"/>
          <w:sz w:val="28"/>
          <w:szCs w:val="28"/>
        </w:rPr>
        <w:t>жаемые депутаты  и приглашенные!</w:t>
      </w:r>
    </w:p>
    <w:p w:rsidR="00F83D5C" w:rsidRDefault="008542EE" w:rsidP="00F83D5C">
      <w:pPr>
        <w:ind w:firstLine="709"/>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Уставом муниципального образования Сычевский  район и Регламентом Сычевской районной Думы  представляю ежегодный отчет о деятельности  представительного органа за 20</w:t>
      </w:r>
      <w:r w:rsidR="00142A1C">
        <w:rPr>
          <w:rFonts w:ascii="Times New Roman" w:hAnsi="Times New Roman" w:cs="Times New Roman"/>
          <w:sz w:val="28"/>
          <w:szCs w:val="28"/>
        </w:rPr>
        <w:t>2</w:t>
      </w:r>
      <w:r w:rsidR="000C7DA7">
        <w:rPr>
          <w:rFonts w:ascii="Times New Roman" w:hAnsi="Times New Roman" w:cs="Times New Roman"/>
          <w:sz w:val="28"/>
          <w:szCs w:val="28"/>
        </w:rPr>
        <w:t>1</w:t>
      </w:r>
      <w:r>
        <w:rPr>
          <w:rFonts w:ascii="Times New Roman" w:hAnsi="Times New Roman" w:cs="Times New Roman"/>
          <w:sz w:val="28"/>
          <w:szCs w:val="28"/>
        </w:rPr>
        <w:t xml:space="preserve"> год, которая была построена на принципах совместной работы депутатского корпуса и Администрации района.</w:t>
      </w:r>
    </w:p>
    <w:p w:rsidR="00F83D5C" w:rsidRDefault="00F83D5C" w:rsidP="00F83D5C">
      <w:pPr>
        <w:ind w:firstLine="709"/>
        <w:jc w:val="both"/>
        <w:rPr>
          <w:rFonts w:ascii="Times New Roman" w:hAnsi="Times New Roman" w:cs="Times New Roman"/>
          <w:sz w:val="28"/>
          <w:szCs w:val="28"/>
        </w:rPr>
      </w:pPr>
      <w:r w:rsidRPr="00F83D5C">
        <w:rPr>
          <w:rFonts w:ascii="Times New Roman" w:hAnsi="Times New Roman" w:cs="Times New Roman"/>
          <w:sz w:val="28"/>
          <w:szCs w:val="28"/>
        </w:rPr>
        <w:t xml:space="preserve"> В </w:t>
      </w:r>
      <w:r w:rsidR="00560C7A">
        <w:rPr>
          <w:rFonts w:ascii="Times New Roman" w:hAnsi="Times New Roman" w:cs="Times New Roman"/>
          <w:sz w:val="28"/>
          <w:szCs w:val="28"/>
        </w:rPr>
        <w:t>районной Думе</w:t>
      </w:r>
      <w:r w:rsidRPr="00F83D5C">
        <w:rPr>
          <w:rFonts w:ascii="Times New Roman" w:hAnsi="Times New Roman" w:cs="Times New Roman"/>
          <w:sz w:val="28"/>
          <w:szCs w:val="28"/>
        </w:rPr>
        <w:t xml:space="preserve"> работают 15 депутатов,</w:t>
      </w:r>
      <w:r w:rsidR="00363F87">
        <w:rPr>
          <w:rFonts w:ascii="Times New Roman" w:hAnsi="Times New Roman" w:cs="Times New Roman"/>
          <w:sz w:val="28"/>
          <w:szCs w:val="28"/>
        </w:rPr>
        <w:t xml:space="preserve"> из них 14  осуществляют</w:t>
      </w:r>
      <w:r w:rsidRPr="00F83D5C">
        <w:rPr>
          <w:rFonts w:ascii="Times New Roman" w:hAnsi="Times New Roman" w:cs="Times New Roman"/>
          <w:sz w:val="28"/>
          <w:szCs w:val="28"/>
        </w:rPr>
        <w:t xml:space="preserve"> свои полномочия на непостоянной основе, т.е. на общественных началах, совмещая депутатскую деятельность с выполнением трудовых обязанностей по месту основной работы.</w:t>
      </w:r>
    </w:p>
    <w:p w:rsidR="00F83D5C" w:rsidRPr="00F83D5C" w:rsidRDefault="00F83D5C" w:rsidP="00F83D5C">
      <w:pPr>
        <w:ind w:firstLine="709"/>
        <w:jc w:val="both"/>
        <w:rPr>
          <w:rFonts w:ascii="Times New Roman" w:hAnsi="Times New Roman" w:cs="Times New Roman"/>
          <w:sz w:val="28"/>
          <w:szCs w:val="28"/>
        </w:rPr>
      </w:pPr>
      <w:r w:rsidRPr="00F83D5C">
        <w:rPr>
          <w:rFonts w:ascii="Times New Roman" w:hAnsi="Times New Roman" w:cs="Times New Roman"/>
          <w:sz w:val="28"/>
          <w:szCs w:val="28"/>
        </w:rPr>
        <w:t xml:space="preserve"> В соответствии с Уставом и Регламентом Председатель представительного </w:t>
      </w:r>
      <w:r w:rsidR="00363F87">
        <w:rPr>
          <w:rFonts w:ascii="Times New Roman" w:hAnsi="Times New Roman" w:cs="Times New Roman"/>
          <w:sz w:val="28"/>
          <w:szCs w:val="28"/>
        </w:rPr>
        <w:t>органа</w:t>
      </w:r>
      <w:r w:rsidRPr="00F83D5C">
        <w:rPr>
          <w:rFonts w:ascii="Times New Roman" w:hAnsi="Times New Roman" w:cs="Times New Roman"/>
          <w:sz w:val="28"/>
          <w:szCs w:val="28"/>
        </w:rPr>
        <w:t xml:space="preserve"> осуществляет свои полномочия на постоянной основе, действуя в пределах своих полномочий, установленных Уставом муниципального образования. Работа Председателя проходит в тесном ежедневном взаимодействии с Главой района, его заместителями, структурными подразделениями, Главами поселений. Все вопросы обсуждаются и принимаются коллегиально.</w:t>
      </w:r>
    </w:p>
    <w:p w:rsidR="005142E4" w:rsidRPr="00F83D5C" w:rsidRDefault="00F83D5C" w:rsidP="005142E4">
      <w:pPr>
        <w:ind w:firstLine="709"/>
        <w:jc w:val="both"/>
        <w:rPr>
          <w:rFonts w:ascii="Times New Roman" w:hAnsi="Times New Roman" w:cs="Times New Roman"/>
          <w:sz w:val="28"/>
          <w:szCs w:val="28"/>
        </w:rPr>
      </w:pPr>
      <w:r w:rsidRPr="00F83D5C">
        <w:rPr>
          <w:rFonts w:ascii="Times New Roman" w:hAnsi="Times New Roman" w:cs="Times New Roman"/>
          <w:sz w:val="28"/>
          <w:szCs w:val="28"/>
        </w:rPr>
        <w:t>Главное для любого депутата – это доверие наших граждан. Его можно заработать только четко выполняя намеченные планы, обеспечивая эффективное взаимодействие всех ветвей власти, реагируя на запросы общества.</w:t>
      </w:r>
      <w:r w:rsidR="005142E4" w:rsidRPr="005142E4">
        <w:rPr>
          <w:rFonts w:ascii="Times New Roman" w:hAnsi="Times New Roman" w:cs="Times New Roman"/>
          <w:sz w:val="28"/>
          <w:szCs w:val="28"/>
        </w:rPr>
        <w:t xml:space="preserve"> </w:t>
      </w:r>
      <w:r w:rsidR="005142E4">
        <w:rPr>
          <w:rFonts w:ascii="Times New Roman" w:hAnsi="Times New Roman" w:cs="Times New Roman"/>
          <w:sz w:val="28"/>
          <w:szCs w:val="28"/>
        </w:rPr>
        <w:t xml:space="preserve">Главными </w:t>
      </w:r>
      <w:r w:rsidR="005142E4" w:rsidRPr="00F83D5C">
        <w:rPr>
          <w:rFonts w:ascii="Times New Roman" w:hAnsi="Times New Roman" w:cs="Times New Roman"/>
          <w:sz w:val="28"/>
          <w:szCs w:val="28"/>
        </w:rPr>
        <w:t xml:space="preserve"> критериями эффективности деятельности депутатского корпуса представительного </w:t>
      </w:r>
      <w:r w:rsidR="00560C7A">
        <w:rPr>
          <w:rFonts w:ascii="Times New Roman" w:hAnsi="Times New Roman" w:cs="Times New Roman"/>
          <w:sz w:val="28"/>
          <w:szCs w:val="28"/>
        </w:rPr>
        <w:t>органа</w:t>
      </w:r>
      <w:r w:rsidR="005142E4" w:rsidRPr="00F83D5C">
        <w:rPr>
          <w:rFonts w:ascii="Times New Roman" w:hAnsi="Times New Roman" w:cs="Times New Roman"/>
          <w:sz w:val="28"/>
          <w:szCs w:val="28"/>
        </w:rPr>
        <w:t xml:space="preserve"> были и остаются законность, ответственность, открытость перед избирателями.</w:t>
      </w:r>
    </w:p>
    <w:p w:rsidR="005142E4" w:rsidRPr="006446B3" w:rsidRDefault="005142E4" w:rsidP="005142E4">
      <w:pPr>
        <w:ind w:firstLine="708"/>
        <w:jc w:val="both"/>
        <w:rPr>
          <w:rFonts w:ascii="Times New Roman" w:hAnsi="Times New Roman" w:cs="Times New Roman"/>
          <w:bCs/>
          <w:sz w:val="28"/>
          <w:szCs w:val="28"/>
        </w:rPr>
      </w:pPr>
      <w:r w:rsidRPr="006446B3">
        <w:rPr>
          <w:rFonts w:ascii="Times New Roman" w:hAnsi="Times New Roman" w:cs="Times New Roman"/>
          <w:bCs/>
          <w:sz w:val="28"/>
          <w:szCs w:val="28"/>
        </w:rPr>
        <w:t xml:space="preserve">Основной формой работы являются заседания Сычевской районной Думы , которые  проводятся согласно утвержденному на календарный год плану работы. </w:t>
      </w:r>
    </w:p>
    <w:p w:rsidR="005142E4" w:rsidRPr="006446B3" w:rsidRDefault="005142E4" w:rsidP="005142E4">
      <w:pPr>
        <w:ind w:firstLine="708"/>
        <w:jc w:val="both"/>
        <w:rPr>
          <w:rFonts w:ascii="Times New Roman" w:hAnsi="Times New Roman" w:cs="Times New Roman"/>
          <w:sz w:val="28"/>
          <w:szCs w:val="28"/>
        </w:rPr>
      </w:pPr>
      <w:r w:rsidRPr="006446B3">
        <w:rPr>
          <w:rFonts w:ascii="Times New Roman" w:hAnsi="Times New Roman" w:cs="Times New Roman"/>
          <w:sz w:val="28"/>
          <w:szCs w:val="28"/>
        </w:rPr>
        <w:t xml:space="preserve">На заседаниях всегда присутствуют Глава муниципального образования, заместители, начальники отделов Администрации, работники прокуратуры  Сычевского района, правоохранительных органов, главы поселений, представители </w:t>
      </w:r>
      <w:r w:rsidRPr="006446B3">
        <w:rPr>
          <w:rFonts w:ascii="Times New Roman" w:hAnsi="Times New Roman" w:cs="Times New Roman"/>
          <w:sz w:val="28"/>
          <w:szCs w:val="28"/>
        </w:rPr>
        <w:lastRenderedPageBreak/>
        <w:t>средств массовой информации, представители общественных организаций и другие.</w:t>
      </w:r>
    </w:p>
    <w:p w:rsidR="005142E4" w:rsidRDefault="005142E4" w:rsidP="005142E4">
      <w:pPr>
        <w:pStyle w:val="a9"/>
        <w:jc w:val="both"/>
        <w:rPr>
          <w:rFonts w:ascii="Times New Roman" w:hAnsi="Times New Roman" w:cs="Times New Roman"/>
          <w:sz w:val="28"/>
          <w:szCs w:val="28"/>
        </w:rPr>
      </w:pPr>
      <w:r>
        <w:rPr>
          <w:rFonts w:ascii="Times New Roman" w:hAnsi="Times New Roman" w:cs="Times New Roman"/>
          <w:sz w:val="28"/>
          <w:szCs w:val="28"/>
        </w:rPr>
        <w:t>Задача нашего представительного органа – осуществление нормотворческой деятельности в соответствии с полномочиями, прописанными в Федеральном и областном законодательстве, а также в муниципальной нормативно-правовой базе. Это является основой для созидательной и эффективной жизнедеятельности Сычевского района, успешной работы предприятий, служб, учреждений образования, здравоохранения, культуры, спорта, решения вопросов обустройства города и района, общественной безопасности жителей, их социальной защищенности, создания благоприятных условий для активной трудовой деятельности, комфортного проживания и отдыха сычевлян.</w:t>
      </w:r>
    </w:p>
    <w:p w:rsidR="005142E4" w:rsidRPr="00441C25" w:rsidRDefault="005142E4" w:rsidP="005142E4">
      <w:pPr>
        <w:spacing w:before="240" w:after="240" w:line="240" w:lineRule="auto"/>
        <w:rPr>
          <w:rFonts w:ascii="Times New Roman" w:eastAsia="Times New Roman" w:hAnsi="Times New Roman" w:cs="Times New Roman"/>
          <w:sz w:val="28"/>
          <w:szCs w:val="28"/>
        </w:rPr>
      </w:pPr>
      <w:r w:rsidRPr="00441C25">
        <w:rPr>
          <w:rFonts w:ascii="Times New Roman" w:eastAsia="Times New Roman" w:hAnsi="Times New Roman" w:cs="Times New Roman"/>
          <w:sz w:val="28"/>
          <w:szCs w:val="28"/>
        </w:rPr>
        <w:t>Работа по основным направлениям деятельности Сычевской районной Думы осуществляется в различных формах:</w:t>
      </w:r>
    </w:p>
    <w:p w:rsidR="005142E4" w:rsidRPr="00441C25" w:rsidRDefault="005142E4" w:rsidP="005142E4">
      <w:pPr>
        <w:numPr>
          <w:ilvl w:val="0"/>
          <w:numId w:val="11"/>
        </w:numPr>
        <w:spacing w:after="0" w:line="240" w:lineRule="auto"/>
        <w:ind w:left="240"/>
        <w:rPr>
          <w:rFonts w:ascii="Times New Roman" w:eastAsia="Times New Roman" w:hAnsi="Times New Roman" w:cs="Times New Roman"/>
          <w:sz w:val="28"/>
          <w:szCs w:val="28"/>
        </w:rPr>
      </w:pPr>
      <w:r w:rsidRPr="00441C25">
        <w:rPr>
          <w:rFonts w:ascii="Times New Roman" w:eastAsia="Times New Roman" w:hAnsi="Times New Roman" w:cs="Times New Roman"/>
          <w:sz w:val="28"/>
          <w:szCs w:val="28"/>
        </w:rPr>
        <w:t>разработка проектов решений Сычевской районной Думы;</w:t>
      </w:r>
    </w:p>
    <w:p w:rsidR="005142E4" w:rsidRPr="00441C25" w:rsidRDefault="005142E4" w:rsidP="005142E4">
      <w:pPr>
        <w:numPr>
          <w:ilvl w:val="0"/>
          <w:numId w:val="11"/>
        </w:numPr>
        <w:spacing w:after="0" w:line="240" w:lineRule="auto"/>
        <w:ind w:left="240"/>
        <w:rPr>
          <w:rFonts w:ascii="Times New Roman" w:eastAsia="Times New Roman" w:hAnsi="Times New Roman" w:cs="Times New Roman"/>
          <w:sz w:val="28"/>
          <w:szCs w:val="28"/>
        </w:rPr>
      </w:pPr>
      <w:r w:rsidRPr="00441C25">
        <w:rPr>
          <w:rFonts w:ascii="Times New Roman" w:eastAsia="Times New Roman" w:hAnsi="Times New Roman" w:cs="Times New Roman"/>
          <w:sz w:val="28"/>
          <w:szCs w:val="28"/>
        </w:rPr>
        <w:t>анализ проектов нормативно-правовых актов, выносимых на рассмотрение районной Думы, подготовка замечаний, предложений по рассматриваемым проектам;</w:t>
      </w:r>
    </w:p>
    <w:p w:rsidR="005142E4" w:rsidRPr="00441C25" w:rsidRDefault="005142E4" w:rsidP="005142E4">
      <w:pPr>
        <w:numPr>
          <w:ilvl w:val="0"/>
          <w:numId w:val="11"/>
        </w:numPr>
        <w:spacing w:after="0" w:line="240" w:lineRule="auto"/>
        <w:ind w:left="240"/>
        <w:rPr>
          <w:rFonts w:ascii="Times New Roman" w:eastAsia="Times New Roman" w:hAnsi="Times New Roman" w:cs="Times New Roman"/>
          <w:sz w:val="28"/>
          <w:szCs w:val="28"/>
        </w:rPr>
      </w:pPr>
      <w:r w:rsidRPr="00441C25">
        <w:rPr>
          <w:rFonts w:ascii="Times New Roman" w:eastAsia="Times New Roman" w:hAnsi="Times New Roman" w:cs="Times New Roman"/>
          <w:sz w:val="28"/>
          <w:szCs w:val="28"/>
        </w:rPr>
        <w:t>подготовка разъяснений или оказание консультативной помощи по вопросам применения нормативных актов (решений);</w:t>
      </w:r>
    </w:p>
    <w:p w:rsidR="005142E4" w:rsidRPr="00441C25" w:rsidRDefault="005142E4" w:rsidP="005142E4">
      <w:pPr>
        <w:numPr>
          <w:ilvl w:val="0"/>
          <w:numId w:val="11"/>
        </w:numPr>
        <w:spacing w:after="0" w:line="240" w:lineRule="auto"/>
        <w:ind w:left="240"/>
        <w:rPr>
          <w:rFonts w:ascii="Times New Roman" w:eastAsia="Times New Roman" w:hAnsi="Times New Roman" w:cs="Times New Roman"/>
          <w:sz w:val="28"/>
          <w:szCs w:val="28"/>
        </w:rPr>
      </w:pPr>
      <w:r w:rsidRPr="00441C25">
        <w:rPr>
          <w:rFonts w:ascii="Times New Roman" w:eastAsia="Times New Roman" w:hAnsi="Times New Roman" w:cs="Times New Roman"/>
          <w:sz w:val="28"/>
          <w:szCs w:val="28"/>
        </w:rPr>
        <w:t>прием населения и содействие в решении вопросов местного значения;</w:t>
      </w:r>
    </w:p>
    <w:p w:rsidR="005142E4" w:rsidRPr="00441C25" w:rsidRDefault="005142E4" w:rsidP="005142E4">
      <w:pPr>
        <w:numPr>
          <w:ilvl w:val="0"/>
          <w:numId w:val="11"/>
        </w:numPr>
        <w:spacing w:after="0" w:line="240" w:lineRule="auto"/>
        <w:ind w:left="240"/>
        <w:rPr>
          <w:rFonts w:ascii="Times New Roman" w:eastAsia="Times New Roman" w:hAnsi="Times New Roman" w:cs="Times New Roman"/>
          <w:sz w:val="28"/>
          <w:szCs w:val="28"/>
        </w:rPr>
      </w:pPr>
      <w:r w:rsidRPr="00441C25">
        <w:rPr>
          <w:rFonts w:ascii="Times New Roman" w:eastAsia="Times New Roman" w:hAnsi="Times New Roman" w:cs="Times New Roman"/>
          <w:sz w:val="28"/>
          <w:szCs w:val="28"/>
        </w:rPr>
        <w:t>проведение заседаний постоянных депутатских комиссий;</w:t>
      </w:r>
    </w:p>
    <w:p w:rsidR="005142E4" w:rsidRPr="00441C25" w:rsidRDefault="005142E4" w:rsidP="005142E4">
      <w:pPr>
        <w:numPr>
          <w:ilvl w:val="0"/>
          <w:numId w:val="11"/>
        </w:numPr>
        <w:spacing w:after="0" w:line="240" w:lineRule="auto"/>
        <w:ind w:left="240"/>
        <w:rPr>
          <w:rFonts w:ascii="Times New Roman" w:eastAsia="Times New Roman" w:hAnsi="Times New Roman" w:cs="Times New Roman"/>
          <w:sz w:val="28"/>
          <w:szCs w:val="28"/>
        </w:rPr>
      </w:pPr>
      <w:r w:rsidRPr="00441C25">
        <w:rPr>
          <w:rFonts w:ascii="Times New Roman" w:eastAsia="Times New Roman" w:hAnsi="Times New Roman" w:cs="Times New Roman"/>
          <w:sz w:val="28"/>
          <w:szCs w:val="28"/>
        </w:rPr>
        <w:t>проведение заседаний Сычевской районной Думы;</w:t>
      </w:r>
    </w:p>
    <w:p w:rsidR="005142E4" w:rsidRDefault="005142E4" w:rsidP="005142E4">
      <w:pPr>
        <w:numPr>
          <w:ilvl w:val="0"/>
          <w:numId w:val="11"/>
        </w:numPr>
        <w:spacing w:after="0" w:line="240" w:lineRule="auto"/>
        <w:ind w:left="240"/>
        <w:rPr>
          <w:rFonts w:ascii="Times New Roman" w:eastAsia="Times New Roman" w:hAnsi="Times New Roman" w:cs="Times New Roman"/>
          <w:sz w:val="28"/>
          <w:szCs w:val="28"/>
        </w:rPr>
      </w:pPr>
      <w:r w:rsidRPr="00441C25">
        <w:rPr>
          <w:rFonts w:ascii="Times New Roman" w:eastAsia="Times New Roman" w:hAnsi="Times New Roman" w:cs="Times New Roman"/>
          <w:sz w:val="28"/>
          <w:szCs w:val="28"/>
        </w:rPr>
        <w:t>контроль за исполнением ранее принятых решений Сычевской районной Думы.</w:t>
      </w:r>
    </w:p>
    <w:p w:rsidR="005142E4" w:rsidRPr="00974A59" w:rsidRDefault="005142E4" w:rsidP="005142E4">
      <w:pPr>
        <w:numPr>
          <w:ilvl w:val="0"/>
          <w:numId w:val="11"/>
        </w:numPr>
        <w:spacing w:after="0" w:line="240" w:lineRule="auto"/>
        <w:ind w:left="240"/>
        <w:rPr>
          <w:rFonts w:ascii="Times New Roman" w:eastAsia="Times New Roman" w:hAnsi="Times New Roman" w:cs="Times New Roman"/>
          <w:sz w:val="28"/>
          <w:szCs w:val="28"/>
        </w:rPr>
      </w:pPr>
    </w:p>
    <w:p w:rsidR="005142E4" w:rsidRDefault="005142E4" w:rsidP="005142E4">
      <w:pPr>
        <w:pStyle w:val="a9"/>
        <w:jc w:val="both"/>
        <w:rPr>
          <w:rFonts w:ascii="Times New Roman" w:hAnsi="Times New Roman" w:cs="Times New Roman"/>
          <w:sz w:val="28"/>
          <w:szCs w:val="28"/>
        </w:rPr>
      </w:pPr>
      <w:r>
        <w:rPr>
          <w:rFonts w:ascii="Times New Roman" w:hAnsi="Times New Roman" w:cs="Times New Roman"/>
          <w:sz w:val="28"/>
          <w:szCs w:val="28"/>
        </w:rPr>
        <w:t xml:space="preserve">    За 2021 год проведено 10 заседаний Сычевской районной Думы,  19 заседаний постоянных депутатских комиссий. Принято 47 решений, из них 12 – нормативного характера.</w:t>
      </w:r>
    </w:p>
    <w:p w:rsidR="005142E4" w:rsidRDefault="005142E4" w:rsidP="005142E4">
      <w:pPr>
        <w:pStyle w:val="a9"/>
        <w:jc w:val="both"/>
        <w:rPr>
          <w:rFonts w:ascii="Times New Roman" w:hAnsi="Times New Roman" w:cs="Times New Roman"/>
          <w:sz w:val="28"/>
          <w:szCs w:val="28"/>
        </w:rPr>
      </w:pPr>
      <w:r>
        <w:rPr>
          <w:rFonts w:ascii="Times New Roman" w:hAnsi="Times New Roman" w:cs="Times New Roman"/>
          <w:sz w:val="28"/>
          <w:szCs w:val="28"/>
        </w:rPr>
        <w:t xml:space="preserve">    Отдельно хочу сказать об активности участия депутатов в заседаниях районной Думы, работе комиссий.</w:t>
      </w:r>
    </w:p>
    <w:p w:rsidR="005142E4" w:rsidRDefault="005142E4" w:rsidP="005142E4">
      <w:pPr>
        <w:pStyle w:val="a9"/>
        <w:jc w:val="both"/>
        <w:rPr>
          <w:rFonts w:ascii="Times New Roman" w:hAnsi="Times New Roman" w:cs="Times New Roman"/>
          <w:sz w:val="28"/>
          <w:szCs w:val="28"/>
        </w:rPr>
      </w:pPr>
      <w:r>
        <w:rPr>
          <w:rFonts w:ascii="Times New Roman" w:hAnsi="Times New Roman" w:cs="Times New Roman"/>
          <w:sz w:val="28"/>
          <w:szCs w:val="28"/>
        </w:rPr>
        <w:t>В 2021 году средняя явка на заседаниях районной Думы составила 80% (12 депутатов из 15).</w:t>
      </w:r>
    </w:p>
    <w:p w:rsidR="005142E4" w:rsidRPr="00B136A2" w:rsidRDefault="005142E4" w:rsidP="005142E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B136A2">
        <w:rPr>
          <w:rFonts w:ascii="Times New Roman" w:hAnsi="Times New Roman" w:cs="Times New Roman"/>
          <w:sz w:val="28"/>
          <w:szCs w:val="28"/>
        </w:rPr>
        <w:t xml:space="preserve">Заседания </w:t>
      </w:r>
      <w:r>
        <w:rPr>
          <w:rFonts w:ascii="Times New Roman" w:hAnsi="Times New Roman" w:cs="Times New Roman"/>
          <w:sz w:val="28"/>
          <w:szCs w:val="28"/>
        </w:rPr>
        <w:t>Думы</w:t>
      </w:r>
      <w:r w:rsidRPr="00B136A2">
        <w:rPr>
          <w:rFonts w:ascii="Times New Roman" w:hAnsi="Times New Roman" w:cs="Times New Roman"/>
          <w:sz w:val="28"/>
          <w:szCs w:val="28"/>
        </w:rPr>
        <w:t xml:space="preserve"> носили открытый, гласный характер. </w:t>
      </w:r>
    </w:p>
    <w:p w:rsidR="005142E4" w:rsidRDefault="005142E4" w:rsidP="005142E4">
      <w:pPr>
        <w:tabs>
          <w:tab w:val="left" w:pos="3030"/>
        </w:tabs>
        <w:ind w:firstLine="709"/>
        <w:jc w:val="both"/>
        <w:rPr>
          <w:rFonts w:ascii="Times New Roman" w:hAnsi="Times New Roman" w:cs="Times New Roman"/>
          <w:sz w:val="28"/>
          <w:szCs w:val="28"/>
        </w:rPr>
      </w:pPr>
      <w:r>
        <w:rPr>
          <w:rFonts w:ascii="Times New Roman" w:hAnsi="Times New Roman" w:cs="Times New Roman"/>
          <w:sz w:val="28"/>
          <w:szCs w:val="28"/>
        </w:rPr>
        <w:t xml:space="preserve">Для эффективной работы Сычевской районной Думы ежегодно составляется перспективный план нормотворческой деятельности, которым руководствуется депутатский корпус. При планировании работы районной Думы основное внимание уделяется значимости и актуальности вопросов, вносимых на заседания. Вопросы, возникающие в рабочем порядке, принимаются и вносятся в план дополнительно. </w:t>
      </w:r>
    </w:p>
    <w:p w:rsidR="005142E4" w:rsidRDefault="005142E4" w:rsidP="005142E4">
      <w:pPr>
        <w:pStyle w:val="a9"/>
        <w:jc w:val="both"/>
        <w:rPr>
          <w:rFonts w:ascii="Times New Roman" w:hAnsi="Times New Roman" w:cs="Times New Roman"/>
          <w:sz w:val="28"/>
          <w:szCs w:val="28"/>
        </w:rPr>
      </w:pPr>
    </w:p>
    <w:p w:rsidR="000E33CA" w:rsidRPr="00441C25" w:rsidRDefault="000E33CA" w:rsidP="00467669">
      <w:pPr>
        <w:spacing w:before="240" w:after="240" w:line="240" w:lineRule="auto"/>
        <w:rPr>
          <w:rFonts w:ascii="Times New Roman" w:eastAsia="Times New Roman" w:hAnsi="Times New Roman" w:cs="Times New Roman"/>
          <w:sz w:val="28"/>
          <w:szCs w:val="28"/>
        </w:rPr>
      </w:pP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течение года принято </w:t>
      </w:r>
      <w:r w:rsidR="00B0170F">
        <w:rPr>
          <w:rFonts w:ascii="Times New Roman" w:hAnsi="Times New Roman" w:cs="Times New Roman"/>
          <w:sz w:val="28"/>
          <w:szCs w:val="28"/>
        </w:rPr>
        <w:t>12</w:t>
      </w:r>
      <w:r w:rsidR="000E33CA">
        <w:rPr>
          <w:rFonts w:ascii="Times New Roman" w:hAnsi="Times New Roman" w:cs="Times New Roman"/>
          <w:sz w:val="28"/>
          <w:szCs w:val="28"/>
        </w:rPr>
        <w:t xml:space="preserve"> решений </w:t>
      </w:r>
      <w:r>
        <w:rPr>
          <w:rFonts w:ascii="Times New Roman" w:hAnsi="Times New Roman" w:cs="Times New Roman"/>
          <w:sz w:val="28"/>
          <w:szCs w:val="28"/>
        </w:rPr>
        <w:t>связанных с совершенствованием бюджетного процесса в районе.</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Проект бюджета муниципального образования «Сычевский район» Смоленской области на 202</w:t>
      </w:r>
      <w:r w:rsidR="00B0170F">
        <w:rPr>
          <w:rFonts w:ascii="Times New Roman" w:hAnsi="Times New Roman" w:cs="Times New Roman"/>
          <w:sz w:val="28"/>
          <w:szCs w:val="28"/>
        </w:rPr>
        <w:t>2</w:t>
      </w:r>
      <w:r>
        <w:rPr>
          <w:rFonts w:ascii="Times New Roman" w:hAnsi="Times New Roman" w:cs="Times New Roman"/>
          <w:sz w:val="28"/>
          <w:szCs w:val="28"/>
        </w:rPr>
        <w:t xml:space="preserve"> год и на плановый период 202</w:t>
      </w:r>
      <w:r w:rsidR="00B0170F">
        <w:rPr>
          <w:rFonts w:ascii="Times New Roman" w:hAnsi="Times New Roman" w:cs="Times New Roman"/>
          <w:sz w:val="28"/>
          <w:szCs w:val="28"/>
        </w:rPr>
        <w:t>3</w:t>
      </w:r>
      <w:r>
        <w:rPr>
          <w:rFonts w:ascii="Times New Roman" w:hAnsi="Times New Roman" w:cs="Times New Roman"/>
          <w:sz w:val="28"/>
          <w:szCs w:val="28"/>
        </w:rPr>
        <w:t xml:space="preserve"> и 202</w:t>
      </w:r>
      <w:r w:rsidR="00B0170F">
        <w:rPr>
          <w:rFonts w:ascii="Times New Roman" w:hAnsi="Times New Roman" w:cs="Times New Roman"/>
          <w:sz w:val="28"/>
          <w:szCs w:val="28"/>
        </w:rPr>
        <w:t>4</w:t>
      </w:r>
      <w:r>
        <w:rPr>
          <w:rFonts w:ascii="Times New Roman" w:hAnsi="Times New Roman" w:cs="Times New Roman"/>
          <w:sz w:val="28"/>
          <w:szCs w:val="28"/>
        </w:rPr>
        <w:t xml:space="preserve"> годов вместе с муниципальными программами были рассмотрены всеми профильными комиссиями.</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После проведения публичных слушаний бюджет был успешно принят в установленные сроки.</w:t>
      </w:r>
    </w:p>
    <w:p w:rsidR="00B0170F" w:rsidRPr="0010730F" w:rsidRDefault="00B0170F" w:rsidP="00734E9C">
      <w:pPr>
        <w:spacing w:before="100" w:beforeAutospacing="1" w:after="100" w:afterAutospacing="1" w:line="240" w:lineRule="auto"/>
        <w:ind w:right="-427"/>
        <w:jc w:val="both"/>
        <w:rPr>
          <w:rFonts w:ascii="Times New Roman" w:eastAsia="Times New Roman" w:hAnsi="Times New Roman" w:cs="Times New Roman"/>
          <w:sz w:val="28"/>
          <w:szCs w:val="28"/>
        </w:rPr>
      </w:pPr>
      <w:r w:rsidRPr="0010730F">
        <w:rPr>
          <w:rFonts w:ascii="Times New Roman" w:eastAsia="Times New Roman" w:hAnsi="Times New Roman" w:cs="Times New Roman"/>
          <w:sz w:val="28"/>
          <w:szCs w:val="28"/>
        </w:rPr>
        <w:t>Среди рассмотренных в 2021 году   бюджетных  вопросов  (</w:t>
      </w:r>
      <w:r>
        <w:rPr>
          <w:rFonts w:ascii="Times New Roman" w:eastAsia="Times New Roman" w:hAnsi="Times New Roman" w:cs="Times New Roman"/>
          <w:b/>
          <w:bCs/>
          <w:sz w:val="28"/>
          <w:szCs w:val="28"/>
        </w:rPr>
        <w:t>7</w:t>
      </w:r>
      <w:r w:rsidRPr="0010730F">
        <w:rPr>
          <w:rFonts w:ascii="Times New Roman" w:eastAsia="Times New Roman" w:hAnsi="Times New Roman" w:cs="Times New Roman"/>
          <w:sz w:val="28"/>
          <w:szCs w:val="28"/>
        </w:rPr>
        <w:t>– о внесении изменений в бюджет, </w:t>
      </w:r>
      <w:r>
        <w:rPr>
          <w:rFonts w:ascii="Times New Roman" w:eastAsia="Times New Roman" w:hAnsi="Times New Roman" w:cs="Times New Roman"/>
          <w:b/>
          <w:bCs/>
          <w:sz w:val="28"/>
          <w:szCs w:val="28"/>
        </w:rPr>
        <w:t>2</w:t>
      </w:r>
      <w:r w:rsidRPr="0010730F">
        <w:rPr>
          <w:rFonts w:ascii="Times New Roman" w:eastAsia="Times New Roman" w:hAnsi="Times New Roman" w:cs="Times New Roman"/>
          <w:sz w:val="28"/>
          <w:szCs w:val="28"/>
        </w:rPr>
        <w:t> – внесение изменений в  Положение о бюджетном процессе, </w:t>
      </w:r>
      <w:r w:rsidR="00734E9C">
        <w:rPr>
          <w:rFonts w:ascii="Times New Roman" w:eastAsia="Times New Roman" w:hAnsi="Times New Roman" w:cs="Times New Roman"/>
          <w:b/>
          <w:sz w:val="28"/>
          <w:szCs w:val="28"/>
        </w:rPr>
        <w:t>4</w:t>
      </w:r>
      <w:r w:rsidRPr="0010730F">
        <w:rPr>
          <w:rFonts w:ascii="Times New Roman" w:eastAsia="Times New Roman" w:hAnsi="Times New Roman" w:cs="Times New Roman"/>
          <w:b/>
          <w:sz w:val="28"/>
          <w:szCs w:val="28"/>
        </w:rPr>
        <w:t> </w:t>
      </w:r>
      <w:r w:rsidRPr="0010730F">
        <w:rPr>
          <w:rFonts w:ascii="Times New Roman" w:eastAsia="Times New Roman" w:hAnsi="Times New Roman" w:cs="Times New Roman"/>
          <w:sz w:val="28"/>
          <w:szCs w:val="28"/>
        </w:rPr>
        <w:t xml:space="preserve">- отчеты по исполнению бюджета,  </w:t>
      </w:r>
      <w:r w:rsidRPr="0010730F">
        <w:rPr>
          <w:rFonts w:ascii="Times New Roman" w:eastAsia="Times New Roman" w:hAnsi="Times New Roman" w:cs="Times New Roman"/>
          <w:b/>
          <w:bCs/>
          <w:sz w:val="28"/>
          <w:szCs w:val="28"/>
        </w:rPr>
        <w:t>1</w:t>
      </w:r>
      <w:r w:rsidRPr="0010730F">
        <w:rPr>
          <w:rFonts w:ascii="Times New Roman" w:eastAsia="Times New Roman" w:hAnsi="Times New Roman" w:cs="Times New Roman"/>
          <w:sz w:val="28"/>
          <w:szCs w:val="28"/>
        </w:rPr>
        <w:t> - об утверждении бюджета муниципального образования «</w:t>
      </w:r>
      <w:r w:rsidR="00734E9C">
        <w:rPr>
          <w:rFonts w:ascii="Times New Roman" w:eastAsia="Times New Roman" w:hAnsi="Times New Roman" w:cs="Times New Roman"/>
          <w:sz w:val="28"/>
          <w:szCs w:val="28"/>
        </w:rPr>
        <w:t>Сычевский</w:t>
      </w:r>
      <w:r w:rsidRPr="0010730F">
        <w:rPr>
          <w:rFonts w:ascii="Times New Roman" w:eastAsia="Times New Roman" w:hAnsi="Times New Roman" w:cs="Times New Roman"/>
          <w:sz w:val="28"/>
          <w:szCs w:val="28"/>
        </w:rPr>
        <w:t xml:space="preserve"> район» на  2022год и на плановый период 2023-2024 годов).  </w:t>
      </w:r>
    </w:p>
    <w:p w:rsidR="00B0170F" w:rsidRDefault="005B3F44" w:rsidP="00311AF3">
      <w:pPr>
        <w:spacing w:before="100" w:beforeAutospacing="1" w:after="100" w:afterAutospacing="1"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170F" w:rsidRPr="001073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00B0170F" w:rsidRPr="0010730F">
        <w:rPr>
          <w:rFonts w:ascii="Times New Roman" w:eastAsia="Times New Roman" w:hAnsi="Times New Roman" w:cs="Times New Roman"/>
          <w:sz w:val="28"/>
          <w:szCs w:val="28"/>
        </w:rPr>
        <w:t>ысшей юридической силы в системе муниципальных правовых актов района  является  Устав муниципального образования «</w:t>
      </w:r>
      <w:r w:rsidR="00734E9C">
        <w:rPr>
          <w:rFonts w:ascii="Times New Roman" w:eastAsia="Times New Roman" w:hAnsi="Times New Roman" w:cs="Times New Roman"/>
          <w:sz w:val="28"/>
          <w:szCs w:val="28"/>
        </w:rPr>
        <w:t>Сычевский</w:t>
      </w:r>
      <w:r w:rsidR="00B0170F" w:rsidRPr="0010730F">
        <w:rPr>
          <w:rFonts w:ascii="Times New Roman" w:eastAsia="Times New Roman" w:hAnsi="Times New Roman" w:cs="Times New Roman"/>
          <w:sz w:val="28"/>
          <w:szCs w:val="28"/>
        </w:rPr>
        <w:t xml:space="preserve"> район» Смоленской области, в который  изменения вносятся по мере изменения действующего законодательства. В течение 2021 годов  изменения и дополнения в  Устав вносились  дважды,  предварительно они рассматривались на публичных слушаниях</w:t>
      </w:r>
      <w:r w:rsidR="0084199F">
        <w:rPr>
          <w:rFonts w:ascii="Times New Roman" w:eastAsia="Times New Roman" w:hAnsi="Times New Roman" w:cs="Times New Roman"/>
          <w:sz w:val="28"/>
          <w:szCs w:val="28"/>
        </w:rPr>
        <w:t>.</w:t>
      </w:r>
    </w:p>
    <w:p w:rsidR="0084199F" w:rsidRPr="0010730F" w:rsidRDefault="0084199F" w:rsidP="0084199F">
      <w:pPr>
        <w:autoSpaceDE w:val="0"/>
        <w:autoSpaceDN w:val="0"/>
        <w:adjustRightInd w:val="0"/>
        <w:spacing w:after="0" w:line="240" w:lineRule="auto"/>
        <w:ind w:right="-427" w:firstLine="709"/>
        <w:jc w:val="both"/>
        <w:rPr>
          <w:rFonts w:ascii="Times New Roman" w:hAnsi="Times New Roman" w:cs="Times New Roman"/>
          <w:sz w:val="28"/>
          <w:szCs w:val="28"/>
        </w:rPr>
      </w:pPr>
      <w:r w:rsidRPr="00B901B0">
        <w:rPr>
          <w:rFonts w:ascii="Times New Roman" w:hAnsi="Times New Roman" w:cs="Times New Roman"/>
          <w:sz w:val="28"/>
          <w:szCs w:val="28"/>
        </w:rPr>
        <w:t>В связи с вступлением в силу</w:t>
      </w:r>
      <w:r w:rsidRPr="0010730F">
        <w:rPr>
          <w:rFonts w:ascii="Times New Roman"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   утвержден</w:t>
      </w:r>
      <w:r>
        <w:rPr>
          <w:rFonts w:ascii="Times New Roman" w:hAnsi="Times New Roman" w:cs="Times New Roman"/>
          <w:sz w:val="28"/>
          <w:szCs w:val="28"/>
        </w:rPr>
        <w:t>о</w:t>
      </w:r>
      <w:r w:rsidRPr="0010730F">
        <w:rPr>
          <w:rFonts w:ascii="Times New Roman" w:hAnsi="Times New Roman" w:cs="Times New Roman"/>
          <w:sz w:val="28"/>
          <w:szCs w:val="28"/>
        </w:rPr>
        <w:t xml:space="preserve"> Положени</w:t>
      </w:r>
      <w:r>
        <w:rPr>
          <w:rFonts w:ascii="Times New Roman" w:hAnsi="Times New Roman" w:cs="Times New Roman"/>
          <w:sz w:val="28"/>
          <w:szCs w:val="28"/>
        </w:rPr>
        <w:t>е</w:t>
      </w:r>
      <w:r w:rsidRPr="0010730F">
        <w:rPr>
          <w:rFonts w:ascii="Times New Roman" w:hAnsi="Times New Roman" w:cs="Times New Roman"/>
          <w:sz w:val="28"/>
          <w:szCs w:val="28"/>
        </w:rPr>
        <w:t>:</w:t>
      </w:r>
    </w:p>
    <w:p w:rsidR="0084199F" w:rsidRDefault="0084199F" w:rsidP="00B901B0">
      <w:pPr>
        <w:autoSpaceDE w:val="0"/>
        <w:autoSpaceDN w:val="0"/>
        <w:adjustRightInd w:val="0"/>
        <w:spacing w:after="0" w:line="240" w:lineRule="auto"/>
        <w:ind w:right="-427" w:firstLine="709"/>
        <w:jc w:val="both"/>
        <w:rPr>
          <w:rFonts w:ascii="Times New Roman" w:hAnsi="Times New Roman" w:cs="Times New Roman"/>
          <w:sz w:val="28"/>
          <w:szCs w:val="28"/>
        </w:rPr>
      </w:pPr>
      <w:r w:rsidRPr="0010730F">
        <w:rPr>
          <w:sz w:val="28"/>
          <w:szCs w:val="28"/>
        </w:rPr>
        <w:t xml:space="preserve">- </w:t>
      </w:r>
      <w:r w:rsidRPr="0010730F">
        <w:rPr>
          <w:rFonts w:ascii="Times New Roman" w:hAnsi="Times New Roman" w:cs="Times New Roman"/>
          <w:sz w:val="28"/>
          <w:szCs w:val="28"/>
        </w:rPr>
        <w:t xml:space="preserve">о муниципальном земельном контроле на территории муниципального образования </w:t>
      </w:r>
      <w:r>
        <w:rPr>
          <w:rFonts w:ascii="Times New Roman" w:hAnsi="Times New Roman" w:cs="Times New Roman"/>
          <w:sz w:val="28"/>
          <w:szCs w:val="28"/>
        </w:rPr>
        <w:t xml:space="preserve">  </w:t>
      </w:r>
      <w:r w:rsidRPr="0010730F">
        <w:rPr>
          <w:rFonts w:ascii="Times New Roman" w:hAnsi="Times New Roman" w:cs="Times New Roman"/>
          <w:sz w:val="28"/>
          <w:szCs w:val="28"/>
        </w:rPr>
        <w:t>«</w:t>
      </w:r>
      <w:r>
        <w:rPr>
          <w:rFonts w:ascii="Times New Roman" w:hAnsi="Times New Roman" w:cs="Times New Roman"/>
          <w:sz w:val="28"/>
          <w:szCs w:val="28"/>
        </w:rPr>
        <w:t>Сычевский</w:t>
      </w:r>
      <w:r w:rsidRPr="0010730F">
        <w:rPr>
          <w:rFonts w:ascii="Times New Roman" w:hAnsi="Times New Roman" w:cs="Times New Roman"/>
          <w:sz w:val="28"/>
          <w:szCs w:val="28"/>
        </w:rPr>
        <w:t xml:space="preserve"> район» Смоленской области;</w:t>
      </w:r>
    </w:p>
    <w:p w:rsidR="0084199F" w:rsidRDefault="0084199F" w:rsidP="00B901B0">
      <w:pPr>
        <w:pStyle w:val="a4"/>
        <w:ind w:right="-427"/>
        <w:jc w:val="both"/>
        <w:rPr>
          <w:sz w:val="28"/>
          <w:szCs w:val="28"/>
        </w:rPr>
      </w:pPr>
      <w:r w:rsidRPr="0021388B">
        <w:rPr>
          <w:sz w:val="28"/>
          <w:szCs w:val="28"/>
          <w:lang w:eastAsia="ar-SA"/>
        </w:rPr>
        <w:t xml:space="preserve">В соответствии с Федеральным законом  от 7 февраля 2011 года № 6-ФЗ </w:t>
      </w:r>
      <w:r w:rsidRPr="0021388B">
        <w:rPr>
          <w:sz w:val="28"/>
          <w:szCs w:val="28"/>
          <w:lang w:eastAsia="ar-SA"/>
        </w:rPr>
        <w:br/>
        <w:t>«Об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w:t>
      </w:r>
      <w:r>
        <w:rPr>
          <w:sz w:val="28"/>
          <w:szCs w:val="28"/>
          <w:lang w:eastAsia="ar-SA"/>
        </w:rPr>
        <w:t>Сычевский</w:t>
      </w:r>
      <w:r w:rsidRPr="0021388B">
        <w:rPr>
          <w:sz w:val="28"/>
          <w:szCs w:val="28"/>
          <w:lang w:eastAsia="ar-SA"/>
        </w:rPr>
        <w:t xml:space="preserve"> район»  Смоленской области</w:t>
      </w:r>
      <w:r>
        <w:rPr>
          <w:sz w:val="28"/>
          <w:szCs w:val="28"/>
          <w:lang w:eastAsia="ar-SA"/>
        </w:rPr>
        <w:t xml:space="preserve"> было принято </w:t>
      </w:r>
      <w:r>
        <w:rPr>
          <w:sz w:val="28"/>
          <w:szCs w:val="28"/>
        </w:rPr>
        <w:t>р</w:t>
      </w:r>
      <w:r w:rsidRPr="0010730F">
        <w:rPr>
          <w:sz w:val="28"/>
          <w:szCs w:val="28"/>
        </w:rPr>
        <w:t>яд решений в связи с приобретением статуса юридического лица Контрольно-ревизионной комиссией муниципального образования «</w:t>
      </w:r>
      <w:r>
        <w:rPr>
          <w:sz w:val="28"/>
          <w:szCs w:val="28"/>
        </w:rPr>
        <w:t>Сычевский</w:t>
      </w:r>
      <w:r w:rsidRPr="0010730F">
        <w:rPr>
          <w:sz w:val="28"/>
          <w:szCs w:val="28"/>
        </w:rPr>
        <w:t xml:space="preserve"> район» Смоленской области.</w:t>
      </w:r>
    </w:p>
    <w:p w:rsidR="00C62E44" w:rsidRPr="00C62E44" w:rsidRDefault="00C62E44" w:rsidP="00C62E44">
      <w:pPr>
        <w:tabs>
          <w:tab w:val="left" w:pos="709"/>
        </w:tabs>
        <w:ind w:firstLine="709"/>
        <w:jc w:val="both"/>
        <w:rPr>
          <w:rFonts w:ascii="Times New Roman" w:hAnsi="Times New Roman" w:cs="Times New Roman"/>
          <w:sz w:val="28"/>
          <w:szCs w:val="28"/>
          <w:shd w:val="clear" w:color="auto" w:fill="FFFFFF"/>
        </w:rPr>
      </w:pPr>
      <w:r w:rsidRPr="00C62E44">
        <w:rPr>
          <w:rFonts w:ascii="Times New Roman" w:hAnsi="Times New Roman" w:cs="Times New Roman"/>
          <w:sz w:val="28"/>
          <w:szCs w:val="28"/>
          <w:shd w:val="clear" w:color="auto" w:fill="FFFFFF"/>
        </w:rPr>
        <w:t xml:space="preserve">Проведение контрольных и экспертно-аналитических мероприятий </w:t>
      </w:r>
      <w:r w:rsidR="00671568" w:rsidRPr="00C62E44">
        <w:rPr>
          <w:rFonts w:ascii="Times New Roman" w:hAnsi="Times New Roman" w:cs="Times New Roman"/>
          <w:sz w:val="28"/>
          <w:szCs w:val="28"/>
          <w:shd w:val="clear" w:color="auto" w:fill="FFFFFF"/>
        </w:rPr>
        <w:t>Контрольно-ревизионн</w:t>
      </w:r>
      <w:r w:rsidR="00671568">
        <w:rPr>
          <w:rFonts w:ascii="Times New Roman" w:hAnsi="Times New Roman" w:cs="Times New Roman"/>
          <w:sz w:val="28"/>
          <w:szCs w:val="28"/>
          <w:shd w:val="clear" w:color="auto" w:fill="FFFFFF"/>
        </w:rPr>
        <w:t>ой</w:t>
      </w:r>
      <w:r w:rsidR="00671568" w:rsidRPr="00C62E44">
        <w:rPr>
          <w:rFonts w:ascii="Times New Roman" w:hAnsi="Times New Roman" w:cs="Times New Roman"/>
          <w:sz w:val="28"/>
          <w:szCs w:val="28"/>
          <w:shd w:val="clear" w:color="auto" w:fill="FFFFFF"/>
        </w:rPr>
        <w:t xml:space="preserve"> комисси</w:t>
      </w:r>
      <w:r w:rsidR="00671568">
        <w:rPr>
          <w:rFonts w:ascii="Times New Roman" w:hAnsi="Times New Roman" w:cs="Times New Roman"/>
          <w:sz w:val="28"/>
          <w:szCs w:val="28"/>
          <w:shd w:val="clear" w:color="auto" w:fill="FFFFFF"/>
        </w:rPr>
        <w:t>ей</w:t>
      </w:r>
      <w:r w:rsidR="00671568" w:rsidRPr="00C62E44">
        <w:rPr>
          <w:rFonts w:ascii="Times New Roman" w:hAnsi="Times New Roman" w:cs="Times New Roman"/>
          <w:sz w:val="28"/>
          <w:szCs w:val="28"/>
          <w:shd w:val="clear" w:color="auto" w:fill="FFFFFF"/>
        </w:rPr>
        <w:t xml:space="preserve"> </w:t>
      </w:r>
      <w:r w:rsidRPr="00C62E44">
        <w:rPr>
          <w:rFonts w:ascii="Times New Roman" w:hAnsi="Times New Roman" w:cs="Times New Roman"/>
          <w:sz w:val="28"/>
          <w:szCs w:val="28"/>
          <w:shd w:val="clear" w:color="auto" w:fill="FFFFFF"/>
        </w:rPr>
        <w:t>в 2021 году осуществлено в полном объеме в соответствии с Планом работы Контрольно-счетного органа. В ходе выполнения плана в отчетном периоде КРК проведено 44 мероприятия, в том числе 2 контрольных  и  42 экспертно-аналитических.</w:t>
      </w:r>
    </w:p>
    <w:p w:rsidR="00C62E44" w:rsidRDefault="00C62E44" w:rsidP="00C62E44">
      <w:pPr>
        <w:ind w:firstLine="709"/>
        <w:jc w:val="both"/>
        <w:rPr>
          <w:rFonts w:ascii="Times New Roman" w:hAnsi="Times New Roman" w:cs="Times New Roman"/>
          <w:sz w:val="28"/>
          <w:szCs w:val="28"/>
          <w:shd w:val="clear" w:color="auto" w:fill="FFFFFF"/>
        </w:rPr>
      </w:pPr>
      <w:r w:rsidRPr="005142E4">
        <w:rPr>
          <w:rFonts w:ascii="Times New Roman" w:hAnsi="Times New Roman" w:cs="Times New Roman"/>
          <w:sz w:val="28"/>
          <w:szCs w:val="28"/>
          <w:shd w:val="clear" w:color="auto" w:fill="FFFFFF"/>
        </w:rPr>
        <w:t xml:space="preserve">      Контрольными и экспертно-аналитическими мероприятиями охвачено 8 объектов контроля. По результатам экспертно-аналитических мероприятий подготовлено 42 заключения, по результатам контрольных мероприятий составлено 2 акта, в установленном порядке направлены заключения по экспертно-аналитическим мероприятиям, отчеты о результатах проверок в Сычевскую районную Думу и Главе муниципального образования «Сычевский район» </w:t>
      </w:r>
      <w:r w:rsidRPr="005142E4">
        <w:rPr>
          <w:rFonts w:ascii="Times New Roman" w:hAnsi="Times New Roman" w:cs="Times New Roman"/>
          <w:sz w:val="28"/>
          <w:szCs w:val="28"/>
          <w:shd w:val="clear" w:color="auto" w:fill="FFFFFF"/>
        </w:rPr>
        <w:lastRenderedPageBreak/>
        <w:t>Смоленской области, в  Администрации и Советы депутатов городского и  сельских поселений.</w:t>
      </w:r>
      <w:r w:rsidRPr="003A286F">
        <w:rPr>
          <w:rFonts w:ascii="Times New Roman" w:hAnsi="Times New Roman" w:cs="Times New Roman"/>
          <w:sz w:val="28"/>
          <w:szCs w:val="28"/>
          <w:shd w:val="clear" w:color="auto" w:fill="FFFFFF"/>
        </w:rPr>
        <w:t xml:space="preserve"> </w:t>
      </w:r>
    </w:p>
    <w:p w:rsidR="00C62E44" w:rsidRPr="0010730F" w:rsidRDefault="00C62E44" w:rsidP="00B901B0">
      <w:pPr>
        <w:pStyle w:val="a4"/>
        <w:ind w:right="-427"/>
        <w:jc w:val="both"/>
        <w:rPr>
          <w:sz w:val="28"/>
          <w:szCs w:val="28"/>
        </w:rPr>
      </w:pPr>
    </w:p>
    <w:p w:rsidR="00974A59" w:rsidRPr="00B901B0" w:rsidRDefault="00B0170F" w:rsidP="00B901B0">
      <w:pPr>
        <w:spacing w:before="100" w:beforeAutospacing="1" w:after="100" w:afterAutospacing="1" w:line="240" w:lineRule="auto"/>
        <w:ind w:right="-427"/>
        <w:jc w:val="both"/>
        <w:rPr>
          <w:rFonts w:ascii="Times New Roman" w:eastAsia="Times New Roman" w:hAnsi="Times New Roman" w:cs="Times New Roman"/>
          <w:sz w:val="28"/>
          <w:szCs w:val="28"/>
        </w:rPr>
      </w:pPr>
      <w:r w:rsidRPr="0010730F">
        <w:rPr>
          <w:sz w:val="28"/>
          <w:szCs w:val="28"/>
        </w:rPr>
        <w:t xml:space="preserve">        </w:t>
      </w:r>
      <w:r w:rsidRPr="0010730F">
        <w:rPr>
          <w:rFonts w:ascii="Times New Roman" w:eastAsia="Times New Roman" w:hAnsi="Times New Roman" w:cs="Times New Roman"/>
          <w:sz w:val="28"/>
          <w:szCs w:val="28"/>
        </w:rPr>
        <w:t>Проекты решений</w:t>
      </w:r>
      <w:r w:rsidR="00671568">
        <w:rPr>
          <w:rFonts w:ascii="Times New Roman" w:eastAsia="Times New Roman" w:hAnsi="Times New Roman" w:cs="Times New Roman"/>
          <w:sz w:val="28"/>
          <w:szCs w:val="28"/>
        </w:rPr>
        <w:t xml:space="preserve"> Сычевской районной Думы</w:t>
      </w:r>
      <w:r w:rsidRPr="0010730F">
        <w:rPr>
          <w:rFonts w:ascii="Times New Roman" w:hAnsi="Times New Roman" w:cs="Times New Roman"/>
          <w:color w:val="0000CD"/>
          <w:sz w:val="28"/>
          <w:szCs w:val="28"/>
        </w:rPr>
        <w:t xml:space="preserve"> </w:t>
      </w:r>
      <w:r w:rsidRPr="0010730F">
        <w:rPr>
          <w:rFonts w:ascii="Times New Roman" w:eastAsia="Times New Roman" w:hAnsi="Times New Roman" w:cs="Times New Roman"/>
          <w:sz w:val="28"/>
          <w:szCs w:val="28"/>
        </w:rPr>
        <w:t xml:space="preserve">до </w:t>
      </w:r>
      <w:r w:rsidR="00311AF3">
        <w:rPr>
          <w:rFonts w:ascii="Times New Roman" w:eastAsia="Times New Roman" w:hAnsi="Times New Roman" w:cs="Times New Roman"/>
          <w:sz w:val="28"/>
          <w:szCs w:val="28"/>
        </w:rPr>
        <w:t>заседания</w:t>
      </w:r>
      <w:r w:rsidRPr="0010730F">
        <w:rPr>
          <w:rFonts w:ascii="Times New Roman" w:eastAsia="Times New Roman" w:hAnsi="Times New Roman" w:cs="Times New Roman"/>
          <w:sz w:val="28"/>
          <w:szCs w:val="28"/>
        </w:rPr>
        <w:t xml:space="preserve"> направляются  в прокуратуру, что позволяет  устранять в них противоречия еще на стадии подготовки, не допускать коррупционных факторов и установления незаконных норм в решениях </w:t>
      </w:r>
      <w:r w:rsidR="00311AF3">
        <w:rPr>
          <w:rFonts w:ascii="Times New Roman" w:eastAsia="Times New Roman" w:hAnsi="Times New Roman" w:cs="Times New Roman"/>
          <w:sz w:val="28"/>
          <w:szCs w:val="28"/>
        </w:rPr>
        <w:t>районной Думы</w:t>
      </w:r>
      <w:r w:rsidRPr="0010730F">
        <w:rPr>
          <w:rFonts w:ascii="Times New Roman" w:eastAsia="Times New Roman" w:hAnsi="Times New Roman" w:cs="Times New Roman"/>
          <w:sz w:val="28"/>
          <w:szCs w:val="28"/>
        </w:rPr>
        <w:t xml:space="preserve">.     Представители  прокуратуры приглашаются на все заседания. </w:t>
      </w:r>
    </w:p>
    <w:p w:rsidR="008542EE" w:rsidRDefault="008542EE" w:rsidP="008542EE">
      <w:pPr>
        <w:pStyle w:val="a5"/>
        <w:spacing w:line="276" w:lineRule="auto"/>
        <w:ind w:firstLine="709"/>
        <w:jc w:val="both"/>
        <w:rPr>
          <w:szCs w:val="28"/>
        </w:rPr>
      </w:pPr>
      <w:r>
        <w:rPr>
          <w:szCs w:val="28"/>
        </w:rPr>
        <w:t>Круг вопросов, рассматриваемых районной Думой</w:t>
      </w:r>
      <w:r w:rsidR="00D548B5">
        <w:rPr>
          <w:szCs w:val="28"/>
        </w:rPr>
        <w:t>,</w:t>
      </w:r>
      <w:r>
        <w:rPr>
          <w:szCs w:val="28"/>
        </w:rPr>
        <w:t xml:space="preserve"> достаточно широк: это  вопросы, касающиеся жизнедеятельности социальной сферы района, вопросы безопасности и правопорядка, экономики и муниципальной собственности.</w:t>
      </w:r>
    </w:p>
    <w:p w:rsidR="008542EE" w:rsidRDefault="008542EE" w:rsidP="008542EE">
      <w:pPr>
        <w:pStyle w:val="a5"/>
        <w:spacing w:line="276" w:lineRule="auto"/>
        <w:jc w:val="both"/>
        <w:rPr>
          <w:szCs w:val="28"/>
        </w:rPr>
      </w:pPr>
      <w:r>
        <w:rPr>
          <w:szCs w:val="28"/>
        </w:rPr>
        <w:t>В течение года были заслушаны и обсуждены:</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xml:space="preserve">-  Отчет Главы муниципального образования «Сычевский район» Смоленской области </w:t>
      </w:r>
      <w:r w:rsidR="000E33CA">
        <w:rPr>
          <w:rFonts w:ascii="Times New Roman" w:hAnsi="Times New Roman" w:cs="Times New Roman"/>
          <w:sz w:val="28"/>
          <w:szCs w:val="28"/>
        </w:rPr>
        <w:t>Т.В.Никоноровой</w:t>
      </w:r>
      <w:r>
        <w:rPr>
          <w:rFonts w:ascii="Times New Roman" w:hAnsi="Times New Roman" w:cs="Times New Roman"/>
          <w:sz w:val="28"/>
          <w:szCs w:val="28"/>
        </w:rPr>
        <w:t xml:space="preserve"> о результатах его деятельности и о деятельности Администрации за 20</w:t>
      </w:r>
      <w:r w:rsidR="00311AF3">
        <w:rPr>
          <w:rFonts w:ascii="Times New Roman" w:hAnsi="Times New Roman" w:cs="Times New Roman"/>
          <w:sz w:val="28"/>
          <w:szCs w:val="28"/>
        </w:rPr>
        <w:t>20</w:t>
      </w:r>
      <w:r>
        <w:rPr>
          <w:rFonts w:ascii="Times New Roman" w:hAnsi="Times New Roman" w:cs="Times New Roman"/>
          <w:sz w:val="28"/>
          <w:szCs w:val="28"/>
        </w:rPr>
        <w:t xml:space="preserve"> год;</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о выполнении плана социально-экономического развития муниципального образования «Сычевский  район» Смоленской области за 20</w:t>
      </w:r>
      <w:r w:rsidR="00311AF3">
        <w:rPr>
          <w:rFonts w:ascii="Times New Roman" w:hAnsi="Times New Roman" w:cs="Times New Roman"/>
          <w:sz w:val="28"/>
          <w:szCs w:val="28"/>
        </w:rPr>
        <w:t>20</w:t>
      </w:r>
      <w:r>
        <w:rPr>
          <w:rFonts w:ascii="Times New Roman" w:hAnsi="Times New Roman" w:cs="Times New Roman"/>
          <w:sz w:val="28"/>
          <w:szCs w:val="28"/>
        </w:rPr>
        <w:t>год;</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об исполнении бюджета муниципального образования «Сычевский район» Смоленской области за 20</w:t>
      </w:r>
      <w:r w:rsidR="000231ED">
        <w:rPr>
          <w:rFonts w:ascii="Times New Roman" w:hAnsi="Times New Roman" w:cs="Times New Roman"/>
          <w:sz w:val="28"/>
          <w:szCs w:val="28"/>
        </w:rPr>
        <w:t>20</w:t>
      </w:r>
      <w:r>
        <w:rPr>
          <w:rFonts w:ascii="Times New Roman" w:hAnsi="Times New Roman" w:cs="Times New Roman"/>
          <w:sz w:val="28"/>
          <w:szCs w:val="28"/>
        </w:rPr>
        <w:t xml:space="preserve"> год.</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О ходе подготовки образовательных учреждений к новому 20</w:t>
      </w:r>
      <w:r w:rsidR="000E33CA">
        <w:rPr>
          <w:rFonts w:ascii="Times New Roman" w:hAnsi="Times New Roman" w:cs="Times New Roman"/>
          <w:sz w:val="28"/>
          <w:szCs w:val="28"/>
        </w:rPr>
        <w:t>2</w:t>
      </w:r>
      <w:r w:rsidR="000231ED">
        <w:rPr>
          <w:rFonts w:ascii="Times New Roman" w:hAnsi="Times New Roman" w:cs="Times New Roman"/>
          <w:sz w:val="28"/>
          <w:szCs w:val="28"/>
        </w:rPr>
        <w:t>1</w:t>
      </w:r>
      <w:r>
        <w:rPr>
          <w:rFonts w:ascii="Times New Roman" w:hAnsi="Times New Roman" w:cs="Times New Roman"/>
          <w:sz w:val="28"/>
          <w:szCs w:val="28"/>
        </w:rPr>
        <w:t>-202</w:t>
      </w:r>
      <w:r w:rsidR="000231ED">
        <w:rPr>
          <w:rFonts w:ascii="Times New Roman" w:hAnsi="Times New Roman" w:cs="Times New Roman"/>
          <w:sz w:val="28"/>
          <w:szCs w:val="28"/>
        </w:rPr>
        <w:t>2</w:t>
      </w:r>
      <w:r>
        <w:rPr>
          <w:rFonts w:ascii="Times New Roman" w:hAnsi="Times New Roman" w:cs="Times New Roman"/>
          <w:sz w:val="28"/>
          <w:szCs w:val="28"/>
        </w:rPr>
        <w:t>г.</w:t>
      </w:r>
    </w:p>
    <w:p w:rsidR="00974A59" w:rsidRDefault="008542EE" w:rsidP="008542EE">
      <w:pPr>
        <w:jc w:val="both"/>
        <w:rPr>
          <w:rFonts w:ascii="Times New Roman" w:hAnsi="Times New Roman" w:cs="Times New Roman"/>
          <w:sz w:val="28"/>
          <w:szCs w:val="28"/>
        </w:rPr>
      </w:pPr>
      <w:r>
        <w:rPr>
          <w:rFonts w:ascii="Times New Roman" w:hAnsi="Times New Roman" w:cs="Times New Roman"/>
          <w:sz w:val="28"/>
          <w:szCs w:val="28"/>
        </w:rPr>
        <w:t>-Об итогах работы жилищно-коммунального хозяйства за зимний период 20</w:t>
      </w:r>
      <w:r w:rsidR="000231ED">
        <w:rPr>
          <w:rFonts w:ascii="Times New Roman" w:hAnsi="Times New Roman" w:cs="Times New Roman"/>
          <w:sz w:val="28"/>
          <w:szCs w:val="28"/>
        </w:rPr>
        <w:t>20</w:t>
      </w:r>
      <w:r>
        <w:rPr>
          <w:rFonts w:ascii="Times New Roman" w:hAnsi="Times New Roman" w:cs="Times New Roman"/>
          <w:sz w:val="28"/>
          <w:szCs w:val="28"/>
        </w:rPr>
        <w:t>-20</w:t>
      </w:r>
      <w:r w:rsidR="000E33CA">
        <w:rPr>
          <w:rFonts w:ascii="Times New Roman" w:hAnsi="Times New Roman" w:cs="Times New Roman"/>
          <w:sz w:val="28"/>
          <w:szCs w:val="28"/>
        </w:rPr>
        <w:t>2</w:t>
      </w:r>
      <w:r w:rsidR="000231ED">
        <w:rPr>
          <w:rFonts w:ascii="Times New Roman" w:hAnsi="Times New Roman" w:cs="Times New Roman"/>
          <w:sz w:val="28"/>
          <w:szCs w:val="28"/>
        </w:rPr>
        <w:t>1</w:t>
      </w:r>
      <w:r>
        <w:rPr>
          <w:rFonts w:ascii="Times New Roman" w:hAnsi="Times New Roman" w:cs="Times New Roman"/>
          <w:sz w:val="28"/>
          <w:szCs w:val="28"/>
        </w:rPr>
        <w:t>г.и перспективы работы по подготовке жилищного фонда района, школ, больницы к зимнему периоду 20</w:t>
      </w:r>
      <w:r w:rsidR="000E33CA">
        <w:rPr>
          <w:rFonts w:ascii="Times New Roman" w:hAnsi="Times New Roman" w:cs="Times New Roman"/>
          <w:sz w:val="28"/>
          <w:szCs w:val="28"/>
        </w:rPr>
        <w:t>20</w:t>
      </w:r>
      <w:r>
        <w:rPr>
          <w:rFonts w:ascii="Times New Roman" w:hAnsi="Times New Roman" w:cs="Times New Roman"/>
          <w:sz w:val="28"/>
          <w:szCs w:val="28"/>
        </w:rPr>
        <w:t>-202</w:t>
      </w:r>
      <w:r w:rsidR="000E33CA">
        <w:rPr>
          <w:rFonts w:ascii="Times New Roman" w:hAnsi="Times New Roman" w:cs="Times New Roman"/>
          <w:sz w:val="28"/>
          <w:szCs w:val="28"/>
        </w:rPr>
        <w:t>1</w:t>
      </w:r>
      <w:r>
        <w:rPr>
          <w:rFonts w:ascii="Times New Roman" w:hAnsi="Times New Roman" w:cs="Times New Roman"/>
          <w:sz w:val="28"/>
          <w:szCs w:val="28"/>
        </w:rPr>
        <w:t>гг.</w:t>
      </w:r>
    </w:p>
    <w:p w:rsidR="008542EE" w:rsidRDefault="00974A59" w:rsidP="008542EE">
      <w:pPr>
        <w:jc w:val="both"/>
        <w:rPr>
          <w:rFonts w:ascii="Times New Roman" w:hAnsi="Times New Roman" w:cs="Times New Roman"/>
          <w:sz w:val="28"/>
          <w:szCs w:val="28"/>
        </w:rPr>
      </w:pPr>
      <w:r>
        <w:rPr>
          <w:rFonts w:ascii="Times New Roman" w:hAnsi="Times New Roman" w:cs="Times New Roman"/>
          <w:sz w:val="28"/>
          <w:szCs w:val="28"/>
        </w:rPr>
        <w:t xml:space="preserve"> </w:t>
      </w:r>
      <w:r w:rsidR="008542EE">
        <w:rPr>
          <w:rFonts w:ascii="Times New Roman" w:hAnsi="Times New Roman" w:cs="Times New Roman"/>
          <w:sz w:val="28"/>
          <w:szCs w:val="28"/>
        </w:rPr>
        <w:t>- информация об обеспечении детей дошкольным образованием на территории МО « Сычевский район» и перспективы развития системы дошкольного образования района.</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-Анализ работы ОГБУЗ « Сычевская центральная районная больница» за 20</w:t>
      </w:r>
      <w:r w:rsidR="000E33CA">
        <w:rPr>
          <w:rFonts w:ascii="Times New Roman" w:hAnsi="Times New Roman" w:cs="Times New Roman"/>
          <w:sz w:val="28"/>
          <w:szCs w:val="28"/>
        </w:rPr>
        <w:t>20</w:t>
      </w:r>
      <w:r>
        <w:rPr>
          <w:rFonts w:ascii="Times New Roman" w:hAnsi="Times New Roman" w:cs="Times New Roman"/>
          <w:sz w:val="28"/>
          <w:szCs w:val="28"/>
        </w:rPr>
        <w:t xml:space="preserve"> год.</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Информация об организации теплоснабжения на территории МО «Сычевский район»</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Отчет о деятельности Контрольно-ревизионной комиссии муниципального образования «Сычевский район» за 20</w:t>
      </w:r>
      <w:r w:rsidR="000E33CA">
        <w:rPr>
          <w:rFonts w:ascii="Times New Roman" w:hAnsi="Times New Roman" w:cs="Times New Roman"/>
          <w:sz w:val="28"/>
          <w:szCs w:val="28"/>
        </w:rPr>
        <w:t>20</w:t>
      </w:r>
      <w:r>
        <w:rPr>
          <w:rFonts w:ascii="Times New Roman" w:hAnsi="Times New Roman" w:cs="Times New Roman"/>
          <w:sz w:val="28"/>
          <w:szCs w:val="28"/>
        </w:rPr>
        <w:t xml:space="preserve"> год</w:t>
      </w:r>
    </w:p>
    <w:p w:rsidR="008542EE" w:rsidRDefault="008542EE" w:rsidP="008542EE">
      <w:pPr>
        <w:pStyle w:val="a4"/>
        <w:shd w:val="clear" w:color="auto" w:fill="FCFDFD"/>
        <w:spacing w:before="240" w:after="240"/>
        <w:jc w:val="both"/>
        <w:rPr>
          <w:sz w:val="28"/>
          <w:szCs w:val="28"/>
        </w:rPr>
      </w:pPr>
      <w:r>
        <w:rPr>
          <w:sz w:val="28"/>
          <w:szCs w:val="28"/>
        </w:rPr>
        <w:t xml:space="preserve">В целях создания условий для обеспечения права граждан, общественных объединений и организаций, государственных и муниципальных органов в получении достоверной информации о деятельности полиции, районная Дума </w:t>
      </w:r>
      <w:r>
        <w:rPr>
          <w:sz w:val="28"/>
          <w:szCs w:val="28"/>
        </w:rPr>
        <w:lastRenderedPageBreak/>
        <w:t>заслушала, обсудила представленный отчет начальника отделения полиции по Сычевскому району МО МВД РФ «Гагаринский» Мамаева В.Е. за 20</w:t>
      </w:r>
      <w:r w:rsidR="005B3F44">
        <w:rPr>
          <w:sz w:val="28"/>
          <w:szCs w:val="28"/>
        </w:rPr>
        <w:t>20</w:t>
      </w:r>
      <w:r>
        <w:rPr>
          <w:sz w:val="28"/>
          <w:szCs w:val="28"/>
        </w:rPr>
        <w:t xml:space="preserve"> год и соответствующим решением</w:t>
      </w:r>
      <w:r>
        <w:rPr>
          <w:color w:val="FF0000"/>
          <w:sz w:val="28"/>
          <w:szCs w:val="28"/>
        </w:rPr>
        <w:t xml:space="preserve"> </w:t>
      </w:r>
      <w:r>
        <w:rPr>
          <w:sz w:val="28"/>
          <w:szCs w:val="28"/>
        </w:rPr>
        <w:t>признала удовлетворительными работу и итоги оперативно-служебной деятельности отделения полиции за 20</w:t>
      </w:r>
      <w:r w:rsidR="005B3F44">
        <w:rPr>
          <w:sz w:val="28"/>
          <w:szCs w:val="28"/>
        </w:rPr>
        <w:t>20</w:t>
      </w:r>
      <w:r>
        <w:rPr>
          <w:sz w:val="28"/>
          <w:szCs w:val="28"/>
        </w:rPr>
        <w:t xml:space="preserve"> год.</w:t>
      </w:r>
    </w:p>
    <w:p w:rsidR="008542EE" w:rsidRDefault="008542EE" w:rsidP="00974A59">
      <w:pPr>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законодательства к регистрации муниципальных правовых актов в 20</w:t>
      </w:r>
      <w:r w:rsidR="002C7144">
        <w:rPr>
          <w:rFonts w:ascii="Times New Roman" w:hAnsi="Times New Roman" w:cs="Times New Roman"/>
          <w:sz w:val="28"/>
          <w:szCs w:val="28"/>
        </w:rPr>
        <w:t>2</w:t>
      </w:r>
      <w:r w:rsidR="00081B2D">
        <w:rPr>
          <w:rFonts w:ascii="Times New Roman" w:hAnsi="Times New Roman" w:cs="Times New Roman"/>
          <w:sz w:val="28"/>
          <w:szCs w:val="28"/>
        </w:rPr>
        <w:t>1</w:t>
      </w:r>
      <w:r>
        <w:rPr>
          <w:rFonts w:ascii="Times New Roman" w:hAnsi="Times New Roman" w:cs="Times New Roman"/>
          <w:sz w:val="28"/>
          <w:szCs w:val="28"/>
        </w:rPr>
        <w:t xml:space="preserve"> году Сычевской районной Думой осуществлялась работа по подготовке и представлению муниципальных правовых актов, принятых представительным органом для включения их в Регистр муниципальных нормативных правовых актов Смоленской области. Данная работа проводится в целях систематизации и учета муниципальных нормативных правовых актов, а также реализации конституционного права граждан на ознакомление с документами, непосредственно затрагивающими их права и свободы. Так, в 20</w:t>
      </w:r>
      <w:r w:rsidR="002C7144">
        <w:rPr>
          <w:rFonts w:ascii="Times New Roman" w:hAnsi="Times New Roman" w:cs="Times New Roman"/>
          <w:sz w:val="28"/>
          <w:szCs w:val="28"/>
        </w:rPr>
        <w:t>2</w:t>
      </w:r>
      <w:r w:rsidR="00081B2D">
        <w:rPr>
          <w:rFonts w:ascii="Times New Roman" w:hAnsi="Times New Roman" w:cs="Times New Roman"/>
          <w:sz w:val="28"/>
          <w:szCs w:val="28"/>
        </w:rPr>
        <w:t>1</w:t>
      </w:r>
      <w:r>
        <w:rPr>
          <w:rFonts w:ascii="Times New Roman" w:hAnsi="Times New Roman" w:cs="Times New Roman"/>
          <w:sz w:val="28"/>
          <w:szCs w:val="28"/>
        </w:rPr>
        <w:t xml:space="preserve"> году в Реестр включено </w:t>
      </w:r>
      <w:r w:rsidR="002C7144">
        <w:rPr>
          <w:rFonts w:ascii="Times New Roman" w:hAnsi="Times New Roman" w:cs="Times New Roman"/>
          <w:sz w:val="28"/>
          <w:szCs w:val="28"/>
        </w:rPr>
        <w:t>8</w:t>
      </w:r>
      <w:r>
        <w:rPr>
          <w:rFonts w:ascii="Times New Roman" w:hAnsi="Times New Roman" w:cs="Times New Roman"/>
          <w:sz w:val="28"/>
          <w:szCs w:val="28"/>
        </w:rPr>
        <w:t xml:space="preserve"> решений нормативно-правового характера.</w:t>
      </w:r>
    </w:p>
    <w:p w:rsidR="008542EE" w:rsidRDefault="008542EE" w:rsidP="008542EE">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заседаниях Сычевской районной Думы рассматривался ряд вопросов и принимались необходимые правовые акты для улучшения социальной сферы, образования, культуры и здравоохранения, жилищно-коммунального хозяйства.  С этой целью </w:t>
      </w:r>
      <w:r>
        <w:rPr>
          <w:rFonts w:ascii="Times New Roman" w:eastAsia="MS Mincho" w:hAnsi="Times New Roman" w:cs="Times New Roman"/>
          <w:sz w:val="28"/>
          <w:szCs w:val="28"/>
        </w:rPr>
        <w:t xml:space="preserve">заслушивалась информация </w:t>
      </w:r>
      <w:r>
        <w:rPr>
          <w:rFonts w:ascii="Times New Roman" w:hAnsi="Times New Roman" w:cs="Times New Roman"/>
          <w:sz w:val="28"/>
          <w:szCs w:val="28"/>
        </w:rPr>
        <w:t>как руководителей органов и структурных подразделений Администрации муниципального района, так и руководителей муниципальных предприятий и учреждений по следующим вопросам:</w:t>
      </w:r>
    </w:p>
    <w:p w:rsidR="008542EE" w:rsidRDefault="008542EE" w:rsidP="008542EE">
      <w:pPr>
        <w:ind w:firstLine="540"/>
        <w:jc w:val="both"/>
        <w:rPr>
          <w:rFonts w:ascii="Times New Roman" w:hAnsi="Times New Roman" w:cs="Times New Roman"/>
          <w:sz w:val="28"/>
          <w:szCs w:val="28"/>
        </w:rPr>
      </w:pPr>
      <w:r>
        <w:rPr>
          <w:rFonts w:ascii="Times New Roman" w:hAnsi="Times New Roman" w:cs="Times New Roman"/>
          <w:sz w:val="28"/>
          <w:szCs w:val="28"/>
        </w:rPr>
        <w:t>- о деятельности комиссии по делам несовершеннолетних и защите их прав за 20</w:t>
      </w:r>
      <w:r w:rsidR="00081B2D">
        <w:rPr>
          <w:rFonts w:ascii="Times New Roman" w:hAnsi="Times New Roman" w:cs="Times New Roman"/>
          <w:sz w:val="28"/>
          <w:szCs w:val="28"/>
        </w:rPr>
        <w:t>20</w:t>
      </w:r>
      <w:r>
        <w:rPr>
          <w:rFonts w:ascii="Times New Roman" w:hAnsi="Times New Roman" w:cs="Times New Roman"/>
          <w:sz w:val="28"/>
          <w:szCs w:val="28"/>
        </w:rPr>
        <w:t xml:space="preserve"> год;           </w:t>
      </w:r>
    </w:p>
    <w:p w:rsidR="008542EE" w:rsidRDefault="00B901B0" w:rsidP="00467669">
      <w:pPr>
        <w:pStyle w:val="a9"/>
        <w:rPr>
          <w:rFonts w:ascii="Times New Roman" w:hAnsi="Times New Roman" w:cs="Times New Roman"/>
          <w:sz w:val="28"/>
          <w:szCs w:val="28"/>
        </w:rPr>
      </w:pPr>
      <w:r>
        <w:rPr>
          <w:rFonts w:ascii="Times New Roman" w:hAnsi="Times New Roman" w:cs="Times New Roman"/>
          <w:sz w:val="28"/>
          <w:szCs w:val="28"/>
        </w:rPr>
        <w:t xml:space="preserve">      </w:t>
      </w:r>
      <w:r w:rsidR="008542EE">
        <w:rPr>
          <w:rFonts w:ascii="Times New Roman" w:hAnsi="Times New Roman" w:cs="Times New Roman"/>
          <w:sz w:val="28"/>
          <w:szCs w:val="28"/>
        </w:rPr>
        <w:t xml:space="preserve"> - о работе административной комиссии за 20</w:t>
      </w:r>
      <w:r w:rsidR="00081B2D">
        <w:rPr>
          <w:rFonts w:ascii="Times New Roman" w:hAnsi="Times New Roman" w:cs="Times New Roman"/>
          <w:sz w:val="28"/>
          <w:szCs w:val="28"/>
        </w:rPr>
        <w:t>20</w:t>
      </w:r>
      <w:r w:rsidR="008542EE">
        <w:rPr>
          <w:rFonts w:ascii="Times New Roman" w:hAnsi="Times New Roman" w:cs="Times New Roman"/>
          <w:sz w:val="28"/>
          <w:szCs w:val="28"/>
        </w:rPr>
        <w:t xml:space="preserve">год; </w:t>
      </w:r>
    </w:p>
    <w:p w:rsidR="00974A59" w:rsidRDefault="008542EE" w:rsidP="00974A59">
      <w:pPr>
        <w:ind w:firstLine="540"/>
        <w:jc w:val="both"/>
        <w:rPr>
          <w:rFonts w:ascii="Times New Roman" w:hAnsi="Times New Roman" w:cs="Times New Roman"/>
          <w:sz w:val="28"/>
          <w:szCs w:val="28"/>
        </w:rPr>
      </w:pPr>
      <w:r>
        <w:rPr>
          <w:rFonts w:ascii="Times New Roman" w:hAnsi="Times New Roman" w:cs="Times New Roman"/>
          <w:sz w:val="28"/>
          <w:szCs w:val="28"/>
        </w:rPr>
        <w:t>- Молодежная политика в муниципальном образовании « Сычевский район» , участие школьной и рабочей молодежи в районных мероприятиях, молодежные инициативы;</w:t>
      </w:r>
    </w:p>
    <w:p w:rsidR="008542EE" w:rsidRDefault="008542EE" w:rsidP="00974A59">
      <w:pPr>
        <w:ind w:firstLine="540"/>
        <w:jc w:val="both"/>
        <w:rPr>
          <w:rFonts w:ascii="Times New Roman" w:hAnsi="Times New Roman" w:cs="Times New Roman"/>
          <w:sz w:val="28"/>
          <w:szCs w:val="28"/>
        </w:rPr>
      </w:pPr>
      <w:r>
        <w:rPr>
          <w:rFonts w:ascii="Times New Roman" w:hAnsi="Times New Roman" w:cs="Times New Roman"/>
          <w:sz w:val="28"/>
          <w:szCs w:val="28"/>
        </w:rPr>
        <w:t xml:space="preserve"> - об инвестиционной и предпринимательской деятельности на территории муниципального образования « Сычевский район» Смоленской области;</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xml:space="preserve">        - о демографической обстановке на территории муниципального образования « Сычевский район» Смоленской области;</w:t>
      </w:r>
    </w:p>
    <w:p w:rsidR="008542EE" w:rsidRDefault="008542EE" w:rsidP="008542EE">
      <w:pPr>
        <w:pStyle w:val="a9"/>
        <w:rPr>
          <w:rFonts w:ascii="Times New Roman" w:hAnsi="Times New Roman" w:cs="Times New Roman"/>
          <w:sz w:val="28"/>
          <w:szCs w:val="28"/>
        </w:rPr>
      </w:pPr>
      <w:r>
        <w:rPr>
          <w:rFonts w:ascii="Times New Roman" w:hAnsi="Times New Roman" w:cs="Times New Roman"/>
          <w:sz w:val="28"/>
          <w:szCs w:val="28"/>
        </w:rPr>
        <w:t xml:space="preserve">       - О ходе призывной кампании на территории муниципального образования  </w:t>
      </w:r>
    </w:p>
    <w:p w:rsidR="008542EE" w:rsidRDefault="008542EE" w:rsidP="008542EE">
      <w:pPr>
        <w:pStyle w:val="a9"/>
        <w:rPr>
          <w:rFonts w:ascii="Times New Roman" w:hAnsi="Times New Roman" w:cs="Times New Roman"/>
          <w:sz w:val="28"/>
          <w:szCs w:val="28"/>
        </w:rPr>
      </w:pPr>
      <w:r>
        <w:rPr>
          <w:rFonts w:ascii="Times New Roman" w:hAnsi="Times New Roman" w:cs="Times New Roman"/>
          <w:sz w:val="28"/>
          <w:szCs w:val="28"/>
        </w:rPr>
        <w:t>«Сычевский район» Смоленской области;</w:t>
      </w:r>
    </w:p>
    <w:p w:rsidR="008542EE" w:rsidRDefault="008542EE" w:rsidP="008542EE">
      <w:pPr>
        <w:pStyle w:val="a9"/>
        <w:rPr>
          <w:rFonts w:ascii="Times New Roman" w:hAnsi="Times New Roman" w:cs="Times New Roman"/>
          <w:sz w:val="28"/>
          <w:szCs w:val="28"/>
        </w:rPr>
      </w:pPr>
      <w:r>
        <w:rPr>
          <w:rFonts w:ascii="Times New Roman" w:hAnsi="Times New Roman" w:cs="Times New Roman"/>
          <w:sz w:val="28"/>
          <w:szCs w:val="28"/>
        </w:rPr>
        <w:t xml:space="preserve">        - О ходе подготовки образовательных учреждений к новому 20</w:t>
      </w:r>
      <w:r w:rsidR="002C7144">
        <w:rPr>
          <w:rFonts w:ascii="Times New Roman" w:hAnsi="Times New Roman" w:cs="Times New Roman"/>
          <w:sz w:val="28"/>
          <w:szCs w:val="28"/>
        </w:rPr>
        <w:t>2</w:t>
      </w:r>
      <w:r w:rsidR="00081B2D">
        <w:rPr>
          <w:rFonts w:ascii="Times New Roman" w:hAnsi="Times New Roman" w:cs="Times New Roman"/>
          <w:sz w:val="28"/>
          <w:szCs w:val="28"/>
        </w:rPr>
        <w:t>1</w:t>
      </w:r>
      <w:r>
        <w:rPr>
          <w:rFonts w:ascii="Times New Roman" w:hAnsi="Times New Roman" w:cs="Times New Roman"/>
          <w:sz w:val="28"/>
          <w:szCs w:val="28"/>
        </w:rPr>
        <w:t>-202</w:t>
      </w:r>
      <w:r w:rsidR="00081B2D">
        <w:rPr>
          <w:rFonts w:ascii="Times New Roman" w:hAnsi="Times New Roman" w:cs="Times New Roman"/>
          <w:sz w:val="28"/>
          <w:szCs w:val="28"/>
        </w:rPr>
        <w:t>2</w:t>
      </w:r>
      <w:r>
        <w:rPr>
          <w:rFonts w:ascii="Times New Roman" w:hAnsi="Times New Roman" w:cs="Times New Roman"/>
          <w:sz w:val="28"/>
          <w:szCs w:val="28"/>
        </w:rPr>
        <w:t>учебному году;</w:t>
      </w:r>
    </w:p>
    <w:p w:rsidR="008542EE" w:rsidRDefault="008542EE" w:rsidP="008542EE">
      <w:pPr>
        <w:pStyle w:val="a9"/>
        <w:rPr>
          <w:rFonts w:ascii="Times New Roman" w:hAnsi="Times New Roman" w:cs="Times New Roman"/>
          <w:sz w:val="28"/>
          <w:szCs w:val="28"/>
        </w:rPr>
      </w:pPr>
      <w:r>
        <w:rPr>
          <w:rFonts w:ascii="Times New Roman" w:hAnsi="Times New Roman" w:cs="Times New Roman"/>
          <w:sz w:val="28"/>
          <w:szCs w:val="28"/>
        </w:rPr>
        <w:t xml:space="preserve">          -  О деятельности органа опеки и попечительства по защите прав и интересов несовершеннолетних детей;</w:t>
      </w:r>
    </w:p>
    <w:p w:rsidR="008542EE" w:rsidRDefault="008542EE" w:rsidP="008542EE">
      <w:pPr>
        <w:pStyle w:val="a9"/>
        <w:rPr>
          <w:rFonts w:ascii="Times New Roman" w:hAnsi="Times New Roman" w:cs="Times New Roman"/>
          <w:sz w:val="28"/>
          <w:szCs w:val="28"/>
        </w:rPr>
      </w:pPr>
      <w:r>
        <w:rPr>
          <w:rFonts w:ascii="Times New Roman" w:hAnsi="Times New Roman" w:cs="Times New Roman"/>
          <w:sz w:val="28"/>
          <w:szCs w:val="28"/>
        </w:rPr>
        <w:t xml:space="preserve">         - Информация об организации теплоснабжения на территории МО </w:t>
      </w:r>
    </w:p>
    <w:p w:rsidR="008542EE" w:rsidRDefault="008542EE" w:rsidP="008542EE">
      <w:pPr>
        <w:pStyle w:val="a9"/>
        <w:rPr>
          <w:rFonts w:ascii="Times New Roman" w:hAnsi="Times New Roman" w:cs="Times New Roman"/>
          <w:sz w:val="28"/>
          <w:szCs w:val="28"/>
        </w:rPr>
      </w:pPr>
      <w:r>
        <w:rPr>
          <w:rFonts w:ascii="Times New Roman" w:hAnsi="Times New Roman" w:cs="Times New Roman"/>
          <w:sz w:val="28"/>
          <w:szCs w:val="28"/>
        </w:rPr>
        <w:lastRenderedPageBreak/>
        <w:t>« Сычевский район»;</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xml:space="preserve">          -Об обеспечении детей дошкольным образованием на территории МО «Сычевский район» и перспективы развития системы дошкольного образования;</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xml:space="preserve">           - Об итогах работы жилищно - коммунального хозяйства за зимний период 20</w:t>
      </w:r>
      <w:r w:rsidR="00081B2D">
        <w:rPr>
          <w:rFonts w:ascii="Times New Roman" w:hAnsi="Times New Roman" w:cs="Times New Roman"/>
          <w:sz w:val="28"/>
          <w:szCs w:val="28"/>
        </w:rPr>
        <w:t>20</w:t>
      </w:r>
      <w:r>
        <w:rPr>
          <w:rFonts w:ascii="Times New Roman" w:hAnsi="Times New Roman" w:cs="Times New Roman"/>
          <w:sz w:val="28"/>
          <w:szCs w:val="28"/>
        </w:rPr>
        <w:t>-20</w:t>
      </w:r>
      <w:r w:rsidR="002C7144">
        <w:rPr>
          <w:rFonts w:ascii="Times New Roman" w:hAnsi="Times New Roman" w:cs="Times New Roman"/>
          <w:sz w:val="28"/>
          <w:szCs w:val="28"/>
        </w:rPr>
        <w:t>2</w:t>
      </w:r>
      <w:r w:rsidR="00081B2D">
        <w:rPr>
          <w:rFonts w:ascii="Times New Roman" w:hAnsi="Times New Roman" w:cs="Times New Roman"/>
          <w:sz w:val="28"/>
          <w:szCs w:val="28"/>
        </w:rPr>
        <w:t>1</w:t>
      </w:r>
      <w:r>
        <w:rPr>
          <w:rFonts w:ascii="Times New Roman" w:hAnsi="Times New Roman" w:cs="Times New Roman"/>
          <w:sz w:val="28"/>
          <w:szCs w:val="28"/>
        </w:rPr>
        <w:t xml:space="preserve"> г.г. и перспективы работы по подготовке жилищного фонда района, школ, больницы к зимнему периоду 20</w:t>
      </w:r>
      <w:r w:rsidR="002C7144">
        <w:rPr>
          <w:rFonts w:ascii="Times New Roman" w:hAnsi="Times New Roman" w:cs="Times New Roman"/>
          <w:sz w:val="28"/>
          <w:szCs w:val="28"/>
        </w:rPr>
        <w:t>2</w:t>
      </w:r>
      <w:r w:rsidR="00081B2D">
        <w:rPr>
          <w:rFonts w:ascii="Times New Roman" w:hAnsi="Times New Roman" w:cs="Times New Roman"/>
          <w:sz w:val="28"/>
          <w:szCs w:val="28"/>
        </w:rPr>
        <w:t>1</w:t>
      </w:r>
      <w:r>
        <w:rPr>
          <w:rFonts w:ascii="Times New Roman" w:hAnsi="Times New Roman" w:cs="Times New Roman"/>
          <w:sz w:val="28"/>
          <w:szCs w:val="28"/>
        </w:rPr>
        <w:t>- 202</w:t>
      </w:r>
      <w:r w:rsidR="00081B2D">
        <w:rPr>
          <w:rFonts w:ascii="Times New Roman" w:hAnsi="Times New Roman" w:cs="Times New Roman"/>
          <w:sz w:val="28"/>
          <w:szCs w:val="28"/>
        </w:rPr>
        <w:t>2</w:t>
      </w:r>
      <w:r>
        <w:rPr>
          <w:rFonts w:ascii="Times New Roman" w:hAnsi="Times New Roman" w:cs="Times New Roman"/>
          <w:sz w:val="28"/>
          <w:szCs w:val="28"/>
        </w:rPr>
        <w:t>г.г.;</w:t>
      </w:r>
    </w:p>
    <w:p w:rsidR="003A286F" w:rsidRDefault="003A286F" w:rsidP="003A286F">
      <w:pPr>
        <w:ind w:firstLine="709"/>
        <w:jc w:val="both"/>
        <w:rPr>
          <w:rFonts w:ascii="Times New Roman" w:hAnsi="Times New Roman" w:cs="Times New Roman"/>
          <w:sz w:val="28"/>
          <w:szCs w:val="28"/>
          <w:shd w:val="clear" w:color="auto" w:fill="FFFFFF"/>
        </w:rPr>
      </w:pPr>
      <w:r w:rsidRPr="003A286F">
        <w:rPr>
          <w:rFonts w:ascii="Times New Roman" w:hAnsi="Times New Roman" w:cs="Times New Roman"/>
          <w:sz w:val="28"/>
          <w:szCs w:val="28"/>
          <w:shd w:val="clear" w:color="auto" w:fill="FFFFFF"/>
        </w:rPr>
        <w:t xml:space="preserve"> </w:t>
      </w:r>
    </w:p>
    <w:p w:rsidR="00D40CE1" w:rsidRDefault="003A286F" w:rsidP="00B901B0">
      <w:pPr>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Депутаты Сычевской районной Думы </w:t>
      </w:r>
      <w:r>
        <w:rPr>
          <w:rFonts w:ascii="Times New Roman" w:hAnsi="Times New Roman" w:cs="Times New Roman"/>
          <w:sz w:val="28"/>
          <w:szCs w:val="28"/>
        </w:rPr>
        <w:t>з</w:t>
      </w:r>
      <w:r w:rsidRPr="00F74795">
        <w:rPr>
          <w:rFonts w:ascii="Times New Roman" w:hAnsi="Times New Roman" w:cs="Times New Roman"/>
          <w:sz w:val="28"/>
          <w:szCs w:val="28"/>
        </w:rPr>
        <w:t xml:space="preserve">а отчетный период в рамках выполнения  мероприятий по профилактике и предупреждению коррупции, в том числе  в целях реализации Федерального закона от 25 декабря 2008 года № 273-ФЗ «О противодействии коррупции», депутатами </w:t>
      </w:r>
      <w:r w:rsidR="00C62E44">
        <w:rPr>
          <w:rFonts w:ascii="Times New Roman" w:hAnsi="Times New Roman" w:cs="Times New Roman"/>
          <w:sz w:val="28"/>
          <w:szCs w:val="28"/>
        </w:rPr>
        <w:t>районной Думы</w:t>
      </w:r>
      <w:r w:rsidRPr="00F74795">
        <w:rPr>
          <w:rFonts w:ascii="Times New Roman" w:hAnsi="Times New Roman" w:cs="Times New Roman"/>
          <w:sz w:val="28"/>
          <w:szCs w:val="28"/>
        </w:rPr>
        <w:t xml:space="preserve"> своевременно были предоставлены сведения о доходах, расходах, об имуществе и обязательствах имущественного характера, данные сведения размещены так же на официальном сайте  муниципального образования района.</w:t>
      </w:r>
    </w:p>
    <w:p w:rsidR="00317023" w:rsidRPr="00B901B0" w:rsidRDefault="00B901B0" w:rsidP="00B901B0">
      <w:pPr>
        <w:spacing w:before="100" w:beforeAutospacing="1" w:after="100" w:afterAutospacing="1" w:line="240" w:lineRule="auto"/>
        <w:ind w:right="-427"/>
        <w:jc w:val="both"/>
        <w:rPr>
          <w:rFonts w:ascii="Times New Roman" w:eastAsia="Times New Roman" w:hAnsi="Times New Roman" w:cs="Times New Roman"/>
          <w:sz w:val="28"/>
          <w:szCs w:val="28"/>
        </w:rPr>
      </w:pPr>
      <w:r w:rsidRPr="00B901B0">
        <w:rPr>
          <w:rFonts w:ascii="Times New Roman" w:eastAsia="Times New Roman" w:hAnsi="Times New Roman" w:cs="Times New Roman"/>
          <w:sz w:val="28"/>
          <w:szCs w:val="28"/>
        </w:rPr>
        <w:t xml:space="preserve">    </w:t>
      </w:r>
      <w:r w:rsidR="0014356C" w:rsidRPr="00B901B0">
        <w:rPr>
          <w:rFonts w:ascii="Times New Roman" w:eastAsia="Times New Roman" w:hAnsi="Times New Roman" w:cs="Times New Roman"/>
          <w:sz w:val="28"/>
          <w:szCs w:val="28"/>
        </w:rPr>
        <w:t xml:space="preserve">Члены фракции «ЕДИНАЯ РОССИЯ» вместе с </w:t>
      </w:r>
      <w:r w:rsidR="00FE4D7F" w:rsidRPr="00B901B0">
        <w:rPr>
          <w:rFonts w:ascii="Times New Roman" w:eastAsia="Times New Roman" w:hAnsi="Times New Roman" w:cs="Times New Roman"/>
          <w:sz w:val="28"/>
          <w:szCs w:val="28"/>
        </w:rPr>
        <w:t xml:space="preserve"> работниками Администрации </w:t>
      </w:r>
      <w:r w:rsidR="0014356C" w:rsidRPr="00B901B0">
        <w:rPr>
          <w:rFonts w:ascii="Times New Roman" w:eastAsia="Times New Roman" w:hAnsi="Times New Roman" w:cs="Times New Roman"/>
          <w:sz w:val="28"/>
          <w:szCs w:val="28"/>
        </w:rPr>
        <w:t xml:space="preserve"> района в 2021 году принимали участие в контроле над реализацией национальных проекто</w:t>
      </w:r>
      <w:r w:rsidR="00317023" w:rsidRPr="00B901B0">
        <w:rPr>
          <w:rFonts w:ascii="Times New Roman" w:eastAsia="Times New Roman" w:hAnsi="Times New Roman" w:cs="Times New Roman"/>
          <w:sz w:val="28"/>
          <w:szCs w:val="28"/>
        </w:rPr>
        <w:t>в, проведением ремонтных работ в учреждениях.</w:t>
      </w:r>
    </w:p>
    <w:p w:rsidR="0014356C" w:rsidRPr="00B901B0" w:rsidRDefault="0014356C" w:rsidP="0014356C">
      <w:pPr>
        <w:jc w:val="both"/>
        <w:rPr>
          <w:rFonts w:ascii="Times New Roman" w:hAnsi="Times New Roman" w:cs="Times New Roman"/>
          <w:sz w:val="28"/>
          <w:szCs w:val="28"/>
        </w:rPr>
      </w:pPr>
      <w:r w:rsidRPr="00B901B0">
        <w:rPr>
          <w:rFonts w:ascii="Times New Roman" w:eastAsia="Times New Roman" w:hAnsi="Times New Roman" w:cs="Times New Roman"/>
          <w:sz w:val="28"/>
          <w:szCs w:val="28"/>
        </w:rPr>
        <w:t xml:space="preserve">         </w:t>
      </w:r>
      <w:r w:rsidRPr="00B901B0">
        <w:rPr>
          <w:sz w:val="28"/>
          <w:szCs w:val="28"/>
        </w:rPr>
        <w:t xml:space="preserve"> </w:t>
      </w:r>
      <w:r w:rsidRPr="00B901B0">
        <w:rPr>
          <w:rFonts w:ascii="Times New Roman" w:hAnsi="Times New Roman" w:cs="Times New Roman"/>
          <w:sz w:val="28"/>
          <w:szCs w:val="28"/>
        </w:rPr>
        <w:t>Депутаты районной Думы   принимали участие во многих районных мероприятиях.  Это и  проведение памятных мероприятий ко Дню Победы, дню защитника Отечества,  Дню матери, празднике «Последнего звонка», в уборке  и возложении</w:t>
      </w:r>
      <w:r w:rsidR="00D40CE1" w:rsidRPr="00B901B0">
        <w:rPr>
          <w:rFonts w:ascii="Times New Roman" w:hAnsi="Times New Roman" w:cs="Times New Roman"/>
          <w:sz w:val="28"/>
          <w:szCs w:val="28"/>
        </w:rPr>
        <w:t xml:space="preserve"> цветов к братским захоронениям.</w:t>
      </w:r>
      <w:r w:rsidR="00317023" w:rsidRPr="00B901B0">
        <w:rPr>
          <w:rFonts w:ascii="Times New Roman" w:hAnsi="Times New Roman" w:cs="Times New Roman"/>
          <w:sz w:val="28"/>
          <w:szCs w:val="28"/>
        </w:rPr>
        <w:t xml:space="preserve"> Благодаря </w:t>
      </w:r>
      <w:r w:rsidRPr="00B901B0">
        <w:rPr>
          <w:rFonts w:ascii="Times New Roman" w:hAnsi="Times New Roman" w:cs="Times New Roman"/>
          <w:sz w:val="28"/>
          <w:szCs w:val="28"/>
        </w:rPr>
        <w:t xml:space="preserve"> </w:t>
      </w:r>
      <w:r w:rsidR="00317023" w:rsidRPr="00B901B0">
        <w:rPr>
          <w:rFonts w:ascii="Times New Roman" w:hAnsi="Times New Roman" w:cs="Times New Roman"/>
          <w:sz w:val="28"/>
          <w:szCs w:val="28"/>
        </w:rPr>
        <w:t xml:space="preserve">депутату Александрову Ю.А. с единомышленниками стало доброй традицией  устанавливать каток в городском парке. </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 xml:space="preserve">       Значительное место в работе депутатов занимает непосредственное взаимодействие с жителями района, представителями организаций, активистами, общественниками, молодежью.</w:t>
      </w:r>
    </w:p>
    <w:p w:rsidR="007B4B86" w:rsidRDefault="007B4B86" w:rsidP="008542E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2C7144">
        <w:rPr>
          <w:rFonts w:ascii="Times New Roman" w:hAnsi="Times New Roman" w:cs="Times New Roman"/>
          <w:sz w:val="28"/>
          <w:szCs w:val="28"/>
        </w:rPr>
        <w:t>Но в связи со сложившейся в 202</w:t>
      </w:r>
      <w:r w:rsidR="00081B2D">
        <w:rPr>
          <w:rFonts w:ascii="Times New Roman" w:hAnsi="Times New Roman" w:cs="Times New Roman"/>
          <w:sz w:val="28"/>
          <w:szCs w:val="28"/>
        </w:rPr>
        <w:t>1</w:t>
      </w:r>
      <w:r w:rsidR="002C7144">
        <w:rPr>
          <w:rFonts w:ascii="Times New Roman" w:hAnsi="Times New Roman" w:cs="Times New Roman"/>
          <w:sz w:val="28"/>
          <w:szCs w:val="28"/>
        </w:rPr>
        <w:t xml:space="preserve"> году обстановкой, связанной с новой короновирусной инфекцией п</w:t>
      </w:r>
      <w:r w:rsidR="008542EE">
        <w:rPr>
          <w:rFonts w:ascii="Times New Roman" w:hAnsi="Times New Roman" w:cs="Times New Roman"/>
          <w:sz w:val="28"/>
          <w:szCs w:val="28"/>
        </w:rPr>
        <w:t xml:space="preserve">риемы проводились </w:t>
      </w:r>
      <w:r>
        <w:rPr>
          <w:rFonts w:ascii="Times New Roman" w:hAnsi="Times New Roman" w:cs="Times New Roman"/>
          <w:sz w:val="28"/>
          <w:szCs w:val="28"/>
        </w:rPr>
        <w:t>онлайн.</w:t>
      </w:r>
    </w:p>
    <w:p w:rsidR="00974A59" w:rsidRDefault="007B4B86" w:rsidP="00974A59">
      <w:pPr>
        <w:pStyle w:val="a9"/>
        <w:jc w:val="both"/>
        <w:rPr>
          <w:rFonts w:ascii="Times New Roman" w:hAnsi="Times New Roman" w:cs="Times New Roman"/>
          <w:sz w:val="28"/>
          <w:szCs w:val="28"/>
        </w:rPr>
      </w:pPr>
      <w:r>
        <w:rPr>
          <w:rFonts w:ascii="Times New Roman" w:hAnsi="Times New Roman" w:cs="Times New Roman"/>
          <w:sz w:val="28"/>
          <w:szCs w:val="28"/>
        </w:rPr>
        <w:t xml:space="preserve"> Депутаты Сычевской районной Думы были на связи со своими избирателями и старались решать вопросы</w:t>
      </w:r>
      <w:r w:rsidR="008542EE">
        <w:rPr>
          <w:rFonts w:ascii="Times New Roman" w:hAnsi="Times New Roman" w:cs="Times New Roman"/>
          <w:sz w:val="28"/>
          <w:szCs w:val="28"/>
        </w:rPr>
        <w:t xml:space="preserve"> путем взаимодействия с городскими службами, бюджетными учреждениями, предприятиями, общественными организациями, самими жителями.</w:t>
      </w:r>
    </w:p>
    <w:p w:rsidR="00B35107" w:rsidRDefault="00974A59" w:rsidP="00B35107">
      <w:pPr>
        <w:ind w:firstLine="709"/>
        <w:jc w:val="both"/>
        <w:rPr>
          <w:rFonts w:ascii="Times New Roman" w:hAnsi="Times New Roman" w:cs="Times New Roman"/>
          <w:sz w:val="28"/>
          <w:szCs w:val="28"/>
        </w:rPr>
      </w:pPr>
      <w:r w:rsidRPr="00441C25">
        <w:rPr>
          <w:rFonts w:ascii="Times New Roman" w:eastAsia="Times New Roman" w:hAnsi="Times New Roman" w:cs="Times New Roman"/>
          <w:sz w:val="28"/>
          <w:szCs w:val="28"/>
        </w:rPr>
        <w:t xml:space="preserve"> </w:t>
      </w:r>
      <w:r w:rsidR="007B4B86" w:rsidRPr="00441C25">
        <w:rPr>
          <w:rFonts w:ascii="Times New Roman" w:eastAsia="Times New Roman" w:hAnsi="Times New Roman" w:cs="Times New Roman"/>
          <w:sz w:val="28"/>
          <w:szCs w:val="28"/>
        </w:rPr>
        <w:t xml:space="preserve">На официальном сайте муниципального образования « Сычевский район» Смоленской области есть раздел Сычевской районной Думы, на котором размещена информация о контактных телефонах аппарата районной Думы, депутатов </w:t>
      </w:r>
      <w:r w:rsidR="00DD21C4" w:rsidRPr="00441C25">
        <w:rPr>
          <w:rFonts w:ascii="Times New Roman" w:eastAsia="Times New Roman" w:hAnsi="Times New Roman" w:cs="Times New Roman"/>
          <w:sz w:val="28"/>
          <w:szCs w:val="28"/>
        </w:rPr>
        <w:t>Сычевской районной Думы</w:t>
      </w:r>
      <w:r w:rsidR="007B4B86" w:rsidRPr="00441C25">
        <w:rPr>
          <w:rFonts w:ascii="Times New Roman" w:eastAsia="Times New Roman" w:hAnsi="Times New Roman" w:cs="Times New Roman"/>
          <w:sz w:val="28"/>
          <w:szCs w:val="28"/>
        </w:rPr>
        <w:t xml:space="preserve">, а также публикуются новости и решения </w:t>
      </w:r>
      <w:r w:rsidR="00DD21C4" w:rsidRPr="00441C25">
        <w:rPr>
          <w:rFonts w:ascii="Times New Roman" w:eastAsia="Times New Roman" w:hAnsi="Times New Roman" w:cs="Times New Roman"/>
          <w:sz w:val="28"/>
          <w:szCs w:val="28"/>
        </w:rPr>
        <w:t>Сычевской районной Думы</w:t>
      </w:r>
      <w:r w:rsidR="007B4B86" w:rsidRPr="00441C25">
        <w:rPr>
          <w:rFonts w:ascii="Times New Roman" w:eastAsia="Times New Roman" w:hAnsi="Times New Roman" w:cs="Times New Roman"/>
          <w:sz w:val="28"/>
          <w:szCs w:val="28"/>
        </w:rPr>
        <w:t>.</w:t>
      </w:r>
      <w:r w:rsidR="00B35107" w:rsidRPr="00B35107">
        <w:rPr>
          <w:rFonts w:ascii="Times New Roman" w:hAnsi="Times New Roman" w:cs="Times New Roman"/>
          <w:sz w:val="28"/>
          <w:szCs w:val="28"/>
        </w:rPr>
        <w:t xml:space="preserve"> </w:t>
      </w:r>
    </w:p>
    <w:p w:rsidR="00B35107" w:rsidRPr="00B35107" w:rsidRDefault="00B35107" w:rsidP="00B35107">
      <w:pPr>
        <w:ind w:firstLine="709"/>
        <w:jc w:val="both"/>
        <w:rPr>
          <w:rFonts w:ascii="Times New Roman" w:hAnsi="Times New Roman" w:cs="Times New Roman"/>
          <w:sz w:val="28"/>
          <w:szCs w:val="28"/>
        </w:rPr>
      </w:pPr>
      <w:r w:rsidRPr="00B35107">
        <w:rPr>
          <w:rFonts w:ascii="Times New Roman" w:hAnsi="Times New Roman" w:cs="Times New Roman"/>
          <w:sz w:val="28"/>
          <w:szCs w:val="28"/>
        </w:rPr>
        <w:lastRenderedPageBreak/>
        <w:t>Обязательным условием эффективной работы является максимальная открытость.</w:t>
      </w:r>
    </w:p>
    <w:p w:rsidR="00B35107" w:rsidRPr="00B35107" w:rsidRDefault="00B35107" w:rsidP="00B35107">
      <w:pPr>
        <w:ind w:firstLine="709"/>
        <w:jc w:val="both"/>
        <w:rPr>
          <w:rFonts w:ascii="Times New Roman" w:hAnsi="Times New Roman" w:cs="Times New Roman"/>
          <w:sz w:val="28"/>
          <w:szCs w:val="28"/>
        </w:rPr>
      </w:pPr>
      <w:r w:rsidRPr="00B35107">
        <w:rPr>
          <w:rFonts w:ascii="Times New Roman" w:hAnsi="Times New Roman" w:cs="Times New Roman"/>
          <w:sz w:val="28"/>
          <w:szCs w:val="28"/>
        </w:rPr>
        <w:t>В отчетном периоде информирование населения Сычевского  района о деятельности район</w:t>
      </w:r>
      <w:r w:rsidR="00F14F3E">
        <w:rPr>
          <w:rFonts w:ascii="Times New Roman" w:hAnsi="Times New Roman" w:cs="Times New Roman"/>
          <w:sz w:val="28"/>
          <w:szCs w:val="28"/>
        </w:rPr>
        <w:t>ного  представительного органа</w:t>
      </w:r>
      <w:r w:rsidRPr="00B35107">
        <w:rPr>
          <w:rFonts w:ascii="Times New Roman" w:hAnsi="Times New Roman" w:cs="Times New Roman"/>
          <w:sz w:val="28"/>
          <w:szCs w:val="28"/>
        </w:rPr>
        <w:t xml:space="preserve"> осуществлялось в следующих направлениях:</w:t>
      </w:r>
    </w:p>
    <w:p w:rsidR="00B35107" w:rsidRPr="00B35107" w:rsidRDefault="00B35107" w:rsidP="00B35107">
      <w:pPr>
        <w:ind w:firstLine="709"/>
        <w:jc w:val="both"/>
        <w:rPr>
          <w:rFonts w:ascii="Times New Roman" w:hAnsi="Times New Roman" w:cs="Times New Roman"/>
          <w:sz w:val="28"/>
          <w:szCs w:val="28"/>
        </w:rPr>
      </w:pPr>
      <w:r w:rsidRPr="00B35107">
        <w:rPr>
          <w:rFonts w:ascii="Times New Roman" w:hAnsi="Times New Roman" w:cs="Times New Roman"/>
          <w:sz w:val="28"/>
          <w:szCs w:val="28"/>
        </w:rPr>
        <w:t>вопросы, обсуждаемые на заседаниях,   а также информация о социально-экономическом и культурном развитии муниципального района, о развитии его общественной инфраструктуры регулярно освещались на страницах районной газеты «Сычевские вести», своевременно опубликовывались нормативные правовые акты, принятые районной Думой.</w:t>
      </w:r>
    </w:p>
    <w:p w:rsidR="00B35107" w:rsidRPr="00B35107" w:rsidRDefault="00B35107" w:rsidP="00B35107">
      <w:pPr>
        <w:ind w:firstLine="709"/>
        <w:jc w:val="both"/>
        <w:rPr>
          <w:rFonts w:ascii="Times New Roman" w:hAnsi="Times New Roman" w:cs="Times New Roman"/>
          <w:sz w:val="28"/>
          <w:szCs w:val="28"/>
        </w:rPr>
      </w:pPr>
      <w:r w:rsidRPr="00B35107">
        <w:rPr>
          <w:rFonts w:ascii="Times New Roman" w:hAnsi="Times New Roman" w:cs="Times New Roman"/>
          <w:sz w:val="28"/>
          <w:szCs w:val="28"/>
        </w:rPr>
        <w:t>Кроме того информация о деятельности  представительного органа регулярно размещались на сайте  муниципального образования Сычевский район Смоленской области в сети Интернет, что давало возможность жителям района следить за работой депутатов.</w:t>
      </w:r>
    </w:p>
    <w:p w:rsidR="00B35107" w:rsidRPr="00B35107" w:rsidRDefault="00B35107" w:rsidP="00B35107">
      <w:pPr>
        <w:ind w:firstLine="709"/>
        <w:jc w:val="both"/>
        <w:rPr>
          <w:rFonts w:ascii="Times New Roman" w:hAnsi="Times New Roman" w:cs="Times New Roman"/>
          <w:sz w:val="28"/>
          <w:szCs w:val="28"/>
        </w:rPr>
      </w:pPr>
      <w:r w:rsidRPr="00B35107">
        <w:rPr>
          <w:rFonts w:ascii="Times New Roman" w:hAnsi="Times New Roman" w:cs="Times New Roman"/>
          <w:sz w:val="28"/>
          <w:szCs w:val="28"/>
        </w:rPr>
        <w:t xml:space="preserve">По  вопросам бюджета и Устава муниципального образования проводились публичные слушания, целью которых является информирование населения муниципального образования о наиболее важных вопросах, по которым надлежит принять соответствующее решение и выявить мнение населения. </w:t>
      </w:r>
    </w:p>
    <w:p w:rsidR="00B35107" w:rsidRPr="00B901B0" w:rsidRDefault="00B35107" w:rsidP="00B35107">
      <w:pPr>
        <w:ind w:firstLine="709"/>
        <w:jc w:val="both"/>
        <w:rPr>
          <w:rFonts w:ascii="Times New Roman" w:hAnsi="Times New Roman" w:cs="Times New Roman"/>
          <w:sz w:val="28"/>
          <w:szCs w:val="28"/>
        </w:rPr>
      </w:pPr>
      <w:r w:rsidRPr="00B35107">
        <w:rPr>
          <w:rFonts w:ascii="Times New Roman" w:hAnsi="Times New Roman" w:cs="Times New Roman"/>
          <w:sz w:val="28"/>
          <w:szCs w:val="28"/>
        </w:rPr>
        <w:t xml:space="preserve">Темой публичных слушаний были проект решения о внесении изменений в Устав, а также проект решения о бюджете муниципального образования и отчет об исполнении бюджета за предыдущий год. В 2021 </w:t>
      </w:r>
      <w:r w:rsidRPr="00B901B0">
        <w:rPr>
          <w:rFonts w:ascii="Times New Roman" w:hAnsi="Times New Roman" w:cs="Times New Roman"/>
          <w:sz w:val="28"/>
          <w:szCs w:val="28"/>
        </w:rPr>
        <w:t>году публичные слушания проводились 3 раза.</w:t>
      </w:r>
    </w:p>
    <w:p w:rsidR="00D40CE1" w:rsidRPr="00B35107" w:rsidRDefault="00B35107" w:rsidP="00B901B0">
      <w:pPr>
        <w:ind w:firstLine="709"/>
        <w:jc w:val="both"/>
        <w:rPr>
          <w:rFonts w:ascii="Times New Roman" w:hAnsi="Times New Roman" w:cs="Times New Roman"/>
          <w:sz w:val="28"/>
          <w:szCs w:val="28"/>
        </w:rPr>
      </w:pPr>
      <w:r w:rsidRPr="00B35107">
        <w:rPr>
          <w:rFonts w:ascii="Times New Roman" w:hAnsi="Times New Roman" w:cs="Times New Roman"/>
          <w:sz w:val="28"/>
          <w:szCs w:val="28"/>
        </w:rPr>
        <w:t>При проведении публичных слушаний каких-либо нарушений законодательства допущено не было.</w:t>
      </w:r>
    </w:p>
    <w:p w:rsidR="00D40CE1" w:rsidRPr="00D40CE1" w:rsidRDefault="00D40CE1" w:rsidP="00D40CE1">
      <w:pPr>
        <w:spacing w:after="0" w:line="240" w:lineRule="auto"/>
        <w:ind w:firstLine="567"/>
        <w:jc w:val="both"/>
        <w:rPr>
          <w:rFonts w:ascii="Times New Roman" w:hAnsi="Times New Roman" w:cs="Times New Roman"/>
          <w:sz w:val="28"/>
          <w:szCs w:val="28"/>
        </w:rPr>
      </w:pPr>
      <w:r w:rsidRPr="00D40CE1">
        <w:rPr>
          <w:rFonts w:ascii="Times New Roman" w:hAnsi="Times New Roman" w:cs="Times New Roman"/>
          <w:sz w:val="28"/>
          <w:szCs w:val="28"/>
        </w:rPr>
        <w:t>Главный итог</w:t>
      </w:r>
      <w:r w:rsidR="00536A12">
        <w:rPr>
          <w:rFonts w:ascii="Times New Roman" w:hAnsi="Times New Roman" w:cs="Times New Roman"/>
          <w:sz w:val="28"/>
          <w:szCs w:val="28"/>
        </w:rPr>
        <w:t xml:space="preserve"> работы депутатского корпуса</w:t>
      </w:r>
      <w:r w:rsidRPr="00D40CE1">
        <w:rPr>
          <w:rFonts w:ascii="Times New Roman" w:hAnsi="Times New Roman" w:cs="Times New Roman"/>
          <w:sz w:val="28"/>
          <w:szCs w:val="28"/>
        </w:rPr>
        <w:t xml:space="preserve"> – это благополучие района, его жителей. От нас зависит, сохраним ли мы не только стабильность, но и положительную динамику в социально-экономическом развитии района. А для этого мы должны четко представлять стратегию своих действий.</w:t>
      </w:r>
    </w:p>
    <w:p w:rsidR="00F14F3E" w:rsidRDefault="00F14F3E" w:rsidP="00F14F3E">
      <w:pPr>
        <w:ind w:right="-1" w:firstLine="567"/>
        <w:jc w:val="both"/>
        <w:rPr>
          <w:rFonts w:ascii="Times New Roman" w:hAnsi="Times New Roman" w:cs="Times New Roman"/>
          <w:sz w:val="28"/>
          <w:szCs w:val="28"/>
        </w:rPr>
      </w:pPr>
      <w:r>
        <w:rPr>
          <w:rFonts w:ascii="Times New Roman" w:hAnsi="Times New Roman" w:cs="Times New Roman"/>
          <w:sz w:val="28"/>
          <w:szCs w:val="28"/>
        </w:rPr>
        <w:t>Позвольте от всей души, поблагодарить Вас, уважаемые депутаты, за проделанную   работу. Слова благодарности хочу сказать  в адрес Главы муниципального образования «Сычевский район» Смоленской области,  заместителей Главы муниципального образования, начальников отделов  Администрации района, аппарата районного Совета депутатов, глав сельских поселений, руководителей  всех предприятий и организаций  за поддержку  и огромную помощь  в деле достижения наших результатов.</w:t>
      </w:r>
    </w:p>
    <w:p w:rsidR="00F14F3E" w:rsidRPr="00F40191" w:rsidRDefault="00F14F3E" w:rsidP="00F14F3E">
      <w:pPr>
        <w:spacing w:before="100" w:beforeAutospacing="1" w:after="0" w:line="240" w:lineRule="auto"/>
        <w:ind w:firstLine="567"/>
        <w:jc w:val="both"/>
        <w:rPr>
          <w:rFonts w:ascii="Times New Roman" w:eastAsia="Times New Roman" w:hAnsi="Times New Roman" w:cs="Times New Roman"/>
          <w:sz w:val="28"/>
          <w:szCs w:val="28"/>
        </w:rPr>
      </w:pPr>
    </w:p>
    <w:p w:rsidR="00B35107" w:rsidRPr="00D40CE1" w:rsidRDefault="00B35107" w:rsidP="00B35107">
      <w:pPr>
        <w:ind w:firstLine="709"/>
        <w:jc w:val="both"/>
        <w:rPr>
          <w:rFonts w:ascii="Times New Roman" w:hAnsi="Times New Roman" w:cs="Times New Roman"/>
          <w:b/>
          <w:sz w:val="28"/>
          <w:szCs w:val="28"/>
        </w:rPr>
      </w:pPr>
    </w:p>
    <w:p w:rsidR="00B35107" w:rsidRPr="00B35107" w:rsidRDefault="00B35107" w:rsidP="00B35107">
      <w:pPr>
        <w:tabs>
          <w:tab w:val="left" w:pos="5565"/>
        </w:tabs>
        <w:spacing w:after="0"/>
        <w:jc w:val="center"/>
        <w:rPr>
          <w:rFonts w:ascii="Times New Roman" w:hAnsi="Times New Roman" w:cs="Times New Roman"/>
        </w:rPr>
      </w:pPr>
    </w:p>
    <w:p w:rsidR="008542EE" w:rsidRDefault="008542EE" w:rsidP="00974A59">
      <w:pPr>
        <w:pStyle w:val="a9"/>
        <w:jc w:val="both"/>
        <w:rPr>
          <w:rFonts w:ascii="Times New Roman" w:eastAsia="Times New Roman" w:hAnsi="Times New Roman" w:cs="Times New Roman"/>
          <w:sz w:val="28"/>
          <w:szCs w:val="28"/>
        </w:rPr>
      </w:pPr>
    </w:p>
    <w:p w:rsidR="00974A59" w:rsidRPr="00974A59" w:rsidRDefault="00974A59" w:rsidP="00974A59">
      <w:pPr>
        <w:pStyle w:val="a9"/>
        <w:jc w:val="both"/>
        <w:rPr>
          <w:rFonts w:ascii="Times New Roman" w:eastAsia="Times New Roman" w:hAnsi="Times New Roman" w:cs="Times New Roman"/>
          <w:sz w:val="28"/>
          <w:szCs w:val="28"/>
        </w:rPr>
      </w:pPr>
    </w:p>
    <w:p w:rsidR="00A00B86" w:rsidRPr="00F40191" w:rsidRDefault="00A00B86" w:rsidP="00A00B86">
      <w:pPr>
        <w:shd w:val="clear" w:color="auto" w:fill="FFFFFF"/>
        <w:spacing w:after="0"/>
        <w:ind w:firstLine="283"/>
        <w:jc w:val="both"/>
        <w:rPr>
          <w:rFonts w:ascii="Times New Roman" w:hAnsi="Times New Roman" w:cs="Times New Roman"/>
          <w:spacing w:val="4"/>
          <w:sz w:val="28"/>
          <w:szCs w:val="28"/>
        </w:rPr>
      </w:pPr>
    </w:p>
    <w:p w:rsidR="00A00B86" w:rsidRPr="00F40191" w:rsidRDefault="00A00B86" w:rsidP="00A00B86">
      <w:pPr>
        <w:jc w:val="both"/>
        <w:rPr>
          <w:rFonts w:ascii="Times New Roman" w:hAnsi="Times New Roman" w:cs="Times New Roman"/>
          <w:sz w:val="28"/>
          <w:szCs w:val="28"/>
        </w:rPr>
      </w:pPr>
    </w:p>
    <w:p w:rsidR="00A00B86" w:rsidRPr="00F40191" w:rsidRDefault="00A00B86" w:rsidP="00A00B86">
      <w:pPr>
        <w:jc w:val="both"/>
        <w:rPr>
          <w:rFonts w:ascii="Times New Roman" w:hAnsi="Times New Roman" w:cs="Times New Roman"/>
          <w:sz w:val="28"/>
          <w:szCs w:val="28"/>
        </w:rPr>
      </w:pPr>
    </w:p>
    <w:p w:rsidR="00F74795" w:rsidRPr="00D67773" w:rsidRDefault="00F74795" w:rsidP="00F74795">
      <w:pPr>
        <w:ind w:firstLine="709"/>
        <w:jc w:val="both"/>
        <w:rPr>
          <w:sz w:val="28"/>
          <w:szCs w:val="28"/>
        </w:rPr>
      </w:pPr>
    </w:p>
    <w:p w:rsidR="000C7C29" w:rsidRDefault="000C7C29" w:rsidP="000C7C29">
      <w:pPr>
        <w:spacing w:before="100" w:beforeAutospacing="1" w:after="0" w:line="240" w:lineRule="auto"/>
        <w:ind w:firstLine="567"/>
        <w:jc w:val="both"/>
        <w:rPr>
          <w:rFonts w:ascii="Times New Roman" w:eastAsia="Times New Roman" w:hAnsi="Times New Roman" w:cs="Times New Roman"/>
          <w:sz w:val="24"/>
          <w:szCs w:val="24"/>
        </w:rPr>
      </w:pPr>
    </w:p>
    <w:p w:rsidR="000C7C29" w:rsidRDefault="000C7C29" w:rsidP="000C7C29">
      <w:pPr>
        <w:shd w:val="clear" w:color="auto" w:fill="FFFFFF"/>
        <w:spacing w:after="0"/>
        <w:ind w:firstLine="283"/>
        <w:jc w:val="both"/>
        <w:rPr>
          <w:rFonts w:ascii="Times New Roman" w:hAnsi="Times New Roman" w:cs="Times New Roman"/>
          <w:spacing w:val="4"/>
          <w:sz w:val="28"/>
          <w:szCs w:val="28"/>
        </w:rPr>
      </w:pPr>
    </w:p>
    <w:p w:rsidR="00850747" w:rsidRPr="00850747" w:rsidRDefault="00850747" w:rsidP="00850747">
      <w:pPr>
        <w:jc w:val="both"/>
        <w:rPr>
          <w:rFonts w:ascii="Times New Roman" w:hAnsi="Times New Roman" w:cs="Times New Roman"/>
          <w:sz w:val="28"/>
          <w:szCs w:val="28"/>
        </w:rPr>
      </w:pPr>
    </w:p>
    <w:p w:rsidR="00850747" w:rsidRDefault="00850747" w:rsidP="00850747">
      <w:pPr>
        <w:jc w:val="both"/>
        <w:rPr>
          <w:sz w:val="28"/>
          <w:szCs w:val="28"/>
        </w:rPr>
      </w:pPr>
    </w:p>
    <w:p w:rsidR="00850747" w:rsidRDefault="00850747" w:rsidP="00850747">
      <w:pPr>
        <w:jc w:val="both"/>
        <w:rPr>
          <w:sz w:val="28"/>
          <w:szCs w:val="28"/>
        </w:rPr>
      </w:pPr>
    </w:p>
    <w:p w:rsidR="00B35107" w:rsidRPr="00B35107" w:rsidRDefault="00B35107">
      <w:pPr>
        <w:tabs>
          <w:tab w:val="left" w:pos="5565"/>
        </w:tabs>
        <w:spacing w:after="0"/>
        <w:jc w:val="center"/>
        <w:rPr>
          <w:rFonts w:ascii="Times New Roman" w:hAnsi="Times New Roman" w:cs="Times New Roman"/>
        </w:rPr>
      </w:pPr>
    </w:p>
    <w:sectPr w:rsidR="00B35107" w:rsidRPr="00B35107" w:rsidSect="00DA5EED">
      <w:headerReference w:type="default" r:id="rId10"/>
      <w:headerReference w:type="first" r:id="rId11"/>
      <w:pgSz w:w="11906" w:h="16838"/>
      <w:pgMar w:top="1134" w:right="707"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607" w:rsidRDefault="00214607" w:rsidP="0013393E">
      <w:pPr>
        <w:spacing w:after="0" w:line="240" w:lineRule="auto"/>
      </w:pPr>
      <w:r>
        <w:separator/>
      </w:r>
    </w:p>
  </w:endnote>
  <w:endnote w:type="continuationSeparator" w:id="1">
    <w:p w:rsidR="00214607" w:rsidRDefault="00214607" w:rsidP="00133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607" w:rsidRDefault="00214607" w:rsidP="0013393E">
      <w:pPr>
        <w:spacing w:after="0" w:line="240" w:lineRule="auto"/>
      </w:pPr>
      <w:r>
        <w:separator/>
      </w:r>
    </w:p>
  </w:footnote>
  <w:footnote w:type="continuationSeparator" w:id="1">
    <w:p w:rsidR="00214607" w:rsidRDefault="00214607" w:rsidP="00133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460"/>
    </w:sdtPr>
    <w:sdtContent>
      <w:p w:rsidR="000E33CA" w:rsidRDefault="006A2584">
        <w:pPr>
          <w:pStyle w:val="ae"/>
          <w:jc w:val="center"/>
        </w:pPr>
        <w:fldSimple w:instr=" PAGE   \* MERGEFORMAT ">
          <w:r w:rsidR="00671568">
            <w:rPr>
              <w:noProof/>
            </w:rPr>
            <w:t>5</w:t>
          </w:r>
        </w:fldSimple>
      </w:p>
    </w:sdtContent>
  </w:sdt>
  <w:p w:rsidR="000E33CA" w:rsidRDefault="000E33CA">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CA" w:rsidRDefault="000C7DA7">
    <w:pPr>
      <w:pStyle w:val="ae"/>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517523"/>
    <w:multiLevelType w:val="multilevel"/>
    <w:tmpl w:val="8A3E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01D41"/>
    <w:multiLevelType w:val="hybridMultilevel"/>
    <w:tmpl w:val="065E82D8"/>
    <w:lvl w:ilvl="0" w:tplc="76FC4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80F97"/>
    <w:multiLevelType w:val="hybridMultilevel"/>
    <w:tmpl w:val="DF902D56"/>
    <w:lvl w:ilvl="0" w:tplc="76FC4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C10DC4"/>
    <w:multiLevelType w:val="hybridMultilevel"/>
    <w:tmpl w:val="588C643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3BE90A81"/>
    <w:multiLevelType w:val="hybridMultilevel"/>
    <w:tmpl w:val="1FBAA4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C763A12"/>
    <w:multiLevelType w:val="hybridMultilevel"/>
    <w:tmpl w:val="CB0881A8"/>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3FE97E23"/>
    <w:multiLevelType w:val="hybridMultilevel"/>
    <w:tmpl w:val="C218AD8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4967C06"/>
    <w:multiLevelType w:val="hybridMultilevel"/>
    <w:tmpl w:val="0396E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80099A"/>
    <w:multiLevelType w:val="hybridMultilevel"/>
    <w:tmpl w:val="833C05A6"/>
    <w:lvl w:ilvl="0" w:tplc="201C19BA">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0AF3D27"/>
    <w:multiLevelType w:val="hybridMultilevel"/>
    <w:tmpl w:val="28B4F09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5"/>
  </w:num>
  <w:num w:numId="6">
    <w:abstractNumId w:val="7"/>
  </w:num>
  <w:num w:numId="7">
    <w:abstractNumId w:val="3"/>
  </w:num>
  <w:num w:numId="8">
    <w:abstractNumId w:val="9"/>
  </w:num>
  <w:num w:numId="9">
    <w:abstractNumId w:val="8"/>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59B9"/>
    <w:rsid w:val="0000405C"/>
    <w:rsid w:val="00012052"/>
    <w:rsid w:val="00021253"/>
    <w:rsid w:val="000231ED"/>
    <w:rsid w:val="00051AAF"/>
    <w:rsid w:val="00051DD8"/>
    <w:rsid w:val="000521EA"/>
    <w:rsid w:val="00057728"/>
    <w:rsid w:val="0006488F"/>
    <w:rsid w:val="0007773E"/>
    <w:rsid w:val="00081B2D"/>
    <w:rsid w:val="00084B97"/>
    <w:rsid w:val="000A5A7B"/>
    <w:rsid w:val="000B0D20"/>
    <w:rsid w:val="000B62B9"/>
    <w:rsid w:val="000B7D74"/>
    <w:rsid w:val="000C7C29"/>
    <w:rsid w:val="000C7DA7"/>
    <w:rsid w:val="000E0CBA"/>
    <w:rsid w:val="000E33CA"/>
    <w:rsid w:val="000E5A03"/>
    <w:rsid w:val="000F0A23"/>
    <w:rsid w:val="000F1E3D"/>
    <w:rsid w:val="000F3F2F"/>
    <w:rsid w:val="000F61C4"/>
    <w:rsid w:val="001175A6"/>
    <w:rsid w:val="00127F95"/>
    <w:rsid w:val="0013393E"/>
    <w:rsid w:val="00142A1C"/>
    <w:rsid w:val="0014356C"/>
    <w:rsid w:val="00146F9C"/>
    <w:rsid w:val="0015063A"/>
    <w:rsid w:val="00164100"/>
    <w:rsid w:val="00185862"/>
    <w:rsid w:val="00190693"/>
    <w:rsid w:val="001B7ABF"/>
    <w:rsid w:val="001C2928"/>
    <w:rsid w:val="001C38F4"/>
    <w:rsid w:val="001D0AEE"/>
    <w:rsid w:val="001D13F1"/>
    <w:rsid w:val="00214607"/>
    <w:rsid w:val="002176D1"/>
    <w:rsid w:val="002209E3"/>
    <w:rsid w:val="00232F10"/>
    <w:rsid w:val="00253765"/>
    <w:rsid w:val="0025705F"/>
    <w:rsid w:val="00262320"/>
    <w:rsid w:val="00287F49"/>
    <w:rsid w:val="002B3B79"/>
    <w:rsid w:val="002B6931"/>
    <w:rsid w:val="002C2563"/>
    <w:rsid w:val="002C7144"/>
    <w:rsid w:val="0031024C"/>
    <w:rsid w:val="0031174A"/>
    <w:rsid w:val="00311AF3"/>
    <w:rsid w:val="00312AB0"/>
    <w:rsid w:val="00313E53"/>
    <w:rsid w:val="00317023"/>
    <w:rsid w:val="003533B0"/>
    <w:rsid w:val="00360C43"/>
    <w:rsid w:val="00363F87"/>
    <w:rsid w:val="0037070D"/>
    <w:rsid w:val="003758AF"/>
    <w:rsid w:val="00381F12"/>
    <w:rsid w:val="00383222"/>
    <w:rsid w:val="003843E7"/>
    <w:rsid w:val="00393B9F"/>
    <w:rsid w:val="003A286F"/>
    <w:rsid w:val="003B1FBA"/>
    <w:rsid w:val="003B4CC1"/>
    <w:rsid w:val="003D7A79"/>
    <w:rsid w:val="003F7C2E"/>
    <w:rsid w:val="00403121"/>
    <w:rsid w:val="00403549"/>
    <w:rsid w:val="00421502"/>
    <w:rsid w:val="00441C25"/>
    <w:rsid w:val="004459BC"/>
    <w:rsid w:val="00467669"/>
    <w:rsid w:val="00473D1F"/>
    <w:rsid w:val="00486D93"/>
    <w:rsid w:val="004A0390"/>
    <w:rsid w:val="004A5A44"/>
    <w:rsid w:val="004B59B9"/>
    <w:rsid w:val="004E6180"/>
    <w:rsid w:val="004E7529"/>
    <w:rsid w:val="004F0C6D"/>
    <w:rsid w:val="00507401"/>
    <w:rsid w:val="005142E4"/>
    <w:rsid w:val="00536A12"/>
    <w:rsid w:val="0054580D"/>
    <w:rsid w:val="0055057E"/>
    <w:rsid w:val="00550F5F"/>
    <w:rsid w:val="00556858"/>
    <w:rsid w:val="00560C7A"/>
    <w:rsid w:val="005635EC"/>
    <w:rsid w:val="00564ADE"/>
    <w:rsid w:val="00575506"/>
    <w:rsid w:val="005A1833"/>
    <w:rsid w:val="005B06BC"/>
    <w:rsid w:val="005B3F44"/>
    <w:rsid w:val="005B5330"/>
    <w:rsid w:val="005C1AB9"/>
    <w:rsid w:val="005D024A"/>
    <w:rsid w:val="005D0E31"/>
    <w:rsid w:val="005D4C7E"/>
    <w:rsid w:val="005E7E36"/>
    <w:rsid w:val="00613A0E"/>
    <w:rsid w:val="00622DA1"/>
    <w:rsid w:val="006446B3"/>
    <w:rsid w:val="00664C17"/>
    <w:rsid w:val="00671568"/>
    <w:rsid w:val="006808B3"/>
    <w:rsid w:val="006A2584"/>
    <w:rsid w:val="006A7BBF"/>
    <w:rsid w:val="006C307A"/>
    <w:rsid w:val="006D180A"/>
    <w:rsid w:val="006D45C8"/>
    <w:rsid w:val="006F6104"/>
    <w:rsid w:val="00704CFE"/>
    <w:rsid w:val="00727B66"/>
    <w:rsid w:val="00731D6E"/>
    <w:rsid w:val="00734E9C"/>
    <w:rsid w:val="00755ACF"/>
    <w:rsid w:val="007568C2"/>
    <w:rsid w:val="0075733D"/>
    <w:rsid w:val="00780915"/>
    <w:rsid w:val="00791055"/>
    <w:rsid w:val="00791F70"/>
    <w:rsid w:val="0079483F"/>
    <w:rsid w:val="007A0DE6"/>
    <w:rsid w:val="007A6DD4"/>
    <w:rsid w:val="007B0775"/>
    <w:rsid w:val="007B4B86"/>
    <w:rsid w:val="007B642F"/>
    <w:rsid w:val="007C2BCD"/>
    <w:rsid w:val="007C74EE"/>
    <w:rsid w:val="007D5E0D"/>
    <w:rsid w:val="00810F66"/>
    <w:rsid w:val="008359A7"/>
    <w:rsid w:val="00840842"/>
    <w:rsid w:val="0084199F"/>
    <w:rsid w:val="00850747"/>
    <w:rsid w:val="008528E0"/>
    <w:rsid w:val="008542EE"/>
    <w:rsid w:val="00872859"/>
    <w:rsid w:val="00881F15"/>
    <w:rsid w:val="00886053"/>
    <w:rsid w:val="008A3E38"/>
    <w:rsid w:val="008A4A15"/>
    <w:rsid w:val="008C256D"/>
    <w:rsid w:val="008E09CD"/>
    <w:rsid w:val="008E17FE"/>
    <w:rsid w:val="008F4014"/>
    <w:rsid w:val="00904C17"/>
    <w:rsid w:val="0091403A"/>
    <w:rsid w:val="0091636F"/>
    <w:rsid w:val="00920D08"/>
    <w:rsid w:val="009273DE"/>
    <w:rsid w:val="009352BB"/>
    <w:rsid w:val="009658A4"/>
    <w:rsid w:val="00974A59"/>
    <w:rsid w:val="0099292B"/>
    <w:rsid w:val="009935A2"/>
    <w:rsid w:val="009C15BF"/>
    <w:rsid w:val="009D2D3F"/>
    <w:rsid w:val="009D600A"/>
    <w:rsid w:val="009E1855"/>
    <w:rsid w:val="009E1B4D"/>
    <w:rsid w:val="009F2951"/>
    <w:rsid w:val="009F5E24"/>
    <w:rsid w:val="00A003CB"/>
    <w:rsid w:val="00A00B86"/>
    <w:rsid w:val="00A10ABF"/>
    <w:rsid w:val="00A119D1"/>
    <w:rsid w:val="00A229BC"/>
    <w:rsid w:val="00A42FA2"/>
    <w:rsid w:val="00A44A60"/>
    <w:rsid w:val="00A5166B"/>
    <w:rsid w:val="00A648CD"/>
    <w:rsid w:val="00A670E9"/>
    <w:rsid w:val="00A941BE"/>
    <w:rsid w:val="00A9470D"/>
    <w:rsid w:val="00AA5930"/>
    <w:rsid w:val="00AD1229"/>
    <w:rsid w:val="00B0170F"/>
    <w:rsid w:val="00B136A2"/>
    <w:rsid w:val="00B3064F"/>
    <w:rsid w:val="00B35107"/>
    <w:rsid w:val="00B368B9"/>
    <w:rsid w:val="00B41B9A"/>
    <w:rsid w:val="00B65E38"/>
    <w:rsid w:val="00B901B0"/>
    <w:rsid w:val="00B9102F"/>
    <w:rsid w:val="00B96877"/>
    <w:rsid w:val="00BA6EE7"/>
    <w:rsid w:val="00BC439D"/>
    <w:rsid w:val="00BD4FE6"/>
    <w:rsid w:val="00BD5976"/>
    <w:rsid w:val="00BF4FF0"/>
    <w:rsid w:val="00C044C9"/>
    <w:rsid w:val="00C2297D"/>
    <w:rsid w:val="00C30522"/>
    <w:rsid w:val="00C42C92"/>
    <w:rsid w:val="00C51D71"/>
    <w:rsid w:val="00C62E44"/>
    <w:rsid w:val="00C874E6"/>
    <w:rsid w:val="00C9778A"/>
    <w:rsid w:val="00CC6834"/>
    <w:rsid w:val="00D23EFE"/>
    <w:rsid w:val="00D40CE1"/>
    <w:rsid w:val="00D41BAC"/>
    <w:rsid w:val="00D548B5"/>
    <w:rsid w:val="00D563F8"/>
    <w:rsid w:val="00DA3556"/>
    <w:rsid w:val="00DA5EED"/>
    <w:rsid w:val="00DB0090"/>
    <w:rsid w:val="00DB4E1A"/>
    <w:rsid w:val="00DC0F3B"/>
    <w:rsid w:val="00DD21C4"/>
    <w:rsid w:val="00E022C6"/>
    <w:rsid w:val="00E0306C"/>
    <w:rsid w:val="00E05997"/>
    <w:rsid w:val="00E106F9"/>
    <w:rsid w:val="00E110DF"/>
    <w:rsid w:val="00E1590C"/>
    <w:rsid w:val="00E27BD6"/>
    <w:rsid w:val="00E30F22"/>
    <w:rsid w:val="00E41371"/>
    <w:rsid w:val="00E41A92"/>
    <w:rsid w:val="00E7153E"/>
    <w:rsid w:val="00E942AC"/>
    <w:rsid w:val="00EA1317"/>
    <w:rsid w:val="00EA58C5"/>
    <w:rsid w:val="00EB51D8"/>
    <w:rsid w:val="00EC11E6"/>
    <w:rsid w:val="00EF25A3"/>
    <w:rsid w:val="00F019B7"/>
    <w:rsid w:val="00F04DE0"/>
    <w:rsid w:val="00F14BA5"/>
    <w:rsid w:val="00F14F3E"/>
    <w:rsid w:val="00F3575F"/>
    <w:rsid w:val="00F40A55"/>
    <w:rsid w:val="00F50C90"/>
    <w:rsid w:val="00F656D2"/>
    <w:rsid w:val="00F66872"/>
    <w:rsid w:val="00F74795"/>
    <w:rsid w:val="00F83D5C"/>
    <w:rsid w:val="00F969E2"/>
    <w:rsid w:val="00FA458B"/>
    <w:rsid w:val="00FD2A58"/>
    <w:rsid w:val="00FD4FC0"/>
    <w:rsid w:val="00FE4D7F"/>
    <w:rsid w:val="00FF4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C6D"/>
  </w:style>
  <w:style w:type="paragraph" w:styleId="1">
    <w:name w:val="heading 1"/>
    <w:basedOn w:val="a"/>
    <w:next w:val="a"/>
    <w:link w:val="10"/>
    <w:qFormat/>
    <w:rsid w:val="004B59B9"/>
    <w:pPr>
      <w:keepNext/>
      <w:widowControl w:val="0"/>
      <w:tabs>
        <w:tab w:val="num" w:pos="0"/>
      </w:tabs>
      <w:suppressAutoHyphens/>
      <w:spacing w:after="0" w:line="240" w:lineRule="auto"/>
      <w:ind w:firstLine="851"/>
      <w:outlineLvl w:val="0"/>
    </w:pPr>
    <w:rPr>
      <w:rFonts w:ascii="Times New Roman" w:eastAsia="Times New Roman" w:hAnsi="Times New Roman" w:cs="Times New Roman"/>
      <w:sz w:val="28"/>
      <w:szCs w:val="20"/>
      <w:lang w:eastAsia="ar-SA"/>
    </w:rPr>
  </w:style>
  <w:style w:type="paragraph" w:styleId="3">
    <w:name w:val="heading 3"/>
    <w:basedOn w:val="a"/>
    <w:next w:val="a"/>
    <w:link w:val="30"/>
    <w:uiPriority w:val="9"/>
    <w:unhideWhenUsed/>
    <w:qFormat/>
    <w:rsid w:val="00E30F22"/>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5E7E3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9B9"/>
    <w:rPr>
      <w:rFonts w:ascii="Times New Roman" w:eastAsia="Times New Roman" w:hAnsi="Times New Roman" w:cs="Times New Roman"/>
      <w:sz w:val="28"/>
      <w:szCs w:val="20"/>
      <w:lang w:eastAsia="ar-SA"/>
    </w:rPr>
  </w:style>
  <w:style w:type="paragraph" w:customStyle="1" w:styleId="ConsNonformat">
    <w:name w:val="ConsNonformat"/>
    <w:rsid w:val="004B59B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List Paragraph"/>
    <w:basedOn w:val="a"/>
    <w:uiPriority w:val="34"/>
    <w:qFormat/>
    <w:rsid w:val="003F7C2E"/>
    <w:pPr>
      <w:ind w:left="720"/>
      <w:contextualSpacing/>
    </w:pPr>
  </w:style>
  <w:style w:type="character" w:customStyle="1" w:styleId="30">
    <w:name w:val="Заголовок 3 Знак"/>
    <w:basedOn w:val="a0"/>
    <w:link w:val="3"/>
    <w:uiPriority w:val="9"/>
    <w:rsid w:val="00E30F22"/>
    <w:rPr>
      <w:rFonts w:asciiTheme="majorHAnsi" w:eastAsiaTheme="majorEastAsia" w:hAnsiTheme="majorHAnsi" w:cstheme="majorBidi"/>
      <w:b/>
      <w:bCs/>
      <w:color w:val="4F81BD" w:themeColor="accent1"/>
    </w:rPr>
  </w:style>
  <w:style w:type="paragraph" w:customStyle="1" w:styleId="ConsTitle">
    <w:name w:val="ConsTitle"/>
    <w:rsid w:val="00E30F22"/>
    <w:pPr>
      <w:widowControl w:val="0"/>
      <w:autoSpaceDE w:val="0"/>
      <w:autoSpaceDN w:val="0"/>
      <w:adjustRightInd w:val="0"/>
      <w:spacing w:after="0" w:line="240" w:lineRule="auto"/>
    </w:pPr>
    <w:rPr>
      <w:rFonts w:ascii="Arial" w:eastAsia="Times New Roman" w:hAnsi="Arial" w:cs="Arial"/>
      <w:b/>
      <w:bCs/>
      <w:sz w:val="16"/>
      <w:szCs w:val="16"/>
    </w:rPr>
  </w:style>
  <w:style w:type="paragraph" w:styleId="a4">
    <w:name w:val="Normal (Web)"/>
    <w:basedOn w:val="a"/>
    <w:uiPriority w:val="99"/>
    <w:unhideWhenUsed/>
    <w:rsid w:val="00E30F22"/>
    <w:pPr>
      <w:spacing w:before="150" w:after="150" w:line="240" w:lineRule="auto"/>
    </w:pPr>
    <w:rPr>
      <w:rFonts w:ascii="Times New Roman" w:eastAsia="Times New Roman" w:hAnsi="Times New Roman" w:cs="Times New Roman"/>
      <w:sz w:val="24"/>
      <w:szCs w:val="24"/>
    </w:rPr>
  </w:style>
  <w:style w:type="paragraph" w:styleId="a5">
    <w:name w:val="Body Text"/>
    <w:basedOn w:val="a"/>
    <w:link w:val="a6"/>
    <w:rsid w:val="00D563F8"/>
    <w:pPr>
      <w:spacing w:after="0" w:line="240" w:lineRule="auto"/>
      <w:jc w:val="center"/>
    </w:pPr>
    <w:rPr>
      <w:rFonts w:ascii="Times New Roman" w:eastAsia="Times New Roman" w:hAnsi="Times New Roman" w:cs="Times New Roman"/>
      <w:sz w:val="28"/>
      <w:szCs w:val="24"/>
    </w:rPr>
  </w:style>
  <w:style w:type="character" w:customStyle="1" w:styleId="a6">
    <w:name w:val="Основной текст Знак"/>
    <w:basedOn w:val="a0"/>
    <w:link w:val="a5"/>
    <w:rsid w:val="00D563F8"/>
    <w:rPr>
      <w:rFonts w:ascii="Times New Roman" w:eastAsia="Times New Roman" w:hAnsi="Times New Roman" w:cs="Times New Roman"/>
      <w:sz w:val="28"/>
      <w:szCs w:val="24"/>
    </w:rPr>
  </w:style>
  <w:style w:type="paragraph" w:styleId="a7">
    <w:name w:val="Body Text Indent"/>
    <w:basedOn w:val="a"/>
    <w:link w:val="a8"/>
    <w:uiPriority w:val="99"/>
    <w:unhideWhenUsed/>
    <w:rsid w:val="004E7529"/>
    <w:pPr>
      <w:spacing w:after="120"/>
      <w:ind w:left="283"/>
    </w:pPr>
  </w:style>
  <w:style w:type="character" w:customStyle="1" w:styleId="a8">
    <w:name w:val="Основной текст с отступом Знак"/>
    <w:basedOn w:val="a0"/>
    <w:link w:val="a7"/>
    <w:uiPriority w:val="99"/>
    <w:rsid w:val="004E7529"/>
  </w:style>
  <w:style w:type="paragraph" w:customStyle="1" w:styleId="ConsPlusTitle">
    <w:name w:val="ConsPlusTitle"/>
    <w:rsid w:val="008E17F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8E17FE"/>
    <w:pPr>
      <w:widowControl w:val="0"/>
      <w:overflowPunct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customStyle="1" w:styleId="p10">
    <w:name w:val="p10"/>
    <w:basedOn w:val="a"/>
    <w:rsid w:val="006C307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qFormat/>
    <w:rsid w:val="00872859"/>
    <w:pPr>
      <w:spacing w:after="0" w:line="240" w:lineRule="auto"/>
    </w:pPr>
  </w:style>
  <w:style w:type="paragraph" w:customStyle="1" w:styleId="ConsPlusNonformat">
    <w:name w:val="ConsPlusNonformat"/>
    <w:rsid w:val="0085074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a">
    <w:name w:val="Strong"/>
    <w:basedOn w:val="a0"/>
    <w:qFormat/>
    <w:rsid w:val="00850747"/>
    <w:rPr>
      <w:rFonts w:cs="Times New Roman"/>
      <w:b/>
      <w:bCs/>
    </w:rPr>
  </w:style>
  <w:style w:type="paragraph" w:styleId="ab">
    <w:name w:val="Balloon Text"/>
    <w:basedOn w:val="a"/>
    <w:link w:val="ac"/>
    <w:uiPriority w:val="99"/>
    <w:semiHidden/>
    <w:unhideWhenUsed/>
    <w:rsid w:val="00E0599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5997"/>
    <w:rPr>
      <w:rFonts w:ascii="Tahoma" w:hAnsi="Tahoma" w:cs="Tahoma"/>
      <w:sz w:val="16"/>
      <w:szCs w:val="16"/>
    </w:rPr>
  </w:style>
  <w:style w:type="character" w:customStyle="1" w:styleId="ad">
    <w:name w:val="Основной текст_"/>
    <w:basedOn w:val="a0"/>
    <w:link w:val="4"/>
    <w:locked/>
    <w:rsid w:val="000C7C29"/>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d"/>
    <w:rsid w:val="000C7C29"/>
    <w:pPr>
      <w:shd w:val="clear" w:color="auto" w:fill="FFFFFF"/>
      <w:spacing w:after="120" w:line="485" w:lineRule="exact"/>
      <w:jc w:val="center"/>
    </w:pPr>
    <w:rPr>
      <w:rFonts w:ascii="Times New Roman" w:eastAsia="Times New Roman" w:hAnsi="Times New Roman" w:cs="Times New Roman"/>
      <w:sz w:val="27"/>
      <w:szCs w:val="27"/>
    </w:rPr>
  </w:style>
  <w:style w:type="character" w:customStyle="1" w:styleId="2">
    <w:name w:val="Основной текст (2)_"/>
    <w:basedOn w:val="a0"/>
    <w:link w:val="20"/>
    <w:locked/>
    <w:rsid w:val="000C7C29"/>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0C7C29"/>
    <w:pPr>
      <w:shd w:val="clear" w:color="auto" w:fill="FFFFFF"/>
      <w:spacing w:before="600" w:after="60" w:line="0" w:lineRule="atLeast"/>
      <w:jc w:val="center"/>
    </w:pPr>
    <w:rPr>
      <w:rFonts w:ascii="Times New Roman" w:eastAsia="Times New Roman" w:hAnsi="Times New Roman" w:cs="Times New Roman"/>
      <w:sz w:val="27"/>
      <w:szCs w:val="27"/>
    </w:rPr>
  </w:style>
  <w:style w:type="paragraph" w:styleId="ae">
    <w:name w:val="header"/>
    <w:basedOn w:val="a"/>
    <w:link w:val="af"/>
    <w:uiPriority w:val="99"/>
    <w:unhideWhenUsed/>
    <w:rsid w:val="0013393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3393E"/>
  </w:style>
  <w:style w:type="paragraph" w:styleId="af0">
    <w:name w:val="footer"/>
    <w:basedOn w:val="a"/>
    <w:link w:val="af1"/>
    <w:uiPriority w:val="99"/>
    <w:semiHidden/>
    <w:unhideWhenUsed/>
    <w:rsid w:val="0013393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13393E"/>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153E"/>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60">
    <w:name w:val="Заголовок 6 Знак"/>
    <w:basedOn w:val="a0"/>
    <w:link w:val="6"/>
    <w:uiPriority w:val="9"/>
    <w:semiHidden/>
    <w:rsid w:val="005E7E36"/>
    <w:rPr>
      <w:rFonts w:asciiTheme="majorHAnsi" w:eastAsiaTheme="majorEastAsia" w:hAnsiTheme="majorHAnsi" w:cstheme="majorBidi"/>
      <w:i/>
      <w:iCs/>
      <w:color w:val="243F60" w:themeColor="accent1" w:themeShade="7F"/>
    </w:rPr>
  </w:style>
  <w:style w:type="paragraph" w:customStyle="1" w:styleId="ConsPlusNormal">
    <w:name w:val="ConsPlusNormal"/>
    <w:rsid w:val="005B06BC"/>
    <w:pPr>
      <w:widowControl w:val="0"/>
      <w:autoSpaceDE w:val="0"/>
      <w:autoSpaceDN w:val="0"/>
      <w:spacing w:after="0" w:line="240" w:lineRule="auto"/>
    </w:pPr>
    <w:rPr>
      <w:rFonts w:ascii="Times New Roman" w:eastAsia="Times New Roman" w:hAnsi="Times New Roman" w:cs="Times New Roman"/>
      <w:sz w:val="24"/>
      <w:szCs w:val="20"/>
    </w:rPr>
  </w:style>
  <w:style w:type="character" w:styleId="af2">
    <w:name w:val="Hyperlink"/>
    <w:basedOn w:val="a0"/>
    <w:uiPriority w:val="99"/>
    <w:unhideWhenUsed/>
    <w:rsid w:val="00E27BD6"/>
    <w:rPr>
      <w:color w:val="0000FF"/>
      <w:u w:val="single"/>
    </w:rPr>
  </w:style>
</w:styles>
</file>

<file path=word/webSettings.xml><?xml version="1.0" encoding="utf-8"?>
<w:webSettings xmlns:r="http://schemas.openxmlformats.org/officeDocument/2006/relationships" xmlns:w="http://schemas.openxmlformats.org/wordprocessingml/2006/main">
  <w:divs>
    <w:div w:id="994727037">
      <w:bodyDiv w:val="1"/>
      <w:marLeft w:val="0"/>
      <w:marRight w:val="0"/>
      <w:marTop w:val="0"/>
      <w:marBottom w:val="0"/>
      <w:divBdr>
        <w:top w:val="none" w:sz="0" w:space="0" w:color="auto"/>
        <w:left w:val="none" w:sz="0" w:space="0" w:color="auto"/>
        <w:bottom w:val="none" w:sz="0" w:space="0" w:color="auto"/>
        <w:right w:val="none" w:sz="0" w:space="0" w:color="auto"/>
      </w:divBdr>
    </w:div>
    <w:div w:id="1981841112">
      <w:bodyDiv w:val="1"/>
      <w:marLeft w:val="0"/>
      <w:marRight w:val="0"/>
      <w:marTop w:val="0"/>
      <w:marBottom w:val="0"/>
      <w:divBdr>
        <w:top w:val="none" w:sz="0" w:space="0" w:color="auto"/>
        <w:left w:val="none" w:sz="0" w:space="0" w:color="auto"/>
        <w:bottom w:val="none" w:sz="0" w:space="0" w:color="auto"/>
        <w:right w:val="none" w:sz="0" w:space="0" w:color="auto"/>
      </w:divBdr>
    </w:div>
    <w:div w:id="20176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chevka.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DD06-3E84-4846-AE28-26803227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2578</Words>
  <Characters>14695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2017-04-25T09:07:00Z</cp:lastPrinted>
  <dcterms:created xsi:type="dcterms:W3CDTF">2022-04-20T07:31:00Z</dcterms:created>
  <dcterms:modified xsi:type="dcterms:W3CDTF">2022-04-21T06:47:00Z</dcterms:modified>
</cp:coreProperties>
</file>