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B8361D" w:rsidRDefault="00465537" w:rsidP="00A5069F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A5069F" w:rsidRDefault="00A5069F" w:rsidP="00A5069F">
      <w:pPr>
        <w:jc w:val="center"/>
        <w:rPr>
          <w:sz w:val="28"/>
          <w:szCs w:val="28"/>
        </w:rPr>
      </w:pPr>
    </w:p>
    <w:p w:rsidR="00A5069F" w:rsidRPr="00A5069F" w:rsidRDefault="00A5069F" w:rsidP="00A5069F">
      <w:pPr>
        <w:jc w:val="center"/>
        <w:rPr>
          <w:sz w:val="28"/>
          <w:szCs w:val="28"/>
        </w:rPr>
      </w:pPr>
    </w:p>
    <w:p w:rsidR="00A5069F" w:rsidRDefault="00A5069F" w:rsidP="00A06100">
      <w:pPr>
        <w:jc w:val="both"/>
      </w:pP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465537">
        <w:rPr>
          <w:sz w:val="28"/>
          <w:szCs w:val="28"/>
        </w:rPr>
        <w:t xml:space="preserve">          </w:t>
      </w:r>
      <w:r w:rsidR="003D7433" w:rsidRPr="003D7433">
        <w:rPr>
          <w:sz w:val="28"/>
          <w:szCs w:val="28"/>
        </w:rPr>
        <w:t xml:space="preserve"> ноября </w:t>
      </w:r>
      <w:r w:rsidR="00B8361D" w:rsidRPr="003D7433">
        <w:rPr>
          <w:sz w:val="28"/>
          <w:szCs w:val="28"/>
        </w:rPr>
        <w:t>20</w:t>
      </w:r>
      <w:r w:rsidR="00465537">
        <w:rPr>
          <w:sz w:val="28"/>
          <w:szCs w:val="28"/>
        </w:rPr>
        <w:t>2</w:t>
      </w:r>
      <w:r w:rsidR="00304B3D">
        <w:rPr>
          <w:sz w:val="28"/>
          <w:szCs w:val="28"/>
        </w:rPr>
        <w:t>2</w:t>
      </w:r>
      <w:r w:rsidR="00465537">
        <w:rPr>
          <w:sz w:val="28"/>
          <w:szCs w:val="28"/>
        </w:rPr>
        <w:t xml:space="preserve"> </w:t>
      </w:r>
      <w:r w:rsidR="00B8361D" w:rsidRPr="003D7433">
        <w:rPr>
          <w:sz w:val="28"/>
          <w:szCs w:val="28"/>
        </w:rPr>
        <w:t xml:space="preserve">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 xml:space="preserve">№ </w:t>
      </w:r>
      <w:r w:rsidR="00465537">
        <w:rPr>
          <w:sz w:val="28"/>
          <w:szCs w:val="28"/>
        </w:rPr>
        <w:t xml:space="preserve"> 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Pr="00B8361D" w:rsidRDefault="00A5069F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8C8" w:rsidRPr="00B8361D">
        <w:rPr>
          <w:sz w:val="28"/>
          <w:szCs w:val="28"/>
        </w:rPr>
        <w:t xml:space="preserve">О     назначении  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публичных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и порядке  учета предложений по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="000908C8" w:rsidRPr="00A5069F">
        <w:rPr>
          <w:sz w:val="28"/>
          <w:szCs w:val="28"/>
        </w:rPr>
        <w:t>решений      Сычевской    районной    Думы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О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план</w:t>
      </w:r>
      <w:r w:rsidR="000908C8">
        <w:rPr>
          <w:sz w:val="28"/>
          <w:szCs w:val="28"/>
        </w:rPr>
        <w:t>е</w:t>
      </w:r>
      <w:r w:rsidR="000908C8" w:rsidRPr="00B8361D">
        <w:rPr>
          <w:sz w:val="28"/>
          <w:szCs w:val="28"/>
        </w:rPr>
        <w:t xml:space="preserve">   </w:t>
      </w:r>
      <w:r w:rsidR="000908C8">
        <w:rPr>
          <w:sz w:val="28"/>
          <w:szCs w:val="28"/>
        </w:rPr>
        <w:t xml:space="preserve">     </w:t>
      </w:r>
      <w:r w:rsidR="000908C8" w:rsidRPr="00B8361D">
        <w:rPr>
          <w:sz w:val="28"/>
          <w:szCs w:val="28"/>
        </w:rPr>
        <w:t xml:space="preserve"> социально-экономического развития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муниципального</w:t>
      </w:r>
      <w:r w:rsidR="000908C8">
        <w:rPr>
          <w:sz w:val="28"/>
          <w:szCs w:val="28"/>
        </w:rPr>
        <w:t xml:space="preserve">      </w:t>
      </w:r>
      <w:r w:rsidR="000908C8" w:rsidRPr="00B8361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«Сычевский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район»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Смоленской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год» и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района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 w:rsidR="000908C8">
        <w:rPr>
          <w:sz w:val="28"/>
          <w:szCs w:val="28"/>
        </w:rPr>
        <w:t xml:space="preserve"> годов</w:t>
      </w:r>
      <w:r w:rsidR="000908C8"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«Сычевский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r>
        <w:t xml:space="preserve">Сычевская районная Дума </w:t>
      </w:r>
      <w:r>
        <w:rPr>
          <w:b/>
        </w:rPr>
        <w:t>Р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Сычевской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«Сычевский район» Смоленской области на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 w:rsidRPr="00892A17">
        <w:rPr>
          <w:sz w:val="28"/>
          <w:szCs w:val="28"/>
        </w:rPr>
        <w:t xml:space="preserve"> годов»  на </w:t>
      </w:r>
      <w:r w:rsidR="00892A17" w:rsidRPr="009270F7">
        <w:rPr>
          <w:sz w:val="28"/>
          <w:szCs w:val="28"/>
        </w:rPr>
        <w:t>1</w:t>
      </w:r>
      <w:r w:rsidR="00304B3D">
        <w:rPr>
          <w:sz w:val="28"/>
          <w:szCs w:val="28"/>
        </w:rPr>
        <w:t>2</w:t>
      </w:r>
      <w:r w:rsidR="00563412" w:rsidRPr="009270F7">
        <w:rPr>
          <w:sz w:val="28"/>
          <w:szCs w:val="28"/>
        </w:rPr>
        <w:t xml:space="preserve"> декабря 20</w:t>
      </w:r>
      <w:r w:rsidR="00465537" w:rsidRPr="009270F7">
        <w:rPr>
          <w:sz w:val="28"/>
          <w:szCs w:val="28"/>
        </w:rPr>
        <w:t>2</w:t>
      </w:r>
      <w:r w:rsidR="00304B3D">
        <w:rPr>
          <w:sz w:val="28"/>
          <w:szCs w:val="28"/>
        </w:rPr>
        <w:t>2</w:t>
      </w:r>
      <w:r w:rsidRPr="009270F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Сычевской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«Сычевский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t>председатель организационного комитета–Лопухова М.А., председатель Сычевской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lastRenderedPageBreak/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CF4A6D" w:rsidP="000908C8">
      <w:pPr>
        <w:pStyle w:val="a3"/>
      </w:pPr>
      <w:r>
        <w:t xml:space="preserve"> Александров</w:t>
      </w:r>
      <w:r w:rsidR="000908C8">
        <w:t xml:space="preserve"> А.Н.  – депутат Сычевской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0908C8" w:rsidP="000908C8">
      <w:pPr>
        <w:pStyle w:val="a3"/>
      </w:pPr>
      <w:r>
        <w:t xml:space="preserve"> Лебедева И.Л. 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0E2A23">
        <w:t>Ефимова М.В</w:t>
      </w:r>
      <w:r>
        <w:t xml:space="preserve">.  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Александров Ю.А.–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CF4A6D">
        <w:t>Зенченко М.В</w:t>
      </w:r>
      <w:r>
        <w:t>. – заместитель Главы, управляющий делами Администрации муниципального образования «Сычевский район» Смоленской области;</w:t>
      </w:r>
    </w:p>
    <w:p w:rsidR="000908C8" w:rsidRDefault="000908C8" w:rsidP="000908C8">
      <w:pPr>
        <w:pStyle w:val="a3"/>
      </w:pPr>
      <w:r>
        <w:t>Сопленкова А.В. – главный специалист-юрист Администрации муниципального образования «Сычевский район».</w:t>
      </w:r>
    </w:p>
    <w:p w:rsidR="000908C8" w:rsidRDefault="000908C8" w:rsidP="000908C8">
      <w:pPr>
        <w:pStyle w:val="a3"/>
        <w:ind w:firstLine="0"/>
      </w:pPr>
      <w:r>
        <w:t xml:space="preserve">      Великоростова И.Н. – начальник финансового управления Администрации муниципального образования «Сычевский район»;</w:t>
      </w:r>
    </w:p>
    <w:p w:rsidR="000908C8" w:rsidRDefault="000908C8" w:rsidP="000908C8">
      <w:pPr>
        <w:pStyle w:val="a3"/>
        <w:ind w:firstLine="0"/>
      </w:pPr>
      <w:r>
        <w:t xml:space="preserve">       Конькова Т.А. – начальник отдела экономики и комплексного развития Администрации муниципального образования «Сычевский район».</w:t>
      </w:r>
    </w:p>
    <w:p w:rsidR="000908C8" w:rsidRDefault="003D172D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4.</w:t>
      </w:r>
      <w:r w:rsidR="000908C8">
        <w:rPr>
          <w:sz w:val="28"/>
          <w:szCs w:val="28"/>
        </w:rPr>
        <w:t xml:space="preserve">Опубликовать (обнародовать) </w:t>
      </w:r>
      <w:r w:rsidR="000908C8" w:rsidRPr="000B2A4B">
        <w:rPr>
          <w:sz w:val="28"/>
          <w:szCs w:val="28"/>
        </w:rPr>
        <w:t>проект</w:t>
      </w:r>
      <w:r w:rsidR="000908C8">
        <w:rPr>
          <w:sz w:val="28"/>
          <w:szCs w:val="28"/>
        </w:rPr>
        <w:t>ы решений</w:t>
      </w:r>
      <w:r w:rsidR="000908C8" w:rsidRPr="000B2A4B">
        <w:rPr>
          <w:sz w:val="28"/>
          <w:szCs w:val="28"/>
        </w:rPr>
        <w:t xml:space="preserve"> Сычевской районной Думы </w:t>
      </w:r>
      <w:r>
        <w:rPr>
          <w:sz w:val="28"/>
          <w:szCs w:val="28"/>
        </w:rPr>
        <w:t xml:space="preserve">                      </w:t>
      </w:r>
      <w:r w:rsidR="000908C8" w:rsidRPr="000B2A4B">
        <w:rPr>
          <w:sz w:val="28"/>
          <w:szCs w:val="28"/>
        </w:rPr>
        <w:t>«Об     утверждении    плана    социально-экономического развития муниципального образования  «Сычевский р</w:t>
      </w:r>
      <w:r w:rsidR="000908C8">
        <w:rPr>
          <w:sz w:val="28"/>
          <w:szCs w:val="28"/>
        </w:rPr>
        <w:t>айон» Смоленской области на 20</w:t>
      </w:r>
      <w:r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908C8" w:rsidRPr="000B2A4B">
        <w:rPr>
          <w:sz w:val="28"/>
          <w:szCs w:val="28"/>
        </w:rPr>
        <w:t xml:space="preserve">год» и  «О бюджете   </w:t>
      </w:r>
      <w:r w:rsidR="000908C8">
        <w:rPr>
          <w:sz w:val="28"/>
          <w:szCs w:val="28"/>
        </w:rPr>
        <w:t>муниципального   района  на 20</w:t>
      </w:r>
      <w:r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 w:rsidR="000908C8">
        <w:rPr>
          <w:sz w:val="28"/>
          <w:szCs w:val="28"/>
        </w:rPr>
        <w:t xml:space="preserve"> годов</w:t>
      </w:r>
      <w:r w:rsidR="000908C8"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3D172D">
        <w:rPr>
          <w:sz w:val="28"/>
          <w:szCs w:val="28"/>
        </w:rPr>
        <w:t>10</w:t>
      </w:r>
      <w:r w:rsidR="001F610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Сычевской районной Думы направляются в письменной форме в Сычевскую районную Думу в рабочие дни  с 9.00 до 13.00 и с 14.00 до 17.00 по адресу: г.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7. Поступившие предложения рассматриваются планово-бюджетной комиссией Сычевской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Сычевской районной Думы «</w:t>
      </w:r>
      <w:r w:rsidR="003D172D">
        <w:rPr>
          <w:sz w:val="28"/>
        </w:rPr>
        <w:t xml:space="preserve"> 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Сычевской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«Сычевский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304B3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</w:t>
      </w:r>
      <w:r w:rsidR="00304B3D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304B3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>Председатель Сычевской районной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 xml:space="preserve">«Сычевский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F4A6D">
              <w:rPr>
                <w:sz w:val="28"/>
                <w:szCs w:val="28"/>
              </w:rPr>
              <w:t>_________________Т.В.Никонорова</w:t>
            </w:r>
            <w:r w:rsidR="000908C8" w:rsidRPr="00270822">
              <w:rPr>
                <w:sz w:val="28"/>
                <w:szCs w:val="28"/>
              </w:rPr>
              <w:t xml:space="preserve">                     _______________М.А. Лопухова</w:t>
            </w:r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6"/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5D" w:rsidRDefault="00970B5D">
      <w:r>
        <w:separator/>
      </w:r>
    </w:p>
  </w:endnote>
  <w:endnote w:type="continuationSeparator" w:id="1">
    <w:p w:rsidR="00970B5D" w:rsidRDefault="0097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5D" w:rsidRDefault="00970B5D">
      <w:r>
        <w:separator/>
      </w:r>
    </w:p>
  </w:footnote>
  <w:footnote w:type="continuationSeparator" w:id="1">
    <w:p w:rsidR="00970B5D" w:rsidRDefault="0097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3F0E49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3F0E49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B3D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1D"/>
    <w:rsid w:val="00003027"/>
    <w:rsid w:val="00004522"/>
    <w:rsid w:val="0000645A"/>
    <w:rsid w:val="00017591"/>
    <w:rsid w:val="0002660A"/>
    <w:rsid w:val="000305FB"/>
    <w:rsid w:val="00057831"/>
    <w:rsid w:val="000642CE"/>
    <w:rsid w:val="000646CF"/>
    <w:rsid w:val="00065BB0"/>
    <w:rsid w:val="00074F27"/>
    <w:rsid w:val="000806F9"/>
    <w:rsid w:val="00084E5C"/>
    <w:rsid w:val="000908C8"/>
    <w:rsid w:val="0009177A"/>
    <w:rsid w:val="0009207C"/>
    <w:rsid w:val="000B4DC5"/>
    <w:rsid w:val="000C6297"/>
    <w:rsid w:val="000D3BB8"/>
    <w:rsid w:val="000E065C"/>
    <w:rsid w:val="000E0906"/>
    <w:rsid w:val="000E2A23"/>
    <w:rsid w:val="000E2D5E"/>
    <w:rsid w:val="000F0776"/>
    <w:rsid w:val="000F1885"/>
    <w:rsid w:val="000F330F"/>
    <w:rsid w:val="00103813"/>
    <w:rsid w:val="001123D2"/>
    <w:rsid w:val="00126E99"/>
    <w:rsid w:val="00135508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4AF8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04B3D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172D"/>
    <w:rsid w:val="003D37BF"/>
    <w:rsid w:val="003D6A0E"/>
    <w:rsid w:val="003D7433"/>
    <w:rsid w:val="003D7556"/>
    <w:rsid w:val="003F0E49"/>
    <w:rsid w:val="003F50BF"/>
    <w:rsid w:val="00400044"/>
    <w:rsid w:val="0040554E"/>
    <w:rsid w:val="00406D99"/>
    <w:rsid w:val="00424C05"/>
    <w:rsid w:val="004345E2"/>
    <w:rsid w:val="00437100"/>
    <w:rsid w:val="00440C79"/>
    <w:rsid w:val="00441A17"/>
    <w:rsid w:val="004465EE"/>
    <w:rsid w:val="00455179"/>
    <w:rsid w:val="00465537"/>
    <w:rsid w:val="004674FE"/>
    <w:rsid w:val="00474329"/>
    <w:rsid w:val="004751E1"/>
    <w:rsid w:val="00475EFB"/>
    <w:rsid w:val="00476272"/>
    <w:rsid w:val="00483E44"/>
    <w:rsid w:val="004927B0"/>
    <w:rsid w:val="004B0765"/>
    <w:rsid w:val="004B0EA6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535F"/>
    <w:rsid w:val="0064769C"/>
    <w:rsid w:val="00655668"/>
    <w:rsid w:val="006564E4"/>
    <w:rsid w:val="006603D0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27E92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24836"/>
    <w:rsid w:val="009270F7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70B5D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61614"/>
    <w:rsid w:val="00A647E5"/>
    <w:rsid w:val="00A7081F"/>
    <w:rsid w:val="00A72CF0"/>
    <w:rsid w:val="00A74461"/>
    <w:rsid w:val="00A87F0E"/>
    <w:rsid w:val="00AA1F95"/>
    <w:rsid w:val="00AA439C"/>
    <w:rsid w:val="00AA5FD8"/>
    <w:rsid w:val="00AA662B"/>
    <w:rsid w:val="00AB68F9"/>
    <w:rsid w:val="00AC41B7"/>
    <w:rsid w:val="00AD222C"/>
    <w:rsid w:val="00AE0AFA"/>
    <w:rsid w:val="00AE3AE9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4BEE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A7A89"/>
    <w:rsid w:val="00CB1497"/>
    <w:rsid w:val="00CB5AA9"/>
    <w:rsid w:val="00CC4A99"/>
    <w:rsid w:val="00CF4A6D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079E0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2022-11-15T09:12:00Z</cp:lastPrinted>
  <dcterms:created xsi:type="dcterms:W3CDTF">2015-12-02T06:58:00Z</dcterms:created>
  <dcterms:modified xsi:type="dcterms:W3CDTF">2022-11-15T09:13:00Z</dcterms:modified>
</cp:coreProperties>
</file>