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26" w:rsidRPr="008B0826" w:rsidRDefault="008B0826" w:rsidP="008B0826">
      <w:pPr>
        <w:jc w:val="center"/>
        <w:rPr>
          <w:sz w:val="28"/>
          <w:szCs w:val="28"/>
        </w:rPr>
      </w:pPr>
      <w:r w:rsidRPr="008B0826">
        <w:rPr>
          <w:sz w:val="28"/>
          <w:szCs w:val="28"/>
        </w:rPr>
        <w:t>Прокуратура района сообщает.</w:t>
      </w:r>
    </w:p>
    <w:p w:rsidR="008B0826" w:rsidRPr="008B0826" w:rsidRDefault="008B0826" w:rsidP="008B0826">
      <w:pPr>
        <w:jc w:val="both"/>
        <w:rPr>
          <w:sz w:val="28"/>
          <w:szCs w:val="28"/>
        </w:rPr>
      </w:pPr>
    </w:p>
    <w:p w:rsidR="008B0826" w:rsidRPr="008B0826" w:rsidRDefault="008B0826" w:rsidP="008B0826">
      <w:pPr>
        <w:ind w:firstLine="709"/>
        <w:jc w:val="both"/>
        <w:rPr>
          <w:sz w:val="28"/>
          <w:szCs w:val="28"/>
        </w:rPr>
      </w:pPr>
    </w:p>
    <w:p w:rsidR="008B0826" w:rsidRPr="008B0826" w:rsidRDefault="008B0826" w:rsidP="008B0826">
      <w:pPr>
        <w:ind w:firstLine="709"/>
        <w:jc w:val="both"/>
        <w:rPr>
          <w:sz w:val="28"/>
          <w:szCs w:val="28"/>
        </w:rPr>
      </w:pPr>
      <w:r w:rsidRPr="008B0826">
        <w:rPr>
          <w:sz w:val="28"/>
          <w:szCs w:val="28"/>
        </w:rPr>
        <w:t xml:space="preserve">Прокуратурой района проведена проверка соблюдения требований законодательства о пожарной безопасности, в том числе пожарной безопасности в лесах и примыкающим к ним населённых пунктах, на территории сельских поселений </w:t>
      </w:r>
      <w:proofErr w:type="spellStart"/>
      <w:r w:rsidRPr="008B0826">
        <w:rPr>
          <w:sz w:val="28"/>
          <w:szCs w:val="28"/>
        </w:rPr>
        <w:t>Сычевского</w:t>
      </w:r>
      <w:proofErr w:type="spellEnd"/>
      <w:r w:rsidRPr="008B0826">
        <w:rPr>
          <w:sz w:val="28"/>
          <w:szCs w:val="28"/>
        </w:rPr>
        <w:t xml:space="preserve"> района Смоленской области, установлено следующее.</w:t>
      </w:r>
    </w:p>
    <w:p w:rsidR="008B0826" w:rsidRPr="008B0826" w:rsidRDefault="008B0826" w:rsidP="008B0826">
      <w:pPr>
        <w:widowControl w:val="0"/>
        <w:ind w:left="62" w:right="40" w:firstLine="697"/>
        <w:jc w:val="both"/>
        <w:rPr>
          <w:rFonts w:eastAsia="Courier New"/>
          <w:sz w:val="28"/>
          <w:szCs w:val="28"/>
        </w:rPr>
      </w:pPr>
      <w:r w:rsidRPr="008B0826">
        <w:rPr>
          <w:rFonts w:eastAsia="Courier New"/>
          <w:color w:val="000000"/>
          <w:sz w:val="28"/>
          <w:szCs w:val="28"/>
        </w:rPr>
        <w:t>В соответствии с ч.7 ст.51 Лесного кодекса Российской Федерации, охрана лесов от пожаров осуществляется органами государственной власти, органами местного самоуправления в пределах их полномочий, определенных в соответствии со статьями 81-84 настоящего кодекса.</w:t>
      </w:r>
    </w:p>
    <w:p w:rsidR="008B0826" w:rsidRPr="008B0826" w:rsidRDefault="008B0826" w:rsidP="008B0826">
      <w:pPr>
        <w:widowControl w:val="0"/>
        <w:ind w:left="62" w:right="40" w:firstLine="697"/>
        <w:jc w:val="both"/>
        <w:rPr>
          <w:rFonts w:eastAsia="Courier New"/>
          <w:sz w:val="28"/>
          <w:szCs w:val="28"/>
        </w:rPr>
      </w:pPr>
      <w:r w:rsidRPr="008B0826">
        <w:rPr>
          <w:rFonts w:eastAsia="Courier New"/>
          <w:color w:val="000000"/>
          <w:sz w:val="28"/>
          <w:szCs w:val="28"/>
        </w:rPr>
        <w:t>В соответствии с п.9. ч. 1 ст. 14 Федерального закона от 06.10.2003г.                       № 131-ФЗ «Об общих принципах организации местного самоуправления в российской Федерации» к вопросам местного значения поселения относится обеспечение первичных мер пожарной безопасности в границах населенных пунктов поселения.</w:t>
      </w:r>
    </w:p>
    <w:p w:rsidR="008B0826" w:rsidRPr="008B0826" w:rsidRDefault="008B0826" w:rsidP="008B0826">
      <w:pPr>
        <w:widowControl w:val="0"/>
        <w:ind w:left="142" w:right="23" w:firstLine="700"/>
        <w:jc w:val="both"/>
        <w:rPr>
          <w:rFonts w:eastAsia="Courier New"/>
          <w:sz w:val="28"/>
          <w:szCs w:val="28"/>
        </w:rPr>
      </w:pPr>
      <w:r w:rsidRPr="008B0826">
        <w:rPr>
          <w:rFonts w:eastAsia="Courier New"/>
          <w:color w:val="000000"/>
          <w:sz w:val="28"/>
          <w:szCs w:val="28"/>
        </w:rPr>
        <w:t>В ходе проведения проверки установлено что в период с 20.04.2021на территории сельских поселений района неоднократно происходили мелкие возгорания сухой травянистой растительности.</w:t>
      </w:r>
    </w:p>
    <w:p w:rsidR="008B0826" w:rsidRPr="008B0826" w:rsidRDefault="008B0826" w:rsidP="008B0826">
      <w:pPr>
        <w:widowControl w:val="0"/>
        <w:ind w:left="142" w:right="23" w:firstLine="700"/>
        <w:jc w:val="both"/>
        <w:rPr>
          <w:rFonts w:eastAsia="Courier New"/>
          <w:sz w:val="28"/>
          <w:szCs w:val="28"/>
        </w:rPr>
      </w:pPr>
      <w:r w:rsidRPr="008B0826">
        <w:rPr>
          <w:rFonts w:eastAsia="Courier New"/>
          <w:color w:val="000000"/>
          <w:sz w:val="28"/>
          <w:szCs w:val="28"/>
        </w:rPr>
        <w:t>Таким образом, непринятие своевременных мер, выразившихся в формальном подходе к информированию населения о мерах пожарной безопасности, привело к возгоранию сухой травы.</w:t>
      </w:r>
    </w:p>
    <w:p w:rsidR="008B0826" w:rsidRPr="008B0826" w:rsidRDefault="008B0826" w:rsidP="008B0826">
      <w:pPr>
        <w:widowControl w:val="0"/>
        <w:ind w:left="142" w:right="23" w:firstLine="700"/>
        <w:jc w:val="both"/>
        <w:rPr>
          <w:rFonts w:eastAsia="Courier New"/>
          <w:sz w:val="28"/>
          <w:szCs w:val="28"/>
        </w:rPr>
      </w:pPr>
      <w:r w:rsidRPr="008B0826">
        <w:rPr>
          <w:rFonts w:eastAsia="Courier New"/>
          <w:color w:val="000000"/>
          <w:sz w:val="28"/>
          <w:szCs w:val="28"/>
        </w:rPr>
        <w:t>Данные обстоятельства могут привести к возникновению чрезвычайных ситуаций, в том числе распространение лесных пожаров, увеличению времени ликвидации пожаров, что влечет за собой угрозу жизни и здоровью граждан, а также причинению материального ущерба вследствие уничтожения и повреждения имущества.</w:t>
      </w:r>
    </w:p>
    <w:p w:rsidR="008B0826" w:rsidRPr="008B0826" w:rsidRDefault="008B0826" w:rsidP="008B0826">
      <w:pPr>
        <w:widowControl w:val="0"/>
        <w:ind w:left="142" w:right="23" w:firstLine="700"/>
        <w:jc w:val="both"/>
        <w:rPr>
          <w:rFonts w:eastAsia="Courier New"/>
          <w:color w:val="000000"/>
          <w:sz w:val="28"/>
          <w:szCs w:val="28"/>
        </w:rPr>
      </w:pPr>
      <w:r w:rsidRPr="008B0826">
        <w:rPr>
          <w:rFonts w:eastAsia="Courier New"/>
          <w:color w:val="000000"/>
          <w:sz w:val="28"/>
          <w:szCs w:val="28"/>
        </w:rPr>
        <w:t>Выявленные нарушения являются недопустимыми и подлежат устранению.</w:t>
      </w:r>
    </w:p>
    <w:p w:rsidR="008B0826" w:rsidRPr="008B0826" w:rsidRDefault="008B0826" w:rsidP="008B0826">
      <w:pPr>
        <w:widowControl w:val="0"/>
        <w:ind w:left="142" w:right="23" w:firstLine="700"/>
        <w:jc w:val="both"/>
        <w:rPr>
          <w:rFonts w:eastAsia="Courier New"/>
          <w:color w:val="000000"/>
          <w:sz w:val="28"/>
          <w:szCs w:val="28"/>
        </w:rPr>
      </w:pPr>
      <w:r w:rsidRPr="008B0826">
        <w:rPr>
          <w:rFonts w:eastAsia="Courier New"/>
          <w:color w:val="000000"/>
          <w:sz w:val="28"/>
          <w:szCs w:val="28"/>
        </w:rPr>
        <w:t>Для устранения выявленных нарушений прокуратурой района в адрес 4 глав сельских поселений внесены представления, которые рассмотрены и удовлетворены, 4 должностных лица привлечено к дисциплинарной ответственности.</w:t>
      </w:r>
    </w:p>
    <w:p w:rsidR="008B0826" w:rsidRPr="008B0826" w:rsidRDefault="008B0826" w:rsidP="008B0826">
      <w:pPr>
        <w:widowControl w:val="0"/>
        <w:ind w:left="142" w:right="23" w:firstLine="700"/>
        <w:jc w:val="both"/>
        <w:rPr>
          <w:rFonts w:eastAsia="Courier New"/>
          <w:color w:val="000000"/>
          <w:sz w:val="28"/>
          <w:szCs w:val="28"/>
        </w:rPr>
      </w:pPr>
    </w:p>
    <w:p w:rsidR="00630C68" w:rsidRPr="008B0826" w:rsidRDefault="00630C68" w:rsidP="008B0826">
      <w:bookmarkStart w:id="0" w:name="_GoBack"/>
      <w:bookmarkEnd w:id="0"/>
    </w:p>
    <w:sectPr w:rsidR="00630C68" w:rsidRPr="008B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225"/>
    <w:multiLevelType w:val="hybridMultilevel"/>
    <w:tmpl w:val="C7208D24"/>
    <w:lvl w:ilvl="0" w:tplc="367CB88A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FC474E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F6D182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DE14C0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1469C2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8E1190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ACD1F8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A06C0A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10BABA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D57579"/>
    <w:multiLevelType w:val="multilevel"/>
    <w:tmpl w:val="013823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68"/>
    <w:rsid w:val="001965C5"/>
    <w:rsid w:val="001D49D4"/>
    <w:rsid w:val="00206DBF"/>
    <w:rsid w:val="002B723A"/>
    <w:rsid w:val="00303783"/>
    <w:rsid w:val="0032220F"/>
    <w:rsid w:val="00436558"/>
    <w:rsid w:val="0044282F"/>
    <w:rsid w:val="004930FD"/>
    <w:rsid w:val="00630C68"/>
    <w:rsid w:val="006B029A"/>
    <w:rsid w:val="007B784A"/>
    <w:rsid w:val="00831D38"/>
    <w:rsid w:val="008B0826"/>
    <w:rsid w:val="008F1D9E"/>
    <w:rsid w:val="009763C2"/>
    <w:rsid w:val="00991D79"/>
    <w:rsid w:val="009E3AA9"/>
    <w:rsid w:val="00A24D23"/>
    <w:rsid w:val="00B45720"/>
    <w:rsid w:val="00B802D9"/>
    <w:rsid w:val="00BD7A5F"/>
    <w:rsid w:val="00C93F46"/>
    <w:rsid w:val="00D94E84"/>
    <w:rsid w:val="00F1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C55B-47FC-4187-8414-CFD7DA34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1D3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31D38"/>
    <w:rPr>
      <w:b/>
      <w:bCs/>
    </w:rPr>
  </w:style>
  <w:style w:type="character" w:customStyle="1" w:styleId="a5">
    <w:name w:val="Основной текст_"/>
    <w:link w:val="1"/>
    <w:locked/>
    <w:rsid w:val="00A24D23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5"/>
    <w:rsid w:val="00A24D23"/>
    <w:pPr>
      <w:widowControl w:val="0"/>
      <w:shd w:val="clear" w:color="auto" w:fill="FFFFFF"/>
      <w:spacing w:line="245" w:lineRule="exac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2</cp:revision>
  <dcterms:created xsi:type="dcterms:W3CDTF">2022-06-30T07:41:00Z</dcterms:created>
  <dcterms:modified xsi:type="dcterms:W3CDTF">2022-06-30T07:41:00Z</dcterms:modified>
</cp:coreProperties>
</file>