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C7" w:rsidRPr="003B7445" w:rsidRDefault="00270BC7" w:rsidP="00270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прокуратуры </w:t>
      </w:r>
      <w:proofErr w:type="spellStart"/>
      <w:r w:rsidRPr="003B7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3B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70BC7" w:rsidRDefault="00270BC7" w:rsidP="00270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C7" w:rsidRDefault="00270BC7" w:rsidP="00270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C7" w:rsidRPr="000411B9" w:rsidRDefault="00270BC7" w:rsidP="00270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законодательства об отходах производства и потребления и охраны окружающей среды в отделе городского хозяйства Администрации МО «</w:t>
      </w:r>
      <w:proofErr w:type="spellStart"/>
      <w:r w:rsidRPr="00041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Сычевский</w:t>
      </w:r>
      <w:proofErr w:type="spellEnd"/>
      <w:r w:rsidRPr="0004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70BC7" w:rsidRPr="000411B9" w:rsidRDefault="00270BC7" w:rsidP="00270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</w:t>
      </w:r>
      <w:r w:rsidRPr="000411B9">
        <w:rPr>
          <w:rFonts w:ascii="Times New Roman" w:eastAsia="Times New Roman" w:hAnsi="Times New Roman" w:cs="Times New Roman"/>
          <w:sz w:val="28"/>
          <w:szCs w:val="28"/>
        </w:rPr>
        <w:t>в результате деятельности отдела городского хозяйства администрации МО «</w:t>
      </w:r>
      <w:proofErr w:type="spellStart"/>
      <w:r w:rsidRPr="000411B9">
        <w:rPr>
          <w:rFonts w:ascii="Times New Roman" w:eastAsia="Times New Roman" w:hAnsi="Times New Roman" w:cs="Times New Roman"/>
          <w:sz w:val="28"/>
          <w:szCs w:val="28"/>
        </w:rPr>
        <w:t>Сычевский</w:t>
      </w:r>
      <w:proofErr w:type="spellEnd"/>
      <w:r w:rsidRPr="000411B9">
        <w:rPr>
          <w:rFonts w:ascii="Times New Roman" w:eastAsia="Times New Roman" w:hAnsi="Times New Roman" w:cs="Times New Roman"/>
          <w:sz w:val="28"/>
          <w:szCs w:val="28"/>
        </w:rPr>
        <w:t xml:space="preserve"> район» образуются отходы производства и потребления, а именно ртутные лампы, утратившие потребительские свойства. </w:t>
      </w:r>
    </w:p>
    <w:p w:rsidR="00270BC7" w:rsidRPr="000411B9" w:rsidRDefault="00270BC7" w:rsidP="00270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ч.1 ст. 19 ФЗ №89</w:t>
      </w:r>
      <w:r w:rsidRPr="000411B9">
        <w:rPr>
          <w:rFonts w:ascii="Times New Roman" w:eastAsia="Times New Roman" w:hAnsi="Times New Roman" w:cs="Times New Roman"/>
          <w:sz w:val="28"/>
          <w:szCs w:val="28"/>
        </w:rPr>
        <w:t xml:space="preserve"> учет образовавшихся, утилизированных, обезвреженных, переданных другим лицам или полученных от других лиц, а также размещенных отходов, отделом городского хозяйства администрации МО «</w:t>
      </w:r>
      <w:proofErr w:type="spellStart"/>
      <w:r w:rsidRPr="000411B9">
        <w:rPr>
          <w:rFonts w:ascii="Times New Roman" w:eastAsia="Times New Roman" w:hAnsi="Times New Roman" w:cs="Times New Roman"/>
          <w:sz w:val="28"/>
          <w:szCs w:val="28"/>
        </w:rPr>
        <w:t>Сычевский</w:t>
      </w:r>
      <w:proofErr w:type="spellEnd"/>
      <w:r w:rsidRPr="000411B9">
        <w:rPr>
          <w:rFonts w:ascii="Times New Roman" w:eastAsia="Times New Roman" w:hAnsi="Times New Roman" w:cs="Times New Roman"/>
          <w:sz w:val="28"/>
          <w:szCs w:val="28"/>
        </w:rPr>
        <w:t xml:space="preserve"> район» не ведется, учетные записи в целях их сохранности не продублированы на электронных носителях информации.</w:t>
      </w:r>
    </w:p>
    <w:p w:rsidR="00270BC7" w:rsidRPr="000411B9" w:rsidRDefault="00270BC7" w:rsidP="0027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411B9">
        <w:rPr>
          <w:rFonts w:ascii="Times New Roman" w:eastAsia="Times New Roman" w:hAnsi="Times New Roman" w:cs="Times New Roman"/>
          <w:sz w:val="28"/>
          <w:szCs w:val="28"/>
        </w:rPr>
        <w:t xml:space="preserve">Выявленные нарушения противоречат требованиям законодательства об охране окружающей среды и об отходах производства и потребления и могут причинить вред жизни и здоровью неопределенного круга лиц, а также окружающей среде, что недопустимо. </w:t>
      </w:r>
    </w:p>
    <w:p w:rsidR="00270BC7" w:rsidRPr="000411B9" w:rsidRDefault="00270BC7" w:rsidP="00270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41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устранения выявленных нарушений 20.06.2023 прокуратурой района в адрес начальника </w:t>
      </w:r>
      <w:r w:rsidRPr="000411B9">
        <w:rPr>
          <w:rFonts w:ascii="Times New Roman" w:eastAsia="Times New Roman" w:hAnsi="Times New Roman" w:cs="Times New Roman"/>
          <w:sz w:val="28"/>
          <w:szCs w:val="28"/>
        </w:rPr>
        <w:t>отдела городского хозяйства администрации МО «</w:t>
      </w:r>
      <w:proofErr w:type="spellStart"/>
      <w:r w:rsidRPr="000411B9">
        <w:rPr>
          <w:rFonts w:ascii="Times New Roman" w:eastAsia="Times New Roman" w:hAnsi="Times New Roman" w:cs="Times New Roman"/>
          <w:sz w:val="28"/>
          <w:szCs w:val="28"/>
        </w:rPr>
        <w:t>Сычевский</w:t>
      </w:r>
      <w:proofErr w:type="spellEnd"/>
      <w:r w:rsidRPr="000411B9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0411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внесено представление, которое рассмотрено и удовлетворено, нарушения устранены.</w:t>
      </w:r>
    </w:p>
    <w:p w:rsidR="00270BC7" w:rsidRDefault="00270BC7" w:rsidP="00270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70BC7" w:rsidRDefault="00270BC7" w:rsidP="00270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70BC7" w:rsidRPr="000E1C6C" w:rsidRDefault="00270BC7" w:rsidP="00270BC7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</w:t>
      </w: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прокурора района</w:t>
      </w:r>
    </w:p>
    <w:p w:rsidR="00270BC7" w:rsidRPr="000E1C6C" w:rsidRDefault="00270BC7" w:rsidP="00270BC7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BC7" w:rsidRDefault="00270BC7" w:rsidP="00270BC7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>юрист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А.В. Федотенков</w:t>
      </w:r>
    </w:p>
    <w:p w:rsidR="00270BC7" w:rsidRDefault="00270BC7" w:rsidP="00270BC7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BC7" w:rsidRDefault="00270BC7" w:rsidP="00270BC7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AEA" w:rsidRDefault="00794AEA">
      <w:bookmarkStart w:id="0" w:name="_GoBack"/>
      <w:bookmarkEnd w:id="0"/>
    </w:p>
    <w:sectPr w:rsidR="0079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C7"/>
    <w:rsid w:val="00270BC7"/>
    <w:rsid w:val="007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FC10-88B4-4F71-9A9A-11B2D4E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2023-07-03T13:08:00Z</dcterms:created>
  <dcterms:modified xsi:type="dcterms:W3CDTF">2023-07-03T13:09:00Z</dcterms:modified>
</cp:coreProperties>
</file>