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9F3F8A">
        <w:rPr>
          <w:rFonts w:ascii="Tahoma" w:eastAsia="Times New Roman" w:hAnsi="Tahoma" w:cs="Tahoma"/>
          <w:color w:val="000000"/>
          <w:sz w:val="18"/>
          <w:szCs w:val="18"/>
        </w:rPr>
        <w:t xml:space="preserve"> №5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252621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 w:rsidR="00252621">
        <w:rPr>
          <w:rFonts w:ascii="Tahoma" w:eastAsia="Times New Roman" w:hAnsi="Tahoma" w:cs="Tahoma"/>
          <w:color w:val="000000"/>
          <w:sz w:val="18"/>
          <w:szCs w:val="18"/>
        </w:rPr>
        <w:t>20 июля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252621">
        <w:rPr>
          <w:rFonts w:ascii="Tahoma" w:eastAsia="Times New Roman" w:hAnsi="Tahoma" w:cs="Tahoma"/>
          <w:color w:val="000000"/>
          <w:sz w:val="18"/>
          <w:szCs w:val="18"/>
        </w:rPr>
        <w:t xml:space="preserve">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12C95">
        <w:rPr>
          <w:rFonts w:ascii="Tahoma" w:eastAsia="Times New Roman" w:hAnsi="Tahoma" w:cs="Tahoma"/>
          <w:color w:val="000000"/>
          <w:sz w:val="18"/>
          <w:szCs w:val="18"/>
        </w:rPr>
        <w:t>Соколино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912C9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Присутствовали: жители – 6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</w:t>
      </w:r>
      <w:r w:rsidR="000D774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по  подготовке, организации и  прове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дению публичных слушаний в Никольском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И.о. Главы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муниципального образования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Степанова О.В.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муниципального  образования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FD417C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</w:t>
      </w:r>
      <w:r w:rsidR="00A00DC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A515CE">
      <w:pPr>
        <w:shd w:val="clear" w:color="auto" w:fill="FFFFFF"/>
        <w:tabs>
          <w:tab w:val="center" w:pos="4748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  <w:r w:rsidR="00A515CE">
        <w:rPr>
          <w:rFonts w:ascii="Tahoma" w:eastAsia="Times New Roman" w:hAnsi="Tahoma" w:cs="Tahoma"/>
          <w:b/>
          <w:bCs/>
          <w:color w:val="000000"/>
          <w:sz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r w:rsidR="00C95A4C">
        <w:rPr>
          <w:rFonts w:ascii="Tahoma" w:eastAsia="Times New Roman" w:hAnsi="Tahoma" w:cs="Tahoma"/>
          <w:color w:val="000000"/>
          <w:sz w:val="18"/>
          <w:szCs w:val="18"/>
        </w:rPr>
        <w:t>Садова</w:t>
      </w:r>
      <w:proofErr w:type="spellEnd"/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Е.А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сельского поселения </w:t>
      </w:r>
      <w:proofErr w:type="spellStart"/>
      <w:r w:rsidR="00C95A4C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и.о.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Глав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муниципального образования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–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>Степанову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., секретарем на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публичных слушаниях старшего  менеджера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="00C95A4C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 района Смоленской области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– </w:t>
      </w:r>
      <w:proofErr w:type="spellStart"/>
      <w:r w:rsidR="00C95A4C">
        <w:rPr>
          <w:rFonts w:ascii="Tahoma" w:eastAsia="Times New Roman" w:hAnsi="Tahoma" w:cs="Tahoma"/>
          <w:color w:val="000000"/>
          <w:sz w:val="18"/>
          <w:szCs w:val="18"/>
        </w:rPr>
        <w:t>Карпутову</w:t>
      </w:r>
      <w:proofErr w:type="spellEnd"/>
      <w:r w:rsidR="00C95A4C">
        <w:rPr>
          <w:rFonts w:ascii="Tahoma" w:eastAsia="Times New Roman" w:hAnsi="Tahoma" w:cs="Tahoma"/>
          <w:color w:val="000000"/>
          <w:sz w:val="18"/>
          <w:szCs w:val="18"/>
        </w:rPr>
        <w:t xml:space="preserve">  Е.Ю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Степанову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proofErr w:type="spellStart"/>
      <w:r w:rsidR="004D30E0">
        <w:rPr>
          <w:rFonts w:ascii="Tahoma" w:eastAsia="Times New Roman" w:hAnsi="Tahoma" w:cs="Tahoma"/>
          <w:color w:val="000000"/>
          <w:sz w:val="18"/>
          <w:szCs w:val="18"/>
        </w:rPr>
        <w:t>Карпутову</w:t>
      </w:r>
      <w:proofErr w:type="spellEnd"/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Е.Ю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7773D6">
      <w:pPr>
        <w:shd w:val="clear" w:color="auto" w:fill="FFFFFF"/>
        <w:tabs>
          <w:tab w:val="center" w:pos="4748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  <w:r w:rsidR="007773D6"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4D30E0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и.о. Главы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Степанова  Оксана Витальевна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6 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117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плана и Правил землепользования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 застройки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сельского поселения </w:t>
      </w:r>
      <w:proofErr w:type="spellStart"/>
      <w:r w:rsidR="004D30E0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A515CE">
        <w:rPr>
          <w:rFonts w:ascii="Tahoma" w:eastAsia="Times New Roman" w:hAnsi="Tahoma" w:cs="Tahoma"/>
          <w:color w:val="000000"/>
          <w:sz w:val="18"/>
          <w:szCs w:val="18"/>
        </w:rPr>
        <w:t>31 мая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A515CE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>сельского  Дома Культуры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Смоленская  область,  </w:t>
      </w:r>
      <w:proofErr w:type="spellStart"/>
      <w:r w:rsidR="004D30E0"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 район,  Никольское  сельское  поселение,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12C95">
        <w:rPr>
          <w:rFonts w:ascii="Tahoma" w:eastAsia="Times New Roman" w:hAnsi="Tahoma" w:cs="Tahoma"/>
          <w:color w:val="000000"/>
          <w:sz w:val="18"/>
          <w:szCs w:val="18"/>
        </w:rPr>
        <w:t>Соколино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ул.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 xml:space="preserve"> Центральная, № 3,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 муниципального  образования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r w:rsidR="004D30E0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Проектные решения Генерального плана 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инфраструктур, охраны окружающей среды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>а  Пояркова Н.А.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12C95">
        <w:rPr>
          <w:rFonts w:ascii="Tahoma" w:eastAsia="Times New Roman" w:hAnsi="Tahoma" w:cs="Tahoma"/>
          <w:color w:val="000000"/>
          <w:sz w:val="18"/>
          <w:szCs w:val="18"/>
        </w:rPr>
        <w:t>Соколино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предложил одобрить проект Генерального плана и Правил землепользования и застройки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О.В. Степанова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 xml:space="preserve">Е.Ю. </w:t>
      </w:r>
      <w:proofErr w:type="spellStart"/>
      <w:r w:rsidR="008E11D8">
        <w:rPr>
          <w:rFonts w:ascii="Tahoma" w:eastAsia="Times New Roman" w:hAnsi="Tahoma" w:cs="Tahoma"/>
          <w:color w:val="000000"/>
          <w:sz w:val="18"/>
          <w:szCs w:val="18"/>
        </w:rPr>
        <w:t>Карпутова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8E11D8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A00DCA" w:rsidRDefault="00A00DC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00DCA" w:rsidRDefault="00A00DC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912C9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12C95">
        <w:rPr>
          <w:rFonts w:ascii="Tahoma" w:eastAsia="Times New Roman" w:hAnsi="Tahoma" w:cs="Tahoma"/>
          <w:color w:val="000000"/>
          <w:sz w:val="18"/>
          <w:szCs w:val="18"/>
        </w:rPr>
        <w:t>Соколино</w:t>
      </w:r>
      <w:proofErr w:type="spellEnd"/>
    </w:p>
    <w:p w:rsidR="00C27207" w:rsidRDefault="00912C9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Пояркова  Наталья  Анатольевна</w:t>
      </w:r>
    </w:p>
    <w:p w:rsidR="008E11D8" w:rsidRPr="00CB7B80" w:rsidRDefault="00912C9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Гусева  Наталья Анатольевна</w:t>
      </w:r>
    </w:p>
    <w:p w:rsidR="00C27207" w:rsidRDefault="00912C9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Поярков Дмитрий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Алесандрович</w:t>
      </w:r>
      <w:proofErr w:type="spellEnd"/>
    </w:p>
    <w:p w:rsidR="008E11D8" w:rsidRDefault="00A00DC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Герасимова Татьяна  Павловна</w:t>
      </w:r>
    </w:p>
    <w:p w:rsidR="008E11D8" w:rsidRDefault="00A00DC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Бутылева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Татьяна  Борисовна</w:t>
      </w:r>
    </w:p>
    <w:p w:rsidR="00A00DCA" w:rsidRDefault="00A00DC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Герасимов Сергей Алексеевич</w:t>
      </w:r>
    </w:p>
    <w:p w:rsidR="003611DF" w:rsidRDefault="003611D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3611DF" w:rsidRDefault="003611D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3611DF" w:rsidRPr="00CB7B80" w:rsidRDefault="003611D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  <w:bookmarkStart w:id="0" w:name="_GoBack"/>
      <w:bookmarkEnd w:id="0"/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0D7740"/>
    <w:rsid w:val="001060F6"/>
    <w:rsid w:val="001739BD"/>
    <w:rsid w:val="001C1744"/>
    <w:rsid w:val="00240519"/>
    <w:rsid w:val="00252621"/>
    <w:rsid w:val="00254A79"/>
    <w:rsid w:val="002E1E1B"/>
    <w:rsid w:val="003209E1"/>
    <w:rsid w:val="003301D9"/>
    <w:rsid w:val="003611DF"/>
    <w:rsid w:val="004215FF"/>
    <w:rsid w:val="004D30E0"/>
    <w:rsid w:val="005053E9"/>
    <w:rsid w:val="005059B4"/>
    <w:rsid w:val="00625F9A"/>
    <w:rsid w:val="00684CBE"/>
    <w:rsid w:val="006F0B38"/>
    <w:rsid w:val="006F5788"/>
    <w:rsid w:val="007773D6"/>
    <w:rsid w:val="007C10A8"/>
    <w:rsid w:val="008124C6"/>
    <w:rsid w:val="008E11D8"/>
    <w:rsid w:val="00912C95"/>
    <w:rsid w:val="0092780C"/>
    <w:rsid w:val="009C3A25"/>
    <w:rsid w:val="009F3F8A"/>
    <w:rsid w:val="00A00DCA"/>
    <w:rsid w:val="00A515CE"/>
    <w:rsid w:val="00B64CF6"/>
    <w:rsid w:val="00C27207"/>
    <w:rsid w:val="00C65BFA"/>
    <w:rsid w:val="00C95A4C"/>
    <w:rsid w:val="00D06AB8"/>
    <w:rsid w:val="00D24EC0"/>
    <w:rsid w:val="00D40501"/>
    <w:rsid w:val="00D60AAA"/>
    <w:rsid w:val="00DA0FFA"/>
    <w:rsid w:val="00ED2524"/>
    <w:rsid w:val="00FC6402"/>
    <w:rsid w:val="00FD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2017-11-15T12:17:00Z</cp:lastPrinted>
  <dcterms:created xsi:type="dcterms:W3CDTF">2017-10-31T08:09:00Z</dcterms:created>
  <dcterms:modified xsi:type="dcterms:W3CDTF">2017-11-15T12:18:00Z</dcterms:modified>
</cp:coreProperties>
</file>