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627557">
        <w:rPr>
          <w:rFonts w:ascii="Tahoma" w:eastAsia="Times New Roman" w:hAnsi="Tahoma" w:cs="Tahoma"/>
          <w:color w:val="000000"/>
          <w:sz w:val="24"/>
          <w:szCs w:val="24"/>
        </w:rPr>
        <w:t xml:space="preserve"> №4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4165CE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Никольского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20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05E68">
        <w:rPr>
          <w:rFonts w:ascii="Tahoma" w:eastAsia="Times New Roman" w:hAnsi="Tahoma" w:cs="Tahoma"/>
          <w:color w:val="000000"/>
          <w:sz w:val="24"/>
          <w:szCs w:val="24"/>
        </w:rPr>
        <w:t xml:space="preserve"> Хлепень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сутствовали: жители – 10 человек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14626A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публичных слушаний в Никольском</w:t>
      </w:r>
      <w:r w:rsidR="0004553F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сельском поселении,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сбору предложений  и замечаний, касающихся проекта Генерального плана и Правил землепользования и застройки 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Никольского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И.о. Главы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Степанова О.В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proofErr w:type="gramStart"/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>Садова</w:t>
      </w:r>
      <w:proofErr w:type="spellEnd"/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Е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>А.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предложила избрать </w:t>
      </w:r>
      <w:r w:rsidR="0004553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председательствующим  на публичных слушаниях по проекту Генерального плана и Правил землепользования и застройки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="0084124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84124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и.о.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Главы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Степанову О.В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старшего менеджера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Никольского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r w:rsidR="0004553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–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Карпутову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Е.Ю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Степанову О.В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r w:rsidR="0004553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Карпутову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Е.Ю.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 Выступила </w:t>
      </w:r>
      <w:r w:rsidR="0004553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и.о. Главы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Степанова О.В.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="008406B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8406B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ознакомиться с  проектом  Генерального плана и 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 здании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Администрации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Смоленская  область,  </w:t>
      </w:r>
      <w:proofErr w:type="spellStart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район, Никольское  сельское поселение,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305E68">
        <w:rPr>
          <w:rFonts w:ascii="Tahoma" w:eastAsia="Times New Roman" w:hAnsi="Tahoma" w:cs="Tahoma"/>
          <w:color w:val="000000"/>
          <w:sz w:val="24"/>
          <w:szCs w:val="24"/>
        </w:rPr>
        <w:t xml:space="preserve"> Хлепень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305E68">
        <w:rPr>
          <w:rFonts w:ascii="Tahoma" w:eastAsia="Times New Roman" w:hAnsi="Tahoma" w:cs="Tahoma"/>
          <w:color w:val="000000"/>
          <w:sz w:val="24"/>
          <w:szCs w:val="24"/>
        </w:rPr>
        <w:t xml:space="preserve"> Центральная, № 43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 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04553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Проектные решения Генерального плана 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8A2E00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04553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A2E00">
        <w:rPr>
          <w:rFonts w:ascii="Tahoma" w:eastAsia="Times New Roman" w:hAnsi="Tahoma" w:cs="Tahoma"/>
          <w:color w:val="000000"/>
          <w:sz w:val="24"/>
          <w:szCs w:val="24"/>
        </w:rPr>
        <w:t xml:space="preserve"> Нечаева  В.А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8A2E00">
        <w:rPr>
          <w:rFonts w:ascii="Tahoma" w:eastAsia="Times New Roman" w:hAnsi="Tahoma" w:cs="Tahoma"/>
          <w:color w:val="000000"/>
          <w:sz w:val="24"/>
          <w:szCs w:val="24"/>
        </w:rPr>
        <w:t xml:space="preserve"> Хлепень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О.В. Степанова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Е.Ю. </w:t>
      </w:r>
      <w:proofErr w:type="spellStart"/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Карпутова</w:t>
      </w:r>
      <w:proofErr w:type="spellEnd"/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557" w:rsidRPr="001D76F1" w:rsidRDefault="0062755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305E68">
        <w:rPr>
          <w:rFonts w:ascii="Tahoma" w:eastAsia="Times New Roman" w:hAnsi="Tahoma" w:cs="Tahoma"/>
          <w:color w:val="000000"/>
          <w:sz w:val="24"/>
          <w:szCs w:val="24"/>
        </w:rPr>
        <w:t xml:space="preserve"> Хлепень</w:t>
      </w:r>
    </w:p>
    <w:p w:rsidR="00C27207" w:rsidRPr="001D76F1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Садов  Евгений  Сергеевич</w:t>
      </w:r>
    </w:p>
    <w:p w:rsidR="00C27207" w:rsidRPr="001D76F1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Никитина Галина Андреевна</w:t>
      </w:r>
    </w:p>
    <w:p w:rsidR="00AA1511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Румянцева  Татьяна Геннадьевна</w:t>
      </w:r>
    </w:p>
    <w:p w:rsidR="00305E68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Садов  Сергей Николаевич</w:t>
      </w:r>
    </w:p>
    <w:p w:rsidR="00305E68" w:rsidRPr="001D76F1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Гусева Валентина  Ивановна</w:t>
      </w:r>
    </w:p>
    <w:p w:rsidR="00AA1511" w:rsidRPr="001D76F1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Костылева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Ольга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Казимировна</w:t>
      </w:r>
      <w:proofErr w:type="spellEnd"/>
    </w:p>
    <w:p w:rsidR="00AA1511" w:rsidRPr="001D76F1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Нечаева  Валентина  Андреевна</w:t>
      </w:r>
    </w:p>
    <w:p w:rsidR="00AA1511" w:rsidRPr="001D76F1" w:rsidRDefault="00305E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Саковская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Елена Алексеевна</w:t>
      </w:r>
    </w:p>
    <w:p w:rsidR="00AA1511" w:rsidRPr="001D76F1" w:rsidRDefault="008A2E0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Попова  Наталья  Николаевна</w:t>
      </w:r>
    </w:p>
    <w:p w:rsidR="005053E9" w:rsidRDefault="008A2E00" w:rsidP="006614E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Саковский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 Геннадий  Владимирович</w:t>
      </w:r>
    </w:p>
    <w:p w:rsidR="008A2E00" w:rsidRPr="001D76F1" w:rsidRDefault="008A2E00" w:rsidP="006614EB">
      <w:pPr>
        <w:shd w:val="clear" w:color="auto" w:fill="FFFFFF"/>
        <w:spacing w:after="0" w:line="252" w:lineRule="atLeast"/>
        <w:rPr>
          <w:sz w:val="24"/>
          <w:szCs w:val="24"/>
        </w:rPr>
      </w:pPr>
      <w:bookmarkStart w:id="0" w:name="_GoBack"/>
      <w:bookmarkEnd w:id="0"/>
    </w:p>
    <w:sectPr w:rsidR="008A2E00" w:rsidRPr="001D76F1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3E9"/>
    <w:rsid w:val="0004553F"/>
    <w:rsid w:val="001060F6"/>
    <w:rsid w:val="0014626A"/>
    <w:rsid w:val="001739BD"/>
    <w:rsid w:val="001C1744"/>
    <w:rsid w:val="001D76F1"/>
    <w:rsid w:val="00240519"/>
    <w:rsid w:val="00254A79"/>
    <w:rsid w:val="00265603"/>
    <w:rsid w:val="002D4251"/>
    <w:rsid w:val="002E1E1B"/>
    <w:rsid w:val="00305E68"/>
    <w:rsid w:val="003209E1"/>
    <w:rsid w:val="003301D9"/>
    <w:rsid w:val="003836B7"/>
    <w:rsid w:val="004165CE"/>
    <w:rsid w:val="004215FF"/>
    <w:rsid w:val="00434803"/>
    <w:rsid w:val="004E7647"/>
    <w:rsid w:val="00501328"/>
    <w:rsid w:val="005053E9"/>
    <w:rsid w:val="005059B4"/>
    <w:rsid w:val="005100E7"/>
    <w:rsid w:val="00552E65"/>
    <w:rsid w:val="00625F9A"/>
    <w:rsid w:val="00627557"/>
    <w:rsid w:val="00642345"/>
    <w:rsid w:val="006614EB"/>
    <w:rsid w:val="00695BA5"/>
    <w:rsid w:val="006F0B38"/>
    <w:rsid w:val="006F5788"/>
    <w:rsid w:val="007A3A5A"/>
    <w:rsid w:val="007C10A8"/>
    <w:rsid w:val="008406BB"/>
    <w:rsid w:val="00841241"/>
    <w:rsid w:val="008A2E00"/>
    <w:rsid w:val="009075FA"/>
    <w:rsid w:val="0092780C"/>
    <w:rsid w:val="00936A0F"/>
    <w:rsid w:val="009B76A2"/>
    <w:rsid w:val="009C3A25"/>
    <w:rsid w:val="00A22D32"/>
    <w:rsid w:val="00A80B22"/>
    <w:rsid w:val="00AA1511"/>
    <w:rsid w:val="00B64CF6"/>
    <w:rsid w:val="00BF2EE9"/>
    <w:rsid w:val="00C27207"/>
    <w:rsid w:val="00C65BFA"/>
    <w:rsid w:val="00D06AB8"/>
    <w:rsid w:val="00D24EC0"/>
    <w:rsid w:val="00D40501"/>
    <w:rsid w:val="00D45815"/>
    <w:rsid w:val="00D60AAA"/>
    <w:rsid w:val="00DA0FFA"/>
    <w:rsid w:val="00DD10A6"/>
    <w:rsid w:val="00E73911"/>
    <w:rsid w:val="00ED2524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2017-11-15T12:17:00Z</cp:lastPrinted>
  <dcterms:created xsi:type="dcterms:W3CDTF">2017-10-27T12:51:00Z</dcterms:created>
  <dcterms:modified xsi:type="dcterms:W3CDTF">2017-11-15T12:17:00Z</dcterms:modified>
</cp:coreProperties>
</file>