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.2017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641812">
        <w:rPr>
          <w:sz w:val="28"/>
          <w:szCs w:val="28"/>
        </w:rPr>
        <w:t>6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муниципального района за 2016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</w:r>
      <w:proofErr w:type="gramStart"/>
      <w:r w:rsidRPr="008917CD">
        <w:rPr>
          <w:sz w:val="28"/>
          <w:szCs w:val="28"/>
        </w:rPr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5C7B84" w:rsidRPr="008917CD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201</w:t>
      </w:r>
      <w:r w:rsidR="005C7B84" w:rsidRPr="008917CD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года № </w:t>
      </w:r>
      <w:r w:rsidR="00206DE5">
        <w:rPr>
          <w:sz w:val="28"/>
          <w:szCs w:val="28"/>
        </w:rPr>
        <w:t>105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</w:t>
      </w:r>
      <w:r w:rsidR="00206DE5">
        <w:rPr>
          <w:sz w:val="28"/>
          <w:szCs w:val="28"/>
        </w:rPr>
        <w:t>б исполнении бюджета муниципального района за 2016 год</w:t>
      </w:r>
      <w:r w:rsidR="00182439" w:rsidRPr="008917CD">
        <w:rPr>
          <w:sz w:val="28"/>
          <w:szCs w:val="28"/>
        </w:rPr>
        <w:t>»,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5C7B84" w:rsidRPr="008917CD">
        <w:rPr>
          <w:sz w:val="28"/>
          <w:szCs w:val="28"/>
        </w:rPr>
        <w:t>9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 xml:space="preserve">апреля </w:t>
      </w:r>
      <w:r w:rsidR="00245D99" w:rsidRPr="008917CD">
        <w:rPr>
          <w:sz w:val="28"/>
          <w:szCs w:val="28"/>
        </w:rPr>
        <w:t>201</w:t>
      </w:r>
      <w:r w:rsidR="005C7B84" w:rsidRPr="008917CD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года № </w:t>
      </w:r>
      <w:r w:rsidR="00206DE5">
        <w:rPr>
          <w:sz w:val="28"/>
          <w:szCs w:val="28"/>
        </w:rPr>
        <w:t>32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28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201</w:t>
      </w:r>
      <w:r w:rsidR="008917CD">
        <w:rPr>
          <w:sz w:val="28"/>
          <w:szCs w:val="28"/>
        </w:rPr>
        <w:t>7</w:t>
      </w:r>
      <w:r w:rsidR="00925387" w:rsidRPr="008917CD">
        <w:rPr>
          <w:sz w:val="28"/>
          <w:szCs w:val="28"/>
        </w:rPr>
        <w:t xml:space="preserve"> года</w:t>
      </w:r>
      <w:proofErr w:type="gramEnd"/>
      <w:r w:rsidR="00925387" w:rsidRPr="008917CD">
        <w:rPr>
          <w:sz w:val="28"/>
          <w:szCs w:val="28"/>
        </w:rPr>
        <w:t xml:space="preserve"> №</w:t>
      </w:r>
      <w:proofErr w:type="gramStart"/>
      <w:r w:rsidR="00206DE5">
        <w:rPr>
          <w:sz w:val="28"/>
          <w:szCs w:val="28"/>
        </w:rPr>
        <w:t>106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206DE5">
        <w:rPr>
          <w:sz w:val="28"/>
          <w:szCs w:val="28"/>
        </w:rPr>
        <w:t>Об исполнении бюджета муниципального района за 2016 год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  <w:proofErr w:type="gramEnd"/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641812" w:rsidRPr="008917CD">
        <w:rPr>
          <w:sz w:val="28"/>
          <w:szCs w:val="28"/>
        </w:rPr>
        <w:t>О</w:t>
      </w:r>
      <w:r w:rsidR="00641812">
        <w:rPr>
          <w:sz w:val="28"/>
          <w:szCs w:val="28"/>
        </w:rPr>
        <w:t>б исполнении бюджета муниципального района за 2016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8917CD" w:rsidRPr="008917CD">
        <w:rPr>
          <w:sz w:val="28"/>
          <w:szCs w:val="28"/>
        </w:rPr>
        <w:t>8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641812">
        <w:rPr>
          <w:sz w:val="28"/>
          <w:szCs w:val="28"/>
        </w:rPr>
        <w:t>105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8917CD" w:rsidRPr="008917CD">
        <w:rPr>
          <w:sz w:val="28"/>
          <w:szCs w:val="28"/>
        </w:rPr>
        <w:t>9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641812">
        <w:rPr>
          <w:sz w:val="28"/>
          <w:szCs w:val="28"/>
        </w:rPr>
        <w:t>32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28" w:rsidRDefault="00232828">
      <w:r>
        <w:separator/>
      </w:r>
    </w:p>
  </w:endnote>
  <w:endnote w:type="continuationSeparator" w:id="0">
    <w:p w:rsidR="00232828" w:rsidRDefault="0023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28" w:rsidRDefault="00232828">
      <w:r>
        <w:separator/>
      </w:r>
    </w:p>
  </w:footnote>
  <w:footnote w:type="continuationSeparator" w:id="0">
    <w:p w:rsidR="00232828" w:rsidRDefault="0023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6B10-26E2-4C72-AE9E-F98E3927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9</cp:revision>
  <cp:lastPrinted>2017-05-11T11:59:00Z</cp:lastPrinted>
  <dcterms:created xsi:type="dcterms:W3CDTF">2016-04-06T08:33:00Z</dcterms:created>
  <dcterms:modified xsi:type="dcterms:W3CDTF">2017-05-11T12:00:00Z</dcterms:modified>
</cp:coreProperties>
</file>