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E55824">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1A62CF">
        <w:rPr>
          <w:b/>
          <w:sz w:val="28"/>
          <w:szCs w:val="28"/>
          <w:u w:val="single"/>
        </w:rPr>
        <w:t>13</w:t>
      </w:r>
      <w:r w:rsidR="00326B5B">
        <w:rPr>
          <w:b/>
          <w:sz w:val="28"/>
          <w:szCs w:val="28"/>
          <w:u w:val="single"/>
        </w:rPr>
        <w:t xml:space="preserve"> сентября</w:t>
      </w:r>
      <w:r>
        <w:rPr>
          <w:b/>
          <w:sz w:val="28"/>
          <w:szCs w:val="28"/>
          <w:u w:val="single"/>
        </w:rPr>
        <w:t xml:space="preserve"> 201</w:t>
      </w:r>
      <w:r w:rsidR="00325EA4">
        <w:rPr>
          <w:b/>
          <w:sz w:val="28"/>
          <w:szCs w:val="28"/>
          <w:u w:val="single"/>
        </w:rPr>
        <w:t>7</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326B5B">
        <w:rPr>
          <w:b/>
          <w:sz w:val="28"/>
          <w:szCs w:val="28"/>
          <w:u w:val="single"/>
        </w:rPr>
        <w:t>4</w:t>
      </w:r>
      <w:r w:rsidR="00C842B0">
        <w:rPr>
          <w:b/>
          <w:sz w:val="28"/>
          <w:szCs w:val="28"/>
          <w:u w:val="single"/>
        </w:rPr>
        <w:t>45</w:t>
      </w:r>
    </w:p>
    <w:p w:rsidR="005C740F" w:rsidRPr="000C7E50" w:rsidRDefault="00E55824" w:rsidP="00462ABE">
      <w:pPr>
        <w:autoSpaceDE w:val="0"/>
        <w:autoSpaceDN w:val="0"/>
        <w:adjustRightInd w:val="0"/>
        <w:ind w:firstLine="540"/>
        <w:jc w:val="both"/>
        <w:rPr>
          <w:sz w:val="28"/>
          <w:szCs w:val="28"/>
        </w:rPr>
      </w:pPr>
      <w:r>
        <w:rPr>
          <w:sz w:val="28"/>
          <w:szCs w:val="28"/>
        </w:rPr>
        <w:t xml:space="preserve"> </w:t>
      </w:r>
      <w:r w:rsidR="005C740F" w:rsidRPr="000C7E50">
        <w:rPr>
          <w:color w:val="000000"/>
          <w:sz w:val="28"/>
          <w:szCs w:val="28"/>
        </w:rPr>
        <w:t xml:space="preserve">              </w:t>
      </w:r>
    </w:p>
    <w:p w:rsidR="00C842B0" w:rsidRDefault="00C842B0" w:rsidP="00C842B0">
      <w:pPr>
        <w:ind w:right="5670"/>
        <w:jc w:val="both"/>
        <w:rPr>
          <w:sz w:val="28"/>
          <w:szCs w:val="28"/>
        </w:rPr>
      </w:pPr>
      <w:r w:rsidRPr="00CE2891">
        <w:rPr>
          <w:sz w:val="28"/>
          <w:szCs w:val="28"/>
        </w:rPr>
        <w:t xml:space="preserve">Об утверждении Положения </w:t>
      </w:r>
      <w:r>
        <w:rPr>
          <w:sz w:val="28"/>
          <w:szCs w:val="28"/>
        </w:rPr>
        <w:t xml:space="preserve">                       </w:t>
      </w:r>
      <w:r w:rsidRPr="00CE2891">
        <w:rPr>
          <w:sz w:val="28"/>
          <w:szCs w:val="28"/>
        </w:rPr>
        <w:t>о</w:t>
      </w:r>
      <w:r>
        <w:rPr>
          <w:sz w:val="28"/>
          <w:szCs w:val="28"/>
        </w:rPr>
        <w:t xml:space="preserve"> </w:t>
      </w:r>
      <w:r w:rsidRPr="00CE2891">
        <w:rPr>
          <w:sz w:val="28"/>
          <w:szCs w:val="28"/>
        </w:rPr>
        <w:t xml:space="preserve">порядке предоставления в аренду объектов муниципальной  собственности муниципального образования </w:t>
      </w:r>
      <w:r>
        <w:rPr>
          <w:sz w:val="28"/>
          <w:szCs w:val="28"/>
        </w:rPr>
        <w:t xml:space="preserve">Сычевского городского </w:t>
      </w:r>
    </w:p>
    <w:p w:rsidR="00C842B0" w:rsidRPr="00CE2891" w:rsidRDefault="00C842B0" w:rsidP="00C842B0">
      <w:pPr>
        <w:ind w:right="5670"/>
        <w:jc w:val="both"/>
        <w:rPr>
          <w:sz w:val="28"/>
          <w:szCs w:val="28"/>
        </w:rPr>
      </w:pPr>
      <w:r>
        <w:rPr>
          <w:sz w:val="28"/>
          <w:szCs w:val="28"/>
        </w:rPr>
        <w:t>поселения Сычевского района</w:t>
      </w:r>
      <w:r w:rsidRPr="00CE2891">
        <w:rPr>
          <w:sz w:val="28"/>
          <w:szCs w:val="28"/>
        </w:rPr>
        <w:t xml:space="preserve"> Смоленской области</w:t>
      </w:r>
    </w:p>
    <w:p w:rsidR="00C842B0" w:rsidRDefault="00C842B0" w:rsidP="00C842B0">
      <w:pPr>
        <w:rPr>
          <w:sz w:val="28"/>
          <w:szCs w:val="28"/>
        </w:rPr>
      </w:pPr>
    </w:p>
    <w:p w:rsidR="00C842B0" w:rsidRPr="00CE2891" w:rsidRDefault="00C842B0" w:rsidP="009F5E75">
      <w:pPr>
        <w:ind w:firstLine="709"/>
        <w:rPr>
          <w:sz w:val="28"/>
          <w:szCs w:val="28"/>
        </w:rPr>
      </w:pPr>
    </w:p>
    <w:p w:rsidR="00C842B0" w:rsidRPr="00CE2891" w:rsidRDefault="00C842B0" w:rsidP="009F5E75">
      <w:pPr>
        <w:ind w:firstLine="709"/>
        <w:jc w:val="both"/>
        <w:rPr>
          <w:sz w:val="28"/>
          <w:szCs w:val="28"/>
        </w:rPr>
      </w:pPr>
      <w:r w:rsidRPr="00CE2891">
        <w:rPr>
          <w:sz w:val="28"/>
          <w:szCs w:val="28"/>
        </w:rPr>
        <w:t xml:space="preserve">В соответствии с Федеральным законом от 06.10.2003 года </w:t>
      </w:r>
      <w:hyperlink r:id="rId10" w:history="1">
        <w:r w:rsidRPr="00CE2891">
          <w:rPr>
            <w:sz w:val="28"/>
            <w:szCs w:val="28"/>
          </w:rPr>
          <w:t>№ 131-ФЗ</w:t>
        </w:r>
      </w:hyperlink>
      <w:r w:rsidRPr="00CE2891">
        <w:rPr>
          <w:sz w:val="28"/>
          <w:szCs w:val="28"/>
        </w:rPr>
        <w:t xml:space="preserve"> </w:t>
      </w:r>
      <w:r w:rsidR="009F5E75">
        <w:rPr>
          <w:sz w:val="28"/>
          <w:szCs w:val="28"/>
        </w:rPr>
        <w:t xml:space="preserve">                     </w:t>
      </w:r>
      <w:r w:rsidRPr="00CE2891">
        <w:rPr>
          <w:sz w:val="28"/>
          <w:szCs w:val="28"/>
        </w:rPr>
        <w:t xml:space="preserve">«Об общих принципах организации местного самоуправления в Российской Федерации», руководствуясь Уставом </w:t>
      </w:r>
      <w:r>
        <w:rPr>
          <w:sz w:val="28"/>
          <w:szCs w:val="28"/>
        </w:rPr>
        <w:t>Сычевского городского поселения Сычевского</w:t>
      </w:r>
      <w:r w:rsidRPr="00CE2891">
        <w:rPr>
          <w:sz w:val="28"/>
          <w:szCs w:val="28"/>
        </w:rPr>
        <w:t xml:space="preserve"> район</w:t>
      </w:r>
      <w:r>
        <w:rPr>
          <w:sz w:val="28"/>
          <w:szCs w:val="28"/>
        </w:rPr>
        <w:t xml:space="preserve">а </w:t>
      </w:r>
      <w:r w:rsidR="009F5E75">
        <w:rPr>
          <w:sz w:val="28"/>
          <w:szCs w:val="28"/>
        </w:rPr>
        <w:t xml:space="preserve"> Смоленской области,</w:t>
      </w:r>
    </w:p>
    <w:p w:rsidR="00C842B0" w:rsidRPr="00CE2891" w:rsidRDefault="00C842B0" w:rsidP="009F5E75">
      <w:pPr>
        <w:ind w:firstLine="709"/>
        <w:jc w:val="both"/>
        <w:rPr>
          <w:sz w:val="28"/>
          <w:szCs w:val="28"/>
        </w:rPr>
      </w:pPr>
    </w:p>
    <w:p w:rsidR="009F5E75" w:rsidRPr="005D470B" w:rsidRDefault="009F5E75" w:rsidP="009F5E75">
      <w:pPr>
        <w:ind w:firstLine="709"/>
        <w:jc w:val="both"/>
        <w:rPr>
          <w:sz w:val="28"/>
          <w:szCs w:val="28"/>
        </w:rPr>
      </w:pPr>
      <w:r w:rsidRPr="005D470B">
        <w:rPr>
          <w:sz w:val="28"/>
          <w:szCs w:val="28"/>
        </w:rPr>
        <w:t xml:space="preserve">Администрация муниципального образования «Сычевский район» Смоленской области </w:t>
      </w:r>
    </w:p>
    <w:p w:rsidR="009F5E75" w:rsidRPr="005D470B" w:rsidRDefault="009F5E75" w:rsidP="009F5E75">
      <w:pPr>
        <w:ind w:firstLine="709"/>
        <w:jc w:val="both"/>
        <w:rPr>
          <w:sz w:val="28"/>
          <w:szCs w:val="28"/>
        </w:rPr>
      </w:pPr>
      <w:r w:rsidRPr="005D470B">
        <w:rPr>
          <w:sz w:val="28"/>
          <w:szCs w:val="28"/>
        </w:rPr>
        <w:t>п о с т а н о в л я е т:</w:t>
      </w:r>
    </w:p>
    <w:p w:rsidR="00C842B0" w:rsidRPr="00CE2891" w:rsidRDefault="00C842B0" w:rsidP="009F5E75">
      <w:pPr>
        <w:pStyle w:val="af4"/>
        <w:ind w:firstLine="709"/>
        <w:jc w:val="both"/>
        <w:rPr>
          <w:sz w:val="28"/>
          <w:szCs w:val="28"/>
        </w:rPr>
      </w:pPr>
    </w:p>
    <w:p w:rsidR="00C842B0" w:rsidRPr="00CE2891" w:rsidRDefault="00C842B0" w:rsidP="009F5E75">
      <w:pPr>
        <w:ind w:firstLine="709"/>
        <w:jc w:val="both"/>
        <w:rPr>
          <w:sz w:val="28"/>
          <w:szCs w:val="28"/>
        </w:rPr>
      </w:pPr>
      <w:r w:rsidRPr="00CE2891">
        <w:rPr>
          <w:sz w:val="28"/>
          <w:szCs w:val="28"/>
        </w:rPr>
        <w:t>1. Утвердить</w:t>
      </w:r>
      <w:r>
        <w:rPr>
          <w:sz w:val="28"/>
          <w:szCs w:val="28"/>
        </w:rPr>
        <w:t xml:space="preserve"> прилагаемое</w:t>
      </w:r>
      <w:r w:rsidRPr="00CE2891">
        <w:rPr>
          <w:sz w:val="28"/>
          <w:szCs w:val="28"/>
        </w:rPr>
        <w:t xml:space="preserve"> Положение о порядке предоставления в аренду объектов муниципальной собственности муниципального образования </w:t>
      </w:r>
      <w:r>
        <w:rPr>
          <w:sz w:val="28"/>
          <w:szCs w:val="28"/>
        </w:rPr>
        <w:t>Сычевского городского поселения Сычевского</w:t>
      </w:r>
      <w:r w:rsidRPr="00CE2891">
        <w:rPr>
          <w:sz w:val="28"/>
          <w:szCs w:val="28"/>
        </w:rPr>
        <w:t xml:space="preserve"> район</w:t>
      </w:r>
      <w:r>
        <w:rPr>
          <w:sz w:val="28"/>
          <w:szCs w:val="28"/>
        </w:rPr>
        <w:t xml:space="preserve">а </w:t>
      </w:r>
      <w:r w:rsidRPr="00CE2891">
        <w:rPr>
          <w:sz w:val="28"/>
          <w:szCs w:val="28"/>
        </w:rPr>
        <w:t xml:space="preserve"> Смоленской области.</w:t>
      </w:r>
    </w:p>
    <w:p w:rsidR="00C842B0" w:rsidRPr="00CE2891" w:rsidRDefault="00C842B0" w:rsidP="009F5E75">
      <w:pPr>
        <w:ind w:firstLine="709"/>
        <w:jc w:val="both"/>
        <w:rPr>
          <w:sz w:val="28"/>
          <w:szCs w:val="28"/>
        </w:rPr>
      </w:pPr>
      <w:r w:rsidRPr="00CE2891">
        <w:rPr>
          <w:sz w:val="28"/>
          <w:szCs w:val="28"/>
        </w:rPr>
        <w:t>2. Настоящее постановление подлежит официальному обнародованию.</w:t>
      </w:r>
    </w:p>
    <w:p w:rsidR="00C842B0" w:rsidRPr="00CE2891" w:rsidRDefault="00C842B0" w:rsidP="00C842B0">
      <w:pPr>
        <w:ind w:firstLine="709"/>
        <w:jc w:val="both"/>
        <w:rPr>
          <w:sz w:val="28"/>
          <w:szCs w:val="28"/>
        </w:rPr>
      </w:pPr>
    </w:p>
    <w:p w:rsidR="00C842B0" w:rsidRPr="00CE2891" w:rsidRDefault="00C842B0" w:rsidP="00C842B0">
      <w:pPr>
        <w:ind w:firstLine="709"/>
        <w:rPr>
          <w:sz w:val="28"/>
          <w:szCs w:val="28"/>
        </w:rPr>
      </w:pPr>
    </w:p>
    <w:p w:rsidR="009F5E75" w:rsidRPr="001158E7" w:rsidRDefault="009F5E75" w:rsidP="009F5E75">
      <w:pPr>
        <w:ind w:right="-5"/>
        <w:rPr>
          <w:sz w:val="28"/>
          <w:szCs w:val="28"/>
        </w:rPr>
      </w:pPr>
      <w:r w:rsidRPr="001158E7">
        <w:rPr>
          <w:sz w:val="28"/>
          <w:szCs w:val="28"/>
        </w:rPr>
        <w:t xml:space="preserve">Глава муниципального образования     </w:t>
      </w:r>
    </w:p>
    <w:p w:rsidR="009F5E75" w:rsidRDefault="009F5E75" w:rsidP="009F5E75">
      <w:pPr>
        <w:rPr>
          <w:sz w:val="28"/>
          <w:szCs w:val="28"/>
        </w:rPr>
      </w:pPr>
      <w:r w:rsidRPr="001158E7">
        <w:rPr>
          <w:sz w:val="28"/>
          <w:szCs w:val="28"/>
        </w:rPr>
        <w:t xml:space="preserve">«Сычевский район» Смоленской области                                                        Е.Т. Орлов   </w:t>
      </w:r>
    </w:p>
    <w:p w:rsidR="00C842B0" w:rsidRPr="00036D91" w:rsidRDefault="00C842B0" w:rsidP="00C842B0">
      <w:pPr>
        <w:pStyle w:val="af4"/>
        <w:numPr>
          <w:ilvl w:val="12"/>
          <w:numId w:val="0"/>
        </w:numPr>
        <w:ind w:firstLine="709"/>
        <w:jc w:val="right"/>
        <w:outlineLvl w:val="0"/>
        <w:rPr>
          <w:sz w:val="28"/>
          <w:szCs w:val="28"/>
        </w:rPr>
      </w:pPr>
      <w:r w:rsidRPr="00CE2891">
        <w:rPr>
          <w:sz w:val="28"/>
          <w:szCs w:val="28"/>
        </w:rPr>
        <w:br w:type="page"/>
      </w:r>
      <w:r>
        <w:rPr>
          <w:sz w:val="28"/>
          <w:szCs w:val="28"/>
        </w:rPr>
        <w:lastRenderedPageBreak/>
        <w:t>УТВЕРЖДЕНО</w:t>
      </w:r>
    </w:p>
    <w:p w:rsidR="00C842B0" w:rsidRPr="00036D91" w:rsidRDefault="00C842B0" w:rsidP="00C842B0">
      <w:pPr>
        <w:pStyle w:val="af4"/>
        <w:numPr>
          <w:ilvl w:val="12"/>
          <w:numId w:val="0"/>
        </w:numPr>
        <w:ind w:firstLine="709"/>
        <w:jc w:val="right"/>
        <w:rPr>
          <w:sz w:val="28"/>
          <w:szCs w:val="28"/>
        </w:rPr>
      </w:pPr>
      <w:r w:rsidRPr="00036D91">
        <w:rPr>
          <w:sz w:val="28"/>
          <w:szCs w:val="28"/>
        </w:rPr>
        <w:t xml:space="preserve">                                       </w:t>
      </w:r>
      <w:r>
        <w:rPr>
          <w:sz w:val="28"/>
          <w:szCs w:val="28"/>
        </w:rPr>
        <w:t xml:space="preserve">                              постановлением</w:t>
      </w:r>
      <w:r w:rsidRPr="00036D91">
        <w:rPr>
          <w:sz w:val="28"/>
          <w:szCs w:val="28"/>
        </w:rPr>
        <w:t xml:space="preserve"> Администрации</w:t>
      </w:r>
    </w:p>
    <w:p w:rsidR="00C842B0" w:rsidRPr="00036D91" w:rsidRDefault="00C842B0" w:rsidP="00C842B0">
      <w:pPr>
        <w:pStyle w:val="af4"/>
        <w:numPr>
          <w:ilvl w:val="12"/>
          <w:numId w:val="0"/>
        </w:numPr>
        <w:ind w:firstLine="709"/>
        <w:jc w:val="right"/>
        <w:rPr>
          <w:sz w:val="28"/>
          <w:szCs w:val="28"/>
        </w:rPr>
      </w:pPr>
      <w:r w:rsidRPr="00036D91">
        <w:rPr>
          <w:sz w:val="28"/>
          <w:szCs w:val="28"/>
        </w:rPr>
        <w:t xml:space="preserve">  муниципального образования </w:t>
      </w:r>
    </w:p>
    <w:p w:rsidR="00C842B0" w:rsidRPr="00036D91" w:rsidRDefault="00C842B0" w:rsidP="00C842B0">
      <w:pPr>
        <w:pStyle w:val="af4"/>
        <w:numPr>
          <w:ilvl w:val="12"/>
          <w:numId w:val="0"/>
        </w:numPr>
        <w:ind w:firstLine="709"/>
        <w:jc w:val="right"/>
        <w:rPr>
          <w:sz w:val="28"/>
          <w:szCs w:val="28"/>
        </w:rPr>
      </w:pPr>
      <w:r>
        <w:rPr>
          <w:sz w:val="28"/>
          <w:szCs w:val="28"/>
        </w:rPr>
        <w:t>«Сычевский</w:t>
      </w:r>
      <w:r w:rsidRPr="00036D91">
        <w:rPr>
          <w:sz w:val="28"/>
          <w:szCs w:val="28"/>
        </w:rPr>
        <w:t xml:space="preserve"> район</w:t>
      </w:r>
      <w:r>
        <w:rPr>
          <w:sz w:val="28"/>
          <w:szCs w:val="28"/>
        </w:rPr>
        <w:t>»</w:t>
      </w:r>
      <w:r w:rsidRPr="00036D91">
        <w:rPr>
          <w:sz w:val="28"/>
          <w:szCs w:val="28"/>
        </w:rPr>
        <w:t xml:space="preserve"> </w:t>
      </w:r>
    </w:p>
    <w:p w:rsidR="00C842B0" w:rsidRPr="00036D91" w:rsidRDefault="00C842B0" w:rsidP="00C842B0">
      <w:pPr>
        <w:pStyle w:val="af4"/>
        <w:numPr>
          <w:ilvl w:val="12"/>
          <w:numId w:val="0"/>
        </w:numPr>
        <w:ind w:firstLine="709"/>
        <w:jc w:val="right"/>
        <w:rPr>
          <w:sz w:val="28"/>
          <w:szCs w:val="28"/>
        </w:rPr>
      </w:pPr>
      <w:r w:rsidRPr="00036D91">
        <w:rPr>
          <w:sz w:val="28"/>
          <w:szCs w:val="28"/>
        </w:rPr>
        <w:t xml:space="preserve">Смоленской области                                                                                        </w:t>
      </w:r>
    </w:p>
    <w:p w:rsidR="00C842B0" w:rsidRPr="00036D91" w:rsidRDefault="00C842B0" w:rsidP="00C842B0">
      <w:pPr>
        <w:pStyle w:val="af4"/>
        <w:numPr>
          <w:ilvl w:val="12"/>
          <w:numId w:val="0"/>
        </w:numPr>
        <w:ind w:firstLine="709"/>
        <w:jc w:val="right"/>
        <w:rPr>
          <w:sz w:val="28"/>
          <w:szCs w:val="28"/>
        </w:rPr>
      </w:pPr>
      <w:r w:rsidRPr="00036D91">
        <w:rPr>
          <w:sz w:val="28"/>
          <w:szCs w:val="28"/>
        </w:rPr>
        <w:t xml:space="preserve">                                                         </w:t>
      </w:r>
      <w:r>
        <w:rPr>
          <w:sz w:val="28"/>
          <w:szCs w:val="28"/>
        </w:rPr>
        <w:t xml:space="preserve">                       от </w:t>
      </w:r>
      <w:r w:rsidR="009F5E75">
        <w:rPr>
          <w:sz w:val="28"/>
          <w:szCs w:val="28"/>
        </w:rPr>
        <w:t xml:space="preserve">13.09.2017 </w:t>
      </w:r>
      <w:r>
        <w:rPr>
          <w:sz w:val="28"/>
          <w:szCs w:val="28"/>
        </w:rPr>
        <w:t>года</w:t>
      </w:r>
      <w:r w:rsidRPr="00036D91">
        <w:rPr>
          <w:sz w:val="28"/>
          <w:szCs w:val="28"/>
        </w:rPr>
        <w:t xml:space="preserve"> №</w:t>
      </w:r>
      <w:r w:rsidR="009F5E75">
        <w:rPr>
          <w:sz w:val="28"/>
          <w:szCs w:val="28"/>
        </w:rPr>
        <w:t xml:space="preserve"> 445</w:t>
      </w:r>
      <w:r>
        <w:rPr>
          <w:sz w:val="28"/>
          <w:szCs w:val="28"/>
        </w:rPr>
        <w:t xml:space="preserve">    </w:t>
      </w:r>
    </w:p>
    <w:p w:rsidR="00C842B0" w:rsidRDefault="00C842B0" w:rsidP="00C842B0">
      <w:pPr>
        <w:pStyle w:val="af4"/>
        <w:numPr>
          <w:ilvl w:val="12"/>
          <w:numId w:val="0"/>
        </w:numPr>
        <w:ind w:firstLine="709"/>
        <w:jc w:val="center"/>
        <w:rPr>
          <w:sz w:val="28"/>
          <w:szCs w:val="28"/>
        </w:rPr>
      </w:pPr>
    </w:p>
    <w:p w:rsidR="009F5E75" w:rsidRPr="00036D91" w:rsidRDefault="009F5E75" w:rsidP="00C842B0">
      <w:pPr>
        <w:pStyle w:val="af4"/>
        <w:numPr>
          <w:ilvl w:val="12"/>
          <w:numId w:val="0"/>
        </w:numPr>
        <w:ind w:firstLine="709"/>
        <w:jc w:val="center"/>
        <w:rPr>
          <w:sz w:val="28"/>
          <w:szCs w:val="28"/>
        </w:rPr>
      </w:pPr>
    </w:p>
    <w:p w:rsidR="00C842B0" w:rsidRPr="00CE2891" w:rsidRDefault="00C842B0" w:rsidP="009F5E75">
      <w:pPr>
        <w:jc w:val="center"/>
        <w:outlineLvl w:val="0"/>
        <w:rPr>
          <w:sz w:val="28"/>
          <w:szCs w:val="28"/>
        </w:rPr>
      </w:pPr>
      <w:r w:rsidRPr="00CE2891">
        <w:rPr>
          <w:sz w:val="28"/>
          <w:szCs w:val="28"/>
        </w:rPr>
        <w:t>ПОЛОЖЕНИЕ</w:t>
      </w:r>
    </w:p>
    <w:p w:rsidR="00C842B0" w:rsidRPr="00CE2891" w:rsidRDefault="00C842B0" w:rsidP="009F5E75">
      <w:pPr>
        <w:jc w:val="center"/>
        <w:rPr>
          <w:sz w:val="28"/>
          <w:szCs w:val="28"/>
        </w:rPr>
      </w:pPr>
      <w:r w:rsidRPr="00CE2891">
        <w:rPr>
          <w:sz w:val="28"/>
          <w:szCs w:val="28"/>
        </w:rPr>
        <w:t xml:space="preserve">о порядке предоставления в аренду объектов муниципальной собственности муниципального образования </w:t>
      </w:r>
      <w:r>
        <w:rPr>
          <w:sz w:val="28"/>
          <w:szCs w:val="28"/>
        </w:rPr>
        <w:t xml:space="preserve">Сычевского городского поселения Сычевского района </w:t>
      </w:r>
      <w:r w:rsidRPr="00CE2891">
        <w:rPr>
          <w:sz w:val="28"/>
          <w:szCs w:val="28"/>
        </w:rPr>
        <w:t>Смоленской области</w:t>
      </w:r>
    </w:p>
    <w:p w:rsidR="00C842B0" w:rsidRPr="00CE2891" w:rsidRDefault="00C842B0" w:rsidP="00C842B0">
      <w:pPr>
        <w:ind w:firstLine="709"/>
        <w:jc w:val="both"/>
        <w:rPr>
          <w:sz w:val="28"/>
          <w:szCs w:val="28"/>
        </w:rPr>
      </w:pPr>
    </w:p>
    <w:p w:rsidR="00C842B0" w:rsidRPr="00CE2891" w:rsidRDefault="00C842B0" w:rsidP="00C842B0">
      <w:pPr>
        <w:pStyle w:val="af4"/>
        <w:ind w:firstLine="709"/>
        <w:jc w:val="center"/>
        <w:rPr>
          <w:sz w:val="28"/>
          <w:szCs w:val="28"/>
        </w:rPr>
      </w:pPr>
      <w:r w:rsidRPr="00CE2891">
        <w:rPr>
          <w:sz w:val="28"/>
          <w:szCs w:val="28"/>
        </w:rPr>
        <w:t>1. Общие положения</w:t>
      </w:r>
    </w:p>
    <w:p w:rsidR="00C842B0" w:rsidRPr="00CE2891" w:rsidRDefault="00C842B0" w:rsidP="009F5E75">
      <w:pPr>
        <w:ind w:firstLine="709"/>
        <w:jc w:val="both"/>
        <w:rPr>
          <w:sz w:val="28"/>
          <w:szCs w:val="28"/>
        </w:rPr>
      </w:pPr>
    </w:p>
    <w:p w:rsidR="00C842B0" w:rsidRPr="00CE2891" w:rsidRDefault="00C842B0" w:rsidP="009F5E75">
      <w:pPr>
        <w:ind w:firstLine="709"/>
        <w:jc w:val="both"/>
        <w:rPr>
          <w:sz w:val="28"/>
          <w:szCs w:val="28"/>
        </w:rPr>
      </w:pPr>
      <w:r w:rsidRPr="00CE2891">
        <w:rPr>
          <w:sz w:val="28"/>
          <w:szCs w:val="28"/>
        </w:rPr>
        <w:t xml:space="preserve">1.1. Положение о порядке предоставления в аренду </w:t>
      </w:r>
      <w:r>
        <w:rPr>
          <w:sz w:val="28"/>
          <w:szCs w:val="28"/>
        </w:rPr>
        <w:t>объектов</w:t>
      </w:r>
      <w:r w:rsidRPr="00CE2891">
        <w:rPr>
          <w:sz w:val="28"/>
          <w:szCs w:val="28"/>
        </w:rPr>
        <w:t xml:space="preserve"> муниципальной собственности муниципального образования </w:t>
      </w:r>
      <w:r>
        <w:rPr>
          <w:sz w:val="28"/>
          <w:szCs w:val="28"/>
        </w:rPr>
        <w:t>Сычевского городского поселения Сычевского</w:t>
      </w:r>
      <w:r w:rsidRPr="00CE2891">
        <w:rPr>
          <w:sz w:val="28"/>
          <w:szCs w:val="28"/>
        </w:rPr>
        <w:t xml:space="preserve"> район</w:t>
      </w:r>
      <w:r>
        <w:rPr>
          <w:sz w:val="28"/>
          <w:szCs w:val="28"/>
        </w:rPr>
        <w:t>а Смоленской области (далее</w:t>
      </w:r>
      <w:r w:rsidR="009F5E75">
        <w:rPr>
          <w:sz w:val="28"/>
          <w:szCs w:val="28"/>
        </w:rPr>
        <w:t xml:space="preserve"> </w:t>
      </w:r>
      <w:r>
        <w:rPr>
          <w:sz w:val="28"/>
          <w:szCs w:val="28"/>
        </w:rPr>
        <w:t>-</w:t>
      </w:r>
      <w:r w:rsidR="009F5E75">
        <w:rPr>
          <w:sz w:val="28"/>
          <w:szCs w:val="28"/>
        </w:rPr>
        <w:t xml:space="preserve"> </w:t>
      </w:r>
      <w:r>
        <w:rPr>
          <w:sz w:val="28"/>
          <w:szCs w:val="28"/>
        </w:rPr>
        <w:t>Положение)</w:t>
      </w:r>
      <w:r w:rsidRPr="00CE2891">
        <w:rPr>
          <w:sz w:val="28"/>
          <w:szCs w:val="28"/>
        </w:rPr>
        <w:t xml:space="preserve">, разработано </w:t>
      </w:r>
      <w:r w:rsidR="009F5E75">
        <w:rPr>
          <w:sz w:val="28"/>
          <w:szCs w:val="28"/>
        </w:rPr>
        <w:t xml:space="preserve">                                </w:t>
      </w:r>
      <w:r w:rsidRPr="00CE2891">
        <w:rPr>
          <w:sz w:val="28"/>
          <w:szCs w:val="28"/>
        </w:rPr>
        <w:t xml:space="preserve">в соответствии с Гражданским кодексом Российской Федерации, Федеральным законом от 06.10.2003 года </w:t>
      </w:r>
      <w:hyperlink r:id="rId11" w:history="1">
        <w:r w:rsidRPr="00CE2891">
          <w:rPr>
            <w:sz w:val="28"/>
            <w:szCs w:val="28"/>
          </w:rPr>
          <w:t>№ 131-ФЗ</w:t>
        </w:r>
      </w:hyperlink>
      <w:r w:rsidRPr="00CE2891">
        <w:rPr>
          <w:sz w:val="28"/>
          <w:szCs w:val="28"/>
        </w:rPr>
        <w:t xml:space="preserve"> «Об общих принципах организации местного самоуправления в Российской Федерации», Уставом </w:t>
      </w:r>
      <w:r>
        <w:rPr>
          <w:sz w:val="28"/>
          <w:szCs w:val="28"/>
        </w:rPr>
        <w:t>Сычевского городского поселения Сычевского</w:t>
      </w:r>
      <w:r w:rsidRPr="00CE2891">
        <w:rPr>
          <w:sz w:val="28"/>
          <w:szCs w:val="28"/>
        </w:rPr>
        <w:t xml:space="preserve"> район</w:t>
      </w:r>
      <w:r>
        <w:rPr>
          <w:sz w:val="28"/>
          <w:szCs w:val="28"/>
        </w:rPr>
        <w:t>а  Смоленской области</w:t>
      </w:r>
      <w:r w:rsidRPr="00CE2891">
        <w:rPr>
          <w:sz w:val="28"/>
          <w:szCs w:val="28"/>
        </w:rPr>
        <w:t xml:space="preserve">, в целях наиболее эффективного использования объектов муниципальной собственности муниципального образования </w:t>
      </w:r>
      <w:r>
        <w:rPr>
          <w:sz w:val="28"/>
          <w:szCs w:val="28"/>
        </w:rPr>
        <w:t>Сычевского городского поселения Сычевского</w:t>
      </w:r>
      <w:r w:rsidRPr="00CE2891">
        <w:rPr>
          <w:sz w:val="28"/>
          <w:szCs w:val="28"/>
        </w:rPr>
        <w:t xml:space="preserve"> район</w:t>
      </w:r>
      <w:r>
        <w:rPr>
          <w:sz w:val="28"/>
          <w:szCs w:val="28"/>
        </w:rPr>
        <w:t>а  Смоленской области.</w:t>
      </w:r>
    </w:p>
    <w:p w:rsidR="00C842B0" w:rsidRPr="00CE2891" w:rsidRDefault="00C842B0" w:rsidP="009F5E75">
      <w:pPr>
        <w:ind w:firstLine="709"/>
        <w:jc w:val="both"/>
        <w:rPr>
          <w:sz w:val="28"/>
          <w:szCs w:val="28"/>
        </w:rPr>
      </w:pPr>
      <w:r w:rsidRPr="00CE2891">
        <w:rPr>
          <w:sz w:val="28"/>
          <w:szCs w:val="28"/>
        </w:rPr>
        <w:t xml:space="preserve">Настоящее Положение регулирует порядок предоставления в аренду имущества, находящегося в муниципальной собственности муниципального образования </w:t>
      </w:r>
      <w:r>
        <w:rPr>
          <w:sz w:val="28"/>
          <w:szCs w:val="28"/>
        </w:rPr>
        <w:t>Сычевского городского поселения Сычевского района</w:t>
      </w:r>
      <w:r w:rsidRPr="00CE2891">
        <w:rPr>
          <w:sz w:val="28"/>
          <w:szCs w:val="28"/>
        </w:rPr>
        <w:t xml:space="preserve"> Смоленской области, в том числе имущества, закрепленного за муниципальными предприятиями на праве хозяйственного ведения, и имущества, закрепленного за учреждениями на праве оперативного управления.</w:t>
      </w:r>
    </w:p>
    <w:p w:rsidR="00C842B0" w:rsidRPr="00CE2891" w:rsidRDefault="00C842B0" w:rsidP="009F5E75">
      <w:pPr>
        <w:ind w:firstLine="709"/>
        <w:jc w:val="both"/>
        <w:rPr>
          <w:sz w:val="28"/>
          <w:szCs w:val="28"/>
        </w:rPr>
      </w:pPr>
      <w:r w:rsidRPr="00CE2891">
        <w:rPr>
          <w:sz w:val="28"/>
          <w:szCs w:val="28"/>
        </w:rPr>
        <w:t>1.2. В целях реализации настоящего Положения под арендой следует понимать  возмездное временное владение и пользование или временное пользование  муниципальным имуществом на условиях, предусмотренных договором аренды без изменения права собственности или иного права на такое имущество.</w:t>
      </w:r>
    </w:p>
    <w:p w:rsidR="00C842B0" w:rsidRPr="00CE2891" w:rsidRDefault="00C842B0" w:rsidP="009F5E75">
      <w:pPr>
        <w:ind w:firstLine="709"/>
        <w:jc w:val="both"/>
        <w:rPr>
          <w:sz w:val="28"/>
          <w:szCs w:val="28"/>
        </w:rPr>
      </w:pPr>
      <w:r w:rsidRPr="00CE2891">
        <w:rPr>
          <w:sz w:val="28"/>
          <w:szCs w:val="28"/>
        </w:rPr>
        <w:t>1.3. Действие настоящего Положения не распространяется на следующее муниципальное имущество:</w:t>
      </w:r>
    </w:p>
    <w:p w:rsidR="00C842B0" w:rsidRPr="00CE2891" w:rsidRDefault="00C842B0" w:rsidP="009F5E75">
      <w:pPr>
        <w:numPr>
          <w:ilvl w:val="0"/>
          <w:numId w:val="31"/>
        </w:numPr>
        <w:ind w:left="0" w:firstLine="709"/>
        <w:jc w:val="both"/>
        <w:rPr>
          <w:sz w:val="28"/>
          <w:szCs w:val="28"/>
        </w:rPr>
      </w:pPr>
      <w:r w:rsidRPr="00CE2891">
        <w:rPr>
          <w:sz w:val="28"/>
          <w:szCs w:val="28"/>
        </w:rPr>
        <w:t>земельные участки;</w:t>
      </w:r>
    </w:p>
    <w:p w:rsidR="00C842B0" w:rsidRPr="00CE2891" w:rsidRDefault="00C842B0" w:rsidP="009F5E75">
      <w:pPr>
        <w:numPr>
          <w:ilvl w:val="0"/>
          <w:numId w:val="31"/>
        </w:numPr>
        <w:ind w:left="0" w:firstLine="709"/>
        <w:jc w:val="both"/>
        <w:rPr>
          <w:sz w:val="28"/>
          <w:szCs w:val="28"/>
        </w:rPr>
      </w:pPr>
      <w:r w:rsidRPr="00CE2891">
        <w:rPr>
          <w:sz w:val="28"/>
          <w:szCs w:val="28"/>
        </w:rPr>
        <w:t>участки недр;</w:t>
      </w:r>
    </w:p>
    <w:p w:rsidR="00C842B0" w:rsidRPr="00CE2891" w:rsidRDefault="00C842B0" w:rsidP="009F5E75">
      <w:pPr>
        <w:numPr>
          <w:ilvl w:val="0"/>
          <w:numId w:val="31"/>
        </w:numPr>
        <w:ind w:left="0" w:firstLine="709"/>
        <w:jc w:val="both"/>
        <w:rPr>
          <w:sz w:val="28"/>
          <w:szCs w:val="28"/>
        </w:rPr>
      </w:pPr>
      <w:r w:rsidRPr="00CE2891">
        <w:rPr>
          <w:sz w:val="28"/>
          <w:szCs w:val="28"/>
        </w:rPr>
        <w:t>лесной фонд;</w:t>
      </w:r>
    </w:p>
    <w:p w:rsidR="00C842B0" w:rsidRPr="00CE2891" w:rsidRDefault="00C842B0" w:rsidP="009F5E75">
      <w:pPr>
        <w:numPr>
          <w:ilvl w:val="0"/>
          <w:numId w:val="31"/>
        </w:numPr>
        <w:ind w:left="0" w:firstLine="709"/>
        <w:jc w:val="both"/>
        <w:rPr>
          <w:sz w:val="28"/>
          <w:szCs w:val="28"/>
        </w:rPr>
      </w:pPr>
      <w:r w:rsidRPr="00CE2891">
        <w:rPr>
          <w:sz w:val="28"/>
          <w:szCs w:val="28"/>
        </w:rPr>
        <w:t>водные объекты;</w:t>
      </w:r>
    </w:p>
    <w:p w:rsidR="00C842B0" w:rsidRPr="00CE2891" w:rsidRDefault="00C842B0" w:rsidP="009F5E75">
      <w:pPr>
        <w:numPr>
          <w:ilvl w:val="0"/>
          <w:numId w:val="31"/>
        </w:numPr>
        <w:ind w:left="0" w:firstLine="709"/>
        <w:jc w:val="both"/>
        <w:rPr>
          <w:sz w:val="28"/>
          <w:szCs w:val="28"/>
        </w:rPr>
      </w:pPr>
      <w:r w:rsidRPr="00CE2891">
        <w:rPr>
          <w:sz w:val="28"/>
          <w:szCs w:val="28"/>
        </w:rPr>
        <w:t>особо охраняемые природные территории;</w:t>
      </w:r>
    </w:p>
    <w:p w:rsidR="00C842B0" w:rsidRPr="00CE2891" w:rsidRDefault="00C842B0" w:rsidP="009F5E75">
      <w:pPr>
        <w:numPr>
          <w:ilvl w:val="0"/>
          <w:numId w:val="31"/>
        </w:numPr>
        <w:ind w:left="0" w:firstLine="709"/>
        <w:jc w:val="both"/>
        <w:rPr>
          <w:sz w:val="28"/>
          <w:szCs w:val="28"/>
        </w:rPr>
      </w:pPr>
      <w:r w:rsidRPr="00CE2891">
        <w:rPr>
          <w:sz w:val="28"/>
          <w:szCs w:val="28"/>
        </w:rPr>
        <w:t>иные природные ресурсы;</w:t>
      </w:r>
    </w:p>
    <w:p w:rsidR="00C842B0" w:rsidRPr="00CE2891" w:rsidRDefault="00C842B0" w:rsidP="009F5E75">
      <w:pPr>
        <w:numPr>
          <w:ilvl w:val="0"/>
          <w:numId w:val="31"/>
        </w:numPr>
        <w:ind w:left="0" w:firstLine="709"/>
        <w:jc w:val="both"/>
        <w:rPr>
          <w:sz w:val="28"/>
          <w:szCs w:val="28"/>
        </w:rPr>
      </w:pPr>
      <w:r w:rsidRPr="00CE2891">
        <w:rPr>
          <w:sz w:val="28"/>
          <w:szCs w:val="28"/>
        </w:rPr>
        <w:t>объекты жилого фонда.</w:t>
      </w:r>
    </w:p>
    <w:p w:rsidR="00C842B0" w:rsidRPr="00CE2891" w:rsidRDefault="00C842B0" w:rsidP="009F5E75">
      <w:pPr>
        <w:ind w:firstLine="709"/>
        <w:jc w:val="both"/>
        <w:rPr>
          <w:sz w:val="28"/>
          <w:szCs w:val="28"/>
        </w:rPr>
      </w:pPr>
      <w:r w:rsidRPr="00CE2891">
        <w:rPr>
          <w:sz w:val="28"/>
          <w:szCs w:val="28"/>
        </w:rPr>
        <w:lastRenderedPageBreak/>
        <w:t xml:space="preserve">1.4. Арендодателем объектов муниципальной собственности муниципального образования </w:t>
      </w:r>
      <w:r>
        <w:rPr>
          <w:sz w:val="28"/>
          <w:szCs w:val="28"/>
        </w:rPr>
        <w:t xml:space="preserve">Сычевского городского поселения Сычевского района </w:t>
      </w:r>
      <w:r w:rsidRPr="00CE2891">
        <w:rPr>
          <w:sz w:val="28"/>
          <w:szCs w:val="28"/>
        </w:rPr>
        <w:t xml:space="preserve"> Смоленской области выступает Администрация муниципального образования «Сычевский район» Смоленской области (далее – Администрация).</w:t>
      </w:r>
    </w:p>
    <w:p w:rsidR="00C842B0" w:rsidRPr="00CE2891" w:rsidRDefault="00C842B0" w:rsidP="009F5E75">
      <w:pPr>
        <w:ind w:firstLine="709"/>
        <w:jc w:val="both"/>
        <w:rPr>
          <w:sz w:val="28"/>
          <w:szCs w:val="28"/>
        </w:rPr>
      </w:pPr>
      <w:r w:rsidRPr="00CE2891">
        <w:rPr>
          <w:sz w:val="28"/>
          <w:szCs w:val="28"/>
        </w:rPr>
        <w:t>1.5. Арендаторами (субарендаторами) выступают юридические лица, в том числе иностранные, и индивидуальные предприниматели, а также физические лица.</w:t>
      </w:r>
    </w:p>
    <w:p w:rsidR="00C842B0" w:rsidRPr="00CE2891" w:rsidRDefault="00C842B0" w:rsidP="009F5E75">
      <w:pPr>
        <w:ind w:firstLine="709"/>
        <w:jc w:val="both"/>
        <w:rPr>
          <w:sz w:val="28"/>
          <w:szCs w:val="28"/>
        </w:rPr>
      </w:pPr>
      <w:r w:rsidRPr="00CE2891">
        <w:rPr>
          <w:sz w:val="28"/>
          <w:szCs w:val="28"/>
        </w:rPr>
        <w:t>1.6. Для получения согласия на сдачу в аренду муниципального имущества, закрепленного за муниципальными предприятиями на праве хозяйственного ведения и муниципальными учреждениями на праве оперативного управления, муниципальные предприятия и учреждения представляют в Администрацию письменное обращение, подписанное руководителем.</w:t>
      </w:r>
    </w:p>
    <w:p w:rsidR="00C842B0" w:rsidRPr="00CE2891" w:rsidRDefault="00C842B0" w:rsidP="009F5E75">
      <w:pPr>
        <w:ind w:firstLine="709"/>
        <w:jc w:val="both"/>
        <w:rPr>
          <w:sz w:val="28"/>
          <w:szCs w:val="28"/>
        </w:rPr>
      </w:pPr>
      <w:r w:rsidRPr="00CE2891">
        <w:rPr>
          <w:sz w:val="28"/>
          <w:szCs w:val="28"/>
        </w:rPr>
        <w:t>Указанное обращение должно содержать сведения об объекте, подлежащем сдаче в аренду (местонахождение, общая площадь, назначение), обоснование необходимости передачи его в аренду (причины неиспользования имущества, учреждением, предприятием), срок договора аренды.</w:t>
      </w:r>
    </w:p>
    <w:p w:rsidR="00C842B0" w:rsidRPr="00CE2891" w:rsidRDefault="00C842B0" w:rsidP="009F5E75">
      <w:pPr>
        <w:ind w:firstLine="709"/>
        <w:jc w:val="both"/>
        <w:rPr>
          <w:sz w:val="28"/>
          <w:szCs w:val="28"/>
        </w:rPr>
      </w:pPr>
      <w:r w:rsidRPr="00CE2891">
        <w:rPr>
          <w:sz w:val="28"/>
          <w:szCs w:val="28"/>
        </w:rPr>
        <w:t>К указанному обращению прилагается справка о наличии (об отсутствии) задолженности по арендной плате и (или) пени за несвоевременное перечисление арендной платы у заинтересованного лица, ранее арендовавшего определенный объект, предназначенный для сдачи в аренду.</w:t>
      </w:r>
    </w:p>
    <w:p w:rsidR="00C842B0" w:rsidRPr="00CE2891" w:rsidRDefault="00C842B0" w:rsidP="009F5E75">
      <w:pPr>
        <w:ind w:firstLine="709"/>
        <w:jc w:val="both"/>
        <w:rPr>
          <w:sz w:val="28"/>
          <w:szCs w:val="28"/>
        </w:rPr>
      </w:pPr>
      <w:r w:rsidRPr="00CE2891">
        <w:rPr>
          <w:sz w:val="28"/>
          <w:szCs w:val="28"/>
        </w:rPr>
        <w:t>Основаниями для отказа в согласовании письменного обращения являются:</w:t>
      </w:r>
    </w:p>
    <w:p w:rsidR="00C842B0" w:rsidRPr="00CE2891" w:rsidRDefault="00C842B0" w:rsidP="009F5E75">
      <w:pPr>
        <w:ind w:firstLine="709"/>
        <w:jc w:val="both"/>
        <w:rPr>
          <w:sz w:val="28"/>
          <w:szCs w:val="28"/>
        </w:rPr>
      </w:pPr>
      <w:r w:rsidRPr="00CE2891">
        <w:rPr>
          <w:sz w:val="28"/>
          <w:szCs w:val="28"/>
        </w:rPr>
        <w:t xml:space="preserve">- невозможность предоставления объекта, запрашиваемого в обращении, </w:t>
      </w:r>
      <w:r w:rsidR="009F5E75">
        <w:rPr>
          <w:sz w:val="28"/>
          <w:szCs w:val="28"/>
        </w:rPr>
        <w:t xml:space="preserve">                     </w:t>
      </w:r>
      <w:r w:rsidRPr="00CE2891">
        <w:rPr>
          <w:sz w:val="28"/>
          <w:szCs w:val="28"/>
        </w:rPr>
        <w:t>по причине того, что предоставление его в аренду будет препятствовать реализации основной деятельности учреждения или предприятия;</w:t>
      </w:r>
    </w:p>
    <w:p w:rsidR="00C842B0" w:rsidRPr="00CE2891" w:rsidRDefault="00C842B0" w:rsidP="009F5E75">
      <w:pPr>
        <w:ind w:firstLine="709"/>
        <w:jc w:val="both"/>
        <w:rPr>
          <w:sz w:val="28"/>
          <w:szCs w:val="28"/>
        </w:rPr>
      </w:pPr>
      <w:r w:rsidRPr="00CE2891">
        <w:rPr>
          <w:sz w:val="28"/>
          <w:szCs w:val="28"/>
        </w:rPr>
        <w:t xml:space="preserve">- невозможность предоставления объекта, который в соответствии </w:t>
      </w:r>
      <w:r w:rsidR="009F5E75">
        <w:rPr>
          <w:sz w:val="28"/>
          <w:szCs w:val="28"/>
        </w:rPr>
        <w:t xml:space="preserve">                                 </w:t>
      </w:r>
      <w:r w:rsidRPr="00CE2891">
        <w:rPr>
          <w:sz w:val="28"/>
          <w:szCs w:val="28"/>
        </w:rPr>
        <w:t>с Гражданским кодексом Российской Федерации и иными федеральными законами не может являться объектом аренды;</w:t>
      </w:r>
    </w:p>
    <w:p w:rsidR="00C842B0" w:rsidRPr="00CE2891" w:rsidRDefault="00C842B0" w:rsidP="009F5E75">
      <w:pPr>
        <w:ind w:firstLine="709"/>
        <w:jc w:val="both"/>
        <w:rPr>
          <w:sz w:val="28"/>
          <w:szCs w:val="28"/>
        </w:rPr>
      </w:pPr>
      <w:r w:rsidRPr="00CE2891">
        <w:rPr>
          <w:sz w:val="28"/>
          <w:szCs w:val="28"/>
        </w:rPr>
        <w:t xml:space="preserve">- несоответствие цели использования запрашиваемого объекта, указанной </w:t>
      </w:r>
      <w:r w:rsidR="009F5E75">
        <w:rPr>
          <w:sz w:val="28"/>
          <w:szCs w:val="28"/>
        </w:rPr>
        <w:t xml:space="preserve">                               </w:t>
      </w:r>
      <w:r w:rsidRPr="00CE2891">
        <w:rPr>
          <w:sz w:val="28"/>
          <w:szCs w:val="28"/>
        </w:rPr>
        <w:t>в обращении, его функциональному назначению.</w:t>
      </w:r>
    </w:p>
    <w:p w:rsidR="00C842B0" w:rsidRPr="00CE2891" w:rsidRDefault="00C842B0" w:rsidP="009F5E75">
      <w:pPr>
        <w:ind w:firstLine="709"/>
        <w:jc w:val="both"/>
        <w:rPr>
          <w:sz w:val="28"/>
          <w:szCs w:val="28"/>
        </w:rPr>
      </w:pPr>
    </w:p>
    <w:p w:rsidR="00C842B0" w:rsidRPr="00CE2891" w:rsidRDefault="00C842B0" w:rsidP="009F5E75">
      <w:pPr>
        <w:tabs>
          <w:tab w:val="left" w:pos="284"/>
        </w:tabs>
        <w:ind w:firstLine="709"/>
        <w:jc w:val="center"/>
        <w:rPr>
          <w:sz w:val="28"/>
          <w:szCs w:val="28"/>
        </w:rPr>
      </w:pPr>
      <w:r w:rsidRPr="00CE2891">
        <w:rPr>
          <w:sz w:val="28"/>
          <w:szCs w:val="28"/>
        </w:rPr>
        <w:t>2. Оформление предоставления муниципального имущества в аренду</w:t>
      </w:r>
    </w:p>
    <w:p w:rsidR="00C842B0" w:rsidRPr="00CE2891" w:rsidRDefault="00C842B0" w:rsidP="009F5E75">
      <w:pPr>
        <w:ind w:firstLine="709"/>
        <w:jc w:val="both"/>
        <w:rPr>
          <w:sz w:val="28"/>
          <w:szCs w:val="28"/>
        </w:rPr>
      </w:pPr>
    </w:p>
    <w:p w:rsidR="00C842B0" w:rsidRPr="00CE2891" w:rsidRDefault="00C842B0" w:rsidP="009F5E75">
      <w:pPr>
        <w:ind w:firstLine="709"/>
        <w:jc w:val="both"/>
        <w:rPr>
          <w:sz w:val="28"/>
          <w:szCs w:val="28"/>
        </w:rPr>
      </w:pPr>
      <w:r w:rsidRPr="00CE2891">
        <w:rPr>
          <w:sz w:val="28"/>
          <w:szCs w:val="28"/>
        </w:rPr>
        <w:t xml:space="preserve">2.1. Работа по проведению конкурсов, аукционов, связанная со сдачей </w:t>
      </w:r>
      <w:r w:rsidR="009F5E75">
        <w:rPr>
          <w:sz w:val="28"/>
          <w:szCs w:val="28"/>
        </w:rPr>
        <w:t xml:space="preserve">                            </w:t>
      </w:r>
      <w:r w:rsidRPr="00CE2891">
        <w:rPr>
          <w:sz w:val="28"/>
          <w:szCs w:val="28"/>
        </w:rPr>
        <w:t xml:space="preserve">в аренду муниципального имущества для выявления победителя осуществляется отделом по земельным и имущественным отношениям Администрации муниципального образования «Сычевский район» Смоленской области </w:t>
      </w:r>
      <w:r w:rsidR="009F5E75">
        <w:rPr>
          <w:sz w:val="28"/>
          <w:szCs w:val="28"/>
        </w:rPr>
        <w:t xml:space="preserve">                              </w:t>
      </w:r>
      <w:r w:rsidRPr="00CE2891">
        <w:rPr>
          <w:sz w:val="28"/>
          <w:szCs w:val="28"/>
        </w:rPr>
        <w:t>(далее – Отдел).</w:t>
      </w:r>
    </w:p>
    <w:p w:rsidR="00C842B0" w:rsidRPr="00CE2891" w:rsidRDefault="00C842B0" w:rsidP="009F5E75">
      <w:pPr>
        <w:ind w:firstLine="709"/>
        <w:jc w:val="both"/>
        <w:rPr>
          <w:sz w:val="28"/>
          <w:szCs w:val="28"/>
        </w:rPr>
      </w:pPr>
      <w:r w:rsidRPr="00CE2891">
        <w:rPr>
          <w:sz w:val="28"/>
          <w:szCs w:val="28"/>
        </w:rPr>
        <w:t>2.2. Основаниями для рассмотрения Отделом вопроса о сдаче в аренду объекта муниципальной собственности является письменное обращение лица, имеющего намерения арендовать соответствующее муниципальное имущество, с приложением к нему документов, указанных в пункте 2.3 настоящего Положения. Такое обращение должно содержать данные, позволяющие определенно установить имущество, подлежащее сдаче в аренду (местонахождение, общая площадь, назначение, срок договора аренды).</w:t>
      </w:r>
    </w:p>
    <w:p w:rsidR="00C842B0" w:rsidRPr="00CE2891" w:rsidRDefault="00C842B0" w:rsidP="009F5E75">
      <w:pPr>
        <w:ind w:firstLine="709"/>
        <w:jc w:val="both"/>
        <w:rPr>
          <w:sz w:val="28"/>
          <w:szCs w:val="28"/>
        </w:rPr>
      </w:pPr>
      <w:r w:rsidRPr="00CE2891">
        <w:rPr>
          <w:sz w:val="28"/>
          <w:szCs w:val="28"/>
        </w:rPr>
        <w:lastRenderedPageBreak/>
        <w:t>2.3. К письменному обращению лица, имеющего намерение арендовать соответствующее муниципальное имущество, прилагаются следующие документы.</w:t>
      </w:r>
    </w:p>
    <w:p w:rsidR="00C842B0" w:rsidRPr="00CE2891" w:rsidRDefault="00C842B0" w:rsidP="009F5E75">
      <w:pPr>
        <w:ind w:firstLine="709"/>
        <w:jc w:val="both"/>
        <w:rPr>
          <w:sz w:val="28"/>
          <w:szCs w:val="28"/>
        </w:rPr>
      </w:pPr>
      <w:r w:rsidRPr="00CE2891">
        <w:rPr>
          <w:sz w:val="28"/>
          <w:szCs w:val="28"/>
        </w:rPr>
        <w:t>2.3.1. Сведения и документы о заявителе, подавшем такую заявку:</w:t>
      </w:r>
    </w:p>
    <w:p w:rsidR="00C842B0" w:rsidRPr="00CE2891" w:rsidRDefault="00C842B0" w:rsidP="009F5E75">
      <w:pPr>
        <w:ind w:firstLine="709"/>
        <w:jc w:val="both"/>
        <w:rPr>
          <w:sz w:val="28"/>
          <w:szCs w:val="28"/>
        </w:rPr>
      </w:pPr>
      <w:r w:rsidRPr="00CE2891">
        <w:rPr>
          <w:sz w:val="28"/>
          <w:szCs w:val="28"/>
        </w:rPr>
        <w:t xml:space="preserve">Для юридических лиц:            </w:t>
      </w:r>
    </w:p>
    <w:p w:rsidR="00C842B0" w:rsidRPr="00CE2891" w:rsidRDefault="00C842B0" w:rsidP="009F5E75">
      <w:pPr>
        <w:ind w:firstLine="709"/>
        <w:jc w:val="both"/>
        <w:rPr>
          <w:sz w:val="28"/>
          <w:szCs w:val="28"/>
        </w:rPr>
      </w:pPr>
      <w:r w:rsidRPr="00CE2891">
        <w:rPr>
          <w:sz w:val="28"/>
          <w:szCs w:val="28"/>
        </w:rPr>
        <w:t>- копии учредительных документов:</w:t>
      </w:r>
    </w:p>
    <w:p w:rsidR="00C842B0" w:rsidRPr="00CE2891" w:rsidRDefault="00C842B0" w:rsidP="009F5E75">
      <w:pPr>
        <w:ind w:firstLine="709"/>
        <w:jc w:val="both"/>
        <w:rPr>
          <w:sz w:val="28"/>
          <w:szCs w:val="28"/>
        </w:rPr>
      </w:pPr>
      <w:r w:rsidRPr="00CE2891">
        <w:rPr>
          <w:sz w:val="28"/>
          <w:szCs w:val="28"/>
        </w:rPr>
        <w:t>- подлинники (для предъявления) и копии (для приобщения к делу) подлинников учредительных документов юридического лица со всеми действующими изменениями и дополнениями, а также документа, подтверждающего внесения записи о юридическом лице в Единый государственный реестр юридических лиц (если в деле имеются копии названных документов, то возможно представление выписки из Единого государственного реестра юридических лиц, свидетельствующих об отсутствии изменений в учредительных документах юридического лица);</w:t>
      </w:r>
    </w:p>
    <w:p w:rsidR="00C842B0" w:rsidRPr="00CE2891" w:rsidRDefault="00C842B0" w:rsidP="009F5E75">
      <w:pPr>
        <w:ind w:firstLine="709"/>
        <w:jc w:val="both"/>
        <w:rPr>
          <w:sz w:val="28"/>
          <w:szCs w:val="28"/>
        </w:rPr>
      </w:pPr>
      <w:r w:rsidRPr="00CE2891">
        <w:rPr>
          <w:sz w:val="28"/>
          <w:szCs w:val="28"/>
        </w:rPr>
        <w:t>-  подлинник и  копия документа, подтверждающего полномочия лица, заключающего договор аренды от имени юридического лица;</w:t>
      </w:r>
    </w:p>
    <w:p w:rsidR="00C842B0" w:rsidRPr="00CE2891" w:rsidRDefault="00C842B0" w:rsidP="009F5E75">
      <w:pPr>
        <w:ind w:firstLine="709"/>
        <w:jc w:val="both"/>
        <w:rPr>
          <w:sz w:val="28"/>
          <w:szCs w:val="28"/>
        </w:rPr>
      </w:pPr>
      <w:r w:rsidRPr="00CE2891">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42B0" w:rsidRPr="00CE2891" w:rsidRDefault="00C842B0" w:rsidP="009F5E75">
      <w:pPr>
        <w:pStyle w:val="ConsPlusNormal"/>
        <w:ind w:firstLine="709"/>
        <w:jc w:val="both"/>
        <w:rPr>
          <w:rFonts w:ascii="Times New Roman" w:hAnsi="Times New Roman" w:cs="Times New Roman"/>
          <w:sz w:val="28"/>
          <w:szCs w:val="28"/>
        </w:rPr>
      </w:pPr>
      <w:r w:rsidRPr="00CE2891">
        <w:rPr>
          <w:rFonts w:ascii="Times New Roman" w:hAnsi="Times New Roman" w:cs="Times New Roman"/>
          <w:sz w:val="28"/>
          <w:szCs w:val="28"/>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w:t>
      </w:r>
      <w:r w:rsidRPr="00CE2891">
        <w:rPr>
          <w:rFonts w:ascii="Times New Roman" w:hAnsi="Times New Roman" w:cs="Times New Roman"/>
          <w:color w:val="000000"/>
          <w:sz w:val="28"/>
          <w:szCs w:val="28"/>
        </w:rPr>
        <w:t xml:space="preserve">предусмотренном </w:t>
      </w:r>
      <w:hyperlink r:id="rId12" w:history="1">
        <w:r w:rsidRPr="00CE2891">
          <w:rPr>
            <w:rFonts w:ascii="Times New Roman" w:hAnsi="Times New Roman" w:cs="Times New Roman"/>
            <w:color w:val="000000"/>
            <w:sz w:val="28"/>
            <w:szCs w:val="28"/>
          </w:rPr>
          <w:t>кодексом</w:t>
        </w:r>
      </w:hyperlink>
      <w:r w:rsidRPr="00CE2891">
        <w:rPr>
          <w:rFonts w:ascii="Times New Roman" w:hAnsi="Times New Roman" w:cs="Times New Roman"/>
          <w:sz w:val="28"/>
          <w:szCs w:val="28"/>
        </w:rPr>
        <w:t xml:space="preserve"> Российской Федерации об административных правонарушениях;</w:t>
      </w:r>
    </w:p>
    <w:p w:rsidR="00C842B0" w:rsidRPr="00CE2891" w:rsidRDefault="00C842B0" w:rsidP="009F5E75">
      <w:pPr>
        <w:pStyle w:val="31"/>
        <w:ind w:firstLine="709"/>
        <w:jc w:val="both"/>
      </w:pPr>
      <w:r w:rsidRPr="00CE2891">
        <w:t>- паспорт лица, подписывающего договор (непосредственно при оформлении договора)</w:t>
      </w:r>
      <w:r>
        <w:t>.</w:t>
      </w:r>
    </w:p>
    <w:p w:rsidR="00C842B0" w:rsidRPr="00CE2891" w:rsidRDefault="00C842B0" w:rsidP="009F5E75">
      <w:pPr>
        <w:ind w:firstLine="709"/>
        <w:jc w:val="both"/>
        <w:rPr>
          <w:sz w:val="28"/>
          <w:szCs w:val="28"/>
        </w:rPr>
      </w:pPr>
      <w:r w:rsidRPr="00CE2891">
        <w:rPr>
          <w:sz w:val="28"/>
          <w:szCs w:val="28"/>
        </w:rPr>
        <w:t>Для индивидуальных предпринимателей:</w:t>
      </w:r>
    </w:p>
    <w:p w:rsidR="00C842B0" w:rsidRPr="00CE2891" w:rsidRDefault="00C842B0" w:rsidP="009F5E75">
      <w:pPr>
        <w:ind w:firstLine="709"/>
        <w:jc w:val="both"/>
        <w:rPr>
          <w:sz w:val="28"/>
          <w:szCs w:val="28"/>
        </w:rPr>
      </w:pPr>
      <w:r w:rsidRPr="00CE2891">
        <w:rPr>
          <w:sz w:val="28"/>
          <w:szCs w:val="28"/>
        </w:rPr>
        <w:t>-</w:t>
      </w:r>
      <w:r w:rsidR="009F5E75">
        <w:rPr>
          <w:sz w:val="28"/>
          <w:szCs w:val="28"/>
        </w:rPr>
        <w:t xml:space="preserve"> </w:t>
      </w:r>
      <w:r w:rsidRPr="00CE2891">
        <w:rPr>
          <w:sz w:val="28"/>
          <w:szCs w:val="28"/>
        </w:rPr>
        <w:t>подлинник (для предъявления) и копии (для приобщения к делу) свидетельства  о государственной регистрации с отметкой о постановке на учет физического лица в налоговом органе по месту жительства, а также документа, подтверждающего факт внесения записи об индивидуальном предпринимательстве в единый государственный реестр индивидуальных предпринимателей.</w:t>
      </w:r>
    </w:p>
    <w:p w:rsidR="00C842B0" w:rsidRPr="00CE2891" w:rsidRDefault="00C842B0" w:rsidP="009F5E75">
      <w:pPr>
        <w:pStyle w:val="ConsPlusNormal"/>
        <w:ind w:firstLine="709"/>
        <w:jc w:val="both"/>
        <w:rPr>
          <w:rFonts w:ascii="Times New Roman" w:hAnsi="Times New Roman" w:cs="Times New Roman"/>
          <w:sz w:val="28"/>
          <w:szCs w:val="28"/>
        </w:rPr>
      </w:pPr>
      <w:r w:rsidRPr="00CE2891">
        <w:rPr>
          <w:rFonts w:ascii="Times New Roman" w:hAnsi="Times New Roman" w:cs="Times New Roman"/>
          <w:sz w:val="28"/>
          <w:szCs w:val="28"/>
        </w:rPr>
        <w:t xml:space="preserve">- заявление об отсутствии решения о ликвидации заявителя – индивидуального предпринимателя,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CE2891">
        <w:rPr>
          <w:rFonts w:ascii="Times New Roman" w:hAnsi="Times New Roman" w:cs="Times New Roman"/>
          <w:color w:val="000000"/>
          <w:sz w:val="28"/>
          <w:szCs w:val="28"/>
        </w:rPr>
        <w:t xml:space="preserve">предусмотренном </w:t>
      </w:r>
      <w:hyperlink r:id="rId13" w:history="1">
        <w:r w:rsidRPr="00CE2891">
          <w:rPr>
            <w:rFonts w:ascii="Times New Roman" w:hAnsi="Times New Roman" w:cs="Times New Roman"/>
            <w:color w:val="000000"/>
            <w:sz w:val="28"/>
            <w:szCs w:val="28"/>
          </w:rPr>
          <w:t>кодексом</w:t>
        </w:r>
      </w:hyperlink>
      <w:r w:rsidRPr="00CE2891">
        <w:rPr>
          <w:rFonts w:ascii="Times New Roman" w:hAnsi="Times New Roman" w:cs="Times New Roman"/>
          <w:sz w:val="28"/>
          <w:szCs w:val="28"/>
        </w:rPr>
        <w:t xml:space="preserve"> Российской Федерации об административных правонарушениях;</w:t>
      </w:r>
    </w:p>
    <w:p w:rsidR="00C842B0" w:rsidRPr="00CE2891" w:rsidRDefault="00C842B0" w:rsidP="009F5E75">
      <w:pPr>
        <w:pStyle w:val="31"/>
        <w:ind w:firstLine="709"/>
        <w:jc w:val="both"/>
      </w:pPr>
      <w:r w:rsidRPr="00CE2891">
        <w:t>- паспорт лица, подписывающего договор (непосредственно при оформлении     договора).</w:t>
      </w:r>
    </w:p>
    <w:p w:rsidR="009F5E75" w:rsidRDefault="009F5E75" w:rsidP="009F5E75">
      <w:pPr>
        <w:pStyle w:val="31"/>
        <w:ind w:firstLine="709"/>
        <w:jc w:val="both"/>
      </w:pPr>
    </w:p>
    <w:p w:rsidR="00C842B0" w:rsidRPr="00CE2891" w:rsidRDefault="00C842B0" w:rsidP="009F5E75">
      <w:pPr>
        <w:pStyle w:val="31"/>
        <w:ind w:firstLine="709"/>
        <w:jc w:val="both"/>
      </w:pPr>
      <w:r w:rsidRPr="00CE2891">
        <w:lastRenderedPageBreak/>
        <w:t>Для физических лиц:</w:t>
      </w:r>
    </w:p>
    <w:p w:rsidR="00C842B0" w:rsidRPr="00CE2891" w:rsidRDefault="00C842B0" w:rsidP="009F5E75">
      <w:pPr>
        <w:pStyle w:val="31"/>
        <w:ind w:firstLine="709"/>
        <w:jc w:val="both"/>
      </w:pPr>
      <w:r w:rsidRPr="00CE2891">
        <w:t>- копия паспорта.</w:t>
      </w:r>
    </w:p>
    <w:p w:rsidR="00C842B0" w:rsidRPr="00CE2891" w:rsidRDefault="00C842B0" w:rsidP="009F5E75">
      <w:pPr>
        <w:pStyle w:val="ConsPlusNormal"/>
        <w:ind w:firstLine="709"/>
        <w:jc w:val="both"/>
        <w:rPr>
          <w:rFonts w:ascii="Times New Roman" w:hAnsi="Times New Roman" w:cs="Times New Roman"/>
          <w:sz w:val="28"/>
          <w:szCs w:val="28"/>
        </w:rPr>
      </w:pPr>
      <w:r w:rsidRPr="00CE2891">
        <w:rPr>
          <w:rFonts w:ascii="Times New Roman" w:hAnsi="Times New Roman" w:cs="Times New Roman"/>
          <w:sz w:val="28"/>
          <w:szCs w:val="28"/>
        </w:rPr>
        <w:t>2.3.2.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842B0" w:rsidRPr="00CE2891" w:rsidRDefault="00C842B0" w:rsidP="009F5E75">
      <w:pPr>
        <w:pStyle w:val="ConsPlusNormal"/>
        <w:ind w:firstLine="709"/>
        <w:jc w:val="both"/>
        <w:rPr>
          <w:rFonts w:ascii="Times New Roman" w:hAnsi="Times New Roman" w:cs="Times New Roman"/>
          <w:sz w:val="28"/>
          <w:szCs w:val="28"/>
        </w:rPr>
      </w:pPr>
      <w:r w:rsidRPr="00CE2891">
        <w:rPr>
          <w:rFonts w:ascii="Times New Roman" w:hAnsi="Times New Roman" w:cs="Times New Roman"/>
          <w:sz w:val="28"/>
          <w:szCs w:val="28"/>
        </w:rPr>
        <w:t>2.3.3.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842B0" w:rsidRPr="00CE2891" w:rsidRDefault="00C842B0" w:rsidP="009F5E75">
      <w:pPr>
        <w:ind w:firstLine="709"/>
        <w:jc w:val="both"/>
        <w:rPr>
          <w:sz w:val="28"/>
          <w:szCs w:val="28"/>
        </w:rPr>
      </w:pPr>
      <w:r w:rsidRPr="00CE2891">
        <w:rPr>
          <w:sz w:val="28"/>
          <w:szCs w:val="28"/>
        </w:rPr>
        <w:t>2.4. Заключение договоров аренды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торгов (конкурсов или аукционов) за исключением случаев, установленных федеральным законодательством.</w:t>
      </w:r>
    </w:p>
    <w:p w:rsidR="00C842B0" w:rsidRPr="00CE2891" w:rsidRDefault="00C842B0" w:rsidP="009F5E75">
      <w:pPr>
        <w:widowControl w:val="0"/>
        <w:ind w:firstLine="709"/>
        <w:jc w:val="both"/>
        <w:outlineLvl w:val="2"/>
        <w:rPr>
          <w:sz w:val="28"/>
          <w:szCs w:val="28"/>
        </w:rPr>
      </w:pPr>
      <w:r w:rsidRPr="00CE2891">
        <w:rPr>
          <w:sz w:val="28"/>
          <w:szCs w:val="28"/>
        </w:rPr>
        <w:t>Право аренды муниципального имущества может выставляться на конкурс или аукцион в случаях, когда:</w:t>
      </w:r>
    </w:p>
    <w:p w:rsidR="00C842B0" w:rsidRPr="00CE2891" w:rsidRDefault="00C842B0" w:rsidP="009F5E75">
      <w:pPr>
        <w:widowControl w:val="0"/>
        <w:ind w:firstLine="709"/>
        <w:jc w:val="both"/>
        <w:rPr>
          <w:sz w:val="28"/>
          <w:szCs w:val="28"/>
        </w:rPr>
      </w:pPr>
      <w:r w:rsidRPr="00CE2891">
        <w:rPr>
          <w:sz w:val="28"/>
          <w:szCs w:val="28"/>
        </w:rPr>
        <w:t>- обладатель преимущественного права на заключение договора аренды на новый срок отказался от реализации такого права;</w:t>
      </w:r>
    </w:p>
    <w:p w:rsidR="00C842B0" w:rsidRPr="00CE2891" w:rsidRDefault="00C842B0" w:rsidP="009F5E75">
      <w:pPr>
        <w:widowControl w:val="0"/>
        <w:ind w:firstLine="709"/>
        <w:jc w:val="both"/>
        <w:rPr>
          <w:sz w:val="28"/>
          <w:szCs w:val="28"/>
        </w:rPr>
      </w:pPr>
      <w:r w:rsidRPr="00CE2891">
        <w:rPr>
          <w:sz w:val="28"/>
          <w:szCs w:val="28"/>
        </w:rPr>
        <w:t>- передается объект недвижимого имущества, договор на аренду которого был расторгнут;</w:t>
      </w:r>
    </w:p>
    <w:p w:rsidR="00C842B0" w:rsidRPr="00CE2891" w:rsidRDefault="00C842B0" w:rsidP="009F5E75">
      <w:pPr>
        <w:widowControl w:val="0"/>
        <w:ind w:firstLine="709"/>
        <w:jc w:val="both"/>
        <w:rPr>
          <w:sz w:val="28"/>
          <w:szCs w:val="28"/>
        </w:rPr>
      </w:pPr>
      <w:r w:rsidRPr="00CE2891">
        <w:rPr>
          <w:sz w:val="28"/>
          <w:szCs w:val="28"/>
        </w:rPr>
        <w:t>- впервые передаются в аренду отдельно стоящее здание или свободные изолированные помещения, имеющие отдельный вход;</w:t>
      </w:r>
    </w:p>
    <w:p w:rsidR="00C842B0" w:rsidRPr="00CE2891" w:rsidRDefault="00C842B0" w:rsidP="009F5E75">
      <w:pPr>
        <w:pStyle w:val="31"/>
        <w:ind w:firstLine="709"/>
        <w:jc w:val="both"/>
      </w:pPr>
      <w:r w:rsidRPr="00CE2891">
        <w:t>- в иных случаях, предусмотренных действующим законодательством.</w:t>
      </w:r>
    </w:p>
    <w:p w:rsidR="00C842B0" w:rsidRPr="00CE2891" w:rsidRDefault="00C842B0" w:rsidP="009F5E75">
      <w:pPr>
        <w:pStyle w:val="31"/>
        <w:ind w:firstLine="709"/>
        <w:jc w:val="both"/>
      </w:pPr>
      <w:r w:rsidRPr="00CE2891">
        <w:t>2.5. Заключение договоров аренды</w:t>
      </w:r>
      <w:r>
        <w:t xml:space="preserve"> </w:t>
      </w:r>
      <w:r w:rsidRPr="00CE2891">
        <w:t xml:space="preserve">без проведения конкурсов или аукционов осуществляется в соответствии с действующим законодательством. </w:t>
      </w:r>
    </w:p>
    <w:p w:rsidR="00C842B0" w:rsidRPr="00CE2891" w:rsidRDefault="00C842B0" w:rsidP="009F5E75">
      <w:pPr>
        <w:ind w:firstLine="709"/>
        <w:jc w:val="both"/>
        <w:rPr>
          <w:sz w:val="28"/>
          <w:szCs w:val="28"/>
        </w:rPr>
      </w:pPr>
      <w:r w:rsidRPr="00CE2891">
        <w:rPr>
          <w:sz w:val="28"/>
          <w:szCs w:val="28"/>
        </w:rPr>
        <w:t>2.6. Передача муниципального имущества в аренду без проведения конкурсов или аукционов осуществляется:</w:t>
      </w:r>
    </w:p>
    <w:p w:rsidR="00C842B0" w:rsidRPr="00CE2891" w:rsidRDefault="00C842B0" w:rsidP="009F5E75">
      <w:pPr>
        <w:ind w:firstLine="709"/>
        <w:jc w:val="both"/>
        <w:rPr>
          <w:sz w:val="28"/>
          <w:szCs w:val="28"/>
        </w:rPr>
      </w:pPr>
      <w:r w:rsidRPr="00CE2891">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842B0" w:rsidRPr="00CE2891" w:rsidRDefault="00C842B0" w:rsidP="009F5E75">
      <w:pPr>
        <w:ind w:firstLine="709"/>
        <w:jc w:val="both"/>
        <w:rPr>
          <w:sz w:val="28"/>
          <w:szCs w:val="28"/>
        </w:rPr>
      </w:pPr>
      <w:r w:rsidRPr="00CE2891">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842B0" w:rsidRPr="00CE2891" w:rsidRDefault="00C842B0" w:rsidP="009F5E75">
      <w:pPr>
        <w:ind w:firstLine="709"/>
        <w:jc w:val="both"/>
        <w:rPr>
          <w:sz w:val="28"/>
          <w:szCs w:val="28"/>
        </w:rPr>
      </w:pPr>
      <w:r w:rsidRPr="00CE2891">
        <w:rPr>
          <w:sz w:val="28"/>
          <w:szCs w:val="28"/>
        </w:rPr>
        <w:t>3) государственным и муниципальным учреждениям;</w:t>
      </w:r>
    </w:p>
    <w:p w:rsidR="00C842B0" w:rsidRPr="00CE2891" w:rsidRDefault="00C842B0" w:rsidP="009F5E75">
      <w:pPr>
        <w:ind w:firstLine="709"/>
        <w:jc w:val="both"/>
        <w:rPr>
          <w:sz w:val="28"/>
          <w:szCs w:val="28"/>
        </w:rPr>
      </w:pPr>
      <w:r w:rsidRPr="00CE2891">
        <w:rPr>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w:t>
      </w:r>
      <w:r w:rsidRPr="00CE2891">
        <w:rPr>
          <w:sz w:val="28"/>
          <w:szCs w:val="28"/>
        </w:rPr>
        <w:lastRenderedPageBreak/>
        <w:t>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C842B0" w:rsidRPr="00CE2891" w:rsidRDefault="00C842B0" w:rsidP="009F5E75">
      <w:pPr>
        <w:ind w:firstLine="709"/>
        <w:jc w:val="both"/>
        <w:rPr>
          <w:sz w:val="28"/>
          <w:szCs w:val="28"/>
        </w:rPr>
      </w:pPr>
      <w:r w:rsidRPr="00CE2891">
        <w:rPr>
          <w:sz w:val="28"/>
          <w:szCs w:val="28"/>
        </w:rPr>
        <w:t>5) адвокатским, нотариальным, торгово-промышленным палатам;</w:t>
      </w:r>
    </w:p>
    <w:p w:rsidR="00C842B0" w:rsidRPr="00CE2891" w:rsidRDefault="00C842B0" w:rsidP="009F5E75">
      <w:pPr>
        <w:ind w:firstLine="709"/>
        <w:jc w:val="both"/>
        <w:rPr>
          <w:sz w:val="28"/>
          <w:szCs w:val="28"/>
        </w:rPr>
      </w:pPr>
      <w:r w:rsidRPr="00CE2891">
        <w:rPr>
          <w:sz w:val="28"/>
          <w:szCs w:val="28"/>
        </w:rPr>
        <w:t>6) образовательным учреждениям независимо от их организационно-правовых форм, включая указанные государственные и муниципальные образовательные учреждения, и медицинским учреждениям частной системы здравоохранения;</w:t>
      </w:r>
    </w:p>
    <w:p w:rsidR="00C842B0" w:rsidRPr="00CE2891" w:rsidRDefault="00C842B0" w:rsidP="009F5E75">
      <w:pPr>
        <w:ind w:firstLine="709"/>
        <w:jc w:val="both"/>
        <w:rPr>
          <w:sz w:val="28"/>
          <w:szCs w:val="28"/>
        </w:rPr>
      </w:pPr>
      <w:r w:rsidRPr="00CE2891">
        <w:rPr>
          <w:sz w:val="28"/>
          <w:szCs w:val="28"/>
        </w:rPr>
        <w:t>7) для размещения сетей связи, объектов почтовой связи;</w:t>
      </w:r>
    </w:p>
    <w:p w:rsidR="00C842B0" w:rsidRPr="00CE2891" w:rsidRDefault="00C842B0" w:rsidP="009F5E75">
      <w:pPr>
        <w:ind w:firstLine="709"/>
        <w:jc w:val="both"/>
        <w:rPr>
          <w:sz w:val="28"/>
          <w:szCs w:val="28"/>
        </w:rPr>
      </w:pPr>
      <w:r w:rsidRPr="00CE2891">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842B0" w:rsidRPr="00CE2891" w:rsidRDefault="00C842B0" w:rsidP="009F5E75">
      <w:pPr>
        <w:ind w:firstLine="709"/>
        <w:jc w:val="both"/>
        <w:rPr>
          <w:sz w:val="28"/>
          <w:szCs w:val="28"/>
        </w:rPr>
      </w:pPr>
      <w:r w:rsidRPr="00CE2891">
        <w:rPr>
          <w:sz w:val="28"/>
          <w:szCs w:val="28"/>
        </w:rPr>
        <w:t xml:space="preserve">9) в виде муниципальной преференции в соответствии со статьями 19 и </w:t>
      </w:r>
      <w:r w:rsidR="009F5E75">
        <w:rPr>
          <w:sz w:val="28"/>
          <w:szCs w:val="28"/>
        </w:rPr>
        <w:t xml:space="preserve">                            </w:t>
      </w:r>
      <w:r w:rsidRPr="00CE2891">
        <w:rPr>
          <w:sz w:val="28"/>
          <w:szCs w:val="28"/>
        </w:rPr>
        <w:t>20 Федерального закона от 26.07.2006 года № 135-ФЗ «О защите конкуренции»;</w:t>
      </w:r>
    </w:p>
    <w:p w:rsidR="00C842B0" w:rsidRPr="00CE2891" w:rsidRDefault="00C842B0" w:rsidP="009F5E75">
      <w:pPr>
        <w:ind w:firstLine="709"/>
        <w:jc w:val="both"/>
        <w:rPr>
          <w:sz w:val="28"/>
          <w:szCs w:val="28"/>
        </w:rPr>
      </w:pPr>
      <w:r w:rsidRPr="00CE2891">
        <w:rPr>
          <w:sz w:val="28"/>
          <w:szCs w:val="28"/>
        </w:rPr>
        <w:t>10) лицу, с которым заключен муниципальный контракт по результатам конкурса или аукциона, проведенных в соответствии с Федеральным законом от</w:t>
      </w:r>
      <w:r w:rsidR="009F5E75">
        <w:rPr>
          <w:sz w:val="28"/>
          <w:szCs w:val="28"/>
        </w:rPr>
        <w:t xml:space="preserve">                  </w:t>
      </w:r>
      <w:r w:rsidRPr="00CE2891">
        <w:rPr>
          <w:sz w:val="28"/>
          <w:szCs w:val="28"/>
        </w:rPr>
        <w:t xml:space="preserve"> 05 апреля 2013 года № 44-ФЗ «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C842B0" w:rsidRPr="00CE2891" w:rsidRDefault="00C842B0" w:rsidP="009F5E75">
      <w:pPr>
        <w:ind w:firstLine="709"/>
        <w:jc w:val="both"/>
        <w:rPr>
          <w:sz w:val="28"/>
          <w:szCs w:val="28"/>
        </w:rPr>
      </w:pPr>
      <w:r w:rsidRPr="00CE2891">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842B0" w:rsidRPr="00CE2891" w:rsidRDefault="00C842B0" w:rsidP="009F5E75">
      <w:pPr>
        <w:ind w:firstLine="709"/>
        <w:jc w:val="both"/>
        <w:rPr>
          <w:sz w:val="28"/>
          <w:szCs w:val="28"/>
        </w:rPr>
      </w:pPr>
      <w:r w:rsidRPr="00CE2891">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C842B0" w:rsidRPr="00CE2891" w:rsidRDefault="00C842B0" w:rsidP="009F5E75">
      <w:pPr>
        <w:ind w:firstLine="709"/>
        <w:jc w:val="both"/>
        <w:rPr>
          <w:sz w:val="28"/>
          <w:szCs w:val="28"/>
        </w:rPr>
      </w:pPr>
      <w:r w:rsidRPr="00CE2891">
        <w:rPr>
          <w:sz w:val="28"/>
          <w:szCs w:val="28"/>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C842B0" w:rsidRPr="00CE2891" w:rsidRDefault="00C842B0" w:rsidP="009F5E75">
      <w:pPr>
        <w:ind w:firstLine="709"/>
        <w:jc w:val="both"/>
        <w:rPr>
          <w:sz w:val="28"/>
          <w:szCs w:val="28"/>
        </w:rPr>
      </w:pPr>
      <w:r w:rsidRPr="00CE2891">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C842B0" w:rsidRPr="00CE2891" w:rsidRDefault="00C842B0" w:rsidP="009F5E75">
      <w:pPr>
        <w:ind w:firstLine="709"/>
        <w:jc w:val="both"/>
        <w:rPr>
          <w:sz w:val="28"/>
          <w:szCs w:val="28"/>
        </w:rPr>
      </w:pPr>
      <w:r w:rsidRPr="00CE2891">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C842B0" w:rsidRPr="00CE2891" w:rsidRDefault="00C842B0" w:rsidP="009F5E75">
      <w:pPr>
        <w:pStyle w:val="31"/>
        <w:ind w:firstLine="709"/>
        <w:jc w:val="both"/>
        <w:rPr>
          <w:color w:val="FF0000"/>
        </w:rPr>
      </w:pPr>
      <w:r w:rsidRPr="00CE2891">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w:t>
      </w:r>
    </w:p>
    <w:p w:rsidR="00C842B0" w:rsidRPr="00CE2891" w:rsidRDefault="00C842B0" w:rsidP="009F5E75">
      <w:pPr>
        <w:ind w:firstLine="709"/>
        <w:jc w:val="both"/>
        <w:rPr>
          <w:sz w:val="28"/>
          <w:szCs w:val="28"/>
        </w:rPr>
      </w:pPr>
      <w:r w:rsidRPr="00CE2891">
        <w:rPr>
          <w:sz w:val="28"/>
          <w:szCs w:val="28"/>
        </w:rPr>
        <w:t>2.7. По результатам рассмотрения предоставленных документов принимается одно из следующих решений о сдаче в аренду целевым назначением:</w:t>
      </w:r>
    </w:p>
    <w:p w:rsidR="00C842B0" w:rsidRPr="00CE2891" w:rsidRDefault="00C842B0" w:rsidP="009F5E75">
      <w:pPr>
        <w:ind w:firstLine="709"/>
        <w:jc w:val="both"/>
        <w:rPr>
          <w:sz w:val="28"/>
          <w:szCs w:val="28"/>
        </w:rPr>
      </w:pPr>
      <w:r w:rsidRPr="00CE2891">
        <w:rPr>
          <w:sz w:val="28"/>
          <w:szCs w:val="28"/>
        </w:rPr>
        <w:t xml:space="preserve"> - о проведении конкурса или аукциона на право аренды; </w:t>
      </w:r>
    </w:p>
    <w:p w:rsidR="00C842B0" w:rsidRPr="00CE2891" w:rsidRDefault="00C842B0" w:rsidP="009F5E75">
      <w:pPr>
        <w:ind w:firstLine="709"/>
        <w:jc w:val="both"/>
        <w:rPr>
          <w:sz w:val="28"/>
          <w:szCs w:val="28"/>
        </w:rPr>
      </w:pPr>
      <w:r w:rsidRPr="00CE2891">
        <w:rPr>
          <w:sz w:val="28"/>
          <w:szCs w:val="28"/>
        </w:rPr>
        <w:t xml:space="preserve"> - о предоставлении муниципальной преференции; </w:t>
      </w:r>
    </w:p>
    <w:p w:rsidR="00C842B0" w:rsidRPr="00CE2891" w:rsidRDefault="00C842B0" w:rsidP="009F5E75">
      <w:pPr>
        <w:ind w:firstLine="709"/>
        <w:jc w:val="both"/>
        <w:rPr>
          <w:sz w:val="28"/>
          <w:szCs w:val="28"/>
        </w:rPr>
      </w:pPr>
      <w:r w:rsidRPr="00CE2891">
        <w:rPr>
          <w:sz w:val="28"/>
          <w:szCs w:val="28"/>
        </w:rPr>
        <w:t xml:space="preserve"> - об отказе в праве на аренду с указанием причин отказа.</w:t>
      </w:r>
    </w:p>
    <w:p w:rsidR="00C842B0" w:rsidRPr="00CE2891" w:rsidRDefault="00C842B0" w:rsidP="009F5E75">
      <w:pPr>
        <w:ind w:firstLine="709"/>
        <w:jc w:val="both"/>
        <w:rPr>
          <w:sz w:val="28"/>
          <w:szCs w:val="28"/>
        </w:rPr>
      </w:pPr>
      <w:r w:rsidRPr="00CE2891">
        <w:rPr>
          <w:sz w:val="28"/>
          <w:szCs w:val="28"/>
        </w:rPr>
        <w:t>2.8. Обжалование решения осуществляется в установленном законодательством порядке.</w:t>
      </w:r>
    </w:p>
    <w:p w:rsidR="00C842B0" w:rsidRPr="00CE2891" w:rsidRDefault="00C842B0" w:rsidP="009F5E75">
      <w:pPr>
        <w:ind w:firstLine="709"/>
        <w:jc w:val="both"/>
        <w:rPr>
          <w:sz w:val="28"/>
          <w:szCs w:val="28"/>
        </w:rPr>
      </w:pPr>
    </w:p>
    <w:p w:rsidR="00C842B0" w:rsidRPr="00CE2891" w:rsidRDefault="00C842B0" w:rsidP="009F5E75">
      <w:pPr>
        <w:ind w:firstLine="709"/>
        <w:jc w:val="center"/>
        <w:rPr>
          <w:sz w:val="28"/>
          <w:szCs w:val="28"/>
        </w:rPr>
      </w:pPr>
      <w:r w:rsidRPr="00CE2891">
        <w:rPr>
          <w:sz w:val="28"/>
          <w:szCs w:val="28"/>
        </w:rPr>
        <w:t>3. Договора аренды муниципального имущества</w:t>
      </w:r>
    </w:p>
    <w:p w:rsidR="00C842B0" w:rsidRPr="00CE2891" w:rsidRDefault="00C842B0" w:rsidP="009F5E75">
      <w:pPr>
        <w:ind w:firstLine="709"/>
        <w:jc w:val="both"/>
        <w:rPr>
          <w:sz w:val="28"/>
          <w:szCs w:val="28"/>
        </w:rPr>
      </w:pPr>
    </w:p>
    <w:p w:rsidR="00C842B0" w:rsidRPr="00CE2891" w:rsidRDefault="00C842B0" w:rsidP="009F5E75">
      <w:pPr>
        <w:ind w:firstLine="709"/>
        <w:jc w:val="both"/>
        <w:rPr>
          <w:sz w:val="28"/>
          <w:szCs w:val="28"/>
        </w:rPr>
      </w:pPr>
      <w:r w:rsidRPr="00CE2891">
        <w:rPr>
          <w:sz w:val="28"/>
          <w:szCs w:val="28"/>
        </w:rPr>
        <w:t>3.1.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 долгосрочных договоров, но не более чем на срок, установленный законодательством Российской Федерации.</w:t>
      </w:r>
    </w:p>
    <w:p w:rsidR="00C842B0" w:rsidRPr="001A746C" w:rsidRDefault="00C842B0" w:rsidP="009F5E75">
      <w:pPr>
        <w:ind w:firstLine="709"/>
        <w:jc w:val="both"/>
        <w:rPr>
          <w:sz w:val="28"/>
          <w:szCs w:val="28"/>
        </w:rPr>
      </w:pPr>
      <w:r w:rsidRPr="00CE2891">
        <w:rPr>
          <w:sz w:val="28"/>
          <w:szCs w:val="28"/>
        </w:rPr>
        <w:lastRenderedPageBreak/>
        <w:t xml:space="preserve">3.2. Муниципальные предприятия и учреждения не имеют право предоставить в аренду муниципальное имущество без согласия Главы муниципального </w:t>
      </w:r>
      <w:r w:rsidRPr="001A746C">
        <w:rPr>
          <w:sz w:val="28"/>
          <w:szCs w:val="28"/>
        </w:rPr>
        <w:t xml:space="preserve">образования </w:t>
      </w:r>
      <w:r w:rsidR="009F5E75">
        <w:rPr>
          <w:sz w:val="28"/>
          <w:szCs w:val="28"/>
        </w:rPr>
        <w:t>"Сычевский район"</w:t>
      </w:r>
      <w:r w:rsidRPr="001A746C">
        <w:rPr>
          <w:sz w:val="28"/>
          <w:szCs w:val="28"/>
        </w:rPr>
        <w:t xml:space="preserve">  Смоленской области.</w:t>
      </w:r>
    </w:p>
    <w:p w:rsidR="00C842B0" w:rsidRPr="00CE2891" w:rsidRDefault="00C842B0" w:rsidP="009F5E75">
      <w:pPr>
        <w:ind w:firstLine="709"/>
        <w:jc w:val="both"/>
        <w:rPr>
          <w:sz w:val="28"/>
          <w:szCs w:val="28"/>
        </w:rPr>
      </w:pPr>
      <w:r w:rsidRPr="00CE2891">
        <w:rPr>
          <w:sz w:val="28"/>
          <w:szCs w:val="28"/>
        </w:rPr>
        <w:t>3.3. Фактическое предоставление муниципального имущества в аренду осуществляется после заключения договора аренды в установленном законодательстве порядке. При этом сторонами оформляется акт приема-передачи, подтверждающий передачу муниципального имущества.</w:t>
      </w:r>
    </w:p>
    <w:p w:rsidR="00C842B0" w:rsidRPr="00CE2891" w:rsidRDefault="00C842B0" w:rsidP="009F5E75">
      <w:pPr>
        <w:ind w:firstLine="709"/>
        <w:jc w:val="both"/>
        <w:rPr>
          <w:sz w:val="28"/>
          <w:szCs w:val="28"/>
        </w:rPr>
      </w:pPr>
      <w:r w:rsidRPr="00CE2891">
        <w:rPr>
          <w:color w:val="000000"/>
          <w:sz w:val="28"/>
          <w:szCs w:val="28"/>
        </w:rPr>
        <w:t>3.4. По объектам муниципального имущества, являющимся объектами культурного наследия (памятники истории и культуры), договоры аренды заключаются в соответствии с настоящим Положением с оформлением арендатором с органом исполнительной власти, уполномоченным в области охраны объектов культурного наследия, охранного обязательства</w:t>
      </w:r>
      <w:r w:rsidRPr="00CE2891">
        <w:rPr>
          <w:sz w:val="28"/>
          <w:szCs w:val="28"/>
        </w:rPr>
        <w:t>.</w:t>
      </w:r>
    </w:p>
    <w:p w:rsidR="00C842B0" w:rsidRPr="00CE2891" w:rsidRDefault="00C842B0" w:rsidP="009F5E75">
      <w:pPr>
        <w:ind w:firstLine="709"/>
        <w:jc w:val="both"/>
        <w:rPr>
          <w:sz w:val="28"/>
          <w:szCs w:val="28"/>
        </w:rPr>
      </w:pPr>
      <w:r w:rsidRPr="00CE2891">
        <w:rPr>
          <w:sz w:val="28"/>
          <w:szCs w:val="28"/>
        </w:rPr>
        <w:t>3.5. Разрешается заключение на новый срок без проведения конкурсов или аукционов договоров аренды, указанных в пункте 2.6, в отношении:</w:t>
      </w:r>
    </w:p>
    <w:p w:rsidR="00C842B0" w:rsidRPr="00CE2891" w:rsidRDefault="00C842B0" w:rsidP="009F5E75">
      <w:pPr>
        <w:ind w:firstLine="709"/>
        <w:jc w:val="both"/>
        <w:rPr>
          <w:sz w:val="28"/>
          <w:szCs w:val="28"/>
        </w:rPr>
      </w:pPr>
      <w:r w:rsidRPr="00CE2891">
        <w:rPr>
          <w:sz w:val="28"/>
          <w:szCs w:val="28"/>
        </w:rPr>
        <w:t>1)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C842B0" w:rsidRPr="00CE2891" w:rsidRDefault="00C842B0" w:rsidP="009F5E75">
      <w:pPr>
        <w:ind w:firstLine="709"/>
        <w:jc w:val="both"/>
        <w:rPr>
          <w:sz w:val="28"/>
          <w:szCs w:val="28"/>
        </w:rPr>
      </w:pPr>
      <w:r w:rsidRPr="00CE2891">
        <w:rPr>
          <w:sz w:val="28"/>
          <w:szCs w:val="28"/>
        </w:rPr>
        <w:t>2)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C842B0" w:rsidRPr="00CE2891" w:rsidRDefault="00C842B0" w:rsidP="009F5E75">
      <w:pPr>
        <w:ind w:firstLine="709"/>
        <w:jc w:val="both"/>
        <w:rPr>
          <w:sz w:val="28"/>
          <w:szCs w:val="28"/>
        </w:rPr>
      </w:pPr>
      <w:r w:rsidRPr="00CE2891">
        <w:rPr>
          <w:sz w:val="28"/>
          <w:szCs w:val="28"/>
        </w:rPr>
        <w:t>3)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C842B0" w:rsidRPr="00CE2891" w:rsidRDefault="00C842B0" w:rsidP="009F5E75">
      <w:pPr>
        <w:ind w:firstLine="709"/>
        <w:jc w:val="both"/>
        <w:rPr>
          <w:sz w:val="28"/>
          <w:szCs w:val="28"/>
        </w:rPr>
      </w:pPr>
      <w:r w:rsidRPr="00CE2891">
        <w:rPr>
          <w:sz w:val="28"/>
          <w:szCs w:val="28"/>
        </w:rPr>
        <w:t>3.6. Все вносимые какой-либо из сторон предложения о внесении дополнений или изменений в договор аренды рассматриваются сторонами и оформляются дополнительным Соглашением в соответствии с действующим законодательством Российской Федерации.</w:t>
      </w:r>
    </w:p>
    <w:p w:rsidR="00C842B0" w:rsidRPr="00CE2891" w:rsidRDefault="00C842B0" w:rsidP="009F5E75">
      <w:pPr>
        <w:ind w:firstLine="709"/>
        <w:jc w:val="both"/>
        <w:rPr>
          <w:sz w:val="28"/>
          <w:szCs w:val="28"/>
        </w:rPr>
      </w:pPr>
      <w:r w:rsidRPr="00CE2891">
        <w:rPr>
          <w:sz w:val="28"/>
          <w:szCs w:val="28"/>
        </w:rPr>
        <w:t>3.7.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действующим законодательством Российской Федерации.</w:t>
      </w:r>
    </w:p>
    <w:p w:rsidR="00C842B0" w:rsidRPr="00CE2891" w:rsidRDefault="00C842B0" w:rsidP="009F5E75">
      <w:pPr>
        <w:ind w:firstLine="709"/>
        <w:jc w:val="both"/>
        <w:rPr>
          <w:sz w:val="28"/>
          <w:szCs w:val="28"/>
        </w:rPr>
      </w:pPr>
      <w:r w:rsidRPr="00CE2891">
        <w:rPr>
          <w:sz w:val="28"/>
          <w:szCs w:val="28"/>
        </w:rPr>
        <w:t>3.8. Долгосрочные договор</w:t>
      </w:r>
      <w:r>
        <w:rPr>
          <w:sz w:val="28"/>
          <w:szCs w:val="28"/>
        </w:rPr>
        <w:t xml:space="preserve">ы </w:t>
      </w:r>
      <w:r w:rsidRPr="00CE2891">
        <w:rPr>
          <w:sz w:val="28"/>
          <w:szCs w:val="28"/>
        </w:rPr>
        <w:t>аренды и все изменения к данным договорам подлежат государственной регистрации в срок, определенный договором. Расходы по их регистрации несет арендатор.</w:t>
      </w:r>
    </w:p>
    <w:p w:rsidR="00C842B0" w:rsidRPr="00CE2891" w:rsidRDefault="00C842B0" w:rsidP="009F5E75">
      <w:pPr>
        <w:ind w:firstLine="709"/>
        <w:jc w:val="both"/>
        <w:rPr>
          <w:sz w:val="28"/>
          <w:szCs w:val="28"/>
        </w:rPr>
      </w:pPr>
    </w:p>
    <w:p w:rsidR="00C842B0" w:rsidRPr="00CE2891" w:rsidRDefault="00C842B0" w:rsidP="009F5E75">
      <w:pPr>
        <w:ind w:firstLine="709"/>
        <w:jc w:val="center"/>
        <w:rPr>
          <w:sz w:val="28"/>
          <w:szCs w:val="28"/>
        </w:rPr>
      </w:pPr>
      <w:r w:rsidRPr="00CE2891">
        <w:rPr>
          <w:sz w:val="28"/>
          <w:szCs w:val="28"/>
        </w:rPr>
        <w:t>4. Условия договора аренды муниципального недвижимого имущества</w:t>
      </w:r>
    </w:p>
    <w:p w:rsidR="00C842B0" w:rsidRPr="00CE2891" w:rsidRDefault="00C842B0" w:rsidP="009F5E75">
      <w:pPr>
        <w:ind w:firstLine="709"/>
        <w:jc w:val="both"/>
        <w:rPr>
          <w:b/>
          <w:sz w:val="28"/>
          <w:szCs w:val="28"/>
        </w:rPr>
      </w:pPr>
    </w:p>
    <w:p w:rsidR="00C842B0" w:rsidRPr="00CE2891" w:rsidRDefault="00C842B0" w:rsidP="009F5E75">
      <w:pPr>
        <w:ind w:firstLine="709"/>
        <w:jc w:val="both"/>
        <w:rPr>
          <w:sz w:val="28"/>
          <w:szCs w:val="28"/>
        </w:rPr>
      </w:pPr>
      <w:r w:rsidRPr="00CE2891">
        <w:rPr>
          <w:sz w:val="28"/>
          <w:szCs w:val="28"/>
        </w:rPr>
        <w:t>4.1. Договором аренды муниципальной собственности недвижимого имущества определяются следующие условия.</w:t>
      </w:r>
    </w:p>
    <w:p w:rsidR="00C842B0" w:rsidRPr="00CE2891" w:rsidRDefault="00C842B0" w:rsidP="009F5E75">
      <w:pPr>
        <w:ind w:firstLine="709"/>
        <w:jc w:val="both"/>
        <w:rPr>
          <w:sz w:val="28"/>
          <w:szCs w:val="28"/>
        </w:rPr>
      </w:pPr>
      <w:r w:rsidRPr="00CE2891">
        <w:rPr>
          <w:sz w:val="28"/>
          <w:szCs w:val="28"/>
        </w:rPr>
        <w:t>4.1.1. Объект аренды.</w:t>
      </w:r>
    </w:p>
    <w:p w:rsidR="00C842B0" w:rsidRPr="00CE2891" w:rsidRDefault="00C842B0" w:rsidP="009F5E75">
      <w:pPr>
        <w:ind w:firstLine="709"/>
        <w:jc w:val="both"/>
        <w:rPr>
          <w:sz w:val="28"/>
          <w:szCs w:val="28"/>
        </w:rPr>
      </w:pPr>
      <w:r w:rsidRPr="00CE2891">
        <w:rPr>
          <w:sz w:val="28"/>
          <w:szCs w:val="28"/>
        </w:rPr>
        <w:t>В аренду может быть передано имущество, находящееся в муниципальной собственности. В договоре указываются данные, позволяющие определенно установить имущество, подлежащее передаче арендатору, в отношении объекта недвижимости указывается его местонахождение (почтовый адрес, этаж, номер помещения).</w:t>
      </w:r>
    </w:p>
    <w:p w:rsidR="00C842B0" w:rsidRPr="00CE2891" w:rsidRDefault="00C842B0" w:rsidP="009F5E75">
      <w:pPr>
        <w:ind w:firstLine="709"/>
        <w:jc w:val="both"/>
        <w:rPr>
          <w:sz w:val="28"/>
          <w:szCs w:val="28"/>
        </w:rPr>
      </w:pPr>
      <w:r w:rsidRPr="00CE2891">
        <w:rPr>
          <w:sz w:val="28"/>
          <w:szCs w:val="28"/>
        </w:rPr>
        <w:lastRenderedPageBreak/>
        <w:t>4.1.2. Целевое назначение передаваемого в аренду недвижимого имущества и срок аренды.</w:t>
      </w:r>
    </w:p>
    <w:p w:rsidR="00C842B0" w:rsidRPr="00CE2891" w:rsidRDefault="00C842B0" w:rsidP="009F5E75">
      <w:pPr>
        <w:ind w:firstLine="709"/>
        <w:jc w:val="both"/>
        <w:rPr>
          <w:sz w:val="28"/>
          <w:szCs w:val="28"/>
        </w:rPr>
      </w:pPr>
      <w:r w:rsidRPr="00CE2891">
        <w:rPr>
          <w:sz w:val="28"/>
          <w:szCs w:val="28"/>
        </w:rPr>
        <w:t xml:space="preserve">В договоре аренды указывается назначения по виду деятельности передаваемого в аренду помещения, с указанием срока действия данного договора аренды. Срок аренды это период, в течение которого арендатор за плату пользуется предоставленным ему имуществом в порядке и на условиях, установленных договором. </w:t>
      </w:r>
    </w:p>
    <w:p w:rsidR="00C842B0" w:rsidRPr="00CE2891" w:rsidRDefault="00C842B0" w:rsidP="009F5E75">
      <w:pPr>
        <w:ind w:firstLine="709"/>
        <w:jc w:val="both"/>
        <w:rPr>
          <w:sz w:val="28"/>
          <w:szCs w:val="28"/>
        </w:rPr>
      </w:pPr>
      <w:r w:rsidRPr="00CE2891">
        <w:rPr>
          <w:sz w:val="28"/>
          <w:szCs w:val="28"/>
        </w:rPr>
        <w:t>4.1.3. Размер и порядок внесения арендной платы, ответственность за нарушения этих условий.</w:t>
      </w:r>
    </w:p>
    <w:p w:rsidR="00C842B0" w:rsidRPr="00CE2891" w:rsidRDefault="00C842B0" w:rsidP="009F5E75">
      <w:pPr>
        <w:ind w:firstLine="709"/>
        <w:jc w:val="both"/>
        <w:rPr>
          <w:sz w:val="28"/>
          <w:szCs w:val="28"/>
        </w:rPr>
      </w:pPr>
      <w:r w:rsidRPr="00CE2891">
        <w:rPr>
          <w:sz w:val="28"/>
          <w:szCs w:val="28"/>
        </w:rPr>
        <w:t xml:space="preserve">Размер арендной платы устанавливается на срок действия договора аренды, но не более чем на один год. Арендная плата ежемесячно подлежит перечислению </w:t>
      </w:r>
      <w:r w:rsidRPr="000056DB">
        <w:rPr>
          <w:sz w:val="28"/>
          <w:szCs w:val="28"/>
        </w:rPr>
        <w:t>арендатором в бюджет Сычевского городского поселения Сычевского района Смоленской области, не</w:t>
      </w:r>
      <w:r w:rsidRPr="00CE2891">
        <w:rPr>
          <w:sz w:val="28"/>
          <w:szCs w:val="28"/>
        </w:rPr>
        <w:t xml:space="preserve"> позднее 10 числа месяца, следующего за отчетным. В случае просрочки или неуплаты арендатором платежей в сроки, установленные договором аренды, начисляется пени в размере 0,5% с просроченной суммы за каждый день просрочки.</w:t>
      </w:r>
    </w:p>
    <w:p w:rsidR="00C842B0" w:rsidRPr="00CE2891" w:rsidRDefault="00C842B0" w:rsidP="009F5E75">
      <w:pPr>
        <w:ind w:firstLine="709"/>
        <w:jc w:val="both"/>
        <w:rPr>
          <w:sz w:val="28"/>
          <w:szCs w:val="28"/>
        </w:rPr>
      </w:pPr>
      <w:r w:rsidRPr="00CE2891">
        <w:rPr>
          <w:sz w:val="28"/>
          <w:szCs w:val="28"/>
        </w:rPr>
        <w:t>4.1.4. Порядок передачи недвижимого имущества арендатору и порядок его возврата арендодателю.</w:t>
      </w:r>
    </w:p>
    <w:p w:rsidR="00C842B0" w:rsidRPr="00CE2891" w:rsidRDefault="00C842B0" w:rsidP="009F5E75">
      <w:pPr>
        <w:ind w:firstLine="709"/>
        <w:jc w:val="both"/>
        <w:rPr>
          <w:sz w:val="28"/>
          <w:szCs w:val="28"/>
        </w:rPr>
      </w:pPr>
      <w:r w:rsidRPr="00CE2891">
        <w:rPr>
          <w:sz w:val="28"/>
          <w:szCs w:val="28"/>
        </w:rPr>
        <w:t>Договор аренды должен предусматривать, что подготовка технической документации на муниципальную собственность, а также иные затраты, связанные с оформлением и передачей арендатору объекта аренды, возврат объекта аренды арендатором арендодателю осуществляется за счет арендатора.</w:t>
      </w:r>
    </w:p>
    <w:p w:rsidR="00C842B0" w:rsidRPr="00CE2891" w:rsidRDefault="00C842B0" w:rsidP="009F5E75">
      <w:pPr>
        <w:ind w:firstLine="709"/>
        <w:jc w:val="both"/>
        <w:rPr>
          <w:sz w:val="28"/>
          <w:szCs w:val="28"/>
        </w:rPr>
      </w:pPr>
      <w:r w:rsidRPr="00CE2891">
        <w:rPr>
          <w:sz w:val="28"/>
          <w:szCs w:val="28"/>
        </w:rPr>
        <w:t>4.1.5. Условия использования недвижимого имущества.</w:t>
      </w:r>
    </w:p>
    <w:p w:rsidR="00C842B0" w:rsidRPr="00CE2891" w:rsidRDefault="00C842B0" w:rsidP="009F5E75">
      <w:pPr>
        <w:ind w:firstLine="709"/>
        <w:jc w:val="both"/>
        <w:rPr>
          <w:sz w:val="28"/>
          <w:szCs w:val="28"/>
        </w:rPr>
      </w:pPr>
      <w:r w:rsidRPr="00CE2891">
        <w:rPr>
          <w:sz w:val="28"/>
          <w:szCs w:val="28"/>
        </w:rPr>
        <w:t xml:space="preserve">Использовать объект исключительно по назначению, указанному в договоре. </w:t>
      </w:r>
    </w:p>
    <w:p w:rsidR="00C842B0" w:rsidRPr="00CE2891" w:rsidRDefault="00C842B0" w:rsidP="009F5E75">
      <w:pPr>
        <w:ind w:firstLine="709"/>
        <w:jc w:val="both"/>
        <w:rPr>
          <w:sz w:val="28"/>
          <w:szCs w:val="28"/>
        </w:rPr>
      </w:pPr>
      <w:r w:rsidRPr="00CE2891">
        <w:rPr>
          <w:sz w:val="28"/>
          <w:szCs w:val="28"/>
        </w:rPr>
        <w:t>4.1.6. Ответственность арендатора за неисполнение или ненадлежащее исполнение обязательств по договору аренды.</w:t>
      </w:r>
    </w:p>
    <w:p w:rsidR="00C842B0" w:rsidRPr="00CE2891" w:rsidRDefault="00C842B0" w:rsidP="009F5E75">
      <w:pPr>
        <w:ind w:firstLine="709"/>
        <w:jc w:val="both"/>
        <w:rPr>
          <w:sz w:val="28"/>
          <w:szCs w:val="28"/>
        </w:rPr>
      </w:pPr>
      <w:r w:rsidRPr="00CE2891">
        <w:rPr>
          <w:sz w:val="28"/>
          <w:szCs w:val="28"/>
        </w:rPr>
        <w:t>При несоблюдении условий договора аренды и в случае наступления событий, повлекших невозможность использования передаваемого в аренду объекта, арендатор возмещает недовнесенную арендную плату до истечения срока действия договора и выплачивает всю сумму причиненных убытков.</w:t>
      </w:r>
    </w:p>
    <w:p w:rsidR="00C842B0" w:rsidRPr="00CE2891" w:rsidRDefault="00C842B0" w:rsidP="009F5E75">
      <w:pPr>
        <w:ind w:firstLine="709"/>
        <w:jc w:val="both"/>
        <w:rPr>
          <w:sz w:val="28"/>
          <w:szCs w:val="28"/>
        </w:rPr>
      </w:pPr>
      <w:r w:rsidRPr="00CE2891">
        <w:rPr>
          <w:sz w:val="28"/>
          <w:szCs w:val="28"/>
        </w:rPr>
        <w:t>4.1.7. Порядок контроля со стороны арендодателя за соблюдением арендатором условий договора аренды.</w:t>
      </w:r>
    </w:p>
    <w:p w:rsidR="00C842B0" w:rsidRPr="00CE2891" w:rsidRDefault="00C842B0" w:rsidP="009F5E75">
      <w:pPr>
        <w:ind w:firstLine="709"/>
        <w:jc w:val="both"/>
        <w:rPr>
          <w:sz w:val="28"/>
          <w:szCs w:val="28"/>
        </w:rPr>
      </w:pPr>
      <w:r w:rsidRPr="00CE2891">
        <w:rPr>
          <w:sz w:val="28"/>
          <w:szCs w:val="28"/>
        </w:rPr>
        <w:t xml:space="preserve">Контроль исполнения арендатором условий договора аренды осуществляется Администрацией в порядке, определенном договором аренды. </w:t>
      </w:r>
    </w:p>
    <w:p w:rsidR="00C842B0" w:rsidRPr="00CE2891" w:rsidRDefault="00C842B0" w:rsidP="009F5E75">
      <w:pPr>
        <w:ind w:firstLine="709"/>
        <w:jc w:val="both"/>
        <w:rPr>
          <w:sz w:val="28"/>
          <w:szCs w:val="28"/>
        </w:rPr>
      </w:pPr>
      <w:r w:rsidRPr="00CE2891">
        <w:rPr>
          <w:sz w:val="28"/>
          <w:szCs w:val="28"/>
        </w:rPr>
        <w:t>Арендатор, надлежащим образом выполняющий условия договора аренды, по истечению срока договора имеет при прочих условиях преимущественное право перед другими лицами  на заключение договора аренды на новый срок.</w:t>
      </w:r>
    </w:p>
    <w:p w:rsidR="00C842B0" w:rsidRPr="00CE2891" w:rsidRDefault="00C842B0" w:rsidP="009F5E75">
      <w:pPr>
        <w:ind w:firstLine="709"/>
        <w:jc w:val="both"/>
        <w:rPr>
          <w:sz w:val="28"/>
          <w:szCs w:val="28"/>
        </w:rPr>
      </w:pPr>
      <w:r w:rsidRPr="00CE2891">
        <w:rPr>
          <w:sz w:val="28"/>
          <w:szCs w:val="28"/>
        </w:rPr>
        <w:t>Арендатор не вправе вносить арендуемое недвижимое имущество в залог и в качестве вклада в уставной капитал хозяйственных товариществ и обществ.</w:t>
      </w:r>
    </w:p>
    <w:p w:rsidR="00C842B0" w:rsidRPr="00CE2891" w:rsidRDefault="00C842B0" w:rsidP="009F5E75">
      <w:pPr>
        <w:ind w:firstLine="709"/>
        <w:jc w:val="both"/>
        <w:rPr>
          <w:sz w:val="28"/>
          <w:szCs w:val="28"/>
        </w:rPr>
      </w:pPr>
    </w:p>
    <w:p w:rsidR="00C842B0" w:rsidRPr="00CE2891" w:rsidRDefault="00C842B0" w:rsidP="009F5E75">
      <w:pPr>
        <w:ind w:firstLine="709"/>
        <w:jc w:val="center"/>
        <w:rPr>
          <w:sz w:val="28"/>
          <w:szCs w:val="28"/>
        </w:rPr>
      </w:pPr>
      <w:r w:rsidRPr="00CE2891">
        <w:rPr>
          <w:sz w:val="28"/>
          <w:szCs w:val="28"/>
        </w:rPr>
        <w:t>5. Обязанности сторон, заключивших договор аренды</w:t>
      </w:r>
    </w:p>
    <w:p w:rsidR="00C842B0" w:rsidRPr="00CE2891" w:rsidRDefault="00C842B0" w:rsidP="009F5E75">
      <w:pPr>
        <w:ind w:firstLine="709"/>
        <w:jc w:val="both"/>
        <w:rPr>
          <w:sz w:val="28"/>
          <w:szCs w:val="28"/>
        </w:rPr>
      </w:pPr>
    </w:p>
    <w:p w:rsidR="00C842B0" w:rsidRPr="00CE2891" w:rsidRDefault="00C842B0" w:rsidP="009F5E75">
      <w:pPr>
        <w:ind w:firstLine="709"/>
        <w:jc w:val="both"/>
        <w:rPr>
          <w:sz w:val="28"/>
          <w:szCs w:val="28"/>
        </w:rPr>
      </w:pPr>
      <w:r w:rsidRPr="00CE2891">
        <w:rPr>
          <w:sz w:val="28"/>
          <w:szCs w:val="28"/>
        </w:rPr>
        <w:t>5.1. Арендатор обязан:</w:t>
      </w:r>
    </w:p>
    <w:p w:rsidR="00C842B0" w:rsidRPr="00CE2891" w:rsidRDefault="00C842B0" w:rsidP="009F5E75">
      <w:pPr>
        <w:ind w:firstLine="709"/>
        <w:jc w:val="both"/>
        <w:rPr>
          <w:sz w:val="28"/>
          <w:szCs w:val="28"/>
        </w:rPr>
      </w:pPr>
      <w:r w:rsidRPr="00CE2891">
        <w:rPr>
          <w:sz w:val="28"/>
          <w:szCs w:val="28"/>
        </w:rPr>
        <w:lastRenderedPageBreak/>
        <w:t>5.1.1. Использовать арендуемое помещение в соответствии с целевым назначением и условиями, указанными в договоре.</w:t>
      </w:r>
    </w:p>
    <w:p w:rsidR="00C842B0" w:rsidRPr="00CE2891" w:rsidRDefault="00C842B0" w:rsidP="009F5E75">
      <w:pPr>
        <w:ind w:firstLine="709"/>
        <w:jc w:val="both"/>
        <w:rPr>
          <w:sz w:val="28"/>
          <w:szCs w:val="28"/>
        </w:rPr>
      </w:pPr>
      <w:r w:rsidRPr="00CE2891">
        <w:rPr>
          <w:sz w:val="28"/>
          <w:szCs w:val="28"/>
        </w:rPr>
        <w:t>5.1.2. В течение 20 дней с момента подписания договора аренды заключить отдельные договора по оплате эксплуатационных, коммунальных услуг, в том числе вывоз мусора с организациями, предоставляющими данные услуги.</w:t>
      </w:r>
    </w:p>
    <w:p w:rsidR="00C842B0" w:rsidRPr="00CE2891" w:rsidRDefault="00C842B0" w:rsidP="009F5E75">
      <w:pPr>
        <w:ind w:firstLine="709"/>
        <w:jc w:val="both"/>
        <w:rPr>
          <w:sz w:val="28"/>
          <w:szCs w:val="28"/>
        </w:rPr>
      </w:pPr>
      <w:r w:rsidRPr="00CE2891">
        <w:rPr>
          <w:sz w:val="28"/>
          <w:szCs w:val="28"/>
        </w:rPr>
        <w:t>5.1.3. Вносить арендную плату в размере, сроки и порядке, предусмотренные договоров аренды.</w:t>
      </w:r>
    </w:p>
    <w:p w:rsidR="00C842B0" w:rsidRPr="00CE2891" w:rsidRDefault="00C842B0" w:rsidP="009F5E75">
      <w:pPr>
        <w:ind w:firstLine="709"/>
        <w:jc w:val="both"/>
        <w:rPr>
          <w:sz w:val="28"/>
          <w:szCs w:val="28"/>
        </w:rPr>
      </w:pPr>
      <w:r w:rsidRPr="00CE2891">
        <w:rPr>
          <w:sz w:val="28"/>
          <w:szCs w:val="28"/>
        </w:rPr>
        <w:t>5.1.4. Содержать арендуемое помещение в порядке, предусмотренном правилами санитарной, экологической и противопожарной безопасности, не совершать иных действий, способных вызвать повреждения или разрушение помещения и расположенных в нем инженерных сетей и коммуникаций.</w:t>
      </w:r>
    </w:p>
    <w:p w:rsidR="00C842B0" w:rsidRPr="00CE2891" w:rsidRDefault="00C842B0" w:rsidP="009F5E75">
      <w:pPr>
        <w:ind w:firstLine="709"/>
        <w:jc w:val="both"/>
        <w:rPr>
          <w:sz w:val="28"/>
          <w:szCs w:val="28"/>
        </w:rPr>
      </w:pPr>
      <w:r w:rsidRPr="00CE2891">
        <w:rPr>
          <w:sz w:val="28"/>
          <w:szCs w:val="28"/>
        </w:rPr>
        <w:t>5.1.5. Проводить за собственные средства при необходимости, но не реже одного раза в пять лет текущий и косметический ремонт арендуемого нежилого помещения, если иное не  предусмотрено договором.</w:t>
      </w:r>
    </w:p>
    <w:p w:rsidR="00C842B0" w:rsidRPr="00CE2891" w:rsidRDefault="00C842B0" w:rsidP="009F5E75">
      <w:pPr>
        <w:ind w:firstLine="709"/>
        <w:jc w:val="both"/>
        <w:rPr>
          <w:sz w:val="28"/>
          <w:szCs w:val="28"/>
        </w:rPr>
      </w:pPr>
      <w:r w:rsidRPr="00CE2891">
        <w:rPr>
          <w:sz w:val="28"/>
          <w:szCs w:val="28"/>
        </w:rPr>
        <w:t>5.1.6. Восстановить за собственные средства арендуемое помещение и находящиеся в нем коммуникации, поврежденные по своей вине.</w:t>
      </w:r>
    </w:p>
    <w:p w:rsidR="00C842B0" w:rsidRPr="00CE2891" w:rsidRDefault="00C842B0" w:rsidP="009F5E75">
      <w:pPr>
        <w:ind w:firstLine="709"/>
        <w:jc w:val="both"/>
        <w:rPr>
          <w:sz w:val="28"/>
          <w:szCs w:val="28"/>
        </w:rPr>
      </w:pPr>
      <w:r w:rsidRPr="00CE2891">
        <w:rPr>
          <w:sz w:val="28"/>
          <w:szCs w:val="28"/>
        </w:rPr>
        <w:t>5.1.7.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C842B0" w:rsidRPr="00CE2891" w:rsidRDefault="00C842B0" w:rsidP="009F5E75">
      <w:pPr>
        <w:ind w:firstLine="709"/>
        <w:jc w:val="both"/>
        <w:rPr>
          <w:sz w:val="28"/>
          <w:szCs w:val="28"/>
        </w:rPr>
      </w:pPr>
      <w:r w:rsidRPr="00CE2891">
        <w:rPr>
          <w:sz w:val="28"/>
          <w:szCs w:val="28"/>
        </w:rPr>
        <w:t>5.1.8. Допускать в арендуемое помещение представителей арендодателя,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нарушения.</w:t>
      </w:r>
    </w:p>
    <w:p w:rsidR="00C842B0" w:rsidRPr="00CE2891" w:rsidRDefault="00C842B0" w:rsidP="009F5E75">
      <w:pPr>
        <w:ind w:firstLine="709"/>
        <w:jc w:val="both"/>
        <w:rPr>
          <w:sz w:val="28"/>
          <w:szCs w:val="28"/>
        </w:rPr>
      </w:pPr>
      <w:r w:rsidRPr="00CE2891">
        <w:rPr>
          <w:sz w:val="28"/>
          <w:szCs w:val="28"/>
        </w:rPr>
        <w:t>5.1.9. Возвратить арендуемое помещение в установленный договором срок в исправном и пригодном для дальнейшего его использования состоянии.</w:t>
      </w:r>
    </w:p>
    <w:p w:rsidR="00C842B0" w:rsidRPr="00CE2891" w:rsidRDefault="00C842B0" w:rsidP="009F5E75">
      <w:pPr>
        <w:ind w:firstLine="709"/>
        <w:jc w:val="both"/>
        <w:rPr>
          <w:sz w:val="28"/>
          <w:szCs w:val="28"/>
        </w:rPr>
      </w:pPr>
      <w:r w:rsidRPr="00CE2891">
        <w:rPr>
          <w:sz w:val="28"/>
          <w:szCs w:val="28"/>
        </w:rPr>
        <w:t>5.2. Арендодатель обязан:</w:t>
      </w:r>
    </w:p>
    <w:p w:rsidR="00C842B0" w:rsidRPr="00CE2891" w:rsidRDefault="00C842B0" w:rsidP="009F5E75">
      <w:pPr>
        <w:ind w:firstLine="709"/>
        <w:jc w:val="both"/>
        <w:rPr>
          <w:sz w:val="28"/>
          <w:szCs w:val="28"/>
        </w:rPr>
      </w:pPr>
      <w:r w:rsidRPr="00CE2891">
        <w:rPr>
          <w:sz w:val="28"/>
          <w:szCs w:val="28"/>
        </w:rPr>
        <w:t>5.2.1. Обеспечить по согласованию с балансодержателем своевременное предоставление муниципального имущества арендатору.</w:t>
      </w:r>
    </w:p>
    <w:p w:rsidR="00C842B0" w:rsidRPr="00CE2891" w:rsidRDefault="00C842B0" w:rsidP="009F5E75">
      <w:pPr>
        <w:ind w:firstLine="709"/>
        <w:jc w:val="both"/>
        <w:rPr>
          <w:sz w:val="28"/>
          <w:szCs w:val="28"/>
        </w:rPr>
      </w:pPr>
      <w:r w:rsidRPr="00CE2891">
        <w:rPr>
          <w:color w:val="000000"/>
          <w:sz w:val="28"/>
          <w:szCs w:val="28"/>
        </w:rPr>
        <w:t xml:space="preserve">5.2.2. Не менее чем за один месяц письменно уведомлять арендатора о досрочном расторжении договора аренды и необходимости освобождения помещения в связи с принятым решением органами местного самоуправления по его </w:t>
      </w:r>
      <w:r w:rsidRPr="00CE2891">
        <w:rPr>
          <w:sz w:val="28"/>
          <w:szCs w:val="28"/>
        </w:rPr>
        <w:t>постановке на капитальный ремонт, реконструкции, сносе или приватизации.</w:t>
      </w:r>
    </w:p>
    <w:p w:rsidR="00C842B0" w:rsidRPr="00CE2891" w:rsidRDefault="00C842B0" w:rsidP="009F5E75">
      <w:pPr>
        <w:ind w:firstLine="709"/>
        <w:jc w:val="both"/>
        <w:rPr>
          <w:sz w:val="28"/>
          <w:szCs w:val="28"/>
        </w:rPr>
      </w:pPr>
      <w:r w:rsidRPr="00CE2891">
        <w:rPr>
          <w:sz w:val="28"/>
          <w:szCs w:val="28"/>
        </w:rPr>
        <w:t>5.2.3. В месячный срок рассматривать обращения арендатора по вопросам изменения целевого назначения помещения, а также его ремонта и переоборудования.</w:t>
      </w:r>
    </w:p>
    <w:p w:rsidR="00C842B0" w:rsidRPr="00CE2891" w:rsidRDefault="00C842B0" w:rsidP="009F5E75">
      <w:pPr>
        <w:ind w:firstLine="709"/>
        <w:jc w:val="both"/>
        <w:rPr>
          <w:sz w:val="28"/>
          <w:szCs w:val="28"/>
        </w:rPr>
      </w:pPr>
    </w:p>
    <w:p w:rsidR="00C842B0" w:rsidRPr="00CE2891" w:rsidRDefault="00C842B0" w:rsidP="009F5E75">
      <w:pPr>
        <w:ind w:firstLine="709"/>
        <w:jc w:val="center"/>
        <w:rPr>
          <w:sz w:val="28"/>
          <w:szCs w:val="28"/>
        </w:rPr>
      </w:pPr>
      <w:r w:rsidRPr="00CE2891">
        <w:rPr>
          <w:sz w:val="28"/>
          <w:szCs w:val="28"/>
        </w:rPr>
        <w:t>6. Ответственность сторон</w:t>
      </w:r>
    </w:p>
    <w:p w:rsidR="00C842B0" w:rsidRPr="00CE2891" w:rsidRDefault="00C842B0" w:rsidP="009F5E75">
      <w:pPr>
        <w:ind w:firstLine="709"/>
        <w:jc w:val="both"/>
        <w:rPr>
          <w:sz w:val="28"/>
          <w:szCs w:val="28"/>
        </w:rPr>
      </w:pPr>
    </w:p>
    <w:p w:rsidR="00C842B0" w:rsidRPr="00CE2891" w:rsidRDefault="00C842B0" w:rsidP="009F5E75">
      <w:pPr>
        <w:ind w:firstLine="709"/>
        <w:jc w:val="both"/>
        <w:rPr>
          <w:sz w:val="28"/>
          <w:szCs w:val="28"/>
        </w:rPr>
      </w:pPr>
      <w:r w:rsidRPr="00CE2891">
        <w:rPr>
          <w:sz w:val="28"/>
          <w:szCs w:val="28"/>
        </w:rPr>
        <w:t>6.1. За нарушение порядка заключения и условий договора аренды, если договором не предусмотрено иное, стороны несут следующую ответственность:</w:t>
      </w:r>
    </w:p>
    <w:p w:rsidR="00C842B0" w:rsidRPr="00CE2891" w:rsidRDefault="00C842B0" w:rsidP="009F5E75">
      <w:pPr>
        <w:ind w:firstLine="709"/>
        <w:jc w:val="both"/>
        <w:rPr>
          <w:sz w:val="28"/>
          <w:szCs w:val="28"/>
        </w:rPr>
      </w:pPr>
      <w:r w:rsidRPr="00CE2891">
        <w:rPr>
          <w:sz w:val="28"/>
          <w:szCs w:val="28"/>
        </w:rPr>
        <w:t>6.1.1. За просрочку внесения арендной платы арендатор уплачивает пеню в размере 0,5 процента от просроченной суммы арендной платы за каждый день просрочки.</w:t>
      </w:r>
    </w:p>
    <w:p w:rsidR="00C842B0" w:rsidRPr="000056DB" w:rsidRDefault="00C842B0" w:rsidP="009F5E75">
      <w:pPr>
        <w:ind w:firstLine="709"/>
        <w:jc w:val="both"/>
        <w:rPr>
          <w:sz w:val="28"/>
          <w:szCs w:val="28"/>
        </w:rPr>
      </w:pPr>
      <w:r w:rsidRPr="00CE2891">
        <w:rPr>
          <w:sz w:val="28"/>
          <w:szCs w:val="28"/>
        </w:rPr>
        <w:lastRenderedPageBreak/>
        <w:t xml:space="preserve">6.1.2. В случае если арендатор не принял в установленный договором срок или не возвратил арендуемый объект или возвратил его несвоевременно, он обязан внести арендную плату за весь срок неисполнения обязательства на счет </w:t>
      </w:r>
      <w:r w:rsidRPr="000056DB">
        <w:rPr>
          <w:sz w:val="28"/>
          <w:szCs w:val="28"/>
        </w:rPr>
        <w:t>бюджета Сычевского городско</w:t>
      </w:r>
      <w:r>
        <w:rPr>
          <w:sz w:val="28"/>
          <w:szCs w:val="28"/>
        </w:rPr>
        <w:t>го поселения Сычевского района С</w:t>
      </w:r>
      <w:r w:rsidRPr="000056DB">
        <w:rPr>
          <w:sz w:val="28"/>
          <w:szCs w:val="28"/>
        </w:rPr>
        <w:t>моленской области.</w:t>
      </w:r>
    </w:p>
    <w:p w:rsidR="00C842B0" w:rsidRPr="00CE2891" w:rsidRDefault="00C842B0" w:rsidP="009F5E75">
      <w:pPr>
        <w:ind w:firstLine="709"/>
        <w:jc w:val="both"/>
        <w:rPr>
          <w:sz w:val="28"/>
          <w:szCs w:val="28"/>
        </w:rPr>
      </w:pPr>
      <w:r w:rsidRPr="00CE2891">
        <w:rPr>
          <w:sz w:val="28"/>
          <w:szCs w:val="28"/>
        </w:rPr>
        <w:t xml:space="preserve">6.1.3. В случае нецелевого использования арендуемого имущества применяются меры в соответствии с действующим законодательством Российской Федерации. </w:t>
      </w:r>
    </w:p>
    <w:p w:rsidR="00C842B0" w:rsidRPr="00CE2891" w:rsidRDefault="00C842B0" w:rsidP="009F5E75">
      <w:pPr>
        <w:ind w:firstLine="709"/>
        <w:jc w:val="both"/>
        <w:rPr>
          <w:sz w:val="28"/>
          <w:szCs w:val="28"/>
        </w:rPr>
      </w:pPr>
      <w:r w:rsidRPr="00CE2891">
        <w:rPr>
          <w:sz w:val="28"/>
          <w:szCs w:val="28"/>
        </w:rPr>
        <w:t>6.1.4. Уплата штрафных санкций не освобождает стороны от выполнения лежащих на них обязательств или устранения нарушений, а также возмещения причиненных ими убытков.</w:t>
      </w:r>
    </w:p>
    <w:p w:rsidR="00C842B0" w:rsidRPr="00CE2891" w:rsidRDefault="00C842B0" w:rsidP="009F5E75">
      <w:pPr>
        <w:ind w:firstLine="709"/>
        <w:jc w:val="both"/>
      </w:pPr>
    </w:p>
    <w:p w:rsidR="00C842B0" w:rsidRPr="00CE2891" w:rsidRDefault="00C842B0" w:rsidP="009F5E75">
      <w:pPr>
        <w:pStyle w:val="a3"/>
        <w:ind w:firstLine="709"/>
        <w:jc w:val="center"/>
        <w:rPr>
          <w:b w:val="0"/>
          <w:szCs w:val="28"/>
        </w:rPr>
      </w:pPr>
      <w:r w:rsidRPr="00CE2891">
        <w:rPr>
          <w:b w:val="0"/>
          <w:szCs w:val="28"/>
        </w:rPr>
        <w:t>7. Арендная плата и расходы по содержанию арендованного муниципального имущества</w:t>
      </w:r>
    </w:p>
    <w:p w:rsidR="00C842B0" w:rsidRPr="00CE2891" w:rsidRDefault="00C842B0" w:rsidP="009F5E75">
      <w:pPr>
        <w:pStyle w:val="a3"/>
        <w:ind w:firstLine="709"/>
        <w:jc w:val="both"/>
        <w:rPr>
          <w:b w:val="0"/>
          <w:sz w:val="20"/>
        </w:rPr>
      </w:pPr>
    </w:p>
    <w:p w:rsidR="00C842B0" w:rsidRPr="00CE2891" w:rsidRDefault="00C842B0" w:rsidP="009F5E75">
      <w:pPr>
        <w:pStyle w:val="a5"/>
        <w:ind w:firstLine="709"/>
        <w:rPr>
          <w:szCs w:val="28"/>
        </w:rPr>
      </w:pPr>
      <w:r w:rsidRPr="00CE2891">
        <w:rPr>
          <w:szCs w:val="28"/>
        </w:rPr>
        <w:t>7.1. Арендная пла</w:t>
      </w:r>
      <w:r>
        <w:rPr>
          <w:szCs w:val="28"/>
        </w:rPr>
        <w:t>та рассчитывается</w:t>
      </w:r>
      <w:r w:rsidRPr="00CE2891">
        <w:rPr>
          <w:szCs w:val="28"/>
        </w:rPr>
        <w:t xml:space="preserve"> на основании отчета об оценке, выданного независимым оценщиком, в соответствии с требованиями Федерального закона от 29 июля 1998 года № 135-ФЗ «Об оценочной деятельности в Российской Федерации».</w:t>
      </w:r>
    </w:p>
    <w:p w:rsidR="00C842B0" w:rsidRPr="007C0767" w:rsidRDefault="00C842B0" w:rsidP="009F5E75">
      <w:pPr>
        <w:pStyle w:val="a5"/>
        <w:ind w:firstLine="709"/>
        <w:rPr>
          <w:color w:val="FF0000"/>
          <w:szCs w:val="28"/>
        </w:rPr>
      </w:pPr>
      <w:r w:rsidRPr="00CE2891">
        <w:rPr>
          <w:szCs w:val="28"/>
        </w:rPr>
        <w:t xml:space="preserve">Средства, полученные от сдачи муниципального имущества в аренду, учитываются в доходной части бюджета </w:t>
      </w:r>
      <w:r>
        <w:rPr>
          <w:szCs w:val="28"/>
        </w:rPr>
        <w:t>Сычевского городского поселения Сычевского</w:t>
      </w:r>
      <w:r w:rsidRPr="007C0767">
        <w:rPr>
          <w:color w:val="FF0000"/>
          <w:szCs w:val="28"/>
        </w:rPr>
        <w:t xml:space="preserve"> </w:t>
      </w:r>
      <w:r w:rsidRPr="000056DB">
        <w:rPr>
          <w:szCs w:val="28"/>
        </w:rPr>
        <w:t>района Смоленской области</w:t>
      </w:r>
      <w:r w:rsidRPr="007C0767">
        <w:rPr>
          <w:color w:val="FF0000"/>
          <w:szCs w:val="28"/>
        </w:rPr>
        <w:t>.</w:t>
      </w:r>
    </w:p>
    <w:p w:rsidR="00C842B0" w:rsidRPr="00CE2891" w:rsidRDefault="00C842B0" w:rsidP="009F5E75">
      <w:pPr>
        <w:pStyle w:val="a5"/>
        <w:ind w:firstLine="709"/>
        <w:rPr>
          <w:szCs w:val="28"/>
        </w:rPr>
      </w:pPr>
      <w:r w:rsidRPr="00CE2891">
        <w:rPr>
          <w:szCs w:val="28"/>
        </w:rPr>
        <w:t>7.2. Размер, условия, сроки внесения арендной платы и реквизиты для ее перечисления указываются в договоре аренды.</w:t>
      </w:r>
    </w:p>
    <w:p w:rsidR="00C842B0" w:rsidRPr="00CE2891" w:rsidRDefault="00C842B0" w:rsidP="009F5E75">
      <w:pPr>
        <w:pStyle w:val="21"/>
        <w:tabs>
          <w:tab w:val="left" w:pos="284"/>
        </w:tabs>
        <w:ind w:firstLine="709"/>
        <w:jc w:val="both"/>
        <w:rPr>
          <w:szCs w:val="28"/>
        </w:rPr>
      </w:pPr>
      <w:r w:rsidRPr="00CE2891">
        <w:rPr>
          <w:szCs w:val="28"/>
        </w:rPr>
        <w:t xml:space="preserve">7.3. Для осуществления контроля за полнотой и своевременностью перечисления сумм арендной платы в бюджет муниципального образования </w:t>
      </w:r>
      <w:r w:rsidR="009F5E75">
        <w:rPr>
          <w:szCs w:val="28"/>
        </w:rPr>
        <w:t>Сычевского городского поселения Сычевского</w:t>
      </w:r>
      <w:r w:rsidR="009F5E75" w:rsidRPr="007C0767">
        <w:rPr>
          <w:color w:val="FF0000"/>
          <w:szCs w:val="28"/>
        </w:rPr>
        <w:t xml:space="preserve"> </w:t>
      </w:r>
      <w:r w:rsidR="009F5E75" w:rsidRPr="000056DB">
        <w:rPr>
          <w:szCs w:val="28"/>
        </w:rPr>
        <w:t>района Смоленской области</w:t>
      </w:r>
      <w:r w:rsidRPr="00CE2891">
        <w:rPr>
          <w:szCs w:val="28"/>
        </w:rPr>
        <w:t>, арендатор обязан внести арендную плату не позднее 10 числа месяца, следующего за отчетным.</w:t>
      </w:r>
    </w:p>
    <w:p w:rsidR="00C842B0" w:rsidRPr="00CE2891" w:rsidRDefault="00C842B0" w:rsidP="009F5E75">
      <w:pPr>
        <w:pStyle w:val="21"/>
        <w:ind w:firstLine="709"/>
        <w:jc w:val="both"/>
        <w:rPr>
          <w:szCs w:val="28"/>
        </w:rPr>
      </w:pPr>
      <w:r w:rsidRPr="00CE2891">
        <w:rPr>
          <w:szCs w:val="28"/>
        </w:rPr>
        <w:t>7.4. Расходы по содержанию арендованного муниципального имущества включают в себя плату за эксплуатационные, коммунальные и необходимые  административно-хозяйственные услуги.</w:t>
      </w:r>
    </w:p>
    <w:p w:rsidR="00C842B0" w:rsidRPr="00CE2891" w:rsidRDefault="00C842B0" w:rsidP="009F5E75">
      <w:pPr>
        <w:pStyle w:val="21"/>
        <w:ind w:firstLine="709"/>
        <w:jc w:val="both"/>
        <w:rPr>
          <w:szCs w:val="28"/>
        </w:rPr>
      </w:pPr>
      <w:r w:rsidRPr="00CE2891">
        <w:rPr>
          <w:szCs w:val="28"/>
        </w:rPr>
        <w:t>Указанные расходы не входят в состав арендной платы, определенной договором аренды, и возмещаются арендатором предприятию по отдельному договору, если иное не предусмотрено договором аренды.</w:t>
      </w:r>
    </w:p>
    <w:p w:rsidR="00C842B0" w:rsidRPr="00CE2891" w:rsidRDefault="00C842B0" w:rsidP="009F5E75">
      <w:pPr>
        <w:pStyle w:val="21"/>
        <w:ind w:firstLine="709"/>
        <w:jc w:val="both"/>
        <w:rPr>
          <w:szCs w:val="28"/>
        </w:rPr>
      </w:pPr>
      <w:r w:rsidRPr="00CE2891">
        <w:rPr>
          <w:szCs w:val="28"/>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C842B0" w:rsidRPr="00CE2891" w:rsidRDefault="00C842B0" w:rsidP="009F5E75">
      <w:pPr>
        <w:pStyle w:val="21"/>
        <w:ind w:firstLine="709"/>
        <w:jc w:val="both"/>
        <w:rPr>
          <w:szCs w:val="28"/>
        </w:rPr>
      </w:pPr>
    </w:p>
    <w:p w:rsidR="00C842B0" w:rsidRPr="00CE2891" w:rsidRDefault="00C842B0" w:rsidP="009F5E75">
      <w:pPr>
        <w:pStyle w:val="21"/>
        <w:ind w:firstLine="709"/>
        <w:rPr>
          <w:szCs w:val="28"/>
        </w:rPr>
      </w:pPr>
      <w:r w:rsidRPr="00CE2891">
        <w:rPr>
          <w:szCs w:val="28"/>
        </w:rPr>
        <w:t>8. Порядок предоставления муниципального имущества в субаренду</w:t>
      </w:r>
    </w:p>
    <w:p w:rsidR="00C842B0" w:rsidRPr="00CE2891" w:rsidRDefault="00C842B0" w:rsidP="009F5E75">
      <w:pPr>
        <w:pStyle w:val="21"/>
        <w:ind w:firstLine="709"/>
        <w:jc w:val="both"/>
        <w:rPr>
          <w:b/>
          <w:szCs w:val="28"/>
        </w:rPr>
      </w:pPr>
    </w:p>
    <w:p w:rsidR="00C842B0" w:rsidRPr="00CE2891" w:rsidRDefault="00C842B0" w:rsidP="009F5E75">
      <w:pPr>
        <w:pStyle w:val="21"/>
        <w:ind w:firstLine="709"/>
        <w:jc w:val="both"/>
        <w:rPr>
          <w:szCs w:val="28"/>
        </w:rPr>
      </w:pPr>
      <w:r w:rsidRPr="00CE2891">
        <w:rPr>
          <w:szCs w:val="28"/>
        </w:rPr>
        <w:t xml:space="preserve">8.1. Муниципальное имущество может быть с письменного согласия арендодателя передано в субаренду. Арендатор может сдавать арендованный объект в субаренду с согласия собственника без проведения аукциона или конкурса, в соответствии с действующим законодательством. </w:t>
      </w:r>
    </w:p>
    <w:p w:rsidR="00C842B0" w:rsidRPr="000056DB" w:rsidRDefault="00C842B0" w:rsidP="009F5E75">
      <w:pPr>
        <w:ind w:firstLine="709"/>
        <w:jc w:val="both"/>
        <w:rPr>
          <w:sz w:val="28"/>
          <w:szCs w:val="28"/>
        </w:rPr>
      </w:pPr>
      <w:r w:rsidRPr="00B216D5">
        <w:rPr>
          <w:sz w:val="28"/>
          <w:szCs w:val="28"/>
        </w:rPr>
        <w:lastRenderedPageBreak/>
        <w:t xml:space="preserve">В случае если арендодателем муниципального имущества выступает предприятие, или учреждение, необходимо согласие </w:t>
      </w:r>
      <w:r w:rsidR="009F5E75">
        <w:rPr>
          <w:sz w:val="28"/>
          <w:szCs w:val="28"/>
        </w:rPr>
        <w:t xml:space="preserve">Главы </w:t>
      </w:r>
      <w:r w:rsidRPr="000056DB">
        <w:rPr>
          <w:sz w:val="28"/>
          <w:szCs w:val="28"/>
        </w:rPr>
        <w:t>муниципального образования «Сычевский район»  Смоленской области.</w:t>
      </w:r>
    </w:p>
    <w:p w:rsidR="00C842B0" w:rsidRPr="00CE2891" w:rsidRDefault="00C842B0" w:rsidP="009F5E75">
      <w:pPr>
        <w:pStyle w:val="21"/>
        <w:ind w:firstLine="709"/>
        <w:jc w:val="both"/>
        <w:rPr>
          <w:szCs w:val="28"/>
        </w:rPr>
      </w:pPr>
      <w:r w:rsidRPr="00CE2891">
        <w:rPr>
          <w:szCs w:val="28"/>
        </w:rPr>
        <w:t xml:space="preserve"> Муниципальное имущество предоставляется в субаренду на срок, </w:t>
      </w:r>
      <w:r w:rsidR="009F5E75">
        <w:rPr>
          <w:szCs w:val="28"/>
        </w:rPr>
        <w:t xml:space="preserve">                                  </w:t>
      </w:r>
      <w:r w:rsidRPr="00CE2891">
        <w:rPr>
          <w:szCs w:val="28"/>
        </w:rPr>
        <w:t>не превышающий срока аренды.</w:t>
      </w:r>
    </w:p>
    <w:p w:rsidR="00C842B0" w:rsidRDefault="00C842B0" w:rsidP="009F5E75">
      <w:pPr>
        <w:pStyle w:val="21"/>
        <w:ind w:firstLine="709"/>
        <w:jc w:val="both"/>
        <w:rPr>
          <w:szCs w:val="28"/>
        </w:rPr>
      </w:pPr>
      <w:r w:rsidRPr="00CE2891">
        <w:rPr>
          <w:szCs w:val="28"/>
        </w:rPr>
        <w:t>8.2. Договор субаренды подлежит обязательному учету в Отделе.</w:t>
      </w:r>
    </w:p>
    <w:p w:rsidR="00C842B0" w:rsidRDefault="00C842B0" w:rsidP="009F5E75">
      <w:pPr>
        <w:pStyle w:val="21"/>
        <w:ind w:firstLine="709"/>
        <w:jc w:val="both"/>
        <w:rPr>
          <w:szCs w:val="28"/>
        </w:rPr>
      </w:pPr>
    </w:p>
    <w:p w:rsidR="00C842B0" w:rsidRDefault="00C842B0" w:rsidP="009F5E75">
      <w:pPr>
        <w:pStyle w:val="21"/>
        <w:ind w:firstLine="709"/>
        <w:jc w:val="both"/>
        <w:rPr>
          <w:szCs w:val="28"/>
        </w:rPr>
      </w:pPr>
    </w:p>
    <w:p w:rsidR="00C842B0" w:rsidRDefault="00C842B0" w:rsidP="009F5E75">
      <w:pPr>
        <w:ind w:firstLine="709"/>
        <w:rPr>
          <w:sz w:val="28"/>
          <w:szCs w:val="28"/>
        </w:rPr>
      </w:pPr>
    </w:p>
    <w:sectPr w:rsidR="00C842B0" w:rsidSect="009E25AF">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98" w:rsidRDefault="004C4A98" w:rsidP="00FA6D0B">
      <w:r>
        <w:separator/>
      </w:r>
    </w:p>
  </w:endnote>
  <w:endnote w:type="continuationSeparator" w:id="1">
    <w:p w:rsidR="004C4A98" w:rsidRDefault="004C4A98"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98" w:rsidRDefault="004C4A98" w:rsidP="00FA6D0B">
      <w:r>
        <w:separator/>
      </w:r>
    </w:p>
  </w:footnote>
  <w:footnote w:type="continuationSeparator" w:id="1">
    <w:p w:rsidR="004C4A98" w:rsidRDefault="004C4A9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1174D9">
    <w:pPr>
      <w:pStyle w:val="a9"/>
      <w:jc w:val="center"/>
    </w:pPr>
    <w:fldSimple w:instr=" PAGE   \* MERGEFORMAT ">
      <w:r w:rsidR="009F5E75">
        <w:rPr>
          <w:noProof/>
        </w:rPr>
        <w:t>11</w:t>
      </w:r>
    </w:fldSimple>
  </w:p>
  <w:p w:rsidR="00FA6D0B" w:rsidRDefault="00FA6D0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8">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9">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6">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17">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5270516E"/>
    <w:multiLevelType w:val="multilevel"/>
    <w:tmpl w:val="208869C8"/>
    <w:lvl w:ilvl="0">
      <w:start w:val="1"/>
      <w:numFmt w:val="bullet"/>
      <w:lvlText w:val="-"/>
      <w:lvlJc w:val="left"/>
      <w:pPr>
        <w:tabs>
          <w:tab w:val="num" w:pos="840"/>
        </w:tabs>
        <w:ind w:left="84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27">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28">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29">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0">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8"/>
  </w:num>
  <w:num w:numId="2">
    <w:abstractNumId w:val="28"/>
  </w:num>
  <w:num w:numId="3">
    <w:abstractNumId w:val="16"/>
  </w:num>
  <w:num w:numId="4">
    <w:abstractNumId w:val="15"/>
  </w:num>
  <w:num w:numId="5">
    <w:abstractNumId w:val="30"/>
  </w:num>
  <w:num w:numId="6">
    <w:abstractNumId w:val="26"/>
  </w:num>
  <w:num w:numId="7">
    <w:abstractNumId w:val="0"/>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num>
  <w:num w:numId="18">
    <w:abstractNumId w:val="23"/>
  </w:num>
  <w:num w:numId="19">
    <w:abstractNumId w:val="14"/>
  </w:num>
  <w:num w:numId="20">
    <w:abstractNumId w:val="3"/>
  </w:num>
  <w:num w:numId="21">
    <w:abstractNumId w:val="4"/>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7"/>
  </w:num>
  <w:num w:numId="30">
    <w:abstractNumId w:val="12"/>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68962"/>
  </w:hdrShapeDefaults>
  <w:footnotePr>
    <w:footnote w:id="0"/>
    <w:footnote w:id="1"/>
  </w:footnotePr>
  <w:endnotePr>
    <w:endnote w:id="0"/>
    <w:endnote w:id="1"/>
  </w:endnotePr>
  <w:compat/>
  <w:rsids>
    <w:rsidRoot w:val="00340BC9"/>
    <w:rsid w:val="000009C5"/>
    <w:rsid w:val="000015C8"/>
    <w:rsid w:val="00001984"/>
    <w:rsid w:val="00001C14"/>
    <w:rsid w:val="0000267C"/>
    <w:rsid w:val="00002938"/>
    <w:rsid w:val="00010597"/>
    <w:rsid w:val="000116A9"/>
    <w:rsid w:val="00012ADA"/>
    <w:rsid w:val="000212A4"/>
    <w:rsid w:val="00025D6D"/>
    <w:rsid w:val="000275B7"/>
    <w:rsid w:val="00030A39"/>
    <w:rsid w:val="00030A7F"/>
    <w:rsid w:val="0003409D"/>
    <w:rsid w:val="000343FF"/>
    <w:rsid w:val="00037D38"/>
    <w:rsid w:val="00037EE2"/>
    <w:rsid w:val="00042A05"/>
    <w:rsid w:val="00044409"/>
    <w:rsid w:val="000475E4"/>
    <w:rsid w:val="00051E7A"/>
    <w:rsid w:val="00057C65"/>
    <w:rsid w:val="000618F8"/>
    <w:rsid w:val="00063868"/>
    <w:rsid w:val="00073612"/>
    <w:rsid w:val="00080F40"/>
    <w:rsid w:val="00081417"/>
    <w:rsid w:val="00081F8E"/>
    <w:rsid w:val="00085F7D"/>
    <w:rsid w:val="00086309"/>
    <w:rsid w:val="000913F1"/>
    <w:rsid w:val="000914F3"/>
    <w:rsid w:val="00094707"/>
    <w:rsid w:val="0009732D"/>
    <w:rsid w:val="000A091F"/>
    <w:rsid w:val="000A251B"/>
    <w:rsid w:val="000A2987"/>
    <w:rsid w:val="000A5595"/>
    <w:rsid w:val="000A5A9F"/>
    <w:rsid w:val="000B03A5"/>
    <w:rsid w:val="000B4E8C"/>
    <w:rsid w:val="000B6703"/>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49F9"/>
    <w:rsid w:val="000E4BC2"/>
    <w:rsid w:val="000F1558"/>
    <w:rsid w:val="000F2010"/>
    <w:rsid w:val="000F518A"/>
    <w:rsid w:val="000F774C"/>
    <w:rsid w:val="000F7E8D"/>
    <w:rsid w:val="0010059A"/>
    <w:rsid w:val="0010155F"/>
    <w:rsid w:val="0010165A"/>
    <w:rsid w:val="0010235D"/>
    <w:rsid w:val="001033FE"/>
    <w:rsid w:val="00103B1E"/>
    <w:rsid w:val="00105293"/>
    <w:rsid w:val="00106F12"/>
    <w:rsid w:val="00110987"/>
    <w:rsid w:val="0011103A"/>
    <w:rsid w:val="00112835"/>
    <w:rsid w:val="001134CE"/>
    <w:rsid w:val="00114182"/>
    <w:rsid w:val="001158E7"/>
    <w:rsid w:val="001165D9"/>
    <w:rsid w:val="001174D9"/>
    <w:rsid w:val="00120355"/>
    <w:rsid w:val="00125BA4"/>
    <w:rsid w:val="00127A7D"/>
    <w:rsid w:val="00137128"/>
    <w:rsid w:val="00140ADE"/>
    <w:rsid w:val="00144CC7"/>
    <w:rsid w:val="00147FA0"/>
    <w:rsid w:val="00150C2F"/>
    <w:rsid w:val="00150FD5"/>
    <w:rsid w:val="00153448"/>
    <w:rsid w:val="00154E4B"/>
    <w:rsid w:val="00155207"/>
    <w:rsid w:val="00160F54"/>
    <w:rsid w:val="00164675"/>
    <w:rsid w:val="00164C97"/>
    <w:rsid w:val="00167937"/>
    <w:rsid w:val="001703A5"/>
    <w:rsid w:val="00171857"/>
    <w:rsid w:val="00171E8A"/>
    <w:rsid w:val="00174853"/>
    <w:rsid w:val="00182AC0"/>
    <w:rsid w:val="0018341F"/>
    <w:rsid w:val="00183D4F"/>
    <w:rsid w:val="00185216"/>
    <w:rsid w:val="00185CDB"/>
    <w:rsid w:val="00187532"/>
    <w:rsid w:val="00191D3F"/>
    <w:rsid w:val="0019344C"/>
    <w:rsid w:val="0019359B"/>
    <w:rsid w:val="0019474C"/>
    <w:rsid w:val="00197033"/>
    <w:rsid w:val="001A3024"/>
    <w:rsid w:val="001A53B0"/>
    <w:rsid w:val="001A62CF"/>
    <w:rsid w:val="001A759E"/>
    <w:rsid w:val="001B26AC"/>
    <w:rsid w:val="001B4ECB"/>
    <w:rsid w:val="001B5BFB"/>
    <w:rsid w:val="001B7C1E"/>
    <w:rsid w:val="001C1949"/>
    <w:rsid w:val="001C43AD"/>
    <w:rsid w:val="001C45DB"/>
    <w:rsid w:val="001D0D10"/>
    <w:rsid w:val="001D1B09"/>
    <w:rsid w:val="001D4121"/>
    <w:rsid w:val="001E06C6"/>
    <w:rsid w:val="001E33D4"/>
    <w:rsid w:val="001E4B85"/>
    <w:rsid w:val="001E54F9"/>
    <w:rsid w:val="001F0DD5"/>
    <w:rsid w:val="001F3536"/>
    <w:rsid w:val="001F4179"/>
    <w:rsid w:val="001F65AA"/>
    <w:rsid w:val="00201F24"/>
    <w:rsid w:val="00202420"/>
    <w:rsid w:val="0021198F"/>
    <w:rsid w:val="002134F3"/>
    <w:rsid w:val="00216F9F"/>
    <w:rsid w:val="00217526"/>
    <w:rsid w:val="00220DB1"/>
    <w:rsid w:val="00221975"/>
    <w:rsid w:val="00221F13"/>
    <w:rsid w:val="00224B68"/>
    <w:rsid w:val="00224C90"/>
    <w:rsid w:val="0022542C"/>
    <w:rsid w:val="00227DAB"/>
    <w:rsid w:val="00230E25"/>
    <w:rsid w:val="0023349A"/>
    <w:rsid w:val="0023405E"/>
    <w:rsid w:val="00237F3D"/>
    <w:rsid w:val="0024126B"/>
    <w:rsid w:val="002443C6"/>
    <w:rsid w:val="00244F3A"/>
    <w:rsid w:val="00251EC3"/>
    <w:rsid w:val="00256670"/>
    <w:rsid w:val="00262228"/>
    <w:rsid w:val="00263E27"/>
    <w:rsid w:val="00265F7A"/>
    <w:rsid w:val="00270017"/>
    <w:rsid w:val="0027011C"/>
    <w:rsid w:val="00273E67"/>
    <w:rsid w:val="002755F1"/>
    <w:rsid w:val="0027573E"/>
    <w:rsid w:val="002808E8"/>
    <w:rsid w:val="00280EA0"/>
    <w:rsid w:val="00284268"/>
    <w:rsid w:val="0028528A"/>
    <w:rsid w:val="0028559B"/>
    <w:rsid w:val="00285F18"/>
    <w:rsid w:val="002868E3"/>
    <w:rsid w:val="00290CA7"/>
    <w:rsid w:val="00292F0D"/>
    <w:rsid w:val="00295E61"/>
    <w:rsid w:val="002A09BA"/>
    <w:rsid w:val="002A2C8E"/>
    <w:rsid w:val="002A3946"/>
    <w:rsid w:val="002A5314"/>
    <w:rsid w:val="002A5A61"/>
    <w:rsid w:val="002B080C"/>
    <w:rsid w:val="002B08A9"/>
    <w:rsid w:val="002B375A"/>
    <w:rsid w:val="002B4D66"/>
    <w:rsid w:val="002B7234"/>
    <w:rsid w:val="002C076E"/>
    <w:rsid w:val="002C4DA7"/>
    <w:rsid w:val="002C50DC"/>
    <w:rsid w:val="002C691A"/>
    <w:rsid w:val="002C7ACA"/>
    <w:rsid w:val="002C7B22"/>
    <w:rsid w:val="002D40E5"/>
    <w:rsid w:val="002D5726"/>
    <w:rsid w:val="002E0684"/>
    <w:rsid w:val="002E1F57"/>
    <w:rsid w:val="002E2C6C"/>
    <w:rsid w:val="002E5DB1"/>
    <w:rsid w:val="002E69A5"/>
    <w:rsid w:val="002E78B4"/>
    <w:rsid w:val="002F0889"/>
    <w:rsid w:val="002F1E0F"/>
    <w:rsid w:val="00305AAD"/>
    <w:rsid w:val="00305D94"/>
    <w:rsid w:val="00305EDD"/>
    <w:rsid w:val="00310009"/>
    <w:rsid w:val="003104F5"/>
    <w:rsid w:val="00313EE2"/>
    <w:rsid w:val="00315FE3"/>
    <w:rsid w:val="0031779D"/>
    <w:rsid w:val="00320189"/>
    <w:rsid w:val="00320BA8"/>
    <w:rsid w:val="00321789"/>
    <w:rsid w:val="00325012"/>
    <w:rsid w:val="00325EA4"/>
    <w:rsid w:val="00326B5B"/>
    <w:rsid w:val="00330BBD"/>
    <w:rsid w:val="0033630F"/>
    <w:rsid w:val="00340901"/>
    <w:rsid w:val="00340BC9"/>
    <w:rsid w:val="003413A9"/>
    <w:rsid w:val="0034459E"/>
    <w:rsid w:val="0034536F"/>
    <w:rsid w:val="003461FC"/>
    <w:rsid w:val="00351F0C"/>
    <w:rsid w:val="00354547"/>
    <w:rsid w:val="00356DBC"/>
    <w:rsid w:val="00364429"/>
    <w:rsid w:val="00367AFE"/>
    <w:rsid w:val="00373D7D"/>
    <w:rsid w:val="00380320"/>
    <w:rsid w:val="0038033C"/>
    <w:rsid w:val="00382EC5"/>
    <w:rsid w:val="00383775"/>
    <w:rsid w:val="00383EC8"/>
    <w:rsid w:val="00385ECE"/>
    <w:rsid w:val="00390517"/>
    <w:rsid w:val="00391265"/>
    <w:rsid w:val="003915C7"/>
    <w:rsid w:val="00391AD2"/>
    <w:rsid w:val="00397A87"/>
    <w:rsid w:val="003A1B8F"/>
    <w:rsid w:val="003A206C"/>
    <w:rsid w:val="003A3347"/>
    <w:rsid w:val="003A7A89"/>
    <w:rsid w:val="003B1683"/>
    <w:rsid w:val="003B1DDB"/>
    <w:rsid w:val="003B23D3"/>
    <w:rsid w:val="003B375A"/>
    <w:rsid w:val="003C34B9"/>
    <w:rsid w:val="003C39F8"/>
    <w:rsid w:val="003C7198"/>
    <w:rsid w:val="003C76EB"/>
    <w:rsid w:val="003D0F0A"/>
    <w:rsid w:val="003D1648"/>
    <w:rsid w:val="003D1990"/>
    <w:rsid w:val="003D6676"/>
    <w:rsid w:val="003E1CBB"/>
    <w:rsid w:val="003E24C3"/>
    <w:rsid w:val="003E251D"/>
    <w:rsid w:val="003E32D6"/>
    <w:rsid w:val="003E3B8C"/>
    <w:rsid w:val="003E52F4"/>
    <w:rsid w:val="003E5659"/>
    <w:rsid w:val="003F0325"/>
    <w:rsid w:val="003F4496"/>
    <w:rsid w:val="003F7002"/>
    <w:rsid w:val="00412722"/>
    <w:rsid w:val="00413921"/>
    <w:rsid w:val="00417C04"/>
    <w:rsid w:val="00420E51"/>
    <w:rsid w:val="00421C02"/>
    <w:rsid w:val="00421ED3"/>
    <w:rsid w:val="00422161"/>
    <w:rsid w:val="004240A6"/>
    <w:rsid w:val="004325F9"/>
    <w:rsid w:val="00432B91"/>
    <w:rsid w:val="004373F3"/>
    <w:rsid w:val="004428EB"/>
    <w:rsid w:val="004439F7"/>
    <w:rsid w:val="00444BCE"/>
    <w:rsid w:val="00454A17"/>
    <w:rsid w:val="004558D5"/>
    <w:rsid w:val="0045786D"/>
    <w:rsid w:val="00461F33"/>
    <w:rsid w:val="00462ABE"/>
    <w:rsid w:val="00462EC8"/>
    <w:rsid w:val="00464573"/>
    <w:rsid w:val="004671E7"/>
    <w:rsid w:val="004676A3"/>
    <w:rsid w:val="00470F92"/>
    <w:rsid w:val="00471B6D"/>
    <w:rsid w:val="00473238"/>
    <w:rsid w:val="00473B3A"/>
    <w:rsid w:val="00476D24"/>
    <w:rsid w:val="00476EDD"/>
    <w:rsid w:val="00480818"/>
    <w:rsid w:val="00480B0C"/>
    <w:rsid w:val="00481A3E"/>
    <w:rsid w:val="00481A86"/>
    <w:rsid w:val="004827CC"/>
    <w:rsid w:val="0048437E"/>
    <w:rsid w:val="004851DC"/>
    <w:rsid w:val="00486620"/>
    <w:rsid w:val="00494406"/>
    <w:rsid w:val="00496304"/>
    <w:rsid w:val="00497600"/>
    <w:rsid w:val="004A4A7F"/>
    <w:rsid w:val="004A6D53"/>
    <w:rsid w:val="004A7620"/>
    <w:rsid w:val="004A7714"/>
    <w:rsid w:val="004B0EBB"/>
    <w:rsid w:val="004C0C2C"/>
    <w:rsid w:val="004C1380"/>
    <w:rsid w:val="004C1855"/>
    <w:rsid w:val="004C193D"/>
    <w:rsid w:val="004C4A98"/>
    <w:rsid w:val="004C4E4C"/>
    <w:rsid w:val="004C50F1"/>
    <w:rsid w:val="004D1441"/>
    <w:rsid w:val="004D2471"/>
    <w:rsid w:val="004D4C19"/>
    <w:rsid w:val="004D6AA7"/>
    <w:rsid w:val="004E3229"/>
    <w:rsid w:val="004E3517"/>
    <w:rsid w:val="004E3CD0"/>
    <w:rsid w:val="004E5DAD"/>
    <w:rsid w:val="004F35ED"/>
    <w:rsid w:val="004F4145"/>
    <w:rsid w:val="004F5553"/>
    <w:rsid w:val="004F710D"/>
    <w:rsid w:val="00500BB7"/>
    <w:rsid w:val="005069D9"/>
    <w:rsid w:val="00512022"/>
    <w:rsid w:val="005122D4"/>
    <w:rsid w:val="005135E9"/>
    <w:rsid w:val="00517084"/>
    <w:rsid w:val="005230E9"/>
    <w:rsid w:val="00524316"/>
    <w:rsid w:val="0052615F"/>
    <w:rsid w:val="00532F43"/>
    <w:rsid w:val="00532F91"/>
    <w:rsid w:val="0053351A"/>
    <w:rsid w:val="00535D68"/>
    <w:rsid w:val="00540734"/>
    <w:rsid w:val="005451A0"/>
    <w:rsid w:val="00550BF3"/>
    <w:rsid w:val="00552FC1"/>
    <w:rsid w:val="0055467B"/>
    <w:rsid w:val="00554B49"/>
    <w:rsid w:val="00554DAB"/>
    <w:rsid w:val="0055648E"/>
    <w:rsid w:val="005577AF"/>
    <w:rsid w:val="0056396C"/>
    <w:rsid w:val="00566199"/>
    <w:rsid w:val="005665B1"/>
    <w:rsid w:val="005675EF"/>
    <w:rsid w:val="005713B3"/>
    <w:rsid w:val="00571900"/>
    <w:rsid w:val="00580271"/>
    <w:rsid w:val="00581463"/>
    <w:rsid w:val="005817CA"/>
    <w:rsid w:val="00582724"/>
    <w:rsid w:val="00584C8F"/>
    <w:rsid w:val="005867FB"/>
    <w:rsid w:val="00587254"/>
    <w:rsid w:val="00587EA7"/>
    <w:rsid w:val="005910AF"/>
    <w:rsid w:val="005938D9"/>
    <w:rsid w:val="00594886"/>
    <w:rsid w:val="0059659A"/>
    <w:rsid w:val="00597065"/>
    <w:rsid w:val="005971EE"/>
    <w:rsid w:val="005976D1"/>
    <w:rsid w:val="005A0CEE"/>
    <w:rsid w:val="005A1D9A"/>
    <w:rsid w:val="005A2CE7"/>
    <w:rsid w:val="005A4337"/>
    <w:rsid w:val="005B44DC"/>
    <w:rsid w:val="005C0538"/>
    <w:rsid w:val="005C0BBB"/>
    <w:rsid w:val="005C0CE0"/>
    <w:rsid w:val="005C20EE"/>
    <w:rsid w:val="005C3D82"/>
    <w:rsid w:val="005C3EE7"/>
    <w:rsid w:val="005C3FF1"/>
    <w:rsid w:val="005C740F"/>
    <w:rsid w:val="005D0E6F"/>
    <w:rsid w:val="005D4693"/>
    <w:rsid w:val="005D470B"/>
    <w:rsid w:val="005E00B9"/>
    <w:rsid w:val="005E1F4E"/>
    <w:rsid w:val="005E243A"/>
    <w:rsid w:val="005E44EE"/>
    <w:rsid w:val="005E4645"/>
    <w:rsid w:val="005E4CF3"/>
    <w:rsid w:val="005F0799"/>
    <w:rsid w:val="005F4796"/>
    <w:rsid w:val="005F5BA7"/>
    <w:rsid w:val="005F7640"/>
    <w:rsid w:val="00600F3C"/>
    <w:rsid w:val="00602E45"/>
    <w:rsid w:val="00605F86"/>
    <w:rsid w:val="00606256"/>
    <w:rsid w:val="006110EA"/>
    <w:rsid w:val="00615F3E"/>
    <w:rsid w:val="00617AC3"/>
    <w:rsid w:val="00620E84"/>
    <w:rsid w:val="0062352E"/>
    <w:rsid w:val="0062423D"/>
    <w:rsid w:val="00624350"/>
    <w:rsid w:val="006271A4"/>
    <w:rsid w:val="00631360"/>
    <w:rsid w:val="00631E35"/>
    <w:rsid w:val="00634456"/>
    <w:rsid w:val="00634F4C"/>
    <w:rsid w:val="00637CFD"/>
    <w:rsid w:val="00641A50"/>
    <w:rsid w:val="0064283B"/>
    <w:rsid w:val="006453AD"/>
    <w:rsid w:val="00646EE8"/>
    <w:rsid w:val="00647CAB"/>
    <w:rsid w:val="00650C36"/>
    <w:rsid w:val="0065357B"/>
    <w:rsid w:val="00653E8E"/>
    <w:rsid w:val="00654634"/>
    <w:rsid w:val="00655C62"/>
    <w:rsid w:val="00656024"/>
    <w:rsid w:val="00657062"/>
    <w:rsid w:val="0066339A"/>
    <w:rsid w:val="006643D9"/>
    <w:rsid w:val="00665603"/>
    <w:rsid w:val="00670D6F"/>
    <w:rsid w:val="00671F26"/>
    <w:rsid w:val="00673C77"/>
    <w:rsid w:val="00674639"/>
    <w:rsid w:val="006763F6"/>
    <w:rsid w:val="0067766F"/>
    <w:rsid w:val="006811CE"/>
    <w:rsid w:val="00685109"/>
    <w:rsid w:val="006866ED"/>
    <w:rsid w:val="0069201E"/>
    <w:rsid w:val="00692198"/>
    <w:rsid w:val="006938C8"/>
    <w:rsid w:val="006A1E79"/>
    <w:rsid w:val="006A359B"/>
    <w:rsid w:val="006A6D5C"/>
    <w:rsid w:val="006A7F72"/>
    <w:rsid w:val="006B0378"/>
    <w:rsid w:val="006B1218"/>
    <w:rsid w:val="006B1445"/>
    <w:rsid w:val="006B33E6"/>
    <w:rsid w:val="006B3445"/>
    <w:rsid w:val="006B4BF4"/>
    <w:rsid w:val="006B6BA4"/>
    <w:rsid w:val="006B78EB"/>
    <w:rsid w:val="006B7FC2"/>
    <w:rsid w:val="006C0938"/>
    <w:rsid w:val="006C42BB"/>
    <w:rsid w:val="006D2E55"/>
    <w:rsid w:val="006D4F8D"/>
    <w:rsid w:val="006D5307"/>
    <w:rsid w:val="006D65D5"/>
    <w:rsid w:val="006E00B7"/>
    <w:rsid w:val="006E7C2A"/>
    <w:rsid w:val="006F02EE"/>
    <w:rsid w:val="006F0564"/>
    <w:rsid w:val="006F07B0"/>
    <w:rsid w:val="006F28DE"/>
    <w:rsid w:val="006F53A6"/>
    <w:rsid w:val="006F5BD5"/>
    <w:rsid w:val="006F6084"/>
    <w:rsid w:val="0070218B"/>
    <w:rsid w:val="0071125D"/>
    <w:rsid w:val="00711475"/>
    <w:rsid w:val="00713AB8"/>
    <w:rsid w:val="00717E99"/>
    <w:rsid w:val="00723313"/>
    <w:rsid w:val="00727C5E"/>
    <w:rsid w:val="00730D5B"/>
    <w:rsid w:val="00733D0D"/>
    <w:rsid w:val="0073677E"/>
    <w:rsid w:val="00737C1A"/>
    <w:rsid w:val="007409C8"/>
    <w:rsid w:val="00740EFE"/>
    <w:rsid w:val="0075546D"/>
    <w:rsid w:val="00760A26"/>
    <w:rsid w:val="007622B2"/>
    <w:rsid w:val="007623A5"/>
    <w:rsid w:val="007667AF"/>
    <w:rsid w:val="00767B38"/>
    <w:rsid w:val="007701CA"/>
    <w:rsid w:val="00770315"/>
    <w:rsid w:val="007710BA"/>
    <w:rsid w:val="00771D8C"/>
    <w:rsid w:val="00772920"/>
    <w:rsid w:val="007757DF"/>
    <w:rsid w:val="00781951"/>
    <w:rsid w:val="00781B49"/>
    <w:rsid w:val="00783D3F"/>
    <w:rsid w:val="00784705"/>
    <w:rsid w:val="00785BA9"/>
    <w:rsid w:val="007935BC"/>
    <w:rsid w:val="00797F89"/>
    <w:rsid w:val="007A4055"/>
    <w:rsid w:val="007B16A8"/>
    <w:rsid w:val="007B1C89"/>
    <w:rsid w:val="007B6FB2"/>
    <w:rsid w:val="007B775B"/>
    <w:rsid w:val="007C0160"/>
    <w:rsid w:val="007D1AF4"/>
    <w:rsid w:val="007D2602"/>
    <w:rsid w:val="007D5A0C"/>
    <w:rsid w:val="007E13F8"/>
    <w:rsid w:val="007E4836"/>
    <w:rsid w:val="007E5BC4"/>
    <w:rsid w:val="007F63B1"/>
    <w:rsid w:val="007F67D3"/>
    <w:rsid w:val="007F689A"/>
    <w:rsid w:val="00803259"/>
    <w:rsid w:val="00803FDF"/>
    <w:rsid w:val="00804FFA"/>
    <w:rsid w:val="0081020C"/>
    <w:rsid w:val="00812EF0"/>
    <w:rsid w:val="0081382B"/>
    <w:rsid w:val="00823579"/>
    <w:rsid w:val="00823AA5"/>
    <w:rsid w:val="008304E5"/>
    <w:rsid w:val="00831C8A"/>
    <w:rsid w:val="00832A7D"/>
    <w:rsid w:val="00834567"/>
    <w:rsid w:val="008405CD"/>
    <w:rsid w:val="00841555"/>
    <w:rsid w:val="00842E20"/>
    <w:rsid w:val="0084443B"/>
    <w:rsid w:val="00844F2D"/>
    <w:rsid w:val="0084693C"/>
    <w:rsid w:val="0085047B"/>
    <w:rsid w:val="00850A9E"/>
    <w:rsid w:val="00861355"/>
    <w:rsid w:val="00864A6E"/>
    <w:rsid w:val="0086643D"/>
    <w:rsid w:val="00866B2A"/>
    <w:rsid w:val="008700CB"/>
    <w:rsid w:val="0087089D"/>
    <w:rsid w:val="008714E5"/>
    <w:rsid w:val="008720D5"/>
    <w:rsid w:val="00872A6D"/>
    <w:rsid w:val="008770DC"/>
    <w:rsid w:val="0088214F"/>
    <w:rsid w:val="00886BD9"/>
    <w:rsid w:val="008879B6"/>
    <w:rsid w:val="008924B0"/>
    <w:rsid w:val="00893267"/>
    <w:rsid w:val="00895091"/>
    <w:rsid w:val="00897727"/>
    <w:rsid w:val="00897966"/>
    <w:rsid w:val="00897C17"/>
    <w:rsid w:val="008A0D89"/>
    <w:rsid w:val="008A7C75"/>
    <w:rsid w:val="008B1DA0"/>
    <w:rsid w:val="008B3953"/>
    <w:rsid w:val="008B419F"/>
    <w:rsid w:val="008B6598"/>
    <w:rsid w:val="008B7CF8"/>
    <w:rsid w:val="008C1029"/>
    <w:rsid w:val="008C2474"/>
    <w:rsid w:val="008C41E1"/>
    <w:rsid w:val="008C434A"/>
    <w:rsid w:val="008C6F43"/>
    <w:rsid w:val="008D054A"/>
    <w:rsid w:val="008D38FB"/>
    <w:rsid w:val="008D4E3D"/>
    <w:rsid w:val="008E0C1F"/>
    <w:rsid w:val="008E3BD1"/>
    <w:rsid w:val="008E3EB8"/>
    <w:rsid w:val="008E5A21"/>
    <w:rsid w:val="008E5C20"/>
    <w:rsid w:val="008F5046"/>
    <w:rsid w:val="008F6976"/>
    <w:rsid w:val="00901A65"/>
    <w:rsid w:val="0091187E"/>
    <w:rsid w:val="00913D31"/>
    <w:rsid w:val="0091615D"/>
    <w:rsid w:val="009243DA"/>
    <w:rsid w:val="00924531"/>
    <w:rsid w:val="0092633B"/>
    <w:rsid w:val="00930E15"/>
    <w:rsid w:val="00934BCA"/>
    <w:rsid w:val="009367AD"/>
    <w:rsid w:val="00941B73"/>
    <w:rsid w:val="0094475F"/>
    <w:rsid w:val="00944E06"/>
    <w:rsid w:val="00945108"/>
    <w:rsid w:val="00945252"/>
    <w:rsid w:val="00946612"/>
    <w:rsid w:val="00950E58"/>
    <w:rsid w:val="00960C93"/>
    <w:rsid w:val="009677BC"/>
    <w:rsid w:val="00971108"/>
    <w:rsid w:val="00974CBF"/>
    <w:rsid w:val="00976504"/>
    <w:rsid w:val="00981532"/>
    <w:rsid w:val="00981B80"/>
    <w:rsid w:val="00982950"/>
    <w:rsid w:val="00983194"/>
    <w:rsid w:val="00993EB6"/>
    <w:rsid w:val="0099433D"/>
    <w:rsid w:val="00994934"/>
    <w:rsid w:val="0099596F"/>
    <w:rsid w:val="00996502"/>
    <w:rsid w:val="009A03F4"/>
    <w:rsid w:val="009A23C0"/>
    <w:rsid w:val="009A36FF"/>
    <w:rsid w:val="009A527B"/>
    <w:rsid w:val="009A557A"/>
    <w:rsid w:val="009A5BAD"/>
    <w:rsid w:val="009A77FF"/>
    <w:rsid w:val="009B02F0"/>
    <w:rsid w:val="009B0E83"/>
    <w:rsid w:val="009B704F"/>
    <w:rsid w:val="009B7FEC"/>
    <w:rsid w:val="009C0FDF"/>
    <w:rsid w:val="009C127D"/>
    <w:rsid w:val="009C534D"/>
    <w:rsid w:val="009C594E"/>
    <w:rsid w:val="009C6512"/>
    <w:rsid w:val="009C6579"/>
    <w:rsid w:val="009C770F"/>
    <w:rsid w:val="009D2DB8"/>
    <w:rsid w:val="009E25AF"/>
    <w:rsid w:val="009F1AA2"/>
    <w:rsid w:val="009F3916"/>
    <w:rsid w:val="009F5E75"/>
    <w:rsid w:val="009F7F3F"/>
    <w:rsid w:val="00A03A09"/>
    <w:rsid w:val="00A03D29"/>
    <w:rsid w:val="00A06EB2"/>
    <w:rsid w:val="00A10532"/>
    <w:rsid w:val="00A10A52"/>
    <w:rsid w:val="00A17225"/>
    <w:rsid w:val="00A219F6"/>
    <w:rsid w:val="00A25D00"/>
    <w:rsid w:val="00A27C36"/>
    <w:rsid w:val="00A32189"/>
    <w:rsid w:val="00A37362"/>
    <w:rsid w:val="00A45237"/>
    <w:rsid w:val="00A454F9"/>
    <w:rsid w:val="00A52010"/>
    <w:rsid w:val="00A52D39"/>
    <w:rsid w:val="00A532B1"/>
    <w:rsid w:val="00A54F05"/>
    <w:rsid w:val="00A60DF4"/>
    <w:rsid w:val="00A63D38"/>
    <w:rsid w:val="00A641BC"/>
    <w:rsid w:val="00A6469A"/>
    <w:rsid w:val="00A6574E"/>
    <w:rsid w:val="00A71498"/>
    <w:rsid w:val="00A74F5E"/>
    <w:rsid w:val="00A773B9"/>
    <w:rsid w:val="00A82E2B"/>
    <w:rsid w:val="00A842EB"/>
    <w:rsid w:val="00A84990"/>
    <w:rsid w:val="00A84A5E"/>
    <w:rsid w:val="00A85D16"/>
    <w:rsid w:val="00A87970"/>
    <w:rsid w:val="00A900AA"/>
    <w:rsid w:val="00A90AE4"/>
    <w:rsid w:val="00A91A05"/>
    <w:rsid w:val="00A94BEB"/>
    <w:rsid w:val="00AA130C"/>
    <w:rsid w:val="00AA15DC"/>
    <w:rsid w:val="00AA3268"/>
    <w:rsid w:val="00AA4BBB"/>
    <w:rsid w:val="00AA6956"/>
    <w:rsid w:val="00AA7247"/>
    <w:rsid w:val="00AB1FCE"/>
    <w:rsid w:val="00AB33F6"/>
    <w:rsid w:val="00AB391E"/>
    <w:rsid w:val="00AB432B"/>
    <w:rsid w:val="00AB4439"/>
    <w:rsid w:val="00AB4A49"/>
    <w:rsid w:val="00AB5572"/>
    <w:rsid w:val="00AB6B1D"/>
    <w:rsid w:val="00AB72F4"/>
    <w:rsid w:val="00AB7FBC"/>
    <w:rsid w:val="00AC0844"/>
    <w:rsid w:val="00AC1046"/>
    <w:rsid w:val="00AC21A7"/>
    <w:rsid w:val="00AC55B9"/>
    <w:rsid w:val="00AD3FFB"/>
    <w:rsid w:val="00AD561D"/>
    <w:rsid w:val="00AD5B69"/>
    <w:rsid w:val="00AE1847"/>
    <w:rsid w:val="00AE5CC6"/>
    <w:rsid w:val="00AF3C11"/>
    <w:rsid w:val="00AF42DA"/>
    <w:rsid w:val="00AF7065"/>
    <w:rsid w:val="00B02451"/>
    <w:rsid w:val="00B03531"/>
    <w:rsid w:val="00B119E7"/>
    <w:rsid w:val="00B12448"/>
    <w:rsid w:val="00B12C0B"/>
    <w:rsid w:val="00B2023F"/>
    <w:rsid w:val="00B223D3"/>
    <w:rsid w:val="00B2592A"/>
    <w:rsid w:val="00B25B51"/>
    <w:rsid w:val="00B2675E"/>
    <w:rsid w:val="00B34998"/>
    <w:rsid w:val="00B4017E"/>
    <w:rsid w:val="00B44860"/>
    <w:rsid w:val="00B44A6D"/>
    <w:rsid w:val="00B44FED"/>
    <w:rsid w:val="00B51878"/>
    <w:rsid w:val="00B55FCD"/>
    <w:rsid w:val="00B56887"/>
    <w:rsid w:val="00B56D6E"/>
    <w:rsid w:val="00B57599"/>
    <w:rsid w:val="00B6666B"/>
    <w:rsid w:val="00B66766"/>
    <w:rsid w:val="00B722C8"/>
    <w:rsid w:val="00B754B0"/>
    <w:rsid w:val="00B77DF1"/>
    <w:rsid w:val="00B80754"/>
    <w:rsid w:val="00B81FEE"/>
    <w:rsid w:val="00B8219E"/>
    <w:rsid w:val="00B902FC"/>
    <w:rsid w:val="00B97727"/>
    <w:rsid w:val="00BA00FD"/>
    <w:rsid w:val="00BA2FA6"/>
    <w:rsid w:val="00BA4A70"/>
    <w:rsid w:val="00BA59A3"/>
    <w:rsid w:val="00BA68A0"/>
    <w:rsid w:val="00BB25DF"/>
    <w:rsid w:val="00BC0F02"/>
    <w:rsid w:val="00BC313A"/>
    <w:rsid w:val="00BC43CB"/>
    <w:rsid w:val="00BD43EC"/>
    <w:rsid w:val="00BD5293"/>
    <w:rsid w:val="00BD7DEE"/>
    <w:rsid w:val="00BE00E4"/>
    <w:rsid w:val="00BE10AA"/>
    <w:rsid w:val="00BE1972"/>
    <w:rsid w:val="00BE28C1"/>
    <w:rsid w:val="00BF041C"/>
    <w:rsid w:val="00BF2A6A"/>
    <w:rsid w:val="00BF35C0"/>
    <w:rsid w:val="00BF53A7"/>
    <w:rsid w:val="00C06848"/>
    <w:rsid w:val="00C20E9B"/>
    <w:rsid w:val="00C214EB"/>
    <w:rsid w:val="00C215C4"/>
    <w:rsid w:val="00C26C65"/>
    <w:rsid w:val="00C27A0A"/>
    <w:rsid w:val="00C300EB"/>
    <w:rsid w:val="00C301EA"/>
    <w:rsid w:val="00C3195B"/>
    <w:rsid w:val="00C331F1"/>
    <w:rsid w:val="00C33642"/>
    <w:rsid w:val="00C34185"/>
    <w:rsid w:val="00C34436"/>
    <w:rsid w:val="00C35025"/>
    <w:rsid w:val="00C37307"/>
    <w:rsid w:val="00C44287"/>
    <w:rsid w:val="00C506C8"/>
    <w:rsid w:val="00C511FB"/>
    <w:rsid w:val="00C57CD0"/>
    <w:rsid w:val="00C64DEB"/>
    <w:rsid w:val="00C6612D"/>
    <w:rsid w:val="00C67197"/>
    <w:rsid w:val="00C741A5"/>
    <w:rsid w:val="00C7449D"/>
    <w:rsid w:val="00C75FFD"/>
    <w:rsid w:val="00C80B30"/>
    <w:rsid w:val="00C812A1"/>
    <w:rsid w:val="00C82257"/>
    <w:rsid w:val="00C83F30"/>
    <w:rsid w:val="00C842B0"/>
    <w:rsid w:val="00C8619A"/>
    <w:rsid w:val="00C92746"/>
    <w:rsid w:val="00C935A4"/>
    <w:rsid w:val="00C95333"/>
    <w:rsid w:val="00C97149"/>
    <w:rsid w:val="00CA0EC1"/>
    <w:rsid w:val="00CA2067"/>
    <w:rsid w:val="00CB1CE7"/>
    <w:rsid w:val="00CC3C08"/>
    <w:rsid w:val="00CC6A36"/>
    <w:rsid w:val="00CC7880"/>
    <w:rsid w:val="00CD31CA"/>
    <w:rsid w:val="00CD73AD"/>
    <w:rsid w:val="00CD7D7A"/>
    <w:rsid w:val="00CE00E3"/>
    <w:rsid w:val="00CE3A28"/>
    <w:rsid w:val="00CE4A4D"/>
    <w:rsid w:val="00CF39C3"/>
    <w:rsid w:val="00CF660E"/>
    <w:rsid w:val="00D0664D"/>
    <w:rsid w:val="00D11CC8"/>
    <w:rsid w:val="00D13B8B"/>
    <w:rsid w:val="00D158CE"/>
    <w:rsid w:val="00D2356D"/>
    <w:rsid w:val="00D24861"/>
    <w:rsid w:val="00D25D6D"/>
    <w:rsid w:val="00D3029C"/>
    <w:rsid w:val="00D33DA9"/>
    <w:rsid w:val="00D344C6"/>
    <w:rsid w:val="00D37EA4"/>
    <w:rsid w:val="00D40A2C"/>
    <w:rsid w:val="00D412E5"/>
    <w:rsid w:val="00D4247E"/>
    <w:rsid w:val="00D42A61"/>
    <w:rsid w:val="00D46D50"/>
    <w:rsid w:val="00D46D86"/>
    <w:rsid w:val="00D52B6E"/>
    <w:rsid w:val="00D52D57"/>
    <w:rsid w:val="00D60B88"/>
    <w:rsid w:val="00D630C5"/>
    <w:rsid w:val="00D65595"/>
    <w:rsid w:val="00D65C3C"/>
    <w:rsid w:val="00D73B0F"/>
    <w:rsid w:val="00D74601"/>
    <w:rsid w:val="00D751D9"/>
    <w:rsid w:val="00D867E3"/>
    <w:rsid w:val="00D906E1"/>
    <w:rsid w:val="00D92E70"/>
    <w:rsid w:val="00D949B2"/>
    <w:rsid w:val="00DA77B8"/>
    <w:rsid w:val="00DA79F3"/>
    <w:rsid w:val="00DB0472"/>
    <w:rsid w:val="00DB146B"/>
    <w:rsid w:val="00DB51CF"/>
    <w:rsid w:val="00DB740B"/>
    <w:rsid w:val="00DB785A"/>
    <w:rsid w:val="00DC2722"/>
    <w:rsid w:val="00DC39F5"/>
    <w:rsid w:val="00DC4248"/>
    <w:rsid w:val="00DC47AD"/>
    <w:rsid w:val="00DC65C3"/>
    <w:rsid w:val="00DD2EE9"/>
    <w:rsid w:val="00DD41BE"/>
    <w:rsid w:val="00DD4D6E"/>
    <w:rsid w:val="00DD4DFF"/>
    <w:rsid w:val="00DE1DF8"/>
    <w:rsid w:val="00DE2351"/>
    <w:rsid w:val="00DE7532"/>
    <w:rsid w:val="00DF31FD"/>
    <w:rsid w:val="00DF5835"/>
    <w:rsid w:val="00E009D6"/>
    <w:rsid w:val="00E0120E"/>
    <w:rsid w:val="00E01D63"/>
    <w:rsid w:val="00E11DA6"/>
    <w:rsid w:val="00E14309"/>
    <w:rsid w:val="00E15EB3"/>
    <w:rsid w:val="00E1604B"/>
    <w:rsid w:val="00E1788A"/>
    <w:rsid w:val="00E217AC"/>
    <w:rsid w:val="00E252DA"/>
    <w:rsid w:val="00E25E91"/>
    <w:rsid w:val="00E26058"/>
    <w:rsid w:val="00E3202A"/>
    <w:rsid w:val="00E4743C"/>
    <w:rsid w:val="00E516F7"/>
    <w:rsid w:val="00E5266C"/>
    <w:rsid w:val="00E5439C"/>
    <w:rsid w:val="00E55015"/>
    <w:rsid w:val="00E553E5"/>
    <w:rsid w:val="00E554B7"/>
    <w:rsid w:val="00E5573D"/>
    <w:rsid w:val="00E55824"/>
    <w:rsid w:val="00E57764"/>
    <w:rsid w:val="00E623FE"/>
    <w:rsid w:val="00E636EE"/>
    <w:rsid w:val="00E65486"/>
    <w:rsid w:val="00E67031"/>
    <w:rsid w:val="00E67F94"/>
    <w:rsid w:val="00E7047A"/>
    <w:rsid w:val="00E7589C"/>
    <w:rsid w:val="00E823B9"/>
    <w:rsid w:val="00E85080"/>
    <w:rsid w:val="00E86101"/>
    <w:rsid w:val="00E87C41"/>
    <w:rsid w:val="00E91663"/>
    <w:rsid w:val="00E919DA"/>
    <w:rsid w:val="00E93ADA"/>
    <w:rsid w:val="00E945C1"/>
    <w:rsid w:val="00EA22E5"/>
    <w:rsid w:val="00EA5792"/>
    <w:rsid w:val="00EA6A6D"/>
    <w:rsid w:val="00EB5995"/>
    <w:rsid w:val="00EB5C05"/>
    <w:rsid w:val="00EB69ED"/>
    <w:rsid w:val="00EB77D9"/>
    <w:rsid w:val="00EC60BF"/>
    <w:rsid w:val="00ED2DFD"/>
    <w:rsid w:val="00ED388D"/>
    <w:rsid w:val="00ED4ABA"/>
    <w:rsid w:val="00ED53CE"/>
    <w:rsid w:val="00EE1728"/>
    <w:rsid w:val="00EE243D"/>
    <w:rsid w:val="00EE3EAF"/>
    <w:rsid w:val="00EF199C"/>
    <w:rsid w:val="00EF5BC6"/>
    <w:rsid w:val="00EF5F9A"/>
    <w:rsid w:val="00EF62CF"/>
    <w:rsid w:val="00F01182"/>
    <w:rsid w:val="00F01E7C"/>
    <w:rsid w:val="00F0279C"/>
    <w:rsid w:val="00F0318B"/>
    <w:rsid w:val="00F042AE"/>
    <w:rsid w:val="00F050E3"/>
    <w:rsid w:val="00F06D0B"/>
    <w:rsid w:val="00F12E74"/>
    <w:rsid w:val="00F13F16"/>
    <w:rsid w:val="00F16B15"/>
    <w:rsid w:val="00F1711D"/>
    <w:rsid w:val="00F17CE4"/>
    <w:rsid w:val="00F26264"/>
    <w:rsid w:val="00F327E6"/>
    <w:rsid w:val="00F340FC"/>
    <w:rsid w:val="00F37BD1"/>
    <w:rsid w:val="00F4002B"/>
    <w:rsid w:val="00F52D0C"/>
    <w:rsid w:val="00F5680F"/>
    <w:rsid w:val="00F577C9"/>
    <w:rsid w:val="00F62632"/>
    <w:rsid w:val="00F66B1F"/>
    <w:rsid w:val="00F72064"/>
    <w:rsid w:val="00F77B16"/>
    <w:rsid w:val="00F77B1E"/>
    <w:rsid w:val="00F85234"/>
    <w:rsid w:val="00F86571"/>
    <w:rsid w:val="00F93706"/>
    <w:rsid w:val="00F96F6E"/>
    <w:rsid w:val="00FA0B65"/>
    <w:rsid w:val="00FA1D87"/>
    <w:rsid w:val="00FA2186"/>
    <w:rsid w:val="00FA6D0B"/>
    <w:rsid w:val="00FA73E3"/>
    <w:rsid w:val="00FA7FB8"/>
    <w:rsid w:val="00FB0CD9"/>
    <w:rsid w:val="00FB3749"/>
    <w:rsid w:val="00FB43B6"/>
    <w:rsid w:val="00FB7725"/>
    <w:rsid w:val="00FB7BDB"/>
    <w:rsid w:val="00FC030B"/>
    <w:rsid w:val="00FC6277"/>
    <w:rsid w:val="00FD50D8"/>
    <w:rsid w:val="00FD686E"/>
    <w:rsid w:val="00FD6F01"/>
    <w:rsid w:val="00FD76FC"/>
    <w:rsid w:val="00FD7C2E"/>
    <w:rsid w:val="00FE1789"/>
    <w:rsid w:val="00FE36F7"/>
    <w:rsid w:val="00FE414F"/>
    <w:rsid w:val="00FF1750"/>
    <w:rsid w:val="00FF23F0"/>
    <w:rsid w:val="00FF2D94"/>
    <w:rsid w:val="00FF3FFE"/>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F3"/>
  </w:style>
  <w:style w:type="paragraph" w:styleId="1">
    <w:name w:val="heading 1"/>
    <w:basedOn w:val="a"/>
    <w:next w:val="a"/>
    <w:qFormat/>
    <w:rsid w:val="005E4CF3"/>
    <w:pPr>
      <w:keepNext/>
      <w:outlineLvl w:val="0"/>
    </w:pPr>
    <w:rPr>
      <w:sz w:val="28"/>
    </w:rPr>
  </w:style>
  <w:style w:type="paragraph" w:styleId="2">
    <w:name w:val="heading 2"/>
    <w:basedOn w:val="a"/>
    <w:next w:val="a"/>
    <w:qFormat/>
    <w:rsid w:val="005E4CF3"/>
    <w:pPr>
      <w:keepNext/>
      <w:jc w:val="both"/>
      <w:outlineLvl w:val="1"/>
    </w:pPr>
    <w:rPr>
      <w:sz w:val="28"/>
    </w:rPr>
  </w:style>
  <w:style w:type="paragraph" w:styleId="3">
    <w:name w:val="heading 3"/>
    <w:basedOn w:val="a"/>
    <w:next w:val="a"/>
    <w:qFormat/>
    <w:rsid w:val="005E4CF3"/>
    <w:pPr>
      <w:keepNext/>
      <w:outlineLvl w:val="2"/>
    </w:pPr>
    <w:rPr>
      <w:sz w:val="24"/>
    </w:rPr>
  </w:style>
  <w:style w:type="paragraph" w:styleId="4">
    <w:name w:val="heading 4"/>
    <w:basedOn w:val="a"/>
    <w:next w:val="a"/>
    <w:qFormat/>
    <w:rsid w:val="005E4CF3"/>
    <w:pPr>
      <w:keepNext/>
      <w:ind w:firstLine="4962"/>
      <w:outlineLvl w:val="3"/>
    </w:pPr>
    <w:rPr>
      <w:sz w:val="24"/>
    </w:rPr>
  </w:style>
  <w:style w:type="paragraph" w:styleId="5">
    <w:name w:val="heading 5"/>
    <w:basedOn w:val="a"/>
    <w:next w:val="a"/>
    <w:qFormat/>
    <w:rsid w:val="005E4CF3"/>
    <w:pPr>
      <w:keepNext/>
      <w:jc w:val="center"/>
      <w:outlineLvl w:val="4"/>
    </w:pPr>
    <w:rPr>
      <w:sz w:val="28"/>
    </w:rPr>
  </w:style>
  <w:style w:type="paragraph" w:styleId="6">
    <w:name w:val="heading 6"/>
    <w:basedOn w:val="a"/>
    <w:next w:val="a"/>
    <w:qFormat/>
    <w:rsid w:val="005E4CF3"/>
    <w:pPr>
      <w:keepNext/>
      <w:ind w:firstLine="567"/>
      <w:jc w:val="right"/>
      <w:outlineLvl w:val="5"/>
    </w:pPr>
    <w:rPr>
      <w:sz w:val="28"/>
    </w:rPr>
  </w:style>
  <w:style w:type="paragraph" w:styleId="7">
    <w:name w:val="heading 7"/>
    <w:basedOn w:val="a"/>
    <w:next w:val="a"/>
    <w:qFormat/>
    <w:rsid w:val="005E4CF3"/>
    <w:pPr>
      <w:keepNext/>
      <w:jc w:val="both"/>
      <w:outlineLvl w:val="6"/>
    </w:pPr>
    <w:rPr>
      <w:sz w:val="24"/>
    </w:rPr>
  </w:style>
  <w:style w:type="paragraph" w:styleId="8">
    <w:name w:val="heading 8"/>
    <w:basedOn w:val="a"/>
    <w:next w:val="a"/>
    <w:qFormat/>
    <w:rsid w:val="005E4CF3"/>
    <w:pPr>
      <w:keepNext/>
      <w:ind w:left="113" w:right="113"/>
      <w:jc w:val="both"/>
      <w:outlineLvl w:val="7"/>
    </w:pPr>
    <w:rPr>
      <w:sz w:val="24"/>
    </w:rPr>
  </w:style>
  <w:style w:type="paragraph" w:styleId="9">
    <w:name w:val="heading 9"/>
    <w:basedOn w:val="a"/>
    <w:next w:val="a"/>
    <w:qFormat/>
    <w:rsid w:val="005E4CF3"/>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4CF3"/>
    <w:rPr>
      <w:b/>
      <w:sz w:val="28"/>
    </w:rPr>
  </w:style>
  <w:style w:type="paragraph" w:styleId="20">
    <w:name w:val="Body Text 2"/>
    <w:basedOn w:val="a"/>
    <w:rsid w:val="005E4CF3"/>
    <w:pPr>
      <w:jc w:val="both"/>
    </w:pPr>
    <w:rPr>
      <w:sz w:val="28"/>
    </w:rPr>
  </w:style>
  <w:style w:type="paragraph" w:styleId="a5">
    <w:name w:val="Body Text Indent"/>
    <w:basedOn w:val="a"/>
    <w:link w:val="a6"/>
    <w:rsid w:val="005E4CF3"/>
    <w:pPr>
      <w:ind w:firstLine="567"/>
      <w:jc w:val="both"/>
    </w:pPr>
    <w:rPr>
      <w:sz w:val="28"/>
    </w:rPr>
  </w:style>
  <w:style w:type="paragraph" w:styleId="30">
    <w:name w:val="Body Text 3"/>
    <w:basedOn w:val="a"/>
    <w:rsid w:val="005E4CF3"/>
    <w:rPr>
      <w:sz w:val="24"/>
    </w:rPr>
  </w:style>
  <w:style w:type="paragraph" w:styleId="21">
    <w:name w:val="Body Text Indent 2"/>
    <w:basedOn w:val="a"/>
    <w:rsid w:val="005E4CF3"/>
    <w:pPr>
      <w:ind w:firstLine="567"/>
      <w:jc w:val="center"/>
    </w:pPr>
    <w:rPr>
      <w:sz w:val="28"/>
    </w:rPr>
  </w:style>
  <w:style w:type="paragraph" w:styleId="31">
    <w:name w:val="Body Text Indent 3"/>
    <w:basedOn w:val="a"/>
    <w:link w:val="32"/>
    <w:rsid w:val="005E4CF3"/>
    <w:pPr>
      <w:ind w:firstLine="567"/>
    </w:pPr>
    <w:rPr>
      <w:sz w:val="28"/>
      <w:szCs w:val="28"/>
    </w:rPr>
  </w:style>
  <w:style w:type="paragraph" w:styleId="a7">
    <w:name w:val="Balloon Text"/>
    <w:basedOn w:val="a"/>
    <w:semiHidden/>
    <w:rsid w:val="005E4CF3"/>
    <w:rPr>
      <w:rFonts w:ascii="Tahoma" w:hAnsi="Tahoma" w:cs="Tahoma"/>
      <w:sz w:val="16"/>
      <w:szCs w:val="16"/>
    </w:rPr>
  </w:style>
  <w:style w:type="table" w:styleId="a8">
    <w:name w:val="Table Grid"/>
    <w:basedOn w:val="a1"/>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786D"/>
    <w:pPr>
      <w:autoSpaceDE w:val="0"/>
      <w:autoSpaceDN w:val="0"/>
      <w:adjustRightInd w:val="0"/>
      <w:ind w:firstLine="720"/>
    </w:pPr>
    <w:rPr>
      <w:rFonts w:ascii="Arial" w:hAnsi="Arial" w:cs="Arial"/>
    </w:rPr>
  </w:style>
  <w:style w:type="paragraph" w:styleId="ab">
    <w:name w:val="Title"/>
    <w:basedOn w:val="a"/>
    <w:qFormat/>
    <w:rsid w:val="00BD43EC"/>
    <w:pPr>
      <w:jc w:val="center"/>
    </w:pPr>
    <w:rPr>
      <w:sz w:val="28"/>
      <w:szCs w:val="24"/>
    </w:rPr>
  </w:style>
  <w:style w:type="character" w:customStyle="1" w:styleId="a4">
    <w:name w:val="Основной текст Знак"/>
    <w:basedOn w:val="a0"/>
    <w:link w:val="a3"/>
    <w:rsid w:val="00941B73"/>
    <w:rPr>
      <w:b/>
      <w:sz w:val="28"/>
    </w:rPr>
  </w:style>
  <w:style w:type="paragraph" w:styleId="ac">
    <w:name w:val="footer"/>
    <w:basedOn w:val="a"/>
    <w:link w:val="ad"/>
    <w:rsid w:val="00FA6D0B"/>
    <w:pPr>
      <w:tabs>
        <w:tab w:val="center" w:pos="4677"/>
        <w:tab w:val="right" w:pos="9355"/>
      </w:tabs>
    </w:pPr>
  </w:style>
  <w:style w:type="character" w:customStyle="1" w:styleId="ad">
    <w:name w:val="Нижний колонтитул Знак"/>
    <w:basedOn w:val="a0"/>
    <w:link w:val="ac"/>
    <w:rsid w:val="00FA6D0B"/>
  </w:style>
  <w:style w:type="character" w:customStyle="1" w:styleId="aa">
    <w:name w:val="Верхний колонтитул Знак"/>
    <w:basedOn w:val="a0"/>
    <w:link w:val="a9"/>
    <w:uiPriority w:val="99"/>
    <w:rsid w:val="00FA6D0B"/>
    <w:rPr>
      <w:sz w:val="28"/>
      <w:szCs w:val="24"/>
    </w:rPr>
  </w:style>
  <w:style w:type="character" w:customStyle="1" w:styleId="32">
    <w:name w:val="Основной текст с отступом 3 Знак"/>
    <w:basedOn w:val="a0"/>
    <w:link w:val="31"/>
    <w:rsid w:val="009A77FF"/>
    <w:rPr>
      <w:sz w:val="28"/>
      <w:szCs w:val="28"/>
    </w:rPr>
  </w:style>
  <w:style w:type="character" w:styleId="ae">
    <w:name w:val="Hyperlink"/>
    <w:basedOn w:val="a0"/>
    <w:unhideWhenUsed/>
    <w:rsid w:val="00D949B2"/>
    <w:rPr>
      <w:color w:val="0000FF"/>
      <w:u w:val="single"/>
    </w:rPr>
  </w:style>
  <w:style w:type="paragraph" w:styleId="af">
    <w:name w:val="Normal (Web)"/>
    <w:basedOn w:val="a"/>
    <w:unhideWhenUsed/>
    <w:rsid w:val="00D949B2"/>
    <w:pPr>
      <w:spacing w:before="100" w:beforeAutospacing="1" w:after="100" w:afterAutospacing="1"/>
    </w:pPr>
    <w:rPr>
      <w:sz w:val="24"/>
      <w:szCs w:val="24"/>
    </w:rPr>
  </w:style>
  <w:style w:type="paragraph" w:styleId="af0">
    <w:name w:val="List Paragraph"/>
    <w:basedOn w:val="a"/>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0"/>
    <w:rsid w:val="00D949B2"/>
  </w:style>
  <w:style w:type="character" w:styleId="af1">
    <w:name w:val="Strong"/>
    <w:basedOn w:val="a0"/>
    <w:uiPriority w:val="22"/>
    <w:qFormat/>
    <w:rsid w:val="00D949B2"/>
    <w:rPr>
      <w:b/>
      <w:bCs/>
    </w:rPr>
  </w:style>
  <w:style w:type="character" w:styleId="af2">
    <w:name w:val="Emphasis"/>
    <w:basedOn w:val="a0"/>
    <w:uiPriority w:val="20"/>
    <w:qFormat/>
    <w:rsid w:val="00D949B2"/>
    <w:rPr>
      <w:i/>
      <w:iCs/>
    </w:rPr>
  </w:style>
  <w:style w:type="character" w:customStyle="1" w:styleId="af3">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6">
    <w:name w:val="Основной текст с отступом Знак"/>
    <w:basedOn w:val="a0"/>
    <w:link w:val="a5"/>
    <w:rsid w:val="00AB432B"/>
    <w:rPr>
      <w:sz w:val="28"/>
    </w:rPr>
  </w:style>
  <w:style w:type="character" w:customStyle="1" w:styleId="3pt">
    <w:name w:val="Основной текст + Интервал 3 pt"/>
    <w:basedOn w:val="a0"/>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rPr>
  </w:style>
  <w:style w:type="paragraph" w:customStyle="1" w:styleId="af4">
    <w:name w:val="???????"/>
    <w:rsid w:val="00C842B0"/>
    <w:pPr>
      <w:overflowPunct w:val="0"/>
      <w:autoSpaceDE w:val="0"/>
      <w:autoSpaceDN w:val="0"/>
      <w:adjustRightInd w:val="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F8E8197C1E3BAE0D63EB7FAFE369B608862A5A8B43B79A2DD98C0B758F4A70D3161AEBCF4c0e6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8E8197C1E3BAE0D63EB7FAFE369B608862A5A8B43B79A2DD98C0B758F4A70D3161AEBCF4c0e6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3DAEB03E69FC381CFCF3FE77A5130BBA7F1AEA495DECCB936E2114A6jDY7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43DAEB03E69FC381CFCF3FE77A5130BBA7F1AEA495DECCB936E2114A6jDY7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75F3C8-0334-4388-8DC4-0E1FA9D4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27791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3</cp:revision>
  <cp:lastPrinted>2017-12-06T11:22:00Z</cp:lastPrinted>
  <dcterms:created xsi:type="dcterms:W3CDTF">2017-12-06T11:16:00Z</dcterms:created>
  <dcterms:modified xsi:type="dcterms:W3CDTF">2017-12-06T11:22:00Z</dcterms:modified>
</cp:coreProperties>
</file>