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D" w:rsidRDefault="00B70FFD" w:rsidP="00B70FFD">
      <w:pPr>
        <w:jc w:val="right"/>
        <w:rPr>
          <w:sz w:val="28"/>
          <w:szCs w:val="28"/>
        </w:rPr>
      </w:pPr>
      <w:r>
        <w:rPr>
          <w:sz w:val="28"/>
          <w:szCs w:val="28"/>
        </w:rPr>
        <w:t>26.11.2018</w:t>
      </w:r>
    </w:p>
    <w:p w:rsidR="00B70FFD" w:rsidRDefault="00B70FFD" w:rsidP="00B70FFD">
      <w:pPr>
        <w:jc w:val="right"/>
        <w:rPr>
          <w:sz w:val="28"/>
          <w:szCs w:val="28"/>
        </w:rPr>
      </w:pPr>
    </w:p>
    <w:p w:rsidR="00B70FFD" w:rsidRDefault="00B70FFD" w:rsidP="00B70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B70FFD" w:rsidRDefault="00B70FFD" w:rsidP="00B70FFD">
      <w:pPr>
        <w:jc w:val="center"/>
        <w:rPr>
          <w:sz w:val="28"/>
          <w:szCs w:val="28"/>
        </w:rPr>
      </w:pPr>
    </w:p>
    <w:p w:rsidR="00B70FFD" w:rsidRDefault="00B70FFD" w:rsidP="00B70F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5440EA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5440EA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5440EA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 область, Сычевский район, Никольское сельское поселение, д. </w:t>
      </w:r>
      <w:proofErr w:type="spellStart"/>
      <w:r>
        <w:rPr>
          <w:sz w:val="28"/>
          <w:szCs w:val="28"/>
        </w:rPr>
        <w:t>Попсуево</w:t>
      </w:r>
      <w:proofErr w:type="spellEnd"/>
      <w:r>
        <w:rPr>
          <w:sz w:val="28"/>
          <w:szCs w:val="28"/>
        </w:rPr>
        <w:t xml:space="preserve">, ул. Широкая, уч.№11А, общей площадью 1000 (одна тысяча) кв.м., с кадастровым номером 67:19:0860101:147, разрешенным использованием: </w:t>
      </w:r>
      <w:r w:rsidR="00A138E9">
        <w:rPr>
          <w:sz w:val="28"/>
          <w:szCs w:val="28"/>
        </w:rPr>
        <w:t>ведение</w:t>
      </w:r>
      <w:r>
        <w:rPr>
          <w:sz w:val="28"/>
          <w:szCs w:val="28"/>
        </w:rPr>
        <w:t xml:space="preserve"> огородничества.</w:t>
      </w:r>
    </w:p>
    <w:p w:rsidR="00B70FFD" w:rsidRPr="00AB739A" w:rsidRDefault="00B70FFD" w:rsidP="00B70F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B70FFD" w:rsidRDefault="00B70FFD" w:rsidP="00B70F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B70FFD" w:rsidRPr="00DF681F" w:rsidRDefault="00B70FFD" w:rsidP="00B70FFD">
      <w:pPr>
        <w:ind w:firstLine="426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B70FFD" w:rsidRDefault="00B70FFD" w:rsidP="00B70FFD">
      <w:pPr>
        <w:ind w:firstLine="720"/>
        <w:jc w:val="both"/>
        <w:rPr>
          <w:sz w:val="28"/>
          <w:szCs w:val="28"/>
        </w:rPr>
      </w:pPr>
    </w:p>
    <w:p w:rsidR="00B70FFD" w:rsidRDefault="00B70FFD" w:rsidP="00B70FF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B70FFD" w:rsidRDefault="00B70FFD" w:rsidP="00B70FF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B70FFD" w:rsidRDefault="00B70FFD" w:rsidP="00B70FFD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B70FFD" w:rsidRDefault="00B70FFD" w:rsidP="00B70FFD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B70FFD" w:rsidRDefault="00B70FFD" w:rsidP="00B70FFD"/>
    <w:p w:rsidR="004036FF" w:rsidRDefault="004036FF"/>
    <w:sectPr w:rsidR="004036FF" w:rsidSect="00B70F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FD"/>
    <w:rsid w:val="001D24B1"/>
    <w:rsid w:val="004036FF"/>
    <w:rsid w:val="005440EA"/>
    <w:rsid w:val="0058337F"/>
    <w:rsid w:val="00A138E9"/>
    <w:rsid w:val="00B70FFD"/>
    <w:rsid w:val="00D46012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F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3</cp:revision>
  <dcterms:created xsi:type="dcterms:W3CDTF">2018-11-26T06:11:00Z</dcterms:created>
  <dcterms:modified xsi:type="dcterms:W3CDTF">2019-01-10T08:01:00Z</dcterms:modified>
</cp:coreProperties>
</file>