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F" w:rsidRDefault="003E5715" w:rsidP="0055207F">
      <w:pPr>
        <w:jc w:val="right"/>
        <w:rPr>
          <w:sz w:val="28"/>
          <w:szCs w:val="28"/>
        </w:rPr>
      </w:pPr>
      <w:r>
        <w:rPr>
          <w:sz w:val="28"/>
          <w:szCs w:val="28"/>
        </w:rPr>
        <w:t>08.07</w:t>
      </w:r>
      <w:r w:rsidR="0055207F">
        <w:rPr>
          <w:sz w:val="28"/>
          <w:szCs w:val="28"/>
        </w:rPr>
        <w:t>.2020</w:t>
      </w:r>
    </w:p>
    <w:p w:rsidR="0055207F" w:rsidRDefault="0055207F" w:rsidP="0055207F">
      <w:pPr>
        <w:jc w:val="right"/>
        <w:rPr>
          <w:sz w:val="28"/>
          <w:szCs w:val="28"/>
        </w:rPr>
      </w:pPr>
    </w:p>
    <w:p w:rsidR="0055207F" w:rsidRDefault="0055207F" w:rsidP="00552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55207F" w:rsidRDefault="0055207F" w:rsidP="0055207F">
      <w:pPr>
        <w:jc w:val="center"/>
        <w:rPr>
          <w:sz w:val="28"/>
          <w:szCs w:val="28"/>
        </w:rPr>
      </w:pPr>
    </w:p>
    <w:p w:rsidR="0055207F" w:rsidRDefault="0055207F" w:rsidP="00552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20 (двадцать) лет земельного участка,</w:t>
      </w:r>
      <w:r w:rsidRPr="000C47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который не разграничена,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Мальцевское сельское поселение, д. </w:t>
      </w:r>
      <w:proofErr w:type="spellStart"/>
      <w:r>
        <w:rPr>
          <w:sz w:val="28"/>
          <w:szCs w:val="28"/>
        </w:rPr>
        <w:t>Елманово</w:t>
      </w:r>
      <w:proofErr w:type="spellEnd"/>
      <w:r>
        <w:rPr>
          <w:sz w:val="28"/>
          <w:szCs w:val="28"/>
        </w:rPr>
        <w:t xml:space="preserve">, </w:t>
      </w:r>
      <w:r w:rsidR="003E5715">
        <w:rPr>
          <w:sz w:val="28"/>
          <w:szCs w:val="28"/>
        </w:rPr>
        <w:t xml:space="preserve">ул. Николаевская, </w:t>
      </w:r>
      <w:proofErr w:type="gramStart"/>
      <w:r w:rsidR="003E5715">
        <w:rPr>
          <w:sz w:val="28"/>
          <w:szCs w:val="28"/>
        </w:rPr>
        <w:t>б</w:t>
      </w:r>
      <w:proofErr w:type="gramEnd"/>
      <w:r w:rsidR="003E5715">
        <w:rPr>
          <w:sz w:val="28"/>
          <w:szCs w:val="28"/>
        </w:rPr>
        <w:t>/</w:t>
      </w:r>
      <w:proofErr w:type="spellStart"/>
      <w:r w:rsidR="003E5715">
        <w:rPr>
          <w:sz w:val="28"/>
          <w:szCs w:val="28"/>
        </w:rPr>
        <w:t>н</w:t>
      </w:r>
      <w:proofErr w:type="spellEnd"/>
      <w:r w:rsidR="003E5715">
        <w:rPr>
          <w:sz w:val="28"/>
          <w:szCs w:val="28"/>
        </w:rPr>
        <w:t>, общей площадью 924 (девятьсот двадцать четыре</w:t>
      </w:r>
      <w:r>
        <w:rPr>
          <w:sz w:val="28"/>
          <w:szCs w:val="28"/>
        </w:rPr>
        <w:t>) кв.м., с кадас</w:t>
      </w:r>
      <w:r w:rsidR="003E5715">
        <w:rPr>
          <w:sz w:val="28"/>
          <w:szCs w:val="28"/>
        </w:rPr>
        <w:t>тровым номером 67:19:0970101:290</w:t>
      </w:r>
      <w:r>
        <w:rPr>
          <w:sz w:val="28"/>
          <w:szCs w:val="28"/>
        </w:rPr>
        <w:t>, разрешенным</w:t>
      </w:r>
      <w:r w:rsidR="003E5715">
        <w:rPr>
          <w:sz w:val="28"/>
          <w:szCs w:val="28"/>
        </w:rPr>
        <w:t xml:space="preserve"> использованием: для индивидуального жилищного строительства</w:t>
      </w:r>
      <w:r>
        <w:rPr>
          <w:sz w:val="28"/>
          <w:szCs w:val="28"/>
        </w:rPr>
        <w:t>.</w:t>
      </w:r>
    </w:p>
    <w:p w:rsidR="0055207F" w:rsidRPr="00AB739A" w:rsidRDefault="0055207F" w:rsidP="005520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55207F" w:rsidRDefault="0055207F" w:rsidP="00552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55207F" w:rsidRPr="00DF681F" w:rsidRDefault="0055207F" w:rsidP="0055207F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55207F" w:rsidRDefault="003E5715" w:rsidP="00552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10 августа</w:t>
      </w:r>
      <w:r w:rsidR="0055207F">
        <w:rPr>
          <w:sz w:val="28"/>
          <w:szCs w:val="28"/>
        </w:rPr>
        <w:t xml:space="preserve"> 2020 года.</w:t>
      </w:r>
    </w:p>
    <w:p w:rsidR="0055207F" w:rsidRDefault="0055207F" w:rsidP="0055207F">
      <w:pPr>
        <w:ind w:firstLine="567"/>
        <w:jc w:val="both"/>
        <w:rPr>
          <w:sz w:val="28"/>
          <w:szCs w:val="28"/>
        </w:rPr>
      </w:pPr>
    </w:p>
    <w:p w:rsidR="0055207F" w:rsidRDefault="0055207F" w:rsidP="005520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55207F" w:rsidRDefault="0055207F" w:rsidP="005520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55207F" w:rsidRDefault="0055207F" w:rsidP="0055207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5207F" w:rsidRDefault="0055207F" w:rsidP="0055207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образования «Сычевский район»   </w:t>
      </w:r>
    </w:p>
    <w:p w:rsidR="0055207F" w:rsidRDefault="0055207F" w:rsidP="0055207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55207F" w:rsidRDefault="0055207F" w:rsidP="0055207F"/>
    <w:p w:rsidR="0055207F" w:rsidRDefault="0055207F" w:rsidP="0055207F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7F"/>
    <w:rsid w:val="001F219D"/>
    <w:rsid w:val="00232D7B"/>
    <w:rsid w:val="003E5715"/>
    <w:rsid w:val="004036FF"/>
    <w:rsid w:val="0055207F"/>
    <w:rsid w:val="0057535D"/>
    <w:rsid w:val="00BB1CB8"/>
    <w:rsid w:val="00E616BC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207F"/>
  </w:style>
  <w:style w:type="paragraph" w:styleId="a4">
    <w:name w:val="Balloon Text"/>
    <w:basedOn w:val="a"/>
    <w:link w:val="a5"/>
    <w:uiPriority w:val="99"/>
    <w:semiHidden/>
    <w:unhideWhenUsed/>
    <w:rsid w:val="003E5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2020-07-08T06:10:00Z</cp:lastPrinted>
  <dcterms:created xsi:type="dcterms:W3CDTF">2020-07-08T06:05:00Z</dcterms:created>
  <dcterms:modified xsi:type="dcterms:W3CDTF">2020-07-08T06:17:00Z</dcterms:modified>
</cp:coreProperties>
</file>