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734706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8C0584">
        <w:rPr>
          <w:sz w:val="28"/>
          <w:szCs w:val="28"/>
        </w:rPr>
        <w:t>.07</w:t>
      </w:r>
      <w:r w:rsidR="001A793F">
        <w:rPr>
          <w:sz w:val="28"/>
          <w:szCs w:val="28"/>
        </w:rPr>
        <w:t>.2018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5876F0">
        <w:rPr>
          <w:sz w:val="28"/>
          <w:szCs w:val="28"/>
        </w:rPr>
        <w:t>аренду сроком на 5 (пять</w:t>
      </w:r>
      <w:r>
        <w:rPr>
          <w:sz w:val="28"/>
          <w:szCs w:val="28"/>
        </w:rPr>
        <w:t>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область, Сыче</w:t>
      </w:r>
      <w:r w:rsidR="008C0584">
        <w:rPr>
          <w:sz w:val="28"/>
          <w:szCs w:val="28"/>
        </w:rPr>
        <w:t>вский район, Сычевское городское посел</w:t>
      </w:r>
      <w:r w:rsidR="005876F0">
        <w:rPr>
          <w:sz w:val="28"/>
          <w:szCs w:val="28"/>
        </w:rPr>
        <w:t xml:space="preserve">ение, </w:t>
      </w:r>
      <w:proofErr w:type="gramStart"/>
      <w:r w:rsidR="005876F0">
        <w:rPr>
          <w:sz w:val="28"/>
          <w:szCs w:val="28"/>
        </w:rPr>
        <w:t>г</w:t>
      </w:r>
      <w:proofErr w:type="gramEnd"/>
      <w:r w:rsidR="005876F0">
        <w:rPr>
          <w:sz w:val="28"/>
          <w:szCs w:val="28"/>
        </w:rPr>
        <w:t>. Сычевка, ул. Интернациональная, вблизи дома № 22</w:t>
      </w:r>
      <w:r>
        <w:rPr>
          <w:sz w:val="28"/>
          <w:szCs w:val="28"/>
        </w:rPr>
        <w:t xml:space="preserve">, </w:t>
      </w:r>
      <w:r w:rsidR="005876F0">
        <w:rPr>
          <w:sz w:val="28"/>
          <w:szCs w:val="28"/>
        </w:rPr>
        <w:t>общей площадью 29 (двадцать девять</w:t>
      </w:r>
      <w:r>
        <w:rPr>
          <w:sz w:val="28"/>
          <w:szCs w:val="28"/>
        </w:rPr>
        <w:t>) кв.м., с к</w:t>
      </w:r>
      <w:r w:rsidR="005876F0">
        <w:rPr>
          <w:sz w:val="28"/>
          <w:szCs w:val="28"/>
        </w:rPr>
        <w:t>адастровым номером 67:19:0010161:86</w:t>
      </w:r>
      <w:r>
        <w:rPr>
          <w:sz w:val="28"/>
          <w:szCs w:val="28"/>
        </w:rPr>
        <w:t>, разрешенным</w:t>
      </w:r>
      <w:r w:rsidR="005876F0">
        <w:rPr>
          <w:sz w:val="28"/>
          <w:szCs w:val="28"/>
        </w:rPr>
        <w:t xml:space="preserve"> использованием: для отдельно стоящего гаража на 1 легковую машину</w:t>
      </w:r>
      <w:r>
        <w:rPr>
          <w:sz w:val="28"/>
          <w:szCs w:val="28"/>
        </w:rPr>
        <w:t>.</w:t>
      </w:r>
    </w:p>
    <w:p w:rsidR="001A793F" w:rsidRPr="00AB739A" w:rsidRDefault="001A793F" w:rsidP="001A79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A793F" w:rsidRPr="00DF681F" w:rsidRDefault="001A793F" w:rsidP="001A793F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F"/>
    <w:rsid w:val="001A793F"/>
    <w:rsid w:val="003453F8"/>
    <w:rsid w:val="004036FF"/>
    <w:rsid w:val="005876F0"/>
    <w:rsid w:val="00734706"/>
    <w:rsid w:val="00826ED7"/>
    <w:rsid w:val="008656CC"/>
    <w:rsid w:val="008C0584"/>
    <w:rsid w:val="00C20163"/>
    <w:rsid w:val="00C24FF7"/>
    <w:rsid w:val="00C50EE8"/>
    <w:rsid w:val="00CB46F9"/>
    <w:rsid w:val="00F54C99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2018-07-17T08:31:00Z</cp:lastPrinted>
  <dcterms:created xsi:type="dcterms:W3CDTF">2018-07-17T08:26:00Z</dcterms:created>
  <dcterms:modified xsi:type="dcterms:W3CDTF">2018-07-17T08:31:00Z</dcterms:modified>
</cp:coreProperties>
</file>