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8F6E83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753521">
        <w:rPr>
          <w:sz w:val="28"/>
          <w:szCs w:val="28"/>
        </w:rPr>
        <w:t>.</w:t>
      </w:r>
      <w:r w:rsidR="00113AA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1A793F">
        <w:rPr>
          <w:sz w:val="28"/>
          <w:szCs w:val="28"/>
        </w:rPr>
        <w:t>.201</w:t>
      </w:r>
      <w:r w:rsidR="00113AA1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 xml:space="preserve">аренду сроком на </w:t>
      </w:r>
      <w:r w:rsidR="008F6E83">
        <w:rPr>
          <w:sz w:val="28"/>
          <w:szCs w:val="28"/>
        </w:rPr>
        <w:t>5</w:t>
      </w:r>
      <w:r w:rsidR="009F5AB0">
        <w:rPr>
          <w:sz w:val="28"/>
          <w:szCs w:val="28"/>
        </w:rPr>
        <w:t xml:space="preserve"> (</w:t>
      </w:r>
      <w:r w:rsidR="008F6E83">
        <w:rPr>
          <w:sz w:val="28"/>
          <w:szCs w:val="28"/>
        </w:rPr>
        <w:t>пять</w:t>
      </w:r>
      <w:r>
        <w:rPr>
          <w:sz w:val="28"/>
          <w:szCs w:val="28"/>
        </w:rPr>
        <w:t>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r w:rsidR="00113AA1">
        <w:rPr>
          <w:sz w:val="28"/>
          <w:szCs w:val="28"/>
        </w:rPr>
        <w:t xml:space="preserve">Российская Федерация, </w:t>
      </w:r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</w:t>
      </w:r>
      <w:r w:rsidR="00DD2B41">
        <w:rPr>
          <w:sz w:val="28"/>
          <w:szCs w:val="28"/>
        </w:rPr>
        <w:t xml:space="preserve">Сычевский район, Сычевское городское поселение, </w:t>
      </w:r>
      <w:proofErr w:type="gramStart"/>
      <w:r w:rsidR="00BB0784">
        <w:rPr>
          <w:sz w:val="28"/>
          <w:szCs w:val="28"/>
        </w:rPr>
        <w:t>г</w:t>
      </w:r>
      <w:proofErr w:type="gramEnd"/>
      <w:r w:rsidR="00BB0784">
        <w:rPr>
          <w:sz w:val="28"/>
          <w:szCs w:val="28"/>
        </w:rPr>
        <w:t xml:space="preserve">. </w:t>
      </w:r>
      <w:r>
        <w:rPr>
          <w:sz w:val="28"/>
          <w:szCs w:val="28"/>
        </w:rPr>
        <w:t>Сыче</w:t>
      </w:r>
      <w:r w:rsidR="00831265">
        <w:rPr>
          <w:sz w:val="28"/>
          <w:szCs w:val="28"/>
        </w:rPr>
        <w:t>вк</w:t>
      </w:r>
      <w:r w:rsidR="00BB0784">
        <w:rPr>
          <w:sz w:val="28"/>
          <w:szCs w:val="28"/>
        </w:rPr>
        <w:t>а</w:t>
      </w:r>
      <w:r w:rsidR="00831265">
        <w:rPr>
          <w:sz w:val="28"/>
          <w:szCs w:val="28"/>
        </w:rPr>
        <w:t xml:space="preserve">, </w:t>
      </w:r>
      <w:r w:rsidR="00B155A2">
        <w:rPr>
          <w:sz w:val="28"/>
          <w:szCs w:val="28"/>
        </w:rPr>
        <w:t xml:space="preserve">ул. </w:t>
      </w:r>
      <w:r w:rsidR="008F6E83">
        <w:rPr>
          <w:sz w:val="28"/>
          <w:szCs w:val="28"/>
        </w:rPr>
        <w:t>Свободная,   №1</w:t>
      </w:r>
      <w:r>
        <w:rPr>
          <w:sz w:val="28"/>
          <w:szCs w:val="28"/>
        </w:rPr>
        <w:t xml:space="preserve">, </w:t>
      </w:r>
      <w:r w:rsidR="00831265">
        <w:rPr>
          <w:sz w:val="28"/>
          <w:szCs w:val="28"/>
        </w:rPr>
        <w:t xml:space="preserve">общей площадью </w:t>
      </w:r>
      <w:r w:rsidR="008F6E83">
        <w:rPr>
          <w:sz w:val="28"/>
          <w:szCs w:val="28"/>
        </w:rPr>
        <w:t>4878</w:t>
      </w:r>
      <w:r w:rsidR="009B000C">
        <w:rPr>
          <w:sz w:val="28"/>
          <w:szCs w:val="28"/>
        </w:rPr>
        <w:t xml:space="preserve"> (</w:t>
      </w:r>
      <w:r w:rsidR="008F6E83">
        <w:rPr>
          <w:sz w:val="28"/>
          <w:szCs w:val="28"/>
        </w:rPr>
        <w:t>четыре тысячи восемьсот семьдесят восемь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BB0784">
        <w:rPr>
          <w:sz w:val="28"/>
          <w:szCs w:val="28"/>
        </w:rPr>
        <w:t>01</w:t>
      </w:r>
      <w:r w:rsidR="008F6E83">
        <w:rPr>
          <w:sz w:val="28"/>
          <w:szCs w:val="28"/>
        </w:rPr>
        <w:t>0132</w:t>
      </w:r>
      <w:r w:rsidR="00831265">
        <w:rPr>
          <w:sz w:val="28"/>
          <w:szCs w:val="28"/>
        </w:rPr>
        <w:t>:</w:t>
      </w:r>
      <w:r w:rsidR="008F6E83">
        <w:rPr>
          <w:sz w:val="28"/>
          <w:szCs w:val="28"/>
        </w:rPr>
        <w:t>239</w:t>
      </w:r>
      <w:r>
        <w:rPr>
          <w:sz w:val="28"/>
          <w:szCs w:val="28"/>
        </w:rPr>
        <w:t>, разрешенн</w:t>
      </w:r>
      <w:r w:rsidR="00E7379A">
        <w:rPr>
          <w:sz w:val="28"/>
          <w:szCs w:val="28"/>
        </w:rPr>
        <w:t>ое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спользование: для </w:t>
      </w:r>
      <w:r w:rsidR="00BB078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</w:p>
    <w:p w:rsidR="001A793F" w:rsidRPr="00AB739A" w:rsidRDefault="001A793F" w:rsidP="00E737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E737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0D3209"/>
    <w:rsid w:val="000F41BA"/>
    <w:rsid w:val="00113AA1"/>
    <w:rsid w:val="00145051"/>
    <w:rsid w:val="001A793F"/>
    <w:rsid w:val="00332B0B"/>
    <w:rsid w:val="003453F8"/>
    <w:rsid w:val="004036FF"/>
    <w:rsid w:val="005876F0"/>
    <w:rsid w:val="00685DB1"/>
    <w:rsid w:val="006E14A4"/>
    <w:rsid w:val="00734706"/>
    <w:rsid w:val="00753521"/>
    <w:rsid w:val="00826ED7"/>
    <w:rsid w:val="00831265"/>
    <w:rsid w:val="008656CC"/>
    <w:rsid w:val="008C0584"/>
    <w:rsid w:val="008F6E83"/>
    <w:rsid w:val="009B000C"/>
    <w:rsid w:val="009F5AB0"/>
    <w:rsid w:val="00B155A2"/>
    <w:rsid w:val="00BB0784"/>
    <w:rsid w:val="00BB2479"/>
    <w:rsid w:val="00C20163"/>
    <w:rsid w:val="00C24FF7"/>
    <w:rsid w:val="00C50EE8"/>
    <w:rsid w:val="00CB46F9"/>
    <w:rsid w:val="00D8743A"/>
    <w:rsid w:val="00DD2A0E"/>
    <w:rsid w:val="00DD2B41"/>
    <w:rsid w:val="00E61473"/>
    <w:rsid w:val="00E7379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2019-03-06T05:40:00Z</cp:lastPrinted>
  <dcterms:created xsi:type="dcterms:W3CDTF">2019-07-17T11:50:00Z</dcterms:created>
  <dcterms:modified xsi:type="dcterms:W3CDTF">2019-07-17T11:55:00Z</dcterms:modified>
</cp:coreProperties>
</file>