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F" w:rsidRPr="00E22512" w:rsidRDefault="00E22512" w:rsidP="007B1A4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2512">
        <w:rPr>
          <w:rFonts w:ascii="Times New Roman" w:hAnsi="Times New Roman" w:cs="Times New Roman"/>
          <w:b/>
          <w:sz w:val="26"/>
          <w:szCs w:val="26"/>
        </w:rPr>
        <w:t>02.08</w:t>
      </w:r>
      <w:r w:rsidR="007B1A4F" w:rsidRPr="00E22512">
        <w:rPr>
          <w:rFonts w:ascii="Times New Roman" w:hAnsi="Times New Roman" w:cs="Times New Roman"/>
          <w:b/>
          <w:sz w:val="26"/>
          <w:szCs w:val="26"/>
        </w:rPr>
        <w:t>.2019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ИЗВЕЩЕНИЕ О ПРЕДОСТАВЛЕНИИ ЗЕМЕЛЬНЫХ УЧАСТКОВ 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proofErr w:type="gramStart"/>
      <w:r w:rsidRPr="0007297A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Pr="0007297A">
        <w:rPr>
          <w:sz w:val="26"/>
          <w:szCs w:val="26"/>
        </w:rPr>
        <w:t xml:space="preserve"> от 25.10.2001 № 136-ФЗ</w:t>
      </w:r>
      <w:r w:rsidRPr="0007297A">
        <w:rPr>
          <w:color w:val="090909"/>
          <w:sz w:val="26"/>
          <w:szCs w:val="26"/>
        </w:rPr>
        <w:t>,</w:t>
      </w:r>
      <w:r w:rsidRPr="0007297A">
        <w:rPr>
          <w:sz w:val="26"/>
          <w:szCs w:val="26"/>
        </w:rPr>
        <w:t xml:space="preserve"> Федеральным законом</w:t>
      </w:r>
      <w:r w:rsidRPr="00BA2B34">
        <w:rPr>
          <w:sz w:val="26"/>
          <w:szCs w:val="26"/>
        </w:rPr>
        <w:t xml:space="preserve"> </w:t>
      </w:r>
      <w:r w:rsidRPr="0007297A">
        <w:rPr>
          <w:sz w:val="26"/>
          <w:szCs w:val="26"/>
        </w:rPr>
        <w:t xml:space="preserve">от 24.07.2002 №101-ФЗ «Об обороте земель сельскохозяйственного назначения», </w:t>
      </w:r>
      <w:r w:rsidRPr="0007297A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</w:t>
      </w:r>
      <w:r w:rsidR="00E22512">
        <w:rPr>
          <w:color w:val="090909"/>
          <w:sz w:val="26"/>
          <w:szCs w:val="26"/>
        </w:rPr>
        <w:t>доставления в аренду сроком на 20 (двадцать</w:t>
      </w:r>
      <w:r>
        <w:rPr>
          <w:color w:val="090909"/>
          <w:sz w:val="26"/>
          <w:szCs w:val="26"/>
        </w:rPr>
        <w:t>)</w:t>
      </w:r>
      <w:r w:rsidR="00E22512">
        <w:rPr>
          <w:color w:val="090909"/>
          <w:sz w:val="26"/>
          <w:szCs w:val="26"/>
        </w:rPr>
        <w:t xml:space="preserve"> лет  земельного участка</w:t>
      </w:r>
      <w:r w:rsidRPr="0007297A">
        <w:rPr>
          <w:color w:val="090909"/>
          <w:sz w:val="26"/>
          <w:szCs w:val="26"/>
        </w:rPr>
        <w:t xml:space="preserve"> из категории земель сельскох</w:t>
      </w:r>
      <w:r>
        <w:rPr>
          <w:color w:val="090909"/>
          <w:sz w:val="26"/>
          <w:szCs w:val="26"/>
        </w:rPr>
        <w:t>озяйственного назначения, для выращивания зерновых и иных сельскохозяйственных культур</w:t>
      </w:r>
      <w:r w:rsidRPr="0007297A">
        <w:rPr>
          <w:color w:val="090909"/>
          <w:sz w:val="26"/>
          <w:szCs w:val="26"/>
        </w:rPr>
        <w:t>:</w:t>
      </w:r>
      <w:proofErr w:type="gramEnd"/>
    </w:p>
    <w:p w:rsidR="007B1A4F" w:rsidRPr="0007297A" w:rsidRDefault="00E22512" w:rsidP="00E225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>
        <w:rPr>
          <w:color w:val="090909"/>
          <w:sz w:val="26"/>
          <w:szCs w:val="26"/>
        </w:rPr>
        <w:t xml:space="preserve">- </w:t>
      </w:r>
      <w:r w:rsidR="007B1A4F" w:rsidRPr="0007297A">
        <w:rPr>
          <w:color w:val="090909"/>
          <w:sz w:val="26"/>
          <w:szCs w:val="26"/>
        </w:rPr>
        <w:t xml:space="preserve">площадью </w:t>
      </w:r>
      <w:r>
        <w:rPr>
          <w:color w:val="090909"/>
          <w:sz w:val="26"/>
          <w:szCs w:val="26"/>
        </w:rPr>
        <w:t>318758</w:t>
      </w:r>
      <w:r w:rsidR="007B1A4F" w:rsidRPr="0007297A">
        <w:rPr>
          <w:color w:val="090909"/>
          <w:sz w:val="26"/>
          <w:szCs w:val="26"/>
        </w:rPr>
        <w:t xml:space="preserve"> </w:t>
      </w:r>
      <w:r>
        <w:rPr>
          <w:color w:val="090909"/>
          <w:sz w:val="26"/>
          <w:szCs w:val="26"/>
        </w:rPr>
        <w:t>(триста восемнадцать тысяч семьсот пятьдесят восемь</w:t>
      </w:r>
      <w:r w:rsidR="007B1A4F">
        <w:rPr>
          <w:color w:val="090909"/>
          <w:sz w:val="26"/>
          <w:szCs w:val="26"/>
        </w:rPr>
        <w:t xml:space="preserve">) </w:t>
      </w:r>
      <w:r w:rsidR="007B1A4F" w:rsidRPr="0007297A">
        <w:rPr>
          <w:color w:val="090909"/>
          <w:sz w:val="26"/>
          <w:szCs w:val="26"/>
        </w:rPr>
        <w:t>кв.м., с к</w:t>
      </w:r>
      <w:r>
        <w:rPr>
          <w:color w:val="090909"/>
          <w:sz w:val="26"/>
          <w:szCs w:val="26"/>
        </w:rPr>
        <w:t>адастровым номером 67:19:0020105:500</w:t>
      </w:r>
      <w:r w:rsidR="007B1A4F" w:rsidRPr="0007297A">
        <w:rPr>
          <w:color w:val="090909"/>
          <w:sz w:val="26"/>
          <w:szCs w:val="26"/>
        </w:rPr>
        <w:t xml:space="preserve">, </w:t>
      </w:r>
      <w:proofErr w:type="gramStart"/>
      <w:r w:rsidR="007B1A4F" w:rsidRPr="0007297A">
        <w:rPr>
          <w:color w:val="090909"/>
          <w:sz w:val="26"/>
          <w:szCs w:val="26"/>
        </w:rPr>
        <w:t>расположенного</w:t>
      </w:r>
      <w:proofErr w:type="gramEnd"/>
      <w:r w:rsidR="007B1A4F"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</w:t>
      </w:r>
      <w:r w:rsidR="007B1A4F">
        <w:rPr>
          <w:color w:val="090909"/>
          <w:sz w:val="26"/>
          <w:szCs w:val="26"/>
        </w:rPr>
        <w:t>вблизи</w:t>
      </w:r>
      <w:r w:rsidR="007B1A4F" w:rsidRPr="0007297A">
        <w:rPr>
          <w:color w:val="090909"/>
          <w:sz w:val="26"/>
          <w:szCs w:val="26"/>
        </w:rPr>
        <w:t xml:space="preserve"> д. </w:t>
      </w:r>
      <w:proofErr w:type="spellStart"/>
      <w:r>
        <w:rPr>
          <w:color w:val="090909"/>
          <w:sz w:val="26"/>
          <w:szCs w:val="26"/>
        </w:rPr>
        <w:t>Сырокоренье</w:t>
      </w:r>
      <w:proofErr w:type="spellEnd"/>
      <w:r>
        <w:rPr>
          <w:color w:val="090909"/>
          <w:sz w:val="26"/>
          <w:szCs w:val="26"/>
        </w:rPr>
        <w:t>.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Подача </w:t>
      </w:r>
      <w:r w:rsidRPr="0007297A">
        <w:rPr>
          <w:sz w:val="26"/>
          <w:szCs w:val="26"/>
        </w:rPr>
        <w:t>крестьянскими (фермерскими) хозяйствами, сельскохозяйственными организациями,</w:t>
      </w:r>
      <w:r w:rsidRPr="0007297A">
        <w:rPr>
          <w:color w:val="090909"/>
          <w:sz w:val="26"/>
          <w:szCs w:val="26"/>
        </w:rPr>
        <w:t xml:space="preserve"> гражданами, заинтересованным в предоставлении земельных участков, заявления о намерении участвовать в аукционе на право заключения договоров аренды земельных участков осуществляется в течение тридцати дней </w:t>
      </w:r>
      <w:r w:rsidRPr="0007297A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Pr="0007297A">
        <w:rPr>
          <w:sz w:val="26"/>
          <w:szCs w:val="26"/>
        </w:rPr>
        <w:t>г</w:t>
      </w:r>
      <w:proofErr w:type="gramEnd"/>
      <w:r w:rsidRPr="0007297A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07297A">
        <w:rPr>
          <w:color w:val="090909"/>
          <w:sz w:val="26"/>
          <w:szCs w:val="26"/>
        </w:rPr>
        <w:t>.</w:t>
      </w:r>
    </w:p>
    <w:p w:rsidR="007B1A4F" w:rsidRPr="0007297A" w:rsidRDefault="007B1A4F" w:rsidP="007B1A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7B1A4F" w:rsidRPr="0007297A" w:rsidRDefault="007B1A4F" w:rsidP="007B1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072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0729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7297A"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7B1A4F" w:rsidRPr="0007297A" w:rsidRDefault="007B1A4F" w:rsidP="007B1A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1A4F" w:rsidRPr="0007297A" w:rsidRDefault="007B1A4F" w:rsidP="007B1A4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Начальник отдела  по 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A4F" w:rsidRPr="0007297A" w:rsidRDefault="007B1A4F" w:rsidP="007B1A4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7B1A4F" w:rsidRPr="0007297A" w:rsidRDefault="007B1A4F" w:rsidP="007B1A4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7B1A4F" w:rsidRPr="0007297A" w:rsidRDefault="007B1A4F" w:rsidP="007B1A4F">
      <w:pPr>
        <w:spacing w:after="0" w:line="240" w:lineRule="auto"/>
        <w:ind w:left="709"/>
        <w:rPr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A4F"/>
    <w:rsid w:val="00273F47"/>
    <w:rsid w:val="004036FF"/>
    <w:rsid w:val="004D71DE"/>
    <w:rsid w:val="007B1A4F"/>
    <w:rsid w:val="00883748"/>
    <w:rsid w:val="00B05597"/>
    <w:rsid w:val="00CE4697"/>
    <w:rsid w:val="00E22512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A4F"/>
  </w:style>
  <w:style w:type="paragraph" w:styleId="a4">
    <w:name w:val="Balloon Text"/>
    <w:basedOn w:val="a"/>
    <w:link w:val="a5"/>
    <w:uiPriority w:val="99"/>
    <w:semiHidden/>
    <w:unhideWhenUsed/>
    <w:rsid w:val="00E2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2019-08-02T07:19:00Z</cp:lastPrinted>
  <dcterms:created xsi:type="dcterms:W3CDTF">2019-08-02T07:04:00Z</dcterms:created>
  <dcterms:modified xsi:type="dcterms:W3CDTF">2019-08-02T07:21:00Z</dcterms:modified>
</cp:coreProperties>
</file>