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01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42</w:t>
      </w:r>
      <w:r w:rsidR="0037666F">
        <w:rPr>
          <w:b/>
          <w:sz w:val="28"/>
          <w:szCs w:val="28"/>
          <w:u w:val="single"/>
        </w:rPr>
        <w:t>4</w:t>
      </w:r>
    </w:p>
    <w:p w:rsidR="005C740F" w:rsidRPr="000C7E50" w:rsidRDefault="005C740F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         </w:t>
      </w:r>
    </w:p>
    <w:p w:rsidR="0037666F" w:rsidRPr="005E6C0D" w:rsidRDefault="0037666F" w:rsidP="001A6301">
      <w:pPr>
        <w:pStyle w:val="a3"/>
        <w:ind w:right="6094"/>
        <w:jc w:val="both"/>
        <w:rPr>
          <w:b w:val="0"/>
          <w:szCs w:val="28"/>
        </w:rPr>
      </w:pPr>
      <w:r w:rsidRPr="00062CAF">
        <w:rPr>
          <w:b w:val="0"/>
          <w:szCs w:val="28"/>
        </w:rPr>
        <w:t>О</w:t>
      </w:r>
      <w:r>
        <w:rPr>
          <w:b w:val="0"/>
          <w:szCs w:val="28"/>
        </w:rPr>
        <w:t xml:space="preserve"> внесении изменений в постановление Администрации муниципального образования </w:t>
      </w:r>
      <w:r w:rsidRPr="00062CAF">
        <w:rPr>
          <w:b w:val="0"/>
          <w:szCs w:val="28"/>
        </w:rPr>
        <w:t>«Сычевский район» Смоленской области</w:t>
      </w:r>
      <w:r>
        <w:rPr>
          <w:b w:val="0"/>
          <w:szCs w:val="28"/>
        </w:rPr>
        <w:t xml:space="preserve"> от 30.04.2013 года </w:t>
      </w:r>
      <w:r w:rsidRPr="003261BF">
        <w:rPr>
          <w:b w:val="0"/>
          <w:szCs w:val="28"/>
        </w:rPr>
        <w:t>№162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образования «Сычевский район» Смоленской области от 14</w:t>
      </w:r>
      <w:r w:rsidR="001A6301">
        <w:rPr>
          <w:b w:val="0"/>
          <w:szCs w:val="28"/>
        </w:rPr>
        <w:t>.07.</w:t>
      </w:r>
      <w:r w:rsidRPr="003261BF">
        <w:rPr>
          <w:b w:val="0"/>
          <w:szCs w:val="28"/>
        </w:rPr>
        <w:t xml:space="preserve">2014 года  </w:t>
      </w:r>
      <w:r w:rsidR="001A6301">
        <w:rPr>
          <w:b w:val="0"/>
          <w:szCs w:val="28"/>
        </w:rPr>
        <w:t xml:space="preserve">                     </w:t>
      </w:r>
      <w:r w:rsidRPr="003261BF">
        <w:rPr>
          <w:b w:val="0"/>
          <w:szCs w:val="28"/>
        </w:rPr>
        <w:t xml:space="preserve"> № 321, от 19</w:t>
      </w:r>
      <w:r w:rsidR="001A6301">
        <w:rPr>
          <w:b w:val="0"/>
          <w:szCs w:val="28"/>
        </w:rPr>
        <w:t>.08.</w:t>
      </w:r>
      <w:r w:rsidRPr="003261BF">
        <w:rPr>
          <w:b w:val="0"/>
          <w:szCs w:val="28"/>
        </w:rPr>
        <w:t>2014 года № 359, от 22</w:t>
      </w:r>
      <w:r w:rsidR="001A6301">
        <w:rPr>
          <w:b w:val="0"/>
          <w:szCs w:val="28"/>
        </w:rPr>
        <w:t>.10.</w:t>
      </w:r>
      <w:r w:rsidRPr="003261BF">
        <w:rPr>
          <w:b w:val="0"/>
          <w:szCs w:val="28"/>
        </w:rPr>
        <w:t>2014 года № 444,</w:t>
      </w:r>
      <w:r w:rsidR="001A6301">
        <w:rPr>
          <w:b w:val="0"/>
          <w:szCs w:val="28"/>
        </w:rPr>
        <w:t xml:space="preserve">                      </w:t>
      </w:r>
      <w:r w:rsidRPr="003261BF">
        <w:rPr>
          <w:b w:val="0"/>
          <w:szCs w:val="28"/>
        </w:rPr>
        <w:t xml:space="preserve"> от 23</w:t>
      </w:r>
      <w:r w:rsidR="001A6301">
        <w:rPr>
          <w:b w:val="0"/>
          <w:szCs w:val="28"/>
        </w:rPr>
        <w:t>.06.</w:t>
      </w:r>
      <w:r w:rsidRPr="003261BF">
        <w:rPr>
          <w:b w:val="0"/>
          <w:szCs w:val="28"/>
        </w:rPr>
        <w:t xml:space="preserve">2015 года № 230, </w:t>
      </w:r>
      <w:r w:rsidR="001A6301">
        <w:rPr>
          <w:b w:val="0"/>
          <w:szCs w:val="28"/>
        </w:rPr>
        <w:t xml:space="preserve">                      </w:t>
      </w:r>
      <w:r w:rsidRPr="003261BF">
        <w:rPr>
          <w:b w:val="0"/>
          <w:szCs w:val="28"/>
        </w:rPr>
        <w:t>от 12</w:t>
      </w:r>
      <w:r w:rsidR="001A6301">
        <w:rPr>
          <w:b w:val="0"/>
          <w:szCs w:val="28"/>
        </w:rPr>
        <w:t>.08.</w:t>
      </w:r>
      <w:r w:rsidRPr="003261BF">
        <w:rPr>
          <w:b w:val="0"/>
          <w:szCs w:val="28"/>
        </w:rPr>
        <w:t xml:space="preserve">2015 года № 292, </w:t>
      </w:r>
      <w:r w:rsidR="001A6301">
        <w:rPr>
          <w:b w:val="0"/>
          <w:szCs w:val="28"/>
        </w:rPr>
        <w:t xml:space="preserve">                        </w:t>
      </w:r>
      <w:r w:rsidRPr="003261BF">
        <w:rPr>
          <w:b w:val="0"/>
          <w:szCs w:val="28"/>
        </w:rPr>
        <w:t>от</w:t>
      </w:r>
      <w:r w:rsidR="001A6301">
        <w:rPr>
          <w:b w:val="0"/>
          <w:szCs w:val="28"/>
        </w:rPr>
        <w:t xml:space="preserve"> </w:t>
      </w:r>
      <w:r w:rsidRPr="003261BF">
        <w:rPr>
          <w:b w:val="0"/>
          <w:szCs w:val="28"/>
        </w:rPr>
        <w:t>22</w:t>
      </w:r>
      <w:r w:rsidR="001A6301">
        <w:rPr>
          <w:b w:val="0"/>
          <w:szCs w:val="28"/>
        </w:rPr>
        <w:t>.09.</w:t>
      </w:r>
      <w:r w:rsidRPr="003261BF">
        <w:rPr>
          <w:b w:val="0"/>
          <w:szCs w:val="28"/>
        </w:rPr>
        <w:t xml:space="preserve">2015 года № 323, </w:t>
      </w:r>
      <w:r w:rsidR="001A6301">
        <w:rPr>
          <w:b w:val="0"/>
          <w:szCs w:val="28"/>
        </w:rPr>
        <w:t xml:space="preserve">                        </w:t>
      </w:r>
      <w:r w:rsidRPr="003261BF">
        <w:rPr>
          <w:b w:val="0"/>
          <w:szCs w:val="28"/>
        </w:rPr>
        <w:t>от 20</w:t>
      </w:r>
      <w:r w:rsidR="001A6301">
        <w:rPr>
          <w:b w:val="0"/>
          <w:szCs w:val="28"/>
        </w:rPr>
        <w:t>.11.</w:t>
      </w:r>
      <w:r w:rsidRPr="003261BF">
        <w:rPr>
          <w:b w:val="0"/>
          <w:szCs w:val="28"/>
        </w:rPr>
        <w:t xml:space="preserve">2015 года  № 399, </w:t>
      </w:r>
      <w:r w:rsidR="001A6301">
        <w:rPr>
          <w:b w:val="0"/>
          <w:szCs w:val="28"/>
        </w:rPr>
        <w:t xml:space="preserve">                     </w:t>
      </w:r>
      <w:r w:rsidRPr="003261BF">
        <w:rPr>
          <w:b w:val="0"/>
          <w:szCs w:val="28"/>
        </w:rPr>
        <w:t xml:space="preserve"> от 05</w:t>
      </w:r>
      <w:r w:rsidR="001A6301">
        <w:rPr>
          <w:b w:val="0"/>
          <w:szCs w:val="28"/>
        </w:rPr>
        <w:t>.04.</w:t>
      </w:r>
      <w:r w:rsidRPr="003261BF">
        <w:rPr>
          <w:b w:val="0"/>
          <w:szCs w:val="28"/>
        </w:rPr>
        <w:t xml:space="preserve">2016 года №141, </w:t>
      </w:r>
      <w:r w:rsidR="001A6301">
        <w:rPr>
          <w:b w:val="0"/>
          <w:szCs w:val="28"/>
        </w:rPr>
        <w:t xml:space="preserve">                      </w:t>
      </w:r>
      <w:r w:rsidRPr="003261BF">
        <w:rPr>
          <w:b w:val="0"/>
          <w:szCs w:val="28"/>
        </w:rPr>
        <w:t>от 31</w:t>
      </w:r>
      <w:r w:rsidR="001A6301">
        <w:rPr>
          <w:b w:val="0"/>
          <w:szCs w:val="28"/>
        </w:rPr>
        <w:t>.01.</w:t>
      </w:r>
      <w:r w:rsidRPr="003261BF">
        <w:rPr>
          <w:b w:val="0"/>
          <w:szCs w:val="28"/>
        </w:rPr>
        <w:t xml:space="preserve">2017 года </w:t>
      </w:r>
      <w:r w:rsidRPr="005E6C0D">
        <w:rPr>
          <w:b w:val="0"/>
          <w:szCs w:val="28"/>
        </w:rPr>
        <w:t>№49, от 17</w:t>
      </w:r>
      <w:r w:rsidR="001A6301">
        <w:rPr>
          <w:b w:val="0"/>
          <w:szCs w:val="28"/>
        </w:rPr>
        <w:t>.03.</w:t>
      </w:r>
      <w:r w:rsidRPr="005E6C0D">
        <w:rPr>
          <w:b w:val="0"/>
          <w:szCs w:val="28"/>
        </w:rPr>
        <w:t>2017 года №135)</w:t>
      </w:r>
    </w:p>
    <w:p w:rsidR="001A6301" w:rsidRDefault="001A6301" w:rsidP="001A6301">
      <w:pPr>
        <w:pStyle w:val="af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1A6301" w:rsidRDefault="001A6301" w:rsidP="001A6301">
      <w:pPr>
        <w:pStyle w:val="af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37666F" w:rsidRDefault="0037666F" w:rsidP="001A6301">
      <w:pPr>
        <w:pStyle w:val="a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1A63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«О комиссиях по делам несовершеннолетних и защите их прав», от 31.03.2008 года № 24-з «О наделении органов местного самоуправления муниципальных районов</w:t>
      </w:r>
      <w:r w:rsidR="001A630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и городских округов Смоленской области государственными полномочиями </w:t>
      </w:r>
      <w:r w:rsidR="001A630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 созданию и организации деятельности комиссий по делам несовершеннолетних и защите их прав»</w:t>
      </w:r>
      <w:r w:rsidR="001A63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A6301" w:rsidRPr="005D470B" w:rsidRDefault="001A6301" w:rsidP="001A6301">
      <w:pPr>
        <w:ind w:right="57"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1A6301" w:rsidRDefault="001A6301" w:rsidP="001A6301">
      <w:pPr>
        <w:ind w:right="57"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1A6301" w:rsidRPr="005D470B" w:rsidRDefault="001A6301" w:rsidP="001A6301">
      <w:pPr>
        <w:ind w:right="57" w:firstLine="709"/>
        <w:jc w:val="both"/>
        <w:rPr>
          <w:sz w:val="28"/>
          <w:szCs w:val="28"/>
        </w:rPr>
      </w:pPr>
    </w:p>
    <w:p w:rsidR="0037666F" w:rsidRPr="005E6C0D" w:rsidRDefault="0037666F" w:rsidP="001A6301">
      <w:pPr>
        <w:pStyle w:val="a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30.04.2013 года № 162 </w:t>
      </w:r>
      <w:r w:rsidR="001A63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</w:t>
      </w:r>
      <w:r w:rsidR="001A63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A0831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 от 14</w:t>
      </w:r>
      <w:r w:rsidR="001A6301">
        <w:rPr>
          <w:sz w:val="28"/>
          <w:szCs w:val="28"/>
        </w:rPr>
        <w:t>.07.</w:t>
      </w:r>
      <w:r w:rsidRPr="004A0831">
        <w:rPr>
          <w:sz w:val="28"/>
          <w:szCs w:val="28"/>
        </w:rPr>
        <w:t>2014 года №</w:t>
      </w:r>
      <w:r>
        <w:rPr>
          <w:sz w:val="28"/>
          <w:szCs w:val="28"/>
        </w:rPr>
        <w:t xml:space="preserve"> </w:t>
      </w:r>
      <w:r w:rsidRPr="004A0831">
        <w:rPr>
          <w:sz w:val="28"/>
          <w:szCs w:val="28"/>
        </w:rPr>
        <w:t>321, от</w:t>
      </w:r>
      <w:r w:rsidR="001A6301">
        <w:rPr>
          <w:sz w:val="28"/>
          <w:szCs w:val="28"/>
        </w:rPr>
        <w:t xml:space="preserve">                      </w:t>
      </w:r>
      <w:r w:rsidRPr="004A0831">
        <w:rPr>
          <w:sz w:val="28"/>
          <w:szCs w:val="28"/>
        </w:rPr>
        <w:t>19</w:t>
      </w:r>
      <w:r w:rsidR="001A6301">
        <w:rPr>
          <w:sz w:val="28"/>
          <w:szCs w:val="28"/>
        </w:rPr>
        <w:t>.08.</w:t>
      </w:r>
      <w:r w:rsidRPr="004A0831">
        <w:rPr>
          <w:sz w:val="28"/>
          <w:szCs w:val="28"/>
        </w:rPr>
        <w:t>2014 года №</w:t>
      </w:r>
      <w:r>
        <w:rPr>
          <w:sz w:val="28"/>
          <w:szCs w:val="28"/>
        </w:rPr>
        <w:t xml:space="preserve"> </w:t>
      </w:r>
      <w:r w:rsidRPr="004A0831">
        <w:rPr>
          <w:sz w:val="28"/>
          <w:szCs w:val="28"/>
        </w:rPr>
        <w:t>359, от 22</w:t>
      </w:r>
      <w:r w:rsidR="001A6301">
        <w:rPr>
          <w:sz w:val="28"/>
          <w:szCs w:val="28"/>
        </w:rPr>
        <w:t>.10.</w:t>
      </w:r>
      <w:r w:rsidRPr="004A0831">
        <w:rPr>
          <w:sz w:val="28"/>
          <w:szCs w:val="28"/>
        </w:rPr>
        <w:t>2014 года №</w:t>
      </w:r>
      <w:r>
        <w:rPr>
          <w:sz w:val="28"/>
          <w:szCs w:val="28"/>
        </w:rPr>
        <w:t xml:space="preserve"> </w:t>
      </w:r>
      <w:r w:rsidRPr="004A0831">
        <w:rPr>
          <w:sz w:val="28"/>
          <w:szCs w:val="28"/>
        </w:rPr>
        <w:t>444, от 23</w:t>
      </w:r>
      <w:r w:rsidR="001A6301">
        <w:rPr>
          <w:sz w:val="28"/>
          <w:szCs w:val="28"/>
        </w:rPr>
        <w:t>.06.</w:t>
      </w:r>
      <w:r w:rsidRPr="004A0831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</w:t>
      </w:r>
      <w:r w:rsidRPr="004A0831">
        <w:rPr>
          <w:sz w:val="28"/>
          <w:szCs w:val="28"/>
        </w:rPr>
        <w:t>230, от 12</w:t>
      </w:r>
      <w:r w:rsidR="001A6301">
        <w:rPr>
          <w:sz w:val="28"/>
          <w:szCs w:val="28"/>
        </w:rPr>
        <w:t>.08.</w:t>
      </w:r>
      <w:r w:rsidRPr="004A0831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</w:t>
      </w:r>
      <w:r w:rsidRPr="004A0831">
        <w:rPr>
          <w:sz w:val="28"/>
          <w:szCs w:val="28"/>
        </w:rPr>
        <w:t>292</w:t>
      </w:r>
      <w:r>
        <w:rPr>
          <w:sz w:val="28"/>
          <w:szCs w:val="28"/>
        </w:rPr>
        <w:t>, от 22</w:t>
      </w:r>
      <w:r w:rsidR="001A6301">
        <w:rPr>
          <w:sz w:val="28"/>
          <w:szCs w:val="28"/>
        </w:rPr>
        <w:t>.09.</w:t>
      </w:r>
      <w:r w:rsidRPr="004A0831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</w:t>
      </w:r>
      <w:r w:rsidRPr="004A0831">
        <w:rPr>
          <w:sz w:val="28"/>
          <w:szCs w:val="28"/>
        </w:rPr>
        <w:t>323</w:t>
      </w:r>
      <w:r>
        <w:rPr>
          <w:sz w:val="28"/>
          <w:szCs w:val="28"/>
        </w:rPr>
        <w:t xml:space="preserve">, от </w:t>
      </w:r>
      <w:r w:rsidRPr="004950E3">
        <w:rPr>
          <w:sz w:val="28"/>
          <w:szCs w:val="28"/>
        </w:rPr>
        <w:t>20</w:t>
      </w:r>
      <w:r w:rsidR="001A6301">
        <w:rPr>
          <w:sz w:val="28"/>
          <w:szCs w:val="28"/>
        </w:rPr>
        <w:t>.11.</w:t>
      </w:r>
      <w:r>
        <w:rPr>
          <w:sz w:val="28"/>
          <w:szCs w:val="28"/>
        </w:rPr>
        <w:t xml:space="preserve">2015 года </w:t>
      </w:r>
      <w:r w:rsidRPr="004950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950E3">
        <w:rPr>
          <w:sz w:val="28"/>
          <w:szCs w:val="28"/>
        </w:rPr>
        <w:t>399</w:t>
      </w:r>
      <w:r>
        <w:rPr>
          <w:sz w:val="28"/>
          <w:szCs w:val="28"/>
        </w:rPr>
        <w:t>,  от 05</w:t>
      </w:r>
      <w:r w:rsidR="001A6301">
        <w:rPr>
          <w:sz w:val="28"/>
          <w:szCs w:val="28"/>
        </w:rPr>
        <w:t>.04.</w:t>
      </w:r>
      <w:r>
        <w:rPr>
          <w:sz w:val="28"/>
          <w:szCs w:val="28"/>
        </w:rPr>
        <w:t>2016 года №141, от 31</w:t>
      </w:r>
      <w:r w:rsidR="001A6301">
        <w:rPr>
          <w:sz w:val="28"/>
          <w:szCs w:val="28"/>
        </w:rPr>
        <w:t>.01.</w:t>
      </w:r>
      <w:r>
        <w:rPr>
          <w:sz w:val="28"/>
          <w:szCs w:val="28"/>
        </w:rPr>
        <w:t xml:space="preserve">2017 года </w:t>
      </w:r>
      <w:r w:rsidRPr="005E6C0D">
        <w:rPr>
          <w:sz w:val="28"/>
          <w:szCs w:val="28"/>
        </w:rPr>
        <w:t>№49, от 17</w:t>
      </w:r>
      <w:r w:rsidR="001A6301">
        <w:rPr>
          <w:sz w:val="28"/>
          <w:szCs w:val="28"/>
        </w:rPr>
        <w:t>.03.</w:t>
      </w:r>
      <w:r w:rsidRPr="005E6C0D">
        <w:rPr>
          <w:sz w:val="28"/>
          <w:szCs w:val="28"/>
        </w:rPr>
        <w:t>2017 года №135) следующие изменения:</w:t>
      </w:r>
    </w:p>
    <w:p w:rsidR="0037666F" w:rsidRDefault="0037666F" w:rsidP="001A6301">
      <w:pPr>
        <w:pStyle w:val="a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 изложить в следующей редакции:</w:t>
      </w:r>
    </w:p>
    <w:p w:rsidR="0037666F" w:rsidRDefault="0037666F" w:rsidP="001A6301">
      <w:pPr>
        <w:pStyle w:val="af0"/>
        <w:ind w:left="0" w:right="57"/>
        <w:jc w:val="center"/>
        <w:rPr>
          <w:szCs w:val="28"/>
        </w:rPr>
      </w:pPr>
      <w:r w:rsidRPr="00626AEF">
        <w:rPr>
          <w:szCs w:val="28"/>
        </w:rPr>
        <w:t>«</w:t>
      </w:r>
      <w:r>
        <w:rPr>
          <w:szCs w:val="28"/>
        </w:rPr>
        <w:t>СОСТАВ</w:t>
      </w:r>
    </w:p>
    <w:p w:rsidR="0037666F" w:rsidRDefault="0037666F" w:rsidP="001A6301">
      <w:pPr>
        <w:pStyle w:val="af0"/>
        <w:ind w:left="0" w:right="57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37666F" w:rsidRDefault="0037666F" w:rsidP="001A6301">
      <w:pPr>
        <w:pStyle w:val="af0"/>
        <w:ind w:left="0" w:right="57"/>
        <w:rPr>
          <w:szCs w:val="28"/>
        </w:rPr>
      </w:pP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 w:rsidRPr="005E6C0D">
        <w:rPr>
          <w:rFonts w:ascii="Times New Roman" w:hAnsi="Times New Roman"/>
          <w:sz w:val="28"/>
        </w:rPr>
        <w:t>Васильева Татьяна Павловна – заместитель Главы муниципального образования «Сычевский район» Смоленской области, председатель комиссии;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 w:rsidRPr="005E6C0D">
        <w:rPr>
          <w:rFonts w:ascii="Times New Roman" w:hAnsi="Times New Roman"/>
          <w:sz w:val="28"/>
        </w:rPr>
        <w:t>Никонорова Татьяна Вениаминовна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 w:rsidRPr="005E6C0D">
        <w:rPr>
          <w:rFonts w:ascii="Times New Roman" w:hAnsi="Times New Roman"/>
          <w:sz w:val="28"/>
        </w:rPr>
        <w:t>Мамаева Светлана Алексеевна – главный специалист ССЗН в Гагаринском районе, в Сычевском районе Департамента Смоленской области по социальному развитию, заместитель председателя комиссии;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Шипаева Юлия Алексеевна </w:t>
      </w:r>
      <w:r w:rsidRPr="005E6C0D">
        <w:rPr>
          <w:rFonts w:ascii="Times New Roman" w:hAnsi="Times New Roman"/>
          <w:sz w:val="28"/>
        </w:rPr>
        <w:t xml:space="preserve"> – ведущий специалист, ответственный секретарь комиссии по делам несо</w:t>
      </w:r>
      <w:r>
        <w:rPr>
          <w:rFonts w:ascii="Times New Roman" w:hAnsi="Times New Roman"/>
          <w:sz w:val="28"/>
        </w:rPr>
        <w:t xml:space="preserve">вершеннолетних и защите их прав </w:t>
      </w:r>
      <w:r w:rsidRPr="005E6C0D">
        <w:rPr>
          <w:rFonts w:ascii="Times New Roman" w:hAnsi="Times New Roman"/>
          <w:sz w:val="28"/>
        </w:rPr>
        <w:t>в муниципальном образовании «Сыче</w:t>
      </w:r>
      <w:r w:rsidR="00F55A05">
        <w:rPr>
          <w:rFonts w:ascii="Times New Roman" w:hAnsi="Times New Roman"/>
          <w:sz w:val="28"/>
        </w:rPr>
        <w:t>вский район» Смоленской области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 w:rsidRPr="005E6C0D">
        <w:rPr>
          <w:rFonts w:ascii="Times New Roman" w:hAnsi="Times New Roman"/>
          <w:sz w:val="28"/>
        </w:rPr>
        <w:t>Члены комиссии: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 w:rsidRPr="005E6C0D">
        <w:rPr>
          <w:rFonts w:ascii="Times New Roman" w:hAnsi="Times New Roman"/>
          <w:sz w:val="28"/>
        </w:rPr>
        <w:t xml:space="preserve">Мухина Светлана Владимировна – ведущий специалист </w:t>
      </w:r>
      <w:r w:rsidR="00F55A05">
        <w:rPr>
          <w:rFonts w:ascii="Times New Roman" w:hAnsi="Times New Roman"/>
          <w:sz w:val="28"/>
        </w:rPr>
        <w:t>О</w:t>
      </w:r>
      <w:r w:rsidRPr="005E6C0D">
        <w:rPr>
          <w:rFonts w:ascii="Times New Roman" w:hAnsi="Times New Roman"/>
          <w:sz w:val="28"/>
        </w:rPr>
        <w:t xml:space="preserve">тдела </w:t>
      </w:r>
      <w:r w:rsidR="001A6301">
        <w:rPr>
          <w:rFonts w:ascii="Times New Roman" w:hAnsi="Times New Roman"/>
          <w:sz w:val="28"/>
        </w:rPr>
        <w:t xml:space="preserve">                                     </w:t>
      </w:r>
      <w:r w:rsidRPr="005E6C0D">
        <w:rPr>
          <w:rFonts w:ascii="Times New Roman" w:hAnsi="Times New Roman"/>
          <w:sz w:val="28"/>
        </w:rPr>
        <w:t>по образованию Администрации муниципального образования «Сычевский район» Смоленской области;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Моховая Зоя Петровна</w:t>
      </w:r>
      <w:r w:rsidRPr="005E6C0D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заместитель главного врача </w:t>
      </w:r>
      <w:r w:rsidRPr="005E6C0D">
        <w:rPr>
          <w:rFonts w:ascii="Times New Roman" w:hAnsi="Times New Roman"/>
          <w:sz w:val="28"/>
        </w:rPr>
        <w:t>ОГБУЗ «Сычевская ЦРБ»;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Серебренникова Анна Владимировна </w:t>
      </w:r>
      <w:r w:rsidRPr="005E6C0D">
        <w:rPr>
          <w:rFonts w:ascii="Times New Roman" w:hAnsi="Times New Roman"/>
          <w:sz w:val="28"/>
        </w:rPr>
        <w:t>– директор СОГБУ «Сычевский СРЦН «Дружба»;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 w:rsidRPr="005E6C0D">
        <w:rPr>
          <w:rFonts w:ascii="Times New Roman" w:hAnsi="Times New Roman"/>
          <w:sz w:val="28"/>
        </w:rPr>
        <w:t>Лазарева Елена Михайловна – директор МБОУ СШ №1 г. Сычевки Смоленской области;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 w:rsidRPr="005E6C0D">
        <w:rPr>
          <w:rFonts w:ascii="Times New Roman" w:hAnsi="Times New Roman"/>
          <w:sz w:val="28"/>
        </w:rPr>
        <w:t>Иванова На</w:t>
      </w:r>
      <w:r w:rsidR="000321BA">
        <w:rPr>
          <w:rFonts w:ascii="Times New Roman" w:hAnsi="Times New Roman"/>
          <w:sz w:val="28"/>
        </w:rPr>
        <w:t>т</w:t>
      </w:r>
      <w:r w:rsidRPr="005E6C0D">
        <w:rPr>
          <w:rFonts w:ascii="Times New Roman" w:hAnsi="Times New Roman"/>
          <w:sz w:val="28"/>
        </w:rPr>
        <w:t>а</w:t>
      </w:r>
      <w:r w:rsidR="000321BA">
        <w:rPr>
          <w:rFonts w:ascii="Times New Roman" w:hAnsi="Times New Roman"/>
          <w:sz w:val="28"/>
        </w:rPr>
        <w:t>лья</w:t>
      </w:r>
      <w:r w:rsidRPr="005E6C0D">
        <w:rPr>
          <w:rFonts w:ascii="Times New Roman" w:hAnsi="Times New Roman"/>
          <w:sz w:val="28"/>
        </w:rPr>
        <w:t xml:space="preserve"> Михайловна – заместитель директора МКУК «Сычевская ЦБС» по работе с детьми;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Шанава Наталья Николаевна</w:t>
      </w:r>
      <w:r w:rsidRPr="005E6C0D">
        <w:rPr>
          <w:rFonts w:ascii="Times New Roman" w:hAnsi="Times New Roman"/>
          <w:sz w:val="28"/>
        </w:rPr>
        <w:t xml:space="preserve"> –</w:t>
      </w:r>
      <w:r w:rsidRPr="005E6C0D">
        <w:t xml:space="preserve"> </w:t>
      </w:r>
      <w:r>
        <w:rPr>
          <w:rFonts w:ascii="Times New Roman" w:hAnsi="Times New Roman"/>
          <w:sz w:val="28"/>
        </w:rPr>
        <w:t>с</w:t>
      </w:r>
      <w:r w:rsidRPr="005E6C0D">
        <w:rPr>
          <w:rFonts w:ascii="Times New Roman" w:hAnsi="Times New Roman"/>
          <w:sz w:val="28"/>
        </w:rPr>
        <w:t>тарший инспектор Гагаринского ме</w:t>
      </w:r>
      <w:r>
        <w:rPr>
          <w:rFonts w:ascii="Times New Roman" w:hAnsi="Times New Roman"/>
          <w:sz w:val="28"/>
        </w:rPr>
        <w:t>жмуниципального филиала ФКУ УИИ</w:t>
      </w:r>
      <w:r w:rsidRPr="005E6C0D">
        <w:rPr>
          <w:rFonts w:ascii="Times New Roman" w:hAnsi="Times New Roman"/>
          <w:sz w:val="28"/>
        </w:rPr>
        <w:t xml:space="preserve"> УФСИН России по Смоленской области;</w:t>
      </w:r>
    </w:p>
    <w:p w:rsidR="0037666F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Романова Оксана Геннадьевна</w:t>
      </w:r>
      <w:r w:rsidRPr="005E6C0D">
        <w:rPr>
          <w:rFonts w:ascii="Times New Roman" w:hAnsi="Times New Roman"/>
          <w:sz w:val="28"/>
        </w:rPr>
        <w:t xml:space="preserve"> – инспектор ПДН Отделения полиции по Сычевскому</w:t>
      </w:r>
      <w:r>
        <w:rPr>
          <w:rFonts w:ascii="Times New Roman" w:hAnsi="Times New Roman"/>
          <w:sz w:val="28"/>
        </w:rPr>
        <w:t xml:space="preserve"> району МО МВД РФ «Гагаринский»;</w:t>
      </w:r>
    </w:p>
    <w:p w:rsidR="0037666F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Щербаков Николай Петрович – начальник отдела СОГКУ «Центр Занятости населения Вяземского района» в Сыч</w:t>
      </w:r>
      <w:r w:rsidR="001A630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вском районе;</w:t>
      </w:r>
    </w:p>
    <w:p w:rsidR="0037666F" w:rsidRPr="005E6C0D" w:rsidRDefault="0037666F" w:rsidP="001A6301">
      <w:pPr>
        <w:pStyle w:val="af4"/>
        <w:ind w:right="5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Орлик Александр Петрович – заместитель начальника отделения полиции по Сычевскому району МО МВД РФ «Гагаринский».</w:t>
      </w:r>
      <w:r w:rsidR="001A6301" w:rsidRPr="001A6301">
        <w:rPr>
          <w:rFonts w:ascii="Times New Roman" w:hAnsi="Times New Roman"/>
          <w:sz w:val="28"/>
        </w:rPr>
        <w:t xml:space="preserve"> </w:t>
      </w:r>
      <w:r w:rsidR="001A6301">
        <w:rPr>
          <w:rFonts w:ascii="Times New Roman" w:hAnsi="Times New Roman"/>
          <w:sz w:val="28"/>
        </w:rPr>
        <w:t>»;</w:t>
      </w:r>
    </w:p>
    <w:p w:rsidR="0037666F" w:rsidRPr="006F090F" w:rsidRDefault="0037666F" w:rsidP="001A6301">
      <w:pPr>
        <w:pStyle w:val="af0"/>
        <w:ind w:left="0" w:right="57"/>
        <w:rPr>
          <w:color w:val="FF0000"/>
          <w:szCs w:val="28"/>
        </w:rPr>
      </w:pPr>
      <w:r>
        <w:rPr>
          <w:szCs w:val="28"/>
        </w:rPr>
        <w:t>1.2. в п</w:t>
      </w:r>
      <w:r w:rsidR="001A6301">
        <w:rPr>
          <w:szCs w:val="28"/>
        </w:rPr>
        <w:t>риложении №2</w:t>
      </w:r>
      <w:r w:rsidRPr="00930C32">
        <w:rPr>
          <w:szCs w:val="28"/>
        </w:rPr>
        <w:t xml:space="preserve"> </w:t>
      </w:r>
      <w:r>
        <w:rPr>
          <w:szCs w:val="28"/>
        </w:rPr>
        <w:t>пункт 1.6</w:t>
      </w:r>
      <w:r w:rsidRPr="00530AC8">
        <w:rPr>
          <w:szCs w:val="28"/>
        </w:rPr>
        <w:t xml:space="preserve"> изложить в следующей редакции:</w:t>
      </w:r>
    </w:p>
    <w:p w:rsidR="0037666F" w:rsidRPr="00930C32" w:rsidRDefault="0037666F" w:rsidP="001A630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30C32">
        <w:rPr>
          <w:rFonts w:ascii="Times New Roman" w:hAnsi="Times New Roman" w:cs="Times New Roman"/>
          <w:sz w:val="28"/>
        </w:rPr>
        <w:t xml:space="preserve">1.6. Численность районной комиссии по делам несовершеннолетних составляет </w:t>
      </w:r>
      <w:r>
        <w:rPr>
          <w:rFonts w:ascii="Times New Roman" w:hAnsi="Times New Roman" w:cs="Times New Roman"/>
          <w:sz w:val="28"/>
        </w:rPr>
        <w:t>13 человек</w:t>
      </w:r>
      <w:r w:rsidR="001A6301">
        <w:rPr>
          <w:rFonts w:ascii="Times New Roman" w:hAnsi="Times New Roman" w:cs="Times New Roman"/>
          <w:sz w:val="28"/>
        </w:rPr>
        <w:t>.</w:t>
      </w:r>
      <w:r w:rsidRPr="00930C3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="001A6301" w:rsidRPr="001A6301">
        <w:rPr>
          <w:rFonts w:ascii="Times New Roman" w:hAnsi="Times New Roman"/>
          <w:sz w:val="28"/>
        </w:rPr>
        <w:t xml:space="preserve"> </w:t>
      </w:r>
    </w:p>
    <w:p w:rsidR="0037666F" w:rsidRDefault="0037666F" w:rsidP="001A6301">
      <w:pPr>
        <w:pStyle w:val="a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1A630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326B5B" w:rsidRDefault="00326B5B" w:rsidP="001A6301">
      <w:pPr>
        <w:ind w:right="57" w:firstLine="709"/>
        <w:jc w:val="both"/>
        <w:rPr>
          <w:sz w:val="28"/>
          <w:szCs w:val="28"/>
        </w:rPr>
      </w:pPr>
    </w:p>
    <w:p w:rsidR="002868E3" w:rsidRDefault="002868E3" w:rsidP="001A6301">
      <w:pPr>
        <w:ind w:right="57"/>
        <w:jc w:val="right"/>
        <w:rPr>
          <w:sz w:val="28"/>
          <w:szCs w:val="28"/>
        </w:rPr>
      </w:pPr>
    </w:p>
    <w:p w:rsidR="002B080C" w:rsidRPr="001158E7" w:rsidRDefault="002B080C" w:rsidP="001A6301">
      <w:pPr>
        <w:ind w:right="57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B080C" w:rsidRDefault="002B080C" w:rsidP="001A6301">
      <w:pPr>
        <w:ind w:right="57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Е.Т. Орлов   </w:t>
      </w:r>
    </w:p>
    <w:sectPr w:rsidR="002B080C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FA" w:rsidRDefault="00661AFA" w:rsidP="00FA6D0B">
      <w:r>
        <w:separator/>
      </w:r>
    </w:p>
  </w:endnote>
  <w:endnote w:type="continuationSeparator" w:id="1">
    <w:p w:rsidR="00661AFA" w:rsidRDefault="00661AF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FA" w:rsidRDefault="00661AFA" w:rsidP="00FA6D0B">
      <w:r>
        <w:separator/>
      </w:r>
    </w:p>
  </w:footnote>
  <w:footnote w:type="continuationSeparator" w:id="1">
    <w:p w:rsidR="00661AFA" w:rsidRDefault="00661AF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000BF">
    <w:pPr>
      <w:pStyle w:val="a9"/>
      <w:jc w:val="center"/>
    </w:pPr>
    <w:fldSimple w:instr=" PAGE   \* MERGEFORMAT ">
      <w:r w:rsidR="000321BA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865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21BA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6301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69AA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7666F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1AFA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366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00BF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3CE7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5A05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paragraph" w:styleId="af4">
    <w:name w:val="No Spacing"/>
    <w:link w:val="af5"/>
    <w:uiPriority w:val="1"/>
    <w:qFormat/>
    <w:rsid w:val="0037666F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locked/>
    <w:rsid w:val="0037666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4641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Белова</cp:lastModifiedBy>
  <cp:revision>6</cp:revision>
  <cp:lastPrinted>2017-09-06T09:12:00Z</cp:lastPrinted>
  <dcterms:created xsi:type="dcterms:W3CDTF">2017-09-05T07:47:00Z</dcterms:created>
  <dcterms:modified xsi:type="dcterms:W3CDTF">2017-09-18T10:53:00Z</dcterms:modified>
</cp:coreProperties>
</file>