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7" w:rsidRPr="000C3C49" w:rsidRDefault="008A4187" w:rsidP="000C3C49">
      <w:pPr>
        <w:pStyle w:val="a6"/>
        <w:ind w:right="-143"/>
        <w:jc w:val="right"/>
        <w:rPr>
          <w:sz w:val="24"/>
          <w:szCs w:val="24"/>
        </w:rPr>
      </w:pPr>
      <w:r w:rsidRPr="000C3C49">
        <w:rPr>
          <w:b/>
          <w:sz w:val="24"/>
          <w:szCs w:val="24"/>
        </w:rPr>
        <w:t xml:space="preserve">                                             </w:t>
      </w:r>
      <w:r w:rsidRPr="000C3C49">
        <w:rPr>
          <w:sz w:val="24"/>
          <w:szCs w:val="24"/>
        </w:rPr>
        <w:t xml:space="preserve">                                                            </w:t>
      </w:r>
    </w:p>
    <w:p w:rsidR="00853A17" w:rsidRDefault="00853A17" w:rsidP="001F1719">
      <w:pPr>
        <w:pStyle w:val="a6"/>
        <w:jc w:val="center"/>
        <w:rPr>
          <w:b/>
          <w:szCs w:val="28"/>
        </w:rPr>
      </w:pPr>
    </w:p>
    <w:p w:rsidR="00853A17" w:rsidRDefault="00853A17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="00BA012F">
        <w:rPr>
          <w:szCs w:val="28"/>
        </w:rPr>
        <w:t xml:space="preserve">                        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BA012F">
        <w:t xml:space="preserve">      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707324">
        <w:rPr>
          <w:sz w:val="28"/>
          <w:szCs w:val="28"/>
        </w:rPr>
        <w:t>288940,1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707324">
        <w:rPr>
          <w:sz w:val="28"/>
          <w:szCs w:val="28"/>
        </w:rPr>
        <w:t>245774,9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707324">
        <w:rPr>
          <w:sz w:val="28"/>
          <w:szCs w:val="28"/>
        </w:rPr>
        <w:t>245774,9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294098,3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707324">
        <w:rPr>
          <w:rFonts w:ascii="Times New Roman" w:hAnsi="Times New Roman"/>
          <w:sz w:val="28"/>
          <w:szCs w:val="28"/>
        </w:rPr>
        <w:t>5158,2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07324">
        <w:rPr>
          <w:rFonts w:ascii="Times New Roman" w:hAnsi="Times New Roman"/>
          <w:sz w:val="28"/>
          <w:szCs w:val="28"/>
        </w:rPr>
        <w:t>11,9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167B68" w:rsidRDefault="00167B68" w:rsidP="00167B68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статье 10 слова «в сумме </w:t>
      </w:r>
      <w:r w:rsidR="00707324">
        <w:rPr>
          <w:rFonts w:ascii="Times New Roman" w:hAnsi="Times New Roman"/>
          <w:sz w:val="28"/>
          <w:szCs w:val="28"/>
        </w:rPr>
        <w:t>5806,4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707324">
        <w:rPr>
          <w:rFonts w:ascii="Times New Roman" w:hAnsi="Times New Roman"/>
          <w:sz w:val="28"/>
          <w:szCs w:val="28"/>
        </w:rPr>
        <w:t>5756,2</w:t>
      </w:r>
      <w:r>
        <w:rPr>
          <w:rFonts w:ascii="Times New Roman" w:hAnsi="Times New Roman"/>
          <w:sz w:val="28"/>
          <w:szCs w:val="28"/>
        </w:rPr>
        <w:t xml:space="preserve"> тыс. рублей»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B349E">
        <w:rPr>
          <w:rFonts w:ascii="Times New Roman" w:hAnsi="Times New Roman"/>
          <w:sz w:val="28"/>
          <w:szCs w:val="28"/>
        </w:rPr>
        <w:t>3</w:t>
      </w:r>
      <w:r w:rsidR="00E82D57">
        <w:rPr>
          <w:rFonts w:ascii="Times New Roman" w:hAnsi="Times New Roman"/>
          <w:sz w:val="28"/>
          <w:szCs w:val="28"/>
        </w:rPr>
        <w:t xml:space="preserve">)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707324">
        <w:rPr>
          <w:rFonts w:ascii="Times New Roman" w:hAnsi="Times New Roman"/>
          <w:sz w:val="28"/>
          <w:szCs w:val="28"/>
        </w:rPr>
        <w:t>282365,5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>285639,7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49E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>177995,6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>179997,4</w:t>
      </w:r>
      <w:r w:rsidR="004F7D65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707324" w:rsidRDefault="00707324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5)  в пункте 1) части 1 статьи 16 слова «в сумме 23095,0 тыс. рублей» заменить словами «в сумме 23095,1 тыс. рублей»</w:t>
      </w:r>
    </w:p>
    <w:p w:rsidR="00707324" w:rsidRDefault="00AC4994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6) в </w:t>
      </w:r>
      <w:r w:rsidR="006C723C">
        <w:rPr>
          <w:sz w:val="28"/>
          <w:szCs w:val="28"/>
        </w:rPr>
        <w:t>под</w:t>
      </w:r>
      <w:r>
        <w:rPr>
          <w:sz w:val="28"/>
          <w:szCs w:val="28"/>
        </w:rPr>
        <w:t>пункте в) пункта 1) части 1 статьи 16 слова «в сумме 216,5 тыс. рублей» заменить словами «в сумме 216,6 тыс. рублей»</w:t>
      </w:r>
    </w:p>
    <w:p w:rsidR="00AC4994" w:rsidRDefault="00AC4994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7) часть 1 статьи 18 изложить в новой редакции:</w:t>
      </w:r>
    </w:p>
    <w:p w:rsidR="00204368" w:rsidRPr="008C4EC7" w:rsidRDefault="00204368" w:rsidP="002043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t>1. Установить:</w:t>
      </w:r>
    </w:p>
    <w:p w:rsidR="00204368" w:rsidRPr="008C4EC7" w:rsidRDefault="00204368" w:rsidP="002043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t>1) предельный о</w:t>
      </w:r>
      <w:r>
        <w:rPr>
          <w:sz w:val="28"/>
          <w:szCs w:val="28"/>
        </w:rPr>
        <w:t>бъем муниципального</w:t>
      </w:r>
      <w:r w:rsidRPr="008C4EC7">
        <w:rPr>
          <w:sz w:val="28"/>
          <w:szCs w:val="28"/>
        </w:rPr>
        <w:t xml:space="preserve"> долга на 201</w:t>
      </w:r>
      <w:r>
        <w:rPr>
          <w:sz w:val="28"/>
          <w:szCs w:val="28"/>
        </w:rPr>
        <w:t>9</w:t>
      </w:r>
      <w:r w:rsidRPr="008C4EC7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 2200,0 </w:t>
      </w:r>
      <w:r w:rsidRPr="008C4EC7">
        <w:rPr>
          <w:sz w:val="28"/>
          <w:szCs w:val="28"/>
        </w:rPr>
        <w:t>тыс. рублей;</w:t>
      </w:r>
    </w:p>
    <w:p w:rsidR="00204368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037314">
        <w:rPr>
          <w:rFonts w:ascii="Times New Roman" w:hAnsi="Times New Roman"/>
          <w:sz w:val="28"/>
          <w:szCs w:val="28"/>
        </w:rPr>
        <w:t xml:space="preserve"> 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2020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1158,2  тыс. рублей, в том числе верхний предел долга по муниципальным гарантиям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204368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7F06">
        <w:rPr>
          <w:rFonts w:ascii="Times New Roman" w:hAnsi="Times New Roman"/>
          <w:sz w:val="28"/>
          <w:szCs w:val="28"/>
        </w:rPr>
        <w:t>) предельный о</w:t>
      </w:r>
      <w:r>
        <w:rPr>
          <w:rFonts w:ascii="Times New Roman" w:hAnsi="Times New Roman"/>
          <w:sz w:val="28"/>
          <w:szCs w:val="28"/>
        </w:rPr>
        <w:t>бъем муниципального долга на 2020</w:t>
      </w:r>
      <w:r w:rsidRPr="00F47F06">
        <w:rPr>
          <w:rFonts w:ascii="Times New Roman" w:hAnsi="Times New Roman"/>
          <w:sz w:val="28"/>
          <w:szCs w:val="28"/>
        </w:rPr>
        <w:t xml:space="preserve"> год в сумме  </w:t>
      </w:r>
      <w:r>
        <w:rPr>
          <w:rFonts w:ascii="Times New Roman" w:hAnsi="Times New Roman"/>
          <w:sz w:val="28"/>
          <w:szCs w:val="28"/>
        </w:rPr>
        <w:t>4300,0</w:t>
      </w:r>
      <w:r w:rsidRPr="00F47F06">
        <w:rPr>
          <w:rFonts w:ascii="Times New Roman" w:hAnsi="Times New Roman"/>
          <w:sz w:val="28"/>
          <w:szCs w:val="28"/>
        </w:rPr>
        <w:t> тыс. рублей;</w:t>
      </w:r>
    </w:p>
    <w:p w:rsidR="00204368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47F06"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едел  муниципального    внутреннего  долга     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2021</w:t>
      </w:r>
      <w:r w:rsidRPr="009C1C7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долговым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3267,2 тыс. рублей,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том  числе      верхний    предел     долга        по  муниципальным        гарантиям  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муниципального образования «Сычевский  район»  </w:t>
      </w:r>
      <w:r w:rsidRPr="009C1C71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204368" w:rsidRPr="00F47F06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47F06">
        <w:rPr>
          <w:rFonts w:ascii="Times New Roman" w:hAnsi="Times New Roman"/>
          <w:sz w:val="28"/>
          <w:szCs w:val="28"/>
        </w:rPr>
        <w:t>предельный о</w:t>
      </w:r>
      <w:r>
        <w:rPr>
          <w:rFonts w:ascii="Times New Roman" w:hAnsi="Times New Roman"/>
          <w:sz w:val="28"/>
          <w:szCs w:val="28"/>
        </w:rPr>
        <w:t>бъем муниципального долга на 2021</w:t>
      </w:r>
      <w:r w:rsidRPr="00F47F06">
        <w:rPr>
          <w:rFonts w:ascii="Times New Roman" w:hAnsi="Times New Roman"/>
          <w:sz w:val="28"/>
          <w:szCs w:val="28"/>
        </w:rPr>
        <w:t xml:space="preserve"> год в сумме  </w:t>
      </w:r>
      <w:r>
        <w:rPr>
          <w:rFonts w:ascii="Times New Roman" w:hAnsi="Times New Roman"/>
          <w:sz w:val="28"/>
          <w:szCs w:val="28"/>
        </w:rPr>
        <w:t>6500,0</w:t>
      </w:r>
      <w:r w:rsidRPr="00F47F06">
        <w:rPr>
          <w:rFonts w:ascii="Times New Roman" w:hAnsi="Times New Roman"/>
          <w:sz w:val="28"/>
          <w:szCs w:val="28"/>
        </w:rPr>
        <w:t> тыс. рублей;</w:t>
      </w:r>
    </w:p>
    <w:p w:rsidR="00204368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47F06">
        <w:rPr>
          <w:rFonts w:ascii="Times New Roman" w:hAnsi="Times New Roman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2022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5437,5</w:t>
      </w:r>
      <w:r w:rsidRPr="00F47F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тыс. рублей, в том числе верхний предел долга по муниципальным гарантиям муниципального образования «Сычевский район» Смоленской области в сумме 0,0 тыс. рублей;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9507C7">
        <w:rPr>
          <w:sz w:val="28"/>
          <w:szCs w:val="28"/>
        </w:rPr>
        <w:t>7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 </w:t>
      </w:r>
      <w:r w:rsidR="00977D2D">
        <w:t>26.02.</w:t>
      </w:r>
      <w:r w:rsidR="00277DE5">
        <w:t>201</w:t>
      </w:r>
      <w:r w:rsidR="000B3CB3">
        <w:t>9</w:t>
      </w:r>
      <w:r w:rsidR="00277DE5">
        <w:t xml:space="preserve"> г. №</w:t>
      </w:r>
      <w:r w:rsidR="00C40029">
        <w:t xml:space="preserve"> </w:t>
      </w:r>
      <w:r w:rsidR="00277DE5">
        <w:t xml:space="preserve"> </w:t>
      </w:r>
      <w:r w:rsidR="00977D2D">
        <w:t>202</w:t>
      </w:r>
    </w:p>
    <w:p w:rsidR="008443AD" w:rsidRDefault="008443AD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6C4A88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6C4A88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7D785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-290098,3</w:t>
            </w:r>
          </w:p>
        </w:tc>
      </w:tr>
      <w:tr w:rsidR="00D056C5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7D785F" w:rsidP="00F704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-290098,3</w:t>
            </w:r>
          </w:p>
        </w:tc>
      </w:tr>
      <w:tr w:rsidR="00D056C5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7D785F" w:rsidP="00F704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-290098,3</w:t>
            </w:r>
          </w:p>
        </w:tc>
      </w:tr>
      <w:tr w:rsidR="00D056C5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7D785F" w:rsidP="00F704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-290098,3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7D785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294098,3</w:t>
            </w:r>
          </w:p>
        </w:tc>
      </w:tr>
      <w:tr w:rsidR="007D785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F" w:rsidRPr="008B3D51" w:rsidRDefault="007D785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F" w:rsidRPr="008B3D51" w:rsidRDefault="007D785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5F" w:rsidRPr="008B3D51" w:rsidRDefault="007D785F" w:rsidP="00F704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294098,3</w:t>
            </w:r>
          </w:p>
        </w:tc>
      </w:tr>
      <w:tr w:rsidR="007D785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F" w:rsidRPr="008B3D51" w:rsidRDefault="007D785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F" w:rsidRPr="008B3D51" w:rsidRDefault="007D785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5F" w:rsidRPr="008B3D51" w:rsidRDefault="007D785F" w:rsidP="00F704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294098,3</w:t>
            </w:r>
          </w:p>
        </w:tc>
      </w:tr>
      <w:tr w:rsidR="007D785F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F" w:rsidRPr="008B3D51" w:rsidRDefault="007D785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F" w:rsidRPr="008B3D51" w:rsidRDefault="007D785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5F" w:rsidRPr="008B3D51" w:rsidRDefault="007D785F" w:rsidP="00F704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294098,3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013254" w:rsidRDefault="00013254" w:rsidP="000132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 в приложении 6 «Прогнозируемы</w:t>
      </w:r>
      <w:r w:rsidRPr="0074607B">
        <w:rPr>
          <w:sz w:val="28"/>
          <w:szCs w:val="28"/>
        </w:rPr>
        <w:t>е доходы бюджета муниципального района, за исключением бе</w:t>
      </w:r>
      <w:r>
        <w:rPr>
          <w:sz w:val="28"/>
          <w:szCs w:val="28"/>
        </w:rPr>
        <w:t>звозмездных поступлений, на 2019</w:t>
      </w:r>
      <w:r w:rsidRPr="0074607B">
        <w:rPr>
          <w:sz w:val="28"/>
          <w:szCs w:val="28"/>
        </w:rPr>
        <w:t xml:space="preserve"> год»</w:t>
      </w:r>
    </w:p>
    <w:p w:rsidR="00013254" w:rsidRDefault="00013254" w:rsidP="00013254">
      <w:pPr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013254" w:rsidRPr="00B66708" w:rsidTr="00013254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F7040B">
            <w:pPr>
              <w:jc w:val="center"/>
            </w:pPr>
            <w:r w:rsidRPr="00013254">
              <w:t>1 13 00000 00 0000 000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F7040B">
            <w:pPr>
              <w:jc w:val="both"/>
            </w:pPr>
            <w:r w:rsidRPr="00013254">
              <w:t>Доходы от оказания платных услуг (работ) и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F7040B">
            <w:pPr>
              <w:jc w:val="center"/>
            </w:pPr>
            <w:r w:rsidRPr="00013254">
              <w:t>2239,7</w:t>
            </w:r>
          </w:p>
        </w:tc>
      </w:tr>
    </w:tbl>
    <w:p w:rsidR="00013254" w:rsidRDefault="00013254" w:rsidP="00013254">
      <w:pPr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013254" w:rsidRPr="00B66708" w:rsidTr="00013254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F7040B">
            <w:pPr>
              <w:jc w:val="center"/>
            </w:pPr>
            <w:r w:rsidRPr="00013254">
              <w:t>1 13 00000 00 0000 000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F7040B">
            <w:pPr>
              <w:jc w:val="both"/>
            </w:pPr>
            <w:r w:rsidRPr="00013254">
              <w:t>Доходы от оказания платных услуг и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F7040B">
            <w:pPr>
              <w:jc w:val="center"/>
            </w:pPr>
            <w:r w:rsidRPr="00013254">
              <w:t>2239,7</w:t>
            </w:r>
          </w:p>
        </w:tc>
      </w:tr>
    </w:tbl>
    <w:p w:rsidR="00013254" w:rsidRDefault="00013254" w:rsidP="00013254">
      <w:pPr>
        <w:rPr>
          <w:sz w:val="28"/>
          <w:szCs w:val="28"/>
        </w:rPr>
      </w:pPr>
    </w:p>
    <w:p w:rsidR="00013254" w:rsidRDefault="00013254" w:rsidP="000132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9) в приложении 7 «Прогнозируемы</w:t>
      </w:r>
      <w:r w:rsidRPr="0074607B">
        <w:rPr>
          <w:sz w:val="28"/>
          <w:szCs w:val="28"/>
        </w:rPr>
        <w:t>е доходы бюджета муниципального района, за исключением бе</w:t>
      </w:r>
      <w:r>
        <w:rPr>
          <w:sz w:val="28"/>
          <w:szCs w:val="28"/>
        </w:rPr>
        <w:t>звозмездных поступлений, на плановый период 2020 и 2021</w:t>
      </w:r>
      <w:r w:rsidRPr="0074607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4607B">
        <w:rPr>
          <w:sz w:val="28"/>
          <w:szCs w:val="28"/>
        </w:rPr>
        <w:t>»</w:t>
      </w:r>
    </w:p>
    <w:p w:rsidR="00013254" w:rsidRDefault="00013254" w:rsidP="00013254">
      <w:pPr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tbl>
      <w:tblPr>
        <w:tblW w:w="10260" w:type="dxa"/>
        <w:tblInd w:w="108" w:type="dxa"/>
        <w:tblLook w:val="0000"/>
      </w:tblPr>
      <w:tblGrid>
        <w:gridCol w:w="3249"/>
        <w:gridCol w:w="3812"/>
        <w:gridCol w:w="1559"/>
        <w:gridCol w:w="1640"/>
      </w:tblGrid>
      <w:tr w:rsidR="00013254" w:rsidRPr="00B66708" w:rsidTr="00013254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F7040B">
            <w:pPr>
              <w:jc w:val="center"/>
            </w:pPr>
            <w:r w:rsidRPr="00013254">
              <w:t>1 13 00000 00 0000 000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F7040B">
            <w:pPr>
              <w:jc w:val="both"/>
            </w:pPr>
            <w:r w:rsidRPr="00013254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F7040B">
            <w:pPr>
              <w:jc w:val="center"/>
            </w:pPr>
            <w:r w:rsidRPr="00013254">
              <w:t>2250,9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F7040B">
            <w:pPr>
              <w:jc w:val="center"/>
            </w:pPr>
            <w:r w:rsidRPr="00013254">
              <w:t>2262,7</w:t>
            </w:r>
          </w:p>
        </w:tc>
      </w:tr>
    </w:tbl>
    <w:p w:rsidR="00013254" w:rsidRDefault="00013254" w:rsidP="00013254">
      <w:pPr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10260" w:type="dxa"/>
        <w:tblInd w:w="108" w:type="dxa"/>
        <w:tblLook w:val="0000"/>
      </w:tblPr>
      <w:tblGrid>
        <w:gridCol w:w="3249"/>
        <w:gridCol w:w="3812"/>
        <w:gridCol w:w="1559"/>
        <w:gridCol w:w="1640"/>
      </w:tblGrid>
      <w:tr w:rsidR="00013254" w:rsidRPr="00B66708" w:rsidTr="00013254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F7040B">
            <w:pPr>
              <w:jc w:val="center"/>
            </w:pPr>
            <w:r w:rsidRPr="00013254">
              <w:t>1 13 00000 00 0000 000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F7040B">
            <w:pPr>
              <w:jc w:val="both"/>
            </w:pPr>
            <w:r w:rsidRPr="00013254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F7040B">
            <w:pPr>
              <w:jc w:val="center"/>
            </w:pPr>
            <w:r w:rsidRPr="00013254">
              <w:t>2250,9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F7040B">
            <w:pPr>
              <w:jc w:val="center"/>
            </w:pPr>
            <w:r w:rsidRPr="00013254">
              <w:t>2262,7</w:t>
            </w:r>
          </w:p>
        </w:tc>
      </w:tr>
    </w:tbl>
    <w:p w:rsidR="00013254" w:rsidRDefault="00013254" w:rsidP="00013254">
      <w:pPr>
        <w:rPr>
          <w:sz w:val="28"/>
          <w:szCs w:val="28"/>
        </w:rPr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013254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013254">
        <w:rPr>
          <w:bCs/>
          <w:sz w:val="28"/>
          <w:szCs w:val="28"/>
        </w:rPr>
        <w:t>9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0E5707" w:rsidRDefault="000E5707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977D2D" w:rsidRDefault="007B67F9" w:rsidP="00977D2D">
      <w:pPr>
        <w:pStyle w:val="aa"/>
        <w:jc w:val="right"/>
      </w:pPr>
      <w:r w:rsidRPr="00EB6108">
        <w:t xml:space="preserve"> Думы </w:t>
      </w:r>
      <w:r w:rsidR="00977D2D">
        <w:t>от  26.02.2019 г. №  202</w:t>
      </w:r>
    </w:p>
    <w:p w:rsidR="007B67F9" w:rsidRDefault="00631E23" w:rsidP="007B67F9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 w:rsidR="00013254">
        <w:rPr>
          <w:sz w:val="28"/>
          <w:szCs w:val="28"/>
        </w:rPr>
        <w:t>9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8160F" w:rsidRDefault="0068160F" w:rsidP="0068160F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245774,9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245774,9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310F" w:rsidRDefault="0068160F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4310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104676,0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2 02 15002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21654,0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21654,0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21654,0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119342,9</w:t>
            </w:r>
          </w:p>
        </w:tc>
      </w:tr>
      <w:tr w:rsidR="0068160F" w:rsidTr="0068160F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118418,9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118418,9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E02C1B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lastRenderedPageBreak/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F" w:rsidRPr="00E02C1B" w:rsidRDefault="0068160F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</w:tbl>
    <w:p w:rsidR="0068160F" w:rsidRDefault="0068160F" w:rsidP="0068160F"/>
    <w:p w:rsidR="006D1B8B" w:rsidRDefault="006D1B8B" w:rsidP="0071578B">
      <w:pPr>
        <w:ind w:firstLine="900"/>
        <w:jc w:val="both"/>
      </w:pPr>
    </w:p>
    <w:p w:rsidR="000621BB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0F2D6C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0F2D6C">
        <w:rPr>
          <w:rFonts w:ascii="Times New Roman" w:hAnsi="Times New Roman"/>
          <w:sz w:val="28"/>
          <w:szCs w:val="28"/>
        </w:rPr>
        <w:t>9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977D2D" w:rsidRDefault="008474AA" w:rsidP="00977D2D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977D2D">
        <w:t>от  26.02.2019 г. №  202</w:t>
      </w:r>
    </w:p>
    <w:p w:rsidR="005E1D86" w:rsidRDefault="005E1D86" w:rsidP="009B7D77">
      <w:pPr>
        <w:pStyle w:val="a7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013"/>
        <w:gridCol w:w="1151"/>
        <w:gridCol w:w="911"/>
        <w:gridCol w:w="1536"/>
      </w:tblGrid>
      <w:tr w:rsidR="008F41D2" w:rsidRPr="008F41D2" w:rsidTr="008F41D2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8F41D2" w:rsidRPr="008F41D2" w:rsidTr="008F41D2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44 992 370,00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3 019 400,00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3 019 400,00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20 535 700,00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633 500,00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6 422 200,00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901 700,00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901 700,00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13 249 870,00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438 000,00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мероприятие"Повышение безопасности дорожного движения"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субъектам малого и среднего предпринимательства"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168 957 622,39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мероприятие"Обеспечение  доступности дошкольного образования"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116 589 681,18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116 424 881,18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11 482 367,76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622 896,72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183 000,00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образования, и организаций дополнительного  образования детей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мероприятие"Проведение мероприятий по отдыху и оздоровлению"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5 572 500,00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33 920 105,33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31 394 105,33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31 358 345,33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мероприятие"Развитие музейной деятельности"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мероприятие"Организация культурно-досугового обслуживания населения"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2 526 000,00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16 974 499,00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2 242 945,00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9 902 600,00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8 837 200,00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8 837 200,00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1 585 900,00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Процентные платежи по муниципальному долгу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0F2D6C" w:rsidRDefault="000F2D6C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879AD" w:rsidRDefault="00F27EE8" w:rsidP="007879A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0F2D6C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8D27A0" w:rsidP="007879A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977D2D" w:rsidP="00977D2D">
      <w:pPr>
        <w:pStyle w:val="aa"/>
        <w:jc w:val="right"/>
      </w:pPr>
      <w:r>
        <w:t>от  26.02.2019 г. №  202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51"/>
        <w:gridCol w:w="911"/>
        <w:gridCol w:w="1540"/>
      </w:tblGrid>
      <w:tr w:rsidR="00F50746" w:rsidRPr="00F50746" w:rsidTr="00F50746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F50746" w:rsidRPr="00F50746" w:rsidTr="00F50746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22 786 800,00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18 630 300,00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18 630 300,00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28 635 600,00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213 000,00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172 985 322,39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116 834 777,90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116 774 777,90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10 038 100,00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2 204 000,00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44 596 945,33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мероприятие"Развитие музейной деятельности"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3 628 054,00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3 258 054,00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3 921 100,00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901 700,00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295 760,00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Резервные средства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95 760,00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1 748 900,00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9B1">
        <w:rPr>
          <w:sz w:val="28"/>
          <w:szCs w:val="28"/>
        </w:rPr>
        <w:t>1</w:t>
      </w:r>
      <w:r w:rsidR="000F2D6C">
        <w:rPr>
          <w:sz w:val="28"/>
          <w:szCs w:val="28"/>
        </w:rPr>
        <w:t>3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F50746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977D2D" w:rsidP="00977D2D">
      <w:pPr>
        <w:pStyle w:val="aa"/>
        <w:jc w:val="right"/>
      </w:pPr>
      <w:r>
        <w:t>от  26.02.2019 г. №  202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r w:rsidRPr="00C9253D">
        <w:rPr>
          <w:sz w:val="28"/>
          <w:szCs w:val="28"/>
        </w:rPr>
        <w:lastRenderedPageBreak/>
        <w:t>непрограммным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800"/>
        <w:gridCol w:w="1013"/>
        <w:gridCol w:w="1151"/>
        <w:gridCol w:w="911"/>
        <w:gridCol w:w="1540"/>
      </w:tblGrid>
      <w:tr w:rsidR="00CC0781" w:rsidRPr="00CC0781" w:rsidTr="00CC0781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раздел, подраздел 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CC0781" w:rsidRPr="00CC0781" w:rsidTr="00CC0781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3 917 100,00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3 917 100,00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3 019 400,00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3 019 400,00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897 700,00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897 700,00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897 700,00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7879AD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48 733 369,00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35 550 770,00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20 535 700,00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633 500,00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13 249 870,00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438 000,00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1 862 700,00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9 846 999,00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68 945,00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28 639 600,00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Дотация на выравнивание бюджетной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168 175 522,39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161 048 022,39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116 589 681,18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116 424 881,18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549 896,72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7 127 500,00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3 752 600,00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44 632 705,33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32 926 205,33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31 394 105,33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31 358 345,33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</w:tbl>
    <w:p w:rsidR="007615E8" w:rsidRDefault="00001E8B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D6C">
        <w:rPr>
          <w:sz w:val="28"/>
          <w:szCs w:val="28"/>
        </w:rPr>
        <w:t>4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8474AA" w:rsidP="00977D2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977D2D">
        <w:t>от  26.02.2019 г. №  202</w:t>
      </w: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2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151"/>
        <w:gridCol w:w="797"/>
        <w:gridCol w:w="1013"/>
        <w:gridCol w:w="911"/>
        <w:gridCol w:w="1537"/>
      </w:tblGrid>
      <w:tr w:rsidR="00B07D55" w:rsidRPr="00B07D55" w:rsidTr="00B07D55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B07D55" w:rsidRPr="00B07D55" w:rsidTr="00B07D55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22 786 800,00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Функционирование Правительства Российской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28 635 600,00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молодежной политики и развитие потенциала молодежи"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0410100000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трудоустройства детей в каникулярное время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Установка, замена и госповерка приборов учета энергетических ресурсов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172 985 322,39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116 834 777,90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116 774 777,90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432AF8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10 038 100,00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2 204 000,00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44 596 945,33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библиотечного фонда"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мероприятие"Развитие музейной деятельности"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Другие вопросы в области культуры, кинематографии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3 628 054,00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3 258 054,00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Предоставление субсидий бюджетным, автономным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3 921 100,00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Сычевская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12604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1 748 900,00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ЖИЛИЩНО-КОММУНАЛЬНОЕ ХОЗЯЙСТВО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</w:tbl>
    <w:p w:rsidR="004756EB" w:rsidRDefault="004756EB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50744A">
        <w:rPr>
          <w:sz w:val="28"/>
          <w:szCs w:val="28"/>
        </w:rPr>
        <w:t>1</w:t>
      </w:r>
      <w:r w:rsidR="000F2D6C">
        <w:rPr>
          <w:sz w:val="28"/>
          <w:szCs w:val="28"/>
        </w:rPr>
        <w:t>5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977D2D" w:rsidRDefault="00977D2D" w:rsidP="00977D2D">
      <w:pPr>
        <w:pStyle w:val="aa"/>
        <w:jc w:val="right"/>
      </w:pPr>
      <w:r>
        <w:t>от  26.02.2019 г. №  202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798"/>
        <w:gridCol w:w="1013"/>
        <w:gridCol w:w="1133"/>
        <w:gridCol w:w="911"/>
        <w:gridCol w:w="1537"/>
      </w:tblGrid>
      <w:tr w:rsidR="00BC3A2F" w:rsidRPr="00BC3A2F" w:rsidTr="00BC3A2F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BC3A2F" w:rsidRPr="00BC3A2F" w:rsidTr="00BC3A2F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6 296 945,00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6 213 945,00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161 993 922,39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157 040 422,39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549 896,72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трудоустройства детей в каникулярное время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</w:t>
            </w: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4 953 500,00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3 752 600,00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исполнительной власти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</w:t>
            </w: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11 706 500,00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</w:tbl>
    <w:p w:rsidR="007437C7" w:rsidRDefault="007437C7" w:rsidP="00376AF5">
      <w:pPr>
        <w:pStyle w:val="a3"/>
        <w:ind w:firstLine="720"/>
        <w:jc w:val="both"/>
        <w:rPr>
          <w:sz w:val="28"/>
          <w:szCs w:val="28"/>
        </w:rPr>
      </w:pPr>
    </w:p>
    <w:p w:rsidR="007437C7" w:rsidRDefault="007437C7" w:rsidP="007437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81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77A4">
        <w:rPr>
          <w:sz w:val="28"/>
          <w:szCs w:val="28"/>
        </w:rPr>
        <w:t xml:space="preserve">16) в приложении 20 </w:t>
      </w:r>
      <w:r>
        <w:rPr>
          <w:sz w:val="28"/>
          <w:szCs w:val="28"/>
        </w:rPr>
        <w:t>«Цели п</w:t>
      </w:r>
      <w:r w:rsidRPr="007437C7">
        <w:rPr>
          <w:bCs/>
          <w:sz w:val="28"/>
          <w:szCs w:val="28"/>
        </w:rPr>
        <w:t>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2019 году</w:t>
      </w:r>
      <w:r>
        <w:rPr>
          <w:sz w:val="28"/>
          <w:szCs w:val="28"/>
        </w:rPr>
        <w:t>» внести изменения:</w:t>
      </w:r>
    </w:p>
    <w:p w:rsidR="007437C7" w:rsidRDefault="007437C7" w:rsidP="007437C7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644"/>
        <w:gridCol w:w="1842"/>
      </w:tblGrid>
      <w:tr w:rsidR="007437C7" w:rsidRPr="00BF4ABE" w:rsidTr="007437C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7" w:rsidRDefault="007437C7" w:rsidP="00F70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7" w:rsidRPr="008E5294" w:rsidRDefault="007437C7" w:rsidP="00F7040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E5294">
              <w:rPr>
                <w:rFonts w:ascii="Times New Roman" w:hAnsi="Times New Roman"/>
              </w:rPr>
              <w:t>- на компенсацию части затрат по арендной плате субъектам малого и среднего предпринимательства, осуществляющим деятельность не более трех лет за немуниципальные нежилые помещения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7C7" w:rsidRPr="008E5294" w:rsidRDefault="007437C7" w:rsidP="00F70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294">
              <w:rPr>
                <w:sz w:val="24"/>
                <w:szCs w:val="24"/>
              </w:rPr>
              <w:t>60,0</w:t>
            </w:r>
          </w:p>
        </w:tc>
      </w:tr>
    </w:tbl>
    <w:p w:rsidR="00681596" w:rsidRDefault="00681596" w:rsidP="00681596">
      <w:pPr>
        <w:rPr>
          <w:sz w:val="28"/>
          <w:szCs w:val="28"/>
        </w:rPr>
      </w:pPr>
      <w:r>
        <w:rPr>
          <w:sz w:val="28"/>
          <w:szCs w:val="28"/>
        </w:rPr>
        <w:t>цифры «60,0» заменить цифрами «50,0»;</w:t>
      </w:r>
    </w:p>
    <w:p w:rsidR="00681596" w:rsidRDefault="00681596" w:rsidP="00681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17) в приложении 21 «Цели п</w:t>
      </w:r>
      <w:r w:rsidRPr="007437C7">
        <w:rPr>
          <w:bCs/>
          <w:sz w:val="28"/>
          <w:szCs w:val="28"/>
        </w:rPr>
        <w:t xml:space="preserve">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</w:t>
      </w:r>
      <w:r>
        <w:rPr>
          <w:bCs/>
          <w:sz w:val="28"/>
          <w:szCs w:val="28"/>
        </w:rPr>
        <w:t xml:space="preserve">плановом периоде 2020 и 2021 </w:t>
      </w:r>
      <w:r w:rsidRPr="007437C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  <w:r>
        <w:rPr>
          <w:sz w:val="28"/>
          <w:szCs w:val="28"/>
        </w:rPr>
        <w:t>» внести изменения:</w:t>
      </w:r>
    </w:p>
    <w:p w:rsidR="00681596" w:rsidRDefault="00681596" w:rsidP="00681596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980"/>
        <w:gridCol w:w="1818"/>
      </w:tblGrid>
      <w:tr w:rsidR="00942C1A" w:rsidRPr="00A62888" w:rsidTr="00942C1A">
        <w:tc>
          <w:tcPr>
            <w:tcW w:w="648" w:type="dxa"/>
          </w:tcPr>
          <w:p w:rsidR="00942C1A" w:rsidRPr="00A62888" w:rsidRDefault="00942C1A" w:rsidP="00F70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942C1A" w:rsidRPr="008E5294" w:rsidRDefault="00942C1A" w:rsidP="00F7040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E5294">
              <w:rPr>
                <w:rFonts w:ascii="Times New Roman" w:hAnsi="Times New Roman"/>
              </w:rPr>
              <w:t>- на компенсацию части затрат по арендной плате субъектам малого и среднего предпринимательства, осуществляющим деятельность не более трех лет за немуниципальные нежилые помещения</w:t>
            </w:r>
          </w:p>
        </w:tc>
        <w:tc>
          <w:tcPr>
            <w:tcW w:w="1980" w:type="dxa"/>
          </w:tcPr>
          <w:p w:rsidR="00942C1A" w:rsidRPr="008E5294" w:rsidRDefault="00942C1A" w:rsidP="00F70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294">
              <w:rPr>
                <w:sz w:val="24"/>
                <w:szCs w:val="24"/>
              </w:rPr>
              <w:t>60,0</w:t>
            </w:r>
          </w:p>
        </w:tc>
        <w:tc>
          <w:tcPr>
            <w:tcW w:w="1818" w:type="dxa"/>
          </w:tcPr>
          <w:p w:rsidR="00942C1A" w:rsidRPr="008E5294" w:rsidRDefault="00942C1A" w:rsidP="00F704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294">
              <w:rPr>
                <w:sz w:val="24"/>
                <w:szCs w:val="24"/>
              </w:rPr>
              <w:t>60,0</w:t>
            </w:r>
          </w:p>
        </w:tc>
      </w:tr>
    </w:tbl>
    <w:p w:rsidR="00942C1A" w:rsidRDefault="00942C1A" w:rsidP="00942C1A">
      <w:pPr>
        <w:rPr>
          <w:sz w:val="28"/>
          <w:szCs w:val="28"/>
        </w:rPr>
      </w:pPr>
      <w:r>
        <w:rPr>
          <w:sz w:val="28"/>
          <w:szCs w:val="28"/>
        </w:rPr>
        <w:t>цифры «60,0» заменить цифрами «50,0»;</w:t>
      </w:r>
    </w:p>
    <w:p w:rsidR="008E5294" w:rsidRDefault="00942C1A" w:rsidP="008E5294">
      <w:pPr>
        <w:jc w:val="both"/>
        <w:rPr>
          <w:sz w:val="28"/>
          <w:szCs w:val="28"/>
        </w:rPr>
      </w:pPr>
      <w:r w:rsidRPr="008E5294">
        <w:rPr>
          <w:sz w:val="28"/>
          <w:szCs w:val="28"/>
        </w:rPr>
        <w:t xml:space="preserve">            18) приложение 22</w:t>
      </w:r>
      <w:r w:rsidR="008E5294">
        <w:rPr>
          <w:sz w:val="28"/>
          <w:szCs w:val="28"/>
        </w:rPr>
        <w:t xml:space="preserve"> «Цели</w:t>
      </w:r>
      <w:r w:rsidRPr="008E5294">
        <w:rPr>
          <w:sz w:val="28"/>
          <w:szCs w:val="28"/>
        </w:rPr>
        <w:t xml:space="preserve"> </w:t>
      </w:r>
      <w:r w:rsidR="008E5294" w:rsidRPr="008E5294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8E5294">
        <w:rPr>
          <w:bCs/>
          <w:sz w:val="28"/>
          <w:szCs w:val="28"/>
        </w:rPr>
        <w:t xml:space="preserve"> </w:t>
      </w:r>
      <w:r w:rsidR="008E5294" w:rsidRPr="008E5294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  <w:r w:rsidR="008E5294">
        <w:rPr>
          <w:sz w:val="28"/>
          <w:szCs w:val="28"/>
        </w:rPr>
        <w:t>» изложить в новой редакции:</w:t>
      </w:r>
    </w:p>
    <w:p w:rsidR="008E5294" w:rsidRPr="00485213" w:rsidRDefault="008E5294" w:rsidP="008E5294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8E5294" w:rsidRDefault="008E5294" w:rsidP="008E52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Сычевской районной </w:t>
      </w:r>
    </w:p>
    <w:p w:rsidR="00977D2D" w:rsidRDefault="008E5294" w:rsidP="00977D2D">
      <w:pPr>
        <w:pStyle w:val="aa"/>
        <w:jc w:val="right"/>
      </w:pPr>
      <w:r>
        <w:t xml:space="preserve">Думы </w:t>
      </w:r>
      <w:r w:rsidR="00977D2D">
        <w:t>от  26.02.2019 г. №  202</w:t>
      </w:r>
    </w:p>
    <w:p w:rsidR="008E5294" w:rsidRDefault="008E5294" w:rsidP="008E5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E5294" w:rsidRPr="008E5294" w:rsidRDefault="008E5294" w:rsidP="008E5294">
      <w:pPr>
        <w:jc w:val="center"/>
        <w:rPr>
          <w:bCs/>
          <w:sz w:val="28"/>
          <w:szCs w:val="28"/>
        </w:rPr>
      </w:pPr>
      <w:r w:rsidRPr="008E5294">
        <w:rPr>
          <w:bCs/>
          <w:sz w:val="28"/>
          <w:szCs w:val="28"/>
        </w:rPr>
        <w:t>ЦЕЛИ</w:t>
      </w:r>
    </w:p>
    <w:p w:rsidR="008E5294" w:rsidRPr="008E5294" w:rsidRDefault="008E5294" w:rsidP="008E5294">
      <w:pPr>
        <w:jc w:val="center"/>
        <w:rPr>
          <w:bCs/>
          <w:sz w:val="28"/>
          <w:szCs w:val="28"/>
        </w:rPr>
      </w:pPr>
      <w:r w:rsidRPr="008E5294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8E5294" w:rsidRDefault="008E5294" w:rsidP="008E5294">
      <w:pPr>
        <w:jc w:val="center"/>
        <w:rPr>
          <w:bCs/>
          <w:sz w:val="28"/>
          <w:szCs w:val="28"/>
        </w:rPr>
      </w:pPr>
      <w:r w:rsidRPr="008E5294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</w:p>
    <w:p w:rsidR="00844A98" w:rsidRDefault="00844A98" w:rsidP="008E5294">
      <w:pPr>
        <w:jc w:val="center"/>
        <w:rPr>
          <w:sz w:val="28"/>
          <w:szCs w:val="28"/>
        </w:rPr>
      </w:pPr>
    </w:p>
    <w:p w:rsidR="008E5294" w:rsidRPr="008E5294" w:rsidRDefault="008E5294" w:rsidP="008E52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5294">
        <w:rPr>
          <w:sz w:val="28"/>
          <w:szCs w:val="28"/>
        </w:rPr>
        <w:t>(тыс. рублей)</w:t>
      </w:r>
    </w:p>
    <w:tbl>
      <w:tblPr>
        <w:tblW w:w="1030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8226"/>
        <w:gridCol w:w="1563"/>
      </w:tblGrid>
      <w:tr w:rsidR="008E5294" w:rsidRPr="008E5294" w:rsidTr="00ED4652">
        <w:trPr>
          <w:cantSplit/>
          <w:trHeight w:val="4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4A98">
              <w:rPr>
                <w:bCs/>
                <w:sz w:val="22"/>
                <w:szCs w:val="22"/>
              </w:rPr>
              <w:t>№</w:t>
            </w:r>
          </w:p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4A9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4A98">
              <w:rPr>
                <w:bCs/>
                <w:sz w:val="22"/>
                <w:szCs w:val="22"/>
              </w:rPr>
              <w:t>Наименование субсидии</w:t>
            </w:r>
          </w:p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4A98">
              <w:rPr>
                <w:bCs/>
                <w:sz w:val="22"/>
                <w:szCs w:val="22"/>
              </w:rPr>
              <w:t>Сумма</w:t>
            </w:r>
          </w:p>
        </w:tc>
      </w:tr>
      <w:tr w:rsidR="008E5294" w:rsidRPr="008E5294" w:rsidTr="00ED46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  <w:tblHeader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3</w:t>
            </w:r>
          </w:p>
        </w:tc>
      </w:tr>
      <w:tr w:rsidR="008E5294" w:rsidRPr="00BF4ABE" w:rsidTr="00ED46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1.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94" w:rsidRPr="00844A98" w:rsidRDefault="008E5294" w:rsidP="00ED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844A98">
              <w:rPr>
                <w:bCs/>
                <w:sz w:val="22"/>
                <w:szCs w:val="22"/>
              </w:rPr>
              <w:t xml:space="preserve">граждан, проживающих на территории </w:t>
            </w:r>
            <w:r w:rsidRPr="00844A98"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F70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385,0</w:t>
            </w:r>
          </w:p>
        </w:tc>
      </w:tr>
    </w:tbl>
    <w:p w:rsidR="00942C1A" w:rsidRDefault="00942C1A" w:rsidP="00681596">
      <w:pPr>
        <w:rPr>
          <w:sz w:val="28"/>
          <w:szCs w:val="28"/>
        </w:rPr>
      </w:pPr>
    </w:p>
    <w:p w:rsidR="007437C7" w:rsidRPr="007437C7" w:rsidRDefault="00D12C97" w:rsidP="00743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19) </w:t>
      </w:r>
      <w:r w:rsidR="007B2F95">
        <w:rPr>
          <w:sz w:val="28"/>
          <w:szCs w:val="28"/>
        </w:rPr>
        <w:t xml:space="preserve">приложение </w:t>
      </w:r>
      <w:r w:rsidR="007B2F95" w:rsidRPr="007B2F95">
        <w:rPr>
          <w:sz w:val="28"/>
          <w:szCs w:val="28"/>
        </w:rPr>
        <w:t>«</w:t>
      </w:r>
      <w:r w:rsidR="007B2F95">
        <w:rPr>
          <w:sz w:val="28"/>
          <w:szCs w:val="28"/>
        </w:rPr>
        <w:t>Распределение</w:t>
      </w:r>
      <w:r w:rsidR="007B2F95" w:rsidRPr="008E5294">
        <w:t xml:space="preserve"> </w:t>
      </w:r>
      <w:r w:rsidR="007B2F95" w:rsidRPr="007B2F95">
        <w:rPr>
          <w:sz w:val="28"/>
          <w:szCs w:val="28"/>
        </w:rPr>
        <w:t>дотации из районного фонда финансовой поддержки поселений между поселениями, входящими в состав муниципального образования «Сычевский район»</w:t>
      </w:r>
      <w:r w:rsidR="007B2F95" w:rsidRPr="008E5294">
        <w:t xml:space="preserve"> </w:t>
      </w:r>
      <w:r w:rsidR="007B2F95" w:rsidRPr="007B2F95">
        <w:rPr>
          <w:sz w:val="28"/>
          <w:szCs w:val="28"/>
        </w:rPr>
        <w:t>на 2019 год»</w:t>
      </w:r>
      <w:r w:rsidR="007B2F95">
        <w:rPr>
          <w:sz w:val="28"/>
          <w:szCs w:val="28"/>
        </w:rPr>
        <w:t xml:space="preserve"> изложить в новой редакции:</w:t>
      </w:r>
    </w:p>
    <w:p w:rsidR="00ED4652" w:rsidRDefault="00ED4652" w:rsidP="007437C7">
      <w:pPr>
        <w:pStyle w:val="a3"/>
        <w:ind w:firstLine="720"/>
        <w:jc w:val="both"/>
        <w:rPr>
          <w:sz w:val="28"/>
          <w:szCs w:val="28"/>
        </w:rPr>
      </w:pPr>
    </w:p>
    <w:p w:rsidR="007B2F95" w:rsidRPr="006A7F62" w:rsidRDefault="007B2F95" w:rsidP="007B2F95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</w:t>
      </w:r>
      <w:r w:rsidRPr="006A7F6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</w:t>
      </w:r>
    </w:p>
    <w:p w:rsidR="007B2F95" w:rsidRDefault="007B2F95" w:rsidP="007B2F95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</w:t>
      </w:r>
    </w:p>
    <w:p w:rsidR="00977D2D" w:rsidRDefault="007B2F95" w:rsidP="00977D2D">
      <w:pPr>
        <w:pStyle w:val="aa"/>
        <w:jc w:val="right"/>
      </w:pPr>
      <w:r w:rsidRPr="006A7F62">
        <w:t>Думы</w:t>
      </w:r>
      <w:r>
        <w:t xml:space="preserve"> </w:t>
      </w:r>
      <w:r w:rsidR="00977D2D">
        <w:t>от  26.02.2019 г. №  202</w:t>
      </w:r>
    </w:p>
    <w:p w:rsidR="00432AF8" w:rsidRDefault="00432AF8" w:rsidP="00432A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7B2F95" w:rsidRPr="007B2F95" w:rsidRDefault="00432AF8" w:rsidP="00432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B2F95" w:rsidRPr="007B2F95">
        <w:rPr>
          <w:sz w:val="28"/>
          <w:szCs w:val="28"/>
        </w:rPr>
        <w:t>РАСПРЕДЕЛЕНИЕ</w:t>
      </w:r>
    </w:p>
    <w:p w:rsidR="007B2F95" w:rsidRPr="007B2F95" w:rsidRDefault="007B2F95" w:rsidP="007B2F95">
      <w:pPr>
        <w:jc w:val="center"/>
        <w:rPr>
          <w:sz w:val="28"/>
          <w:szCs w:val="28"/>
        </w:rPr>
      </w:pPr>
      <w:r w:rsidRPr="007B2F95">
        <w:rPr>
          <w:sz w:val="28"/>
          <w:szCs w:val="28"/>
        </w:rPr>
        <w:t>дотации из районного фонда финансовой поддержки поселений между поселениями, входящими в состав муниципального образования «Сычевский район» на 2019 год.</w:t>
      </w:r>
    </w:p>
    <w:p w:rsidR="007B2F95" w:rsidRDefault="007B2F95" w:rsidP="007B2F95">
      <w:pPr>
        <w:tabs>
          <w:tab w:val="left" w:pos="1670"/>
        </w:tabs>
      </w:pPr>
    </w:p>
    <w:p w:rsidR="007B2F95" w:rsidRPr="00A71DBB" w:rsidRDefault="007B2F95" w:rsidP="007B2F95">
      <w:pPr>
        <w:tabs>
          <w:tab w:val="left" w:pos="1670"/>
        </w:tabs>
        <w:jc w:val="right"/>
        <w:rPr>
          <w:sz w:val="28"/>
          <w:szCs w:val="28"/>
        </w:rPr>
      </w:pPr>
      <w:r w:rsidRPr="00A71DBB">
        <w:rPr>
          <w:sz w:val="28"/>
          <w:szCs w:val="28"/>
        </w:rPr>
        <w:t>(тыс.рублей)</w:t>
      </w:r>
    </w:p>
    <w:tbl>
      <w:tblPr>
        <w:tblW w:w="10264" w:type="dxa"/>
        <w:tblInd w:w="108" w:type="dxa"/>
        <w:tblLook w:val="0000"/>
      </w:tblPr>
      <w:tblGrid>
        <w:gridCol w:w="3420"/>
        <w:gridCol w:w="1520"/>
        <w:gridCol w:w="1840"/>
        <w:gridCol w:w="1980"/>
        <w:gridCol w:w="1504"/>
      </w:tblGrid>
      <w:tr w:rsidR="007B2F95" w:rsidTr="007B2F95">
        <w:trPr>
          <w:trHeight w:val="26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F70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 (городское поселение Сычевского района, сельские поселения Сычевского района, входящие в состав муниципального образования "Сычевский район")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F70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дотации из районного фонда финансовой поддержки поселений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Default="007B2F95" w:rsidP="00F70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7B2F95" w:rsidTr="007B2F95">
        <w:trPr>
          <w:trHeight w:val="3552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5" w:rsidRDefault="007B2F95" w:rsidP="00F7040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5" w:rsidRDefault="007B2F95" w:rsidP="00F7040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F70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субсидий для долевого финансирования расходов бюджета муниципального района по выравниванию уровня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F70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субвенции на осуществление полномочий органов государственной власти Смоленской области по расчету и предоставлению дотации поселениям за счет средств областного бюджета в соответствии с областным законом от 29.09.2005 г. "О межбюджетных отношениях в Смоленской области".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F70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собственных доходов бюджета муниципального района</w:t>
            </w: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Сычевское городское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746,0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746,0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Дугинское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5421,0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5259,2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109,0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52,8</w:t>
            </w: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Караваевское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6196,0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5998,7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137,9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59,4</w:t>
            </w: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Мальцевское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5726,4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5533,8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137,0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55,6</w:t>
            </w: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Никольское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5005,7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4862,3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94,6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F7040B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48,8</w:t>
            </w:r>
          </w:p>
        </w:tc>
      </w:tr>
    </w:tbl>
    <w:p w:rsidR="007B2F95" w:rsidRDefault="00385D63" w:rsidP="007B2F95">
      <w:pPr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20) приложение 26  </w:t>
      </w:r>
      <w:r w:rsidR="00EC411F" w:rsidRPr="007B2F95">
        <w:rPr>
          <w:sz w:val="28"/>
          <w:szCs w:val="28"/>
        </w:rPr>
        <w:t>«</w:t>
      </w:r>
      <w:r w:rsidR="00EC411F">
        <w:rPr>
          <w:sz w:val="28"/>
          <w:szCs w:val="28"/>
        </w:rPr>
        <w:t>Программа муниципальных внутренних заимствований на 2019 год</w:t>
      </w:r>
      <w:r>
        <w:rPr>
          <w:sz w:val="28"/>
          <w:szCs w:val="28"/>
        </w:rPr>
        <w:t xml:space="preserve"> </w:t>
      </w:r>
      <w:r w:rsidRPr="007B2F95">
        <w:rPr>
          <w:sz w:val="28"/>
          <w:szCs w:val="28"/>
        </w:rPr>
        <w:t>»</w:t>
      </w:r>
      <w:r w:rsidR="00EC411F">
        <w:rPr>
          <w:sz w:val="28"/>
          <w:szCs w:val="28"/>
        </w:rPr>
        <w:t xml:space="preserve"> изложить в новой редакции:</w:t>
      </w:r>
    </w:p>
    <w:p w:rsidR="0010098D" w:rsidRPr="00313663" w:rsidRDefault="0010098D" w:rsidP="0010098D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26</w:t>
      </w:r>
    </w:p>
    <w:p w:rsidR="0010098D" w:rsidRDefault="0010098D" w:rsidP="0010098D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Сычевской районной </w:t>
      </w:r>
    </w:p>
    <w:p w:rsidR="00977D2D" w:rsidRDefault="0010098D" w:rsidP="00977D2D">
      <w:pPr>
        <w:pStyle w:val="aa"/>
        <w:jc w:val="right"/>
      </w:pPr>
      <w:r>
        <w:t xml:space="preserve">Думы </w:t>
      </w:r>
      <w:r w:rsidR="00977D2D">
        <w:t>от  26.02.2019 г. №  202</w:t>
      </w:r>
    </w:p>
    <w:p w:rsidR="0010098D" w:rsidRPr="009D577C" w:rsidRDefault="0010098D" w:rsidP="0010098D">
      <w:pPr>
        <w:jc w:val="right"/>
        <w:rPr>
          <w:sz w:val="28"/>
          <w:szCs w:val="28"/>
        </w:rPr>
      </w:pPr>
    </w:p>
    <w:p w:rsidR="0010098D" w:rsidRPr="0010098D" w:rsidRDefault="0010098D" w:rsidP="0010098D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 Программа муниципальных внутренних заимствований</w:t>
      </w:r>
    </w:p>
    <w:p w:rsidR="00844A98" w:rsidRPr="0010098D" w:rsidRDefault="00432AF8" w:rsidP="00100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10098D" w:rsidRPr="00A71DBB" w:rsidRDefault="0010098D" w:rsidP="00844A98">
      <w:pPr>
        <w:jc w:val="right"/>
        <w:rPr>
          <w:b/>
          <w:sz w:val="28"/>
          <w:szCs w:val="28"/>
        </w:rPr>
      </w:pPr>
      <w:r w:rsidRPr="00A71DB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A71DBB" w:rsidRPr="00A71DBB">
        <w:rPr>
          <w:b/>
          <w:sz w:val="28"/>
          <w:szCs w:val="28"/>
        </w:rPr>
        <w:t xml:space="preserve">                 </w:t>
      </w:r>
      <w:r w:rsidRPr="00A71DBB">
        <w:rPr>
          <w:sz w:val="28"/>
          <w:szCs w:val="28"/>
        </w:rPr>
        <w:t>(тыс. рублей)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4145"/>
        <w:gridCol w:w="2835"/>
        <w:gridCol w:w="2490"/>
      </w:tblGrid>
      <w:tr w:rsidR="0010098D" w:rsidRPr="002D44BF" w:rsidTr="0010098D">
        <w:tc>
          <w:tcPr>
            <w:tcW w:w="675" w:type="dxa"/>
            <w:vAlign w:val="center"/>
          </w:tcPr>
          <w:p w:rsidR="0010098D" w:rsidRPr="0010098D" w:rsidRDefault="0010098D" w:rsidP="00F7040B">
            <w:pPr>
              <w:jc w:val="center"/>
            </w:pPr>
            <w:r w:rsidRPr="0010098D">
              <w:t>№ п/п</w:t>
            </w:r>
          </w:p>
        </w:tc>
        <w:tc>
          <w:tcPr>
            <w:tcW w:w="4145" w:type="dxa"/>
            <w:vAlign w:val="center"/>
          </w:tcPr>
          <w:p w:rsidR="0010098D" w:rsidRPr="0010098D" w:rsidRDefault="0010098D" w:rsidP="00F7040B">
            <w:pPr>
              <w:jc w:val="center"/>
            </w:pPr>
            <w:r w:rsidRPr="0010098D">
              <w:t>Вид заимствования</w:t>
            </w:r>
          </w:p>
        </w:tc>
        <w:tc>
          <w:tcPr>
            <w:tcW w:w="2835" w:type="dxa"/>
            <w:vAlign w:val="center"/>
          </w:tcPr>
          <w:p w:rsidR="0010098D" w:rsidRPr="0010098D" w:rsidRDefault="0010098D" w:rsidP="00F7040B">
            <w:pPr>
              <w:jc w:val="center"/>
            </w:pPr>
            <w:r w:rsidRPr="0010098D">
              <w:t>Объем привлечения</w:t>
            </w:r>
          </w:p>
          <w:p w:rsidR="0010098D" w:rsidRPr="0010098D" w:rsidRDefault="0010098D" w:rsidP="00F7040B">
            <w:pPr>
              <w:jc w:val="center"/>
            </w:pPr>
            <w:r w:rsidRPr="0010098D">
              <w:t>в 2019 году</w:t>
            </w:r>
          </w:p>
        </w:tc>
        <w:tc>
          <w:tcPr>
            <w:tcW w:w="2490" w:type="dxa"/>
            <w:vAlign w:val="center"/>
          </w:tcPr>
          <w:p w:rsidR="0010098D" w:rsidRPr="0010098D" w:rsidRDefault="0010098D" w:rsidP="00F7040B">
            <w:pPr>
              <w:jc w:val="center"/>
            </w:pPr>
            <w:r w:rsidRPr="0010098D">
              <w:t>Объем средств, направляемых на погашение основной суммы долга</w:t>
            </w:r>
          </w:p>
          <w:p w:rsidR="0010098D" w:rsidRPr="0010098D" w:rsidRDefault="0010098D" w:rsidP="00F7040B">
            <w:pPr>
              <w:jc w:val="center"/>
            </w:pPr>
            <w:r w:rsidRPr="0010098D">
              <w:t>в 2019 году</w:t>
            </w:r>
          </w:p>
        </w:tc>
      </w:tr>
      <w:tr w:rsidR="0010098D" w:rsidRPr="002D44BF" w:rsidTr="0010098D">
        <w:tc>
          <w:tcPr>
            <w:tcW w:w="675" w:type="dxa"/>
          </w:tcPr>
          <w:p w:rsidR="0010098D" w:rsidRPr="0010098D" w:rsidRDefault="0010098D" w:rsidP="00F7040B">
            <w:pPr>
              <w:jc w:val="right"/>
            </w:pPr>
            <w:r w:rsidRPr="0010098D">
              <w:t>1.</w:t>
            </w:r>
          </w:p>
        </w:tc>
        <w:tc>
          <w:tcPr>
            <w:tcW w:w="4145" w:type="dxa"/>
          </w:tcPr>
          <w:p w:rsidR="0010098D" w:rsidRPr="0010098D" w:rsidRDefault="0010098D" w:rsidP="00F7040B">
            <w:pPr>
              <w:jc w:val="both"/>
            </w:pPr>
            <w:r w:rsidRPr="0010098D">
              <w:t>Бюджетные кредиты, полученные  бюджетом муниципального района  от областного  бюджета</w:t>
            </w:r>
          </w:p>
        </w:tc>
        <w:tc>
          <w:tcPr>
            <w:tcW w:w="2835" w:type="dxa"/>
            <w:vAlign w:val="bottom"/>
          </w:tcPr>
          <w:p w:rsidR="0010098D" w:rsidRPr="0010098D" w:rsidRDefault="0010098D" w:rsidP="00F7040B">
            <w:pPr>
              <w:jc w:val="right"/>
            </w:pPr>
            <w:r w:rsidRPr="0010098D">
              <w:t>0,0</w:t>
            </w:r>
          </w:p>
        </w:tc>
        <w:tc>
          <w:tcPr>
            <w:tcW w:w="2490" w:type="dxa"/>
            <w:vAlign w:val="bottom"/>
          </w:tcPr>
          <w:p w:rsidR="0010098D" w:rsidRPr="0010098D" w:rsidRDefault="0010098D" w:rsidP="00F7040B">
            <w:pPr>
              <w:jc w:val="right"/>
            </w:pPr>
            <w:r w:rsidRPr="0010098D">
              <w:t>0,0</w:t>
            </w:r>
          </w:p>
        </w:tc>
      </w:tr>
      <w:tr w:rsidR="0010098D" w:rsidRPr="002D44BF" w:rsidTr="0010098D">
        <w:tc>
          <w:tcPr>
            <w:tcW w:w="675" w:type="dxa"/>
          </w:tcPr>
          <w:p w:rsidR="0010098D" w:rsidRPr="0010098D" w:rsidRDefault="0010098D" w:rsidP="00F7040B">
            <w:pPr>
              <w:jc w:val="right"/>
            </w:pPr>
            <w:r w:rsidRPr="0010098D">
              <w:t>2.</w:t>
            </w:r>
          </w:p>
        </w:tc>
        <w:tc>
          <w:tcPr>
            <w:tcW w:w="4145" w:type="dxa"/>
          </w:tcPr>
          <w:p w:rsidR="0010098D" w:rsidRPr="0010098D" w:rsidRDefault="0010098D" w:rsidP="00F7040B">
            <w:pPr>
              <w:jc w:val="both"/>
            </w:pPr>
            <w:r w:rsidRPr="0010098D">
              <w:t>Кредиты, полученные  бюджетом муниципального района  от кредитных организаций</w:t>
            </w:r>
          </w:p>
        </w:tc>
        <w:tc>
          <w:tcPr>
            <w:tcW w:w="2835" w:type="dxa"/>
            <w:vAlign w:val="bottom"/>
          </w:tcPr>
          <w:p w:rsidR="0010098D" w:rsidRPr="0010098D" w:rsidRDefault="0010098D" w:rsidP="00F7040B">
            <w:pPr>
              <w:jc w:val="right"/>
            </w:pPr>
            <w:r>
              <w:t>1</w:t>
            </w:r>
            <w:r w:rsidRPr="0010098D">
              <w:t>158,2</w:t>
            </w:r>
          </w:p>
        </w:tc>
        <w:tc>
          <w:tcPr>
            <w:tcW w:w="2490" w:type="dxa"/>
            <w:vAlign w:val="bottom"/>
          </w:tcPr>
          <w:p w:rsidR="0010098D" w:rsidRPr="0010098D" w:rsidRDefault="0010098D" w:rsidP="00F7040B">
            <w:pPr>
              <w:jc w:val="right"/>
            </w:pPr>
            <w:r w:rsidRPr="0010098D">
              <w:t>0,0</w:t>
            </w:r>
          </w:p>
        </w:tc>
      </w:tr>
      <w:tr w:rsidR="0010098D" w:rsidRPr="002D44BF" w:rsidTr="0010098D">
        <w:tc>
          <w:tcPr>
            <w:tcW w:w="675" w:type="dxa"/>
          </w:tcPr>
          <w:p w:rsidR="0010098D" w:rsidRPr="0010098D" w:rsidRDefault="0010098D" w:rsidP="00F7040B">
            <w:pPr>
              <w:jc w:val="right"/>
            </w:pPr>
          </w:p>
        </w:tc>
        <w:tc>
          <w:tcPr>
            <w:tcW w:w="4145" w:type="dxa"/>
          </w:tcPr>
          <w:p w:rsidR="0010098D" w:rsidRPr="0010098D" w:rsidRDefault="0010098D" w:rsidP="00F7040B">
            <w:pPr>
              <w:jc w:val="both"/>
            </w:pPr>
            <w:r w:rsidRPr="0010098D">
              <w:t>Итого</w:t>
            </w:r>
          </w:p>
        </w:tc>
        <w:tc>
          <w:tcPr>
            <w:tcW w:w="2835" w:type="dxa"/>
            <w:vAlign w:val="bottom"/>
          </w:tcPr>
          <w:p w:rsidR="0010098D" w:rsidRPr="0010098D" w:rsidRDefault="0010098D" w:rsidP="00F7040B">
            <w:pPr>
              <w:jc w:val="right"/>
            </w:pPr>
            <w:r>
              <w:t>1</w:t>
            </w:r>
            <w:r w:rsidRPr="0010098D">
              <w:t>158,2</w:t>
            </w:r>
          </w:p>
        </w:tc>
        <w:tc>
          <w:tcPr>
            <w:tcW w:w="2490" w:type="dxa"/>
            <w:vAlign w:val="bottom"/>
          </w:tcPr>
          <w:p w:rsidR="0010098D" w:rsidRPr="0010098D" w:rsidRDefault="0010098D" w:rsidP="00F7040B">
            <w:pPr>
              <w:jc w:val="right"/>
            </w:pPr>
            <w:r w:rsidRPr="0010098D">
              <w:t>0,0</w:t>
            </w:r>
          </w:p>
        </w:tc>
      </w:tr>
    </w:tbl>
    <w:p w:rsidR="00844A98" w:rsidRDefault="00844A98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844A98" w:rsidRDefault="00844A98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844A98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>_______________М.А. Лопухова</w:t>
      </w:r>
    </w:p>
    <w:sectPr w:rsidR="00844A98" w:rsidSect="00BC0580">
      <w:headerReference w:type="even" r:id="rId8"/>
      <w:headerReference w:type="default" r:id="rId9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CE" w:rsidRDefault="00DD2ACE">
      <w:r>
        <w:separator/>
      </w:r>
    </w:p>
  </w:endnote>
  <w:endnote w:type="continuationSeparator" w:id="1">
    <w:p w:rsidR="00DD2ACE" w:rsidRDefault="00DD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CE" w:rsidRDefault="00DD2ACE">
      <w:r>
        <w:separator/>
      </w:r>
    </w:p>
  </w:footnote>
  <w:footnote w:type="continuationSeparator" w:id="1">
    <w:p w:rsidR="00DD2ACE" w:rsidRDefault="00DD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0B" w:rsidRDefault="00D31A00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4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40B">
      <w:rPr>
        <w:rStyle w:val="a4"/>
        <w:noProof/>
      </w:rPr>
      <w:t>8</w:t>
    </w:r>
    <w:r>
      <w:rPr>
        <w:rStyle w:val="a4"/>
      </w:rPr>
      <w:fldChar w:fldCharType="end"/>
    </w:r>
  </w:p>
  <w:p w:rsidR="00F7040B" w:rsidRDefault="00F704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0B" w:rsidRDefault="00F7040B" w:rsidP="003E6E86">
    <w:pPr>
      <w:pStyle w:val="a5"/>
      <w:framePr w:wrap="around" w:vAnchor="text" w:hAnchor="margin" w:xAlign="center" w:y="1"/>
      <w:rPr>
        <w:rStyle w:val="a4"/>
      </w:rPr>
    </w:pPr>
  </w:p>
  <w:p w:rsidR="00F7040B" w:rsidRPr="0037496B" w:rsidRDefault="00F7040B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58AF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748"/>
    <w:rsid w:val="00060DB9"/>
    <w:rsid w:val="000621BB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72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3CB3"/>
    <w:rsid w:val="000B4273"/>
    <w:rsid w:val="000B48F2"/>
    <w:rsid w:val="000B796D"/>
    <w:rsid w:val="000C07CA"/>
    <w:rsid w:val="000C0D3C"/>
    <w:rsid w:val="000C2F8E"/>
    <w:rsid w:val="000C37F4"/>
    <w:rsid w:val="000C3C49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42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5DB4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D7B"/>
    <w:rsid w:val="001C6E60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AF8"/>
    <w:rsid w:val="00432EAB"/>
    <w:rsid w:val="00435393"/>
    <w:rsid w:val="00435628"/>
    <w:rsid w:val="00436439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6EB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2520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1856"/>
    <w:rsid w:val="006D1B8B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24"/>
    <w:rsid w:val="0070734F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A4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31F9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4F50"/>
    <w:rsid w:val="007F5F9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A17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07D55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9E5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012F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58CE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7298"/>
    <w:rsid w:val="00CB72AE"/>
    <w:rsid w:val="00CC0781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334"/>
    <w:rsid w:val="00D309C4"/>
    <w:rsid w:val="00D31882"/>
    <w:rsid w:val="00D31A00"/>
    <w:rsid w:val="00D35F79"/>
    <w:rsid w:val="00D3625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2ACE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5CDA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4652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4C7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9CF5-1FDC-4C64-9596-ADB4A6EC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51232</Words>
  <Characters>292026</Characters>
  <Application>Microsoft Office Word</Application>
  <DocSecurity>0</DocSecurity>
  <Lines>2433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2019-02-20T08:48:00Z</cp:lastPrinted>
  <dcterms:created xsi:type="dcterms:W3CDTF">2020-01-20T06:53:00Z</dcterms:created>
  <dcterms:modified xsi:type="dcterms:W3CDTF">2020-01-23T07:57:00Z</dcterms:modified>
</cp:coreProperties>
</file>