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E5D8D">
        <w:rPr>
          <w:b/>
          <w:sz w:val="28"/>
          <w:szCs w:val="28"/>
          <w:u w:val="single"/>
        </w:rPr>
        <w:t>1</w:t>
      </w:r>
      <w:r w:rsidR="008830E8">
        <w:rPr>
          <w:b/>
          <w:sz w:val="28"/>
          <w:szCs w:val="28"/>
          <w:u w:val="single"/>
        </w:rPr>
        <w:t>4</w:t>
      </w:r>
      <w:r w:rsidR="00B5466A">
        <w:rPr>
          <w:b/>
          <w:sz w:val="28"/>
          <w:szCs w:val="28"/>
          <w:u w:val="single"/>
        </w:rPr>
        <w:t xml:space="preserve"> декабря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830E8">
        <w:rPr>
          <w:b/>
          <w:sz w:val="28"/>
          <w:szCs w:val="28"/>
          <w:u w:val="single"/>
        </w:rPr>
        <w:t>56</w:t>
      </w:r>
      <w:r w:rsidR="002C1637">
        <w:rPr>
          <w:b/>
          <w:sz w:val="28"/>
          <w:szCs w:val="28"/>
          <w:u w:val="single"/>
        </w:rPr>
        <w:t>0</w:t>
      </w:r>
    </w:p>
    <w:p w:rsidR="002E5D8D" w:rsidRPr="002E5D8D" w:rsidRDefault="00B85734" w:rsidP="002E5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3D8F" w:rsidRPr="00BF4E35">
        <w:rPr>
          <w:sz w:val="28"/>
          <w:szCs w:val="28"/>
        </w:rPr>
        <w:t xml:space="preserve">  </w:t>
      </w:r>
      <w:r w:rsidR="002E5D8D" w:rsidRPr="002E5D8D">
        <w:rPr>
          <w:sz w:val="28"/>
          <w:szCs w:val="28"/>
        </w:rPr>
        <w:t xml:space="preserve">                                    </w:t>
      </w:r>
    </w:p>
    <w:p w:rsidR="002C1637" w:rsidRPr="0001767E" w:rsidRDefault="002C1637" w:rsidP="0001767E">
      <w:pPr>
        <w:ind w:right="5952"/>
        <w:jc w:val="both"/>
        <w:rPr>
          <w:color w:val="000000"/>
          <w:sz w:val="28"/>
          <w:szCs w:val="28"/>
        </w:rPr>
      </w:pPr>
      <w:r w:rsidRPr="0001767E">
        <w:rPr>
          <w:color w:val="000000"/>
          <w:sz w:val="28"/>
          <w:szCs w:val="28"/>
        </w:rPr>
        <w:t xml:space="preserve">О внесении изменений </w:t>
      </w:r>
      <w:r w:rsidR="0001767E">
        <w:rPr>
          <w:color w:val="000000"/>
          <w:sz w:val="28"/>
          <w:szCs w:val="28"/>
        </w:rPr>
        <w:t xml:space="preserve">                                  </w:t>
      </w:r>
      <w:r w:rsidRPr="0001767E">
        <w:rPr>
          <w:color w:val="000000"/>
          <w:sz w:val="28"/>
          <w:szCs w:val="28"/>
        </w:rPr>
        <w:t xml:space="preserve">в муниципальную программу «Комплексное развитие транспортной инфраструктуры Сычевского городского поселения Сычевского района Смоленской области на 2018-2027 годы», утвержденную постановлением Администрации муниципального образования «Сычевский район» Смоленской области </w:t>
      </w:r>
      <w:r w:rsidR="0001767E">
        <w:rPr>
          <w:color w:val="000000"/>
          <w:sz w:val="28"/>
          <w:szCs w:val="28"/>
        </w:rPr>
        <w:t xml:space="preserve">                               </w:t>
      </w:r>
      <w:r w:rsidRPr="0001767E">
        <w:rPr>
          <w:color w:val="000000"/>
          <w:sz w:val="28"/>
          <w:szCs w:val="28"/>
        </w:rPr>
        <w:t>от 25.10.2017 года №554</w:t>
      </w:r>
    </w:p>
    <w:p w:rsidR="002C1637" w:rsidRDefault="002C1637" w:rsidP="002C1637">
      <w:pPr>
        <w:ind w:right="57"/>
        <w:jc w:val="both"/>
        <w:rPr>
          <w:color w:val="000000"/>
          <w:sz w:val="28"/>
          <w:szCs w:val="28"/>
        </w:rPr>
      </w:pPr>
    </w:p>
    <w:p w:rsidR="0001767E" w:rsidRPr="0001767E" w:rsidRDefault="0001767E" w:rsidP="002C1637">
      <w:pPr>
        <w:ind w:right="57"/>
        <w:jc w:val="both"/>
        <w:rPr>
          <w:color w:val="000000"/>
          <w:sz w:val="28"/>
          <w:szCs w:val="28"/>
        </w:rPr>
      </w:pPr>
    </w:p>
    <w:p w:rsidR="002C1637" w:rsidRPr="0001767E" w:rsidRDefault="002C1637" w:rsidP="002C1637">
      <w:pPr>
        <w:ind w:firstLine="708"/>
        <w:jc w:val="both"/>
        <w:rPr>
          <w:sz w:val="28"/>
          <w:szCs w:val="28"/>
        </w:rPr>
      </w:pPr>
      <w:r w:rsidRPr="0001767E">
        <w:rPr>
          <w:sz w:val="28"/>
          <w:szCs w:val="28"/>
        </w:rPr>
        <w:t>В соответствии с Порядком о разработке и реализации муниципальных программ</w:t>
      </w:r>
      <w:r w:rsidR="0001767E">
        <w:rPr>
          <w:sz w:val="28"/>
          <w:szCs w:val="28"/>
        </w:rPr>
        <w:t>,</w:t>
      </w:r>
    </w:p>
    <w:p w:rsidR="002C1637" w:rsidRPr="0001767E" w:rsidRDefault="002C1637" w:rsidP="002C1637">
      <w:pPr>
        <w:ind w:right="57"/>
        <w:jc w:val="both"/>
        <w:rPr>
          <w:color w:val="000000"/>
          <w:sz w:val="28"/>
          <w:szCs w:val="28"/>
        </w:rPr>
      </w:pPr>
    </w:p>
    <w:p w:rsidR="0001767E" w:rsidRPr="0001767E" w:rsidRDefault="0001767E" w:rsidP="0001767E">
      <w:pPr>
        <w:ind w:firstLine="709"/>
        <w:jc w:val="both"/>
        <w:rPr>
          <w:sz w:val="28"/>
          <w:szCs w:val="28"/>
        </w:rPr>
      </w:pPr>
      <w:r w:rsidRPr="0001767E"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01767E" w:rsidRPr="0001767E" w:rsidRDefault="0001767E" w:rsidP="0001767E">
      <w:pPr>
        <w:ind w:firstLine="709"/>
        <w:jc w:val="both"/>
        <w:rPr>
          <w:sz w:val="28"/>
          <w:szCs w:val="28"/>
        </w:rPr>
      </w:pPr>
      <w:r w:rsidRPr="0001767E">
        <w:rPr>
          <w:sz w:val="28"/>
          <w:szCs w:val="28"/>
        </w:rPr>
        <w:t>п о с т а н о в л я е т:</w:t>
      </w:r>
    </w:p>
    <w:p w:rsidR="002C1637" w:rsidRPr="0001767E" w:rsidRDefault="002C1637" w:rsidP="002C1637">
      <w:pPr>
        <w:ind w:right="57" w:firstLine="709"/>
        <w:jc w:val="both"/>
        <w:rPr>
          <w:sz w:val="28"/>
          <w:szCs w:val="28"/>
        </w:rPr>
      </w:pPr>
    </w:p>
    <w:p w:rsidR="002C1637" w:rsidRPr="0001767E" w:rsidRDefault="002C1637" w:rsidP="002C1637">
      <w:pPr>
        <w:ind w:right="57" w:firstLine="709"/>
        <w:jc w:val="both"/>
        <w:rPr>
          <w:color w:val="000000"/>
          <w:sz w:val="28"/>
          <w:szCs w:val="28"/>
        </w:rPr>
      </w:pPr>
      <w:r w:rsidRPr="0001767E">
        <w:rPr>
          <w:color w:val="000000"/>
          <w:sz w:val="28"/>
          <w:szCs w:val="28"/>
        </w:rPr>
        <w:t>1. Внести изменения в  муниципальную  программу  «Комплексное развитие транспортной инфраструктуры Сычевского городского поселения Сычевского района Смоленской области на 2018-2027 годы», утвержденную постановлением Администрации муниципального образования «Сычевский район» Смоленской области от 25.10.2017 года №554, изложив ее в новой редакции согласно приложению</w:t>
      </w:r>
    </w:p>
    <w:p w:rsidR="002C1637" w:rsidRPr="0001767E" w:rsidRDefault="002C1637" w:rsidP="002C1637">
      <w:pPr>
        <w:ind w:right="57" w:firstLine="709"/>
        <w:jc w:val="both"/>
        <w:rPr>
          <w:color w:val="000000"/>
          <w:sz w:val="28"/>
          <w:szCs w:val="28"/>
        </w:rPr>
      </w:pPr>
      <w:r w:rsidRPr="0001767E">
        <w:rPr>
          <w:color w:val="000000"/>
          <w:sz w:val="28"/>
          <w:szCs w:val="28"/>
        </w:rPr>
        <w:t>2. Настоящее 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Интернет.</w:t>
      </w:r>
    </w:p>
    <w:p w:rsidR="0001767E" w:rsidRDefault="0001767E" w:rsidP="002C1637">
      <w:pPr>
        <w:ind w:right="57" w:firstLine="709"/>
        <w:jc w:val="both"/>
        <w:rPr>
          <w:color w:val="000000"/>
          <w:sz w:val="28"/>
          <w:szCs w:val="28"/>
        </w:rPr>
      </w:pPr>
    </w:p>
    <w:p w:rsidR="0001767E" w:rsidRDefault="0001767E" w:rsidP="002C1637">
      <w:pPr>
        <w:ind w:right="57" w:firstLine="709"/>
        <w:jc w:val="both"/>
        <w:rPr>
          <w:color w:val="000000"/>
          <w:sz w:val="28"/>
          <w:szCs w:val="28"/>
        </w:rPr>
      </w:pPr>
    </w:p>
    <w:p w:rsidR="002C1637" w:rsidRPr="0001767E" w:rsidRDefault="002C1637" w:rsidP="002C1637">
      <w:pPr>
        <w:ind w:right="57" w:firstLine="709"/>
        <w:jc w:val="both"/>
        <w:rPr>
          <w:color w:val="000000"/>
          <w:sz w:val="28"/>
          <w:szCs w:val="28"/>
        </w:rPr>
      </w:pPr>
      <w:r w:rsidRPr="0001767E">
        <w:rPr>
          <w:color w:val="000000"/>
          <w:sz w:val="28"/>
          <w:szCs w:val="28"/>
        </w:rPr>
        <w:lastRenderedPageBreak/>
        <w:t>3. Настоящее постановление вступает в силу с момента официального опубликования (обнародования).</w:t>
      </w:r>
    </w:p>
    <w:p w:rsidR="002C1637" w:rsidRPr="008661F2" w:rsidRDefault="002C1637" w:rsidP="002C1637">
      <w:pPr>
        <w:ind w:right="57"/>
        <w:jc w:val="both"/>
        <w:rPr>
          <w:color w:val="000000"/>
          <w:sz w:val="24"/>
          <w:szCs w:val="24"/>
        </w:rPr>
      </w:pPr>
      <w:r w:rsidRPr="008661F2">
        <w:rPr>
          <w:color w:val="000000"/>
          <w:sz w:val="24"/>
          <w:szCs w:val="24"/>
        </w:rPr>
        <w:t>                       </w:t>
      </w:r>
    </w:p>
    <w:p w:rsidR="002C1637" w:rsidRPr="008661F2" w:rsidRDefault="002C1637" w:rsidP="002C1637">
      <w:pPr>
        <w:ind w:right="57"/>
        <w:jc w:val="both"/>
        <w:rPr>
          <w:color w:val="000000"/>
          <w:sz w:val="24"/>
          <w:szCs w:val="24"/>
        </w:rPr>
      </w:pPr>
      <w:r w:rsidRPr="008661F2">
        <w:rPr>
          <w:color w:val="000000"/>
          <w:sz w:val="24"/>
          <w:szCs w:val="24"/>
        </w:rPr>
        <w:t>           </w:t>
      </w:r>
    </w:p>
    <w:p w:rsidR="0001767E" w:rsidRDefault="0001767E" w:rsidP="0001767E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01767E" w:rsidRDefault="0001767E" w:rsidP="0001767E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К.Г. Данилевич</w:t>
      </w: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01767E" w:rsidRDefault="0001767E" w:rsidP="002C1637">
      <w:pPr>
        <w:tabs>
          <w:tab w:val="left" w:pos="8432"/>
        </w:tabs>
        <w:jc w:val="both"/>
        <w:rPr>
          <w:color w:val="000000"/>
          <w:sz w:val="24"/>
          <w:szCs w:val="24"/>
        </w:rPr>
      </w:pPr>
    </w:p>
    <w:p w:rsidR="002C1637" w:rsidRPr="0001767E" w:rsidRDefault="002C1637" w:rsidP="0001767E">
      <w:pPr>
        <w:tabs>
          <w:tab w:val="left" w:pos="8432"/>
        </w:tabs>
        <w:jc w:val="right"/>
        <w:rPr>
          <w:sz w:val="28"/>
          <w:szCs w:val="28"/>
        </w:rPr>
      </w:pPr>
      <w:r w:rsidRPr="0001767E">
        <w:rPr>
          <w:color w:val="000000"/>
          <w:sz w:val="28"/>
          <w:szCs w:val="28"/>
        </w:rPr>
        <w:lastRenderedPageBreak/>
        <w:t>УТВЕРЖДЕНА</w:t>
      </w:r>
    </w:p>
    <w:p w:rsidR="002C1637" w:rsidRPr="0001767E" w:rsidRDefault="002C1637" w:rsidP="0001767E">
      <w:pPr>
        <w:shd w:val="clear" w:color="auto" w:fill="FFFFFF"/>
        <w:spacing w:line="252" w:lineRule="atLeast"/>
        <w:ind w:left="5670"/>
        <w:jc w:val="right"/>
        <w:rPr>
          <w:color w:val="000000"/>
          <w:sz w:val="28"/>
          <w:szCs w:val="28"/>
        </w:rPr>
      </w:pPr>
      <w:r w:rsidRPr="0001767E">
        <w:rPr>
          <w:color w:val="000000"/>
          <w:sz w:val="28"/>
          <w:szCs w:val="28"/>
        </w:rPr>
        <w:t>постановлением Администрации муниципального образования «Сычевский район»</w:t>
      </w:r>
    </w:p>
    <w:p w:rsidR="002C1637" w:rsidRPr="0001767E" w:rsidRDefault="002C1637" w:rsidP="0001767E">
      <w:pPr>
        <w:shd w:val="clear" w:color="auto" w:fill="FFFFFF"/>
        <w:spacing w:line="252" w:lineRule="atLeast"/>
        <w:ind w:left="5670"/>
        <w:jc w:val="right"/>
        <w:rPr>
          <w:color w:val="000000"/>
          <w:sz w:val="28"/>
          <w:szCs w:val="28"/>
        </w:rPr>
      </w:pPr>
      <w:r w:rsidRPr="0001767E">
        <w:rPr>
          <w:color w:val="000000"/>
          <w:sz w:val="28"/>
          <w:szCs w:val="28"/>
        </w:rPr>
        <w:t>Смоленской области</w:t>
      </w:r>
    </w:p>
    <w:p w:rsidR="002C1637" w:rsidRPr="0001767E" w:rsidRDefault="002C1637" w:rsidP="0001767E">
      <w:pPr>
        <w:shd w:val="clear" w:color="auto" w:fill="FFFFFF"/>
        <w:spacing w:line="252" w:lineRule="atLeast"/>
        <w:ind w:left="5670"/>
        <w:jc w:val="right"/>
        <w:rPr>
          <w:color w:val="000000"/>
          <w:sz w:val="28"/>
          <w:szCs w:val="28"/>
        </w:rPr>
      </w:pPr>
      <w:r w:rsidRPr="0001767E">
        <w:rPr>
          <w:color w:val="000000"/>
          <w:sz w:val="28"/>
          <w:szCs w:val="28"/>
        </w:rPr>
        <w:t xml:space="preserve">    от 25.10.2017 года № 554</w:t>
      </w:r>
    </w:p>
    <w:p w:rsidR="002C1637" w:rsidRPr="0001767E" w:rsidRDefault="002C1637" w:rsidP="0001767E">
      <w:pPr>
        <w:pStyle w:val="a7"/>
        <w:ind w:left="4500"/>
        <w:jc w:val="right"/>
        <w:rPr>
          <w:szCs w:val="28"/>
        </w:rPr>
      </w:pPr>
      <w:r w:rsidRPr="0001767E">
        <w:rPr>
          <w:szCs w:val="28"/>
        </w:rPr>
        <w:t>(в редакции постановления</w:t>
      </w:r>
    </w:p>
    <w:p w:rsidR="002C1637" w:rsidRPr="0001767E" w:rsidRDefault="002C1637" w:rsidP="0001767E">
      <w:pPr>
        <w:pStyle w:val="a7"/>
        <w:ind w:left="4500"/>
        <w:jc w:val="right"/>
        <w:rPr>
          <w:szCs w:val="28"/>
        </w:rPr>
      </w:pPr>
      <w:r w:rsidRPr="0001767E">
        <w:rPr>
          <w:szCs w:val="28"/>
        </w:rPr>
        <w:t xml:space="preserve"> Администрации муниципального </w:t>
      </w:r>
    </w:p>
    <w:p w:rsidR="002C1637" w:rsidRPr="0001767E" w:rsidRDefault="002C1637" w:rsidP="0001767E">
      <w:pPr>
        <w:pStyle w:val="a7"/>
        <w:ind w:left="4500"/>
        <w:jc w:val="right"/>
        <w:rPr>
          <w:szCs w:val="28"/>
        </w:rPr>
      </w:pPr>
      <w:r w:rsidRPr="0001767E">
        <w:rPr>
          <w:szCs w:val="28"/>
        </w:rPr>
        <w:t>образования «Сычевский район»</w:t>
      </w:r>
    </w:p>
    <w:p w:rsidR="002C1637" w:rsidRPr="0001767E" w:rsidRDefault="002C1637" w:rsidP="0001767E">
      <w:pPr>
        <w:pStyle w:val="a7"/>
        <w:ind w:left="4500"/>
        <w:jc w:val="right"/>
        <w:rPr>
          <w:szCs w:val="28"/>
        </w:rPr>
      </w:pPr>
      <w:r w:rsidRPr="0001767E">
        <w:rPr>
          <w:szCs w:val="28"/>
        </w:rPr>
        <w:t xml:space="preserve"> Смоленской области </w:t>
      </w:r>
    </w:p>
    <w:p w:rsidR="002C1637" w:rsidRPr="0001767E" w:rsidRDefault="002C1637" w:rsidP="0001767E">
      <w:pPr>
        <w:pStyle w:val="a7"/>
        <w:ind w:left="4500"/>
        <w:jc w:val="right"/>
        <w:rPr>
          <w:szCs w:val="28"/>
        </w:rPr>
      </w:pPr>
      <w:r w:rsidRPr="0001767E">
        <w:rPr>
          <w:szCs w:val="28"/>
        </w:rPr>
        <w:t xml:space="preserve">                        от </w:t>
      </w:r>
      <w:r w:rsidR="0001767E">
        <w:rPr>
          <w:szCs w:val="28"/>
        </w:rPr>
        <w:t>14.12.2018 года № 560</w:t>
      </w:r>
      <w:r w:rsidRPr="0001767E">
        <w:rPr>
          <w:szCs w:val="28"/>
        </w:rPr>
        <w:t>)</w:t>
      </w:r>
    </w:p>
    <w:p w:rsidR="002C1637" w:rsidRPr="005F252F" w:rsidRDefault="002C1637" w:rsidP="002C1637">
      <w:pPr>
        <w:shd w:val="clear" w:color="auto" w:fill="FFFFFF"/>
        <w:spacing w:line="252" w:lineRule="atLeast"/>
        <w:jc w:val="right"/>
        <w:rPr>
          <w:color w:val="000000"/>
          <w:sz w:val="24"/>
          <w:szCs w:val="24"/>
        </w:rPr>
      </w:pPr>
      <w:r w:rsidRPr="005F252F">
        <w:rPr>
          <w:color w:val="000000"/>
          <w:sz w:val="24"/>
          <w:szCs w:val="24"/>
        </w:rPr>
        <w:t> </w:t>
      </w:r>
    </w:p>
    <w:p w:rsidR="002C1637" w:rsidRPr="008661F2" w:rsidRDefault="002C1637" w:rsidP="002C1637">
      <w:pPr>
        <w:shd w:val="clear" w:color="auto" w:fill="FFFFFF"/>
        <w:spacing w:line="252" w:lineRule="atLeast"/>
        <w:jc w:val="right"/>
        <w:rPr>
          <w:color w:val="000000"/>
          <w:sz w:val="24"/>
          <w:szCs w:val="24"/>
        </w:rPr>
      </w:pPr>
      <w:r w:rsidRPr="008661F2">
        <w:rPr>
          <w:color w:val="000000"/>
          <w:sz w:val="24"/>
          <w:szCs w:val="24"/>
        </w:rPr>
        <w:t> </w:t>
      </w:r>
    </w:p>
    <w:p w:rsidR="002C1637" w:rsidRPr="008661F2" w:rsidRDefault="002C1637" w:rsidP="002C1637">
      <w:pPr>
        <w:shd w:val="clear" w:color="auto" w:fill="FFFFFF"/>
        <w:spacing w:line="252" w:lineRule="atLeast"/>
        <w:jc w:val="right"/>
        <w:rPr>
          <w:color w:val="000000"/>
          <w:sz w:val="24"/>
          <w:szCs w:val="24"/>
        </w:rPr>
      </w:pPr>
    </w:p>
    <w:p w:rsidR="002C1637" w:rsidRPr="008661F2" w:rsidRDefault="002C1637" w:rsidP="002C1637">
      <w:pPr>
        <w:shd w:val="clear" w:color="auto" w:fill="FFFFFF"/>
        <w:spacing w:line="252" w:lineRule="atLeast"/>
        <w:jc w:val="right"/>
        <w:rPr>
          <w:color w:val="000000"/>
          <w:sz w:val="24"/>
          <w:szCs w:val="24"/>
        </w:rPr>
      </w:pPr>
    </w:p>
    <w:p w:rsidR="002C1637" w:rsidRPr="008661F2" w:rsidRDefault="002C1637" w:rsidP="002C1637">
      <w:pPr>
        <w:shd w:val="clear" w:color="auto" w:fill="FFFFFF"/>
        <w:spacing w:line="252" w:lineRule="atLeast"/>
        <w:jc w:val="right"/>
        <w:rPr>
          <w:color w:val="000000"/>
          <w:sz w:val="24"/>
          <w:szCs w:val="24"/>
        </w:rPr>
      </w:pPr>
    </w:p>
    <w:p w:rsidR="002C1637" w:rsidRPr="008661F2" w:rsidRDefault="002C1637" w:rsidP="002C1637">
      <w:pPr>
        <w:shd w:val="clear" w:color="auto" w:fill="FFFFFF"/>
        <w:spacing w:line="252" w:lineRule="atLeast"/>
        <w:jc w:val="right"/>
        <w:rPr>
          <w:color w:val="000000"/>
          <w:sz w:val="24"/>
          <w:szCs w:val="24"/>
        </w:rPr>
      </w:pPr>
    </w:p>
    <w:p w:rsidR="002C1637" w:rsidRPr="008661F2" w:rsidRDefault="002C1637" w:rsidP="002C1637">
      <w:pPr>
        <w:shd w:val="clear" w:color="auto" w:fill="FFFFFF"/>
        <w:spacing w:line="252" w:lineRule="atLeast"/>
        <w:jc w:val="right"/>
        <w:rPr>
          <w:color w:val="000000"/>
          <w:sz w:val="24"/>
          <w:szCs w:val="24"/>
        </w:rPr>
      </w:pPr>
    </w:p>
    <w:p w:rsidR="002C1637" w:rsidRPr="008661F2" w:rsidRDefault="002C1637" w:rsidP="002C1637">
      <w:pPr>
        <w:shd w:val="clear" w:color="auto" w:fill="FFFFFF"/>
        <w:spacing w:line="252" w:lineRule="atLeast"/>
        <w:jc w:val="right"/>
        <w:rPr>
          <w:color w:val="000000"/>
          <w:sz w:val="24"/>
          <w:szCs w:val="24"/>
        </w:rPr>
      </w:pPr>
      <w:r w:rsidRPr="008661F2">
        <w:rPr>
          <w:color w:val="000000"/>
          <w:sz w:val="24"/>
          <w:szCs w:val="24"/>
        </w:rPr>
        <w:t> </w:t>
      </w:r>
    </w:p>
    <w:p w:rsidR="002C1637" w:rsidRPr="008661F2" w:rsidRDefault="002C1637" w:rsidP="002C1637">
      <w:pPr>
        <w:shd w:val="clear" w:color="auto" w:fill="FFFFFF"/>
        <w:spacing w:line="252" w:lineRule="atLeast"/>
        <w:jc w:val="right"/>
        <w:rPr>
          <w:color w:val="000000"/>
          <w:sz w:val="24"/>
          <w:szCs w:val="24"/>
        </w:rPr>
      </w:pPr>
      <w:r w:rsidRPr="008661F2">
        <w:rPr>
          <w:color w:val="000000"/>
          <w:sz w:val="24"/>
          <w:szCs w:val="24"/>
        </w:rPr>
        <w:t> </w:t>
      </w:r>
    </w:p>
    <w:p w:rsidR="002C1637" w:rsidRPr="0001767E" w:rsidRDefault="002C1637" w:rsidP="002C1637">
      <w:pPr>
        <w:shd w:val="clear" w:color="auto" w:fill="FFFFFF"/>
        <w:spacing w:line="252" w:lineRule="atLeast"/>
        <w:jc w:val="center"/>
        <w:rPr>
          <w:bCs/>
          <w:color w:val="000000"/>
          <w:sz w:val="28"/>
          <w:szCs w:val="28"/>
        </w:rPr>
      </w:pPr>
      <w:r w:rsidRPr="0001767E">
        <w:rPr>
          <w:bCs/>
          <w:color w:val="000000"/>
          <w:sz w:val="28"/>
          <w:szCs w:val="28"/>
        </w:rPr>
        <w:t xml:space="preserve"> ПРОГРАММА</w:t>
      </w:r>
    </w:p>
    <w:p w:rsidR="002C1637" w:rsidRPr="0001767E" w:rsidRDefault="002C1637" w:rsidP="002C1637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 w:rsidRPr="0001767E">
        <w:rPr>
          <w:bCs/>
          <w:color w:val="000000"/>
          <w:sz w:val="28"/>
          <w:szCs w:val="28"/>
        </w:rPr>
        <w:t>«Комплексное развитие транспортной инфраструктуры Сычевского городского поселения Сычевского района Смоленской области»</w:t>
      </w:r>
      <w:r w:rsidRPr="0001767E">
        <w:rPr>
          <w:color w:val="000000"/>
          <w:sz w:val="28"/>
          <w:szCs w:val="28"/>
        </w:rPr>
        <w:br/>
        <w:t> </w:t>
      </w:r>
    </w:p>
    <w:p w:rsidR="002C1637" w:rsidRPr="0001767E" w:rsidRDefault="002C1637" w:rsidP="002C1637">
      <w:pPr>
        <w:shd w:val="clear" w:color="auto" w:fill="FFFFFF"/>
        <w:spacing w:line="252" w:lineRule="atLeast"/>
        <w:jc w:val="center"/>
        <w:rPr>
          <w:bCs/>
          <w:color w:val="000000"/>
          <w:sz w:val="28"/>
          <w:szCs w:val="28"/>
        </w:rPr>
      </w:pPr>
    </w:p>
    <w:p w:rsidR="002C1637" w:rsidRPr="0001767E" w:rsidRDefault="002C1637" w:rsidP="002C1637">
      <w:pPr>
        <w:shd w:val="clear" w:color="auto" w:fill="FFFFFF"/>
        <w:spacing w:line="252" w:lineRule="atLeast"/>
        <w:jc w:val="right"/>
        <w:rPr>
          <w:color w:val="000000"/>
          <w:sz w:val="28"/>
          <w:szCs w:val="28"/>
        </w:rPr>
      </w:pPr>
      <w:r w:rsidRPr="0001767E">
        <w:rPr>
          <w:color w:val="000000"/>
          <w:sz w:val="28"/>
          <w:szCs w:val="28"/>
        </w:rPr>
        <w:t> </w:t>
      </w:r>
    </w:p>
    <w:p w:rsidR="002C1637" w:rsidRPr="0001767E" w:rsidRDefault="002C1637" w:rsidP="002C1637">
      <w:pPr>
        <w:shd w:val="clear" w:color="auto" w:fill="FFFFFF"/>
        <w:spacing w:line="252" w:lineRule="atLeast"/>
        <w:jc w:val="right"/>
        <w:rPr>
          <w:color w:val="000000"/>
          <w:sz w:val="28"/>
          <w:szCs w:val="28"/>
        </w:rPr>
      </w:pPr>
      <w:r w:rsidRPr="0001767E">
        <w:rPr>
          <w:color w:val="000000"/>
          <w:sz w:val="28"/>
          <w:szCs w:val="28"/>
        </w:rPr>
        <w:t> </w:t>
      </w:r>
    </w:p>
    <w:p w:rsidR="002C1637" w:rsidRPr="0001767E" w:rsidRDefault="002C1637" w:rsidP="002C1637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2C1637" w:rsidRPr="0001767E" w:rsidRDefault="002C1637" w:rsidP="002C1637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2C1637" w:rsidRPr="0001767E" w:rsidRDefault="002C1637" w:rsidP="002C1637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2C1637" w:rsidRPr="0001767E" w:rsidRDefault="002C1637" w:rsidP="002C1637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2C1637" w:rsidRPr="0001767E" w:rsidRDefault="002C1637" w:rsidP="002C1637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2C1637" w:rsidRPr="0001767E" w:rsidRDefault="002C1637" w:rsidP="002C1637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2C1637" w:rsidRPr="0001767E" w:rsidRDefault="002C1637" w:rsidP="002C1637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2C1637" w:rsidRPr="0001767E" w:rsidRDefault="002C1637" w:rsidP="002C1637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2C1637" w:rsidRPr="0001767E" w:rsidRDefault="002C1637" w:rsidP="002C1637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2C1637" w:rsidRPr="0001767E" w:rsidRDefault="002C1637" w:rsidP="002C1637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2C1637" w:rsidRPr="0001767E" w:rsidRDefault="002C1637" w:rsidP="002C1637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2C1637" w:rsidRPr="0001767E" w:rsidRDefault="002C1637" w:rsidP="002C1637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2C1637" w:rsidRPr="0001767E" w:rsidRDefault="002C1637" w:rsidP="002C1637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2C1637" w:rsidRPr="0001767E" w:rsidRDefault="002C1637" w:rsidP="002C1637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2C1637" w:rsidRPr="0001767E" w:rsidRDefault="002C1637" w:rsidP="002C1637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2C1637" w:rsidRPr="0001767E" w:rsidRDefault="002C1637" w:rsidP="002C1637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2C1637" w:rsidRPr="0001767E" w:rsidRDefault="002C1637" w:rsidP="002C1637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2C1637" w:rsidRPr="0001767E" w:rsidRDefault="002C1637" w:rsidP="002C1637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</w:p>
    <w:p w:rsidR="002C1637" w:rsidRPr="0001767E" w:rsidRDefault="002C1637" w:rsidP="002C1637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 w:rsidRPr="0001767E">
        <w:rPr>
          <w:color w:val="000000"/>
          <w:sz w:val="28"/>
          <w:szCs w:val="28"/>
        </w:rPr>
        <w:t>г. Сычевка</w:t>
      </w:r>
    </w:p>
    <w:p w:rsidR="002C1637" w:rsidRPr="0001767E" w:rsidRDefault="002C1637" w:rsidP="002C1637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 w:rsidRPr="0001767E">
        <w:rPr>
          <w:color w:val="000000"/>
          <w:sz w:val="28"/>
          <w:szCs w:val="28"/>
        </w:rPr>
        <w:lastRenderedPageBreak/>
        <w:t>ПАСПОРТ</w:t>
      </w:r>
    </w:p>
    <w:p w:rsidR="002C1637" w:rsidRPr="0001767E" w:rsidRDefault="002C1637" w:rsidP="002C1637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 w:rsidRPr="0001767E">
        <w:rPr>
          <w:color w:val="000000"/>
          <w:sz w:val="28"/>
          <w:szCs w:val="28"/>
        </w:rPr>
        <w:t>муниципальной  программы</w:t>
      </w:r>
    </w:p>
    <w:p w:rsidR="002C1637" w:rsidRPr="0001767E" w:rsidRDefault="002C1637" w:rsidP="002C1637">
      <w:pPr>
        <w:shd w:val="clear" w:color="auto" w:fill="FFFFFF"/>
        <w:spacing w:line="252" w:lineRule="atLeast"/>
        <w:jc w:val="center"/>
        <w:rPr>
          <w:bCs/>
          <w:color w:val="000000"/>
          <w:sz w:val="28"/>
          <w:szCs w:val="28"/>
        </w:rPr>
      </w:pPr>
      <w:r w:rsidRPr="0001767E">
        <w:rPr>
          <w:bCs/>
          <w:color w:val="000000"/>
          <w:sz w:val="28"/>
          <w:szCs w:val="28"/>
        </w:rPr>
        <w:t>«Комплексное развитие транспортной инфраструктуры Сычевского городского поселения Сычевского района Смоленской области»</w:t>
      </w:r>
    </w:p>
    <w:p w:rsidR="002C1637" w:rsidRPr="008661F2" w:rsidRDefault="002C1637" w:rsidP="002C1637">
      <w:pPr>
        <w:shd w:val="clear" w:color="auto" w:fill="FFFFFF"/>
        <w:spacing w:line="252" w:lineRule="atLeast"/>
        <w:jc w:val="center"/>
        <w:rPr>
          <w:color w:val="000000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946"/>
      </w:tblGrid>
      <w:tr w:rsidR="002C1637" w:rsidRPr="0001767E" w:rsidTr="0001767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637" w:rsidRPr="0001767E" w:rsidRDefault="002C1637" w:rsidP="0001767E">
            <w:pPr>
              <w:spacing w:line="252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1767E">
              <w:rPr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637" w:rsidRPr="0001767E" w:rsidRDefault="002C1637" w:rsidP="0001767E">
            <w:pPr>
              <w:spacing w:line="25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01767E">
              <w:rPr>
                <w:color w:val="000000" w:themeColor="text1"/>
                <w:sz w:val="28"/>
                <w:szCs w:val="28"/>
              </w:rPr>
              <w:t>Отдел городского хозяйства Администрации муниципального образования «Сычевский  район» Смоленской области</w:t>
            </w:r>
          </w:p>
        </w:tc>
      </w:tr>
      <w:tr w:rsidR="002C1637" w:rsidRPr="0001767E" w:rsidTr="0001767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637" w:rsidRPr="0001767E" w:rsidRDefault="002C1637" w:rsidP="0001767E">
            <w:pPr>
              <w:spacing w:line="252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1767E">
              <w:rPr>
                <w:color w:val="000000" w:themeColor="text1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637" w:rsidRPr="0001767E" w:rsidRDefault="002C1637" w:rsidP="0001767E">
            <w:pPr>
              <w:spacing w:line="25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01767E">
              <w:rPr>
                <w:color w:val="000000" w:themeColor="text1"/>
                <w:sz w:val="28"/>
                <w:szCs w:val="28"/>
              </w:rPr>
              <w:t>Организации,  привлекаемые на конкурсной основе</w:t>
            </w:r>
          </w:p>
        </w:tc>
      </w:tr>
      <w:tr w:rsidR="002C1637" w:rsidRPr="0001767E" w:rsidTr="0001767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37" w:rsidRPr="0001767E" w:rsidRDefault="002C1637" w:rsidP="0001767E">
            <w:pPr>
              <w:spacing w:line="252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1767E">
              <w:rPr>
                <w:color w:val="000000" w:themeColor="text1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637" w:rsidRPr="0001767E" w:rsidRDefault="002C1637" w:rsidP="0001767E">
            <w:pPr>
              <w:spacing w:line="25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01767E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2C1637" w:rsidRPr="0001767E" w:rsidTr="0001767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37" w:rsidRPr="0001767E" w:rsidRDefault="002C1637" w:rsidP="0001767E">
            <w:pPr>
              <w:spacing w:line="252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1767E">
              <w:rPr>
                <w:color w:val="000000" w:themeColor="text1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637" w:rsidRPr="0001767E" w:rsidRDefault="002C1637" w:rsidP="0001767E">
            <w:pPr>
              <w:spacing w:line="25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01767E">
              <w:rPr>
                <w:color w:val="000000" w:themeColor="text1"/>
                <w:sz w:val="28"/>
                <w:szCs w:val="28"/>
              </w:rPr>
              <w:t>Обеспечение эффективного функционирования и развития транспортной инфраструктуры Сычевского городского поселения в соответствии с   потребностями населения и субъектами экономической деятельности</w:t>
            </w:r>
          </w:p>
        </w:tc>
      </w:tr>
      <w:tr w:rsidR="002C1637" w:rsidRPr="0001767E" w:rsidTr="0001767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37" w:rsidRPr="0001767E" w:rsidRDefault="002C1637" w:rsidP="0001767E">
            <w:pPr>
              <w:spacing w:line="252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1767E">
              <w:rPr>
                <w:color w:val="000000" w:themeColor="text1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637" w:rsidRPr="0001767E" w:rsidRDefault="002C1637" w:rsidP="0001767E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1767E">
              <w:rPr>
                <w:color w:val="000000" w:themeColor="text1"/>
                <w:sz w:val="28"/>
                <w:szCs w:val="28"/>
              </w:rPr>
              <w:t>Доля протяженности автомобильных дорог общего пользования, соответствующая нормативным требованиям, %;</w:t>
            </w:r>
          </w:p>
          <w:p w:rsidR="002C1637" w:rsidRPr="0001767E" w:rsidRDefault="002C1637" w:rsidP="0001767E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1767E">
              <w:rPr>
                <w:color w:val="000000" w:themeColor="text1"/>
                <w:sz w:val="28"/>
                <w:szCs w:val="28"/>
              </w:rPr>
              <w:t>Доля дорожно-транспортных происшествий, совершению которых сопутствовало наличие неудовлетворительных дорожных условий, в общем количестве ДТП, %</w:t>
            </w:r>
          </w:p>
        </w:tc>
      </w:tr>
      <w:tr w:rsidR="002C1637" w:rsidRPr="0001767E" w:rsidTr="0001767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637" w:rsidRPr="0001767E" w:rsidRDefault="002C1637" w:rsidP="0001767E">
            <w:pPr>
              <w:spacing w:line="252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1767E">
              <w:rPr>
                <w:color w:val="000000" w:themeColor="text1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637" w:rsidRPr="0001767E" w:rsidRDefault="002C1637" w:rsidP="000176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2018-2027 годы:</w:t>
            </w:r>
          </w:p>
          <w:p w:rsidR="002C1637" w:rsidRPr="0001767E" w:rsidRDefault="002C1637" w:rsidP="000176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Pr="00017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017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</w:t>
            </w:r>
          </w:p>
          <w:p w:rsidR="002C1637" w:rsidRPr="0001767E" w:rsidRDefault="002C1637" w:rsidP="000176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Pr="00017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017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</w:t>
            </w:r>
          </w:p>
          <w:p w:rsidR="002C1637" w:rsidRPr="0001767E" w:rsidRDefault="002C1637" w:rsidP="000176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Pr="00017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017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</w:t>
            </w:r>
          </w:p>
          <w:p w:rsidR="002C1637" w:rsidRPr="0001767E" w:rsidRDefault="002C1637" w:rsidP="000176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017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017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</w:t>
            </w:r>
          </w:p>
          <w:p w:rsidR="002C1637" w:rsidRPr="0001767E" w:rsidRDefault="002C1637" w:rsidP="000176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017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017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</w:t>
            </w:r>
          </w:p>
          <w:p w:rsidR="002C1637" w:rsidRPr="0001767E" w:rsidRDefault="002C1637" w:rsidP="0001767E">
            <w:pPr>
              <w:spacing w:line="25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01767E">
              <w:rPr>
                <w:color w:val="000000" w:themeColor="text1"/>
                <w:sz w:val="28"/>
                <w:szCs w:val="28"/>
              </w:rPr>
              <w:t>2023-2027 годы – этап подлежит внесению изменений</w:t>
            </w:r>
          </w:p>
        </w:tc>
      </w:tr>
      <w:tr w:rsidR="002C1637" w:rsidRPr="0001767E" w:rsidTr="0001767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637" w:rsidRPr="0001767E" w:rsidRDefault="002C1637" w:rsidP="0001767E">
            <w:pPr>
              <w:spacing w:line="252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1767E">
              <w:rPr>
                <w:color w:val="000000" w:themeColor="text1"/>
                <w:sz w:val="28"/>
                <w:szCs w:val="28"/>
              </w:rPr>
              <w:t>Объем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637" w:rsidRPr="0001767E" w:rsidRDefault="002C1637" w:rsidP="0001767E">
            <w:pPr>
              <w:pStyle w:val="af8"/>
              <w:ind w:firstLine="0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 xml:space="preserve"> Общий объем финансирования – 834,7 млн.руб. за счет бюджетов всех уровней, в т.ч. по годам:</w:t>
            </w:r>
          </w:p>
          <w:p w:rsidR="002C1637" w:rsidRPr="0001767E" w:rsidRDefault="002C1637" w:rsidP="0001767E">
            <w:pPr>
              <w:pStyle w:val="af8"/>
              <w:ind w:firstLine="0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2018 г. – 0</w:t>
            </w:r>
          </w:p>
          <w:p w:rsidR="002C1637" w:rsidRPr="0001767E" w:rsidRDefault="002C1637" w:rsidP="0001767E">
            <w:pPr>
              <w:pStyle w:val="af8"/>
              <w:ind w:firstLine="0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2019 г. – 0</w:t>
            </w:r>
          </w:p>
          <w:p w:rsidR="002C1637" w:rsidRPr="0001767E" w:rsidRDefault="002C1637" w:rsidP="0001767E">
            <w:pPr>
              <w:pStyle w:val="af8"/>
              <w:ind w:firstLine="0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2020 г. – 0</w:t>
            </w:r>
          </w:p>
          <w:p w:rsidR="002C1637" w:rsidRPr="0001767E" w:rsidRDefault="002C1637" w:rsidP="0001767E">
            <w:pPr>
              <w:pStyle w:val="af8"/>
              <w:ind w:firstLine="0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2021 г. – 0</w:t>
            </w:r>
          </w:p>
          <w:p w:rsidR="002C1637" w:rsidRPr="0001767E" w:rsidRDefault="002C1637" w:rsidP="0001767E">
            <w:pPr>
              <w:pStyle w:val="af8"/>
              <w:ind w:firstLine="0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2022 г. - 72,0 млн.руб.</w:t>
            </w:r>
          </w:p>
          <w:p w:rsidR="002C1637" w:rsidRPr="0001767E" w:rsidRDefault="002C1637" w:rsidP="0001767E">
            <w:pPr>
              <w:pStyle w:val="af8"/>
              <w:ind w:firstLine="0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2023-2027 г.г. -  762,7 млн. руб.</w:t>
            </w:r>
          </w:p>
        </w:tc>
      </w:tr>
      <w:tr w:rsidR="002C1637" w:rsidRPr="0001767E" w:rsidTr="0001767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637" w:rsidRPr="0001767E" w:rsidRDefault="002C1637" w:rsidP="0001767E">
            <w:pPr>
              <w:spacing w:line="252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1767E">
              <w:rPr>
                <w:color w:val="000000" w:themeColor="text1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637" w:rsidRPr="0001767E" w:rsidRDefault="002C1637" w:rsidP="0001767E">
            <w:pPr>
              <w:spacing w:line="25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01767E">
              <w:rPr>
                <w:color w:val="000000" w:themeColor="text1"/>
                <w:sz w:val="28"/>
                <w:szCs w:val="28"/>
              </w:rPr>
              <w:t xml:space="preserve"> Повышение качества, эффективности и доступности транспортного обслуживания населения; обеспечение надежности и безопасности транспортной инфраструктуры</w:t>
            </w:r>
          </w:p>
        </w:tc>
      </w:tr>
    </w:tbl>
    <w:p w:rsidR="002C1637" w:rsidRDefault="002C1637" w:rsidP="002C1637">
      <w:pPr>
        <w:shd w:val="clear" w:color="auto" w:fill="FFFFFF"/>
        <w:tabs>
          <w:tab w:val="left" w:pos="495"/>
        </w:tabs>
        <w:ind w:firstLine="709"/>
        <w:jc w:val="center"/>
        <w:rPr>
          <w:bCs/>
          <w:color w:val="000000" w:themeColor="text1"/>
          <w:sz w:val="24"/>
          <w:szCs w:val="24"/>
        </w:rPr>
      </w:pPr>
    </w:p>
    <w:p w:rsidR="002C1637" w:rsidRPr="0001767E" w:rsidRDefault="002C1637" w:rsidP="0001767E">
      <w:pPr>
        <w:shd w:val="clear" w:color="auto" w:fill="FFFFFF"/>
        <w:tabs>
          <w:tab w:val="left" w:pos="495"/>
        </w:tabs>
        <w:ind w:firstLine="709"/>
        <w:jc w:val="center"/>
        <w:rPr>
          <w:bCs/>
          <w:color w:val="000000" w:themeColor="text1"/>
          <w:sz w:val="28"/>
          <w:szCs w:val="28"/>
        </w:rPr>
      </w:pPr>
      <w:r w:rsidRPr="0001767E">
        <w:rPr>
          <w:bCs/>
          <w:color w:val="000000" w:themeColor="text1"/>
          <w:sz w:val="28"/>
          <w:szCs w:val="28"/>
        </w:rPr>
        <w:t>1. Общая характеристика социально-экономической сферы</w:t>
      </w:r>
    </w:p>
    <w:p w:rsidR="002C1637" w:rsidRPr="0001767E" w:rsidRDefault="002C1637" w:rsidP="0001767E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01767E">
        <w:rPr>
          <w:bCs/>
          <w:color w:val="000000" w:themeColor="text1"/>
          <w:sz w:val="28"/>
          <w:szCs w:val="28"/>
        </w:rPr>
        <w:t>реализации муниципальной программы</w:t>
      </w:r>
    </w:p>
    <w:p w:rsidR="002C1637" w:rsidRPr="0001767E" w:rsidRDefault="002C1637" w:rsidP="0001767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767E">
        <w:rPr>
          <w:color w:val="000000" w:themeColor="text1"/>
          <w:sz w:val="28"/>
          <w:szCs w:val="28"/>
        </w:rPr>
        <w:t> </w:t>
      </w:r>
    </w:p>
    <w:p w:rsidR="002C1637" w:rsidRPr="0001767E" w:rsidRDefault="002C1637" w:rsidP="0001767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767E">
        <w:rPr>
          <w:color w:val="000000" w:themeColor="text1"/>
          <w:sz w:val="28"/>
          <w:szCs w:val="28"/>
        </w:rPr>
        <w:t>Развитая дорожная сеть считается одним из основных факторов экономического развития государства.</w:t>
      </w:r>
    </w:p>
    <w:p w:rsidR="002C1637" w:rsidRPr="0001767E" w:rsidRDefault="002C1637" w:rsidP="0001767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767E">
        <w:rPr>
          <w:color w:val="000000" w:themeColor="text1"/>
          <w:sz w:val="28"/>
          <w:szCs w:val="28"/>
        </w:rPr>
        <w:t>Сеть автомобильных дорог обеспечивает мобильность населения и доступ                      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2C1637" w:rsidRPr="0001767E" w:rsidRDefault="002C1637" w:rsidP="0001767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767E">
        <w:rPr>
          <w:color w:val="000000" w:themeColor="text1"/>
          <w:sz w:val="28"/>
          <w:szCs w:val="28"/>
        </w:rPr>
        <w:t>Социальная значимость роли автомобильных дорог может быть оценена                    по следующим показателям: экономия свободного времени, увеличение занятости и снижение миграции населения и т.д.</w:t>
      </w:r>
    </w:p>
    <w:p w:rsidR="002C1637" w:rsidRPr="0001767E" w:rsidRDefault="002C1637" w:rsidP="0001767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767E">
        <w:rPr>
          <w:color w:val="000000" w:themeColor="text1"/>
          <w:sz w:val="28"/>
          <w:szCs w:val="28"/>
        </w:rPr>
        <w:t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Сычевского городского поселения Сычевского района Смоленской области и условия жизни населения.</w:t>
      </w:r>
    </w:p>
    <w:p w:rsidR="002C1637" w:rsidRPr="0001767E" w:rsidRDefault="002C1637" w:rsidP="0001767E">
      <w:pPr>
        <w:pStyle w:val="af8"/>
        <w:spacing w:line="240" w:lineRule="auto"/>
        <w:ind w:firstLine="709"/>
        <w:rPr>
          <w:color w:val="000000" w:themeColor="text1"/>
        </w:rPr>
      </w:pPr>
      <w:r w:rsidRPr="0001767E">
        <w:rPr>
          <w:color w:val="000000" w:themeColor="text1"/>
        </w:rPr>
        <w:t xml:space="preserve">Сычевское городское поселение расположено в Центральном Федеральном округе, является районным центром Смоленской области. Административный центр – г.Сычевка. Общая площадь поселения 1097,9 га. </w:t>
      </w:r>
      <w:r w:rsidRPr="0001767E">
        <w:rPr>
          <w:iCs/>
          <w:color w:val="000000" w:themeColor="text1"/>
        </w:rPr>
        <w:t>Более 70% земель жилой застройки приходится на индивидуальную усадебную застройку.</w:t>
      </w:r>
      <w:r w:rsidRPr="0001767E">
        <w:rPr>
          <w:color w:val="000000" w:themeColor="text1"/>
        </w:rPr>
        <w:t xml:space="preserve"> Общая площадь жилых помещений по состоянию на 31.12.2016 г. составляет 172,6 тыс.кв.м.,                             в т.ч. муниципальная – 27,3 тыс.кв.м. Численность населения на 01.01.2017 г. составила 8228 человек.</w:t>
      </w:r>
    </w:p>
    <w:p w:rsidR="002C1637" w:rsidRPr="0001767E" w:rsidRDefault="002C1637" w:rsidP="0001767E">
      <w:pPr>
        <w:pStyle w:val="af8"/>
        <w:spacing w:line="240" w:lineRule="auto"/>
        <w:ind w:firstLine="709"/>
        <w:rPr>
          <w:color w:val="000000" w:themeColor="text1"/>
        </w:rPr>
      </w:pPr>
      <w:r w:rsidRPr="0001767E">
        <w:rPr>
          <w:color w:val="000000" w:themeColor="text1"/>
        </w:rPr>
        <w:t xml:space="preserve">Сычевское городское поселение  расположено в северной части Смоленской области, на достаточном удалении от основных экономических центров и крупных транспортных магистралей. </w:t>
      </w:r>
    </w:p>
    <w:p w:rsidR="002C1637" w:rsidRPr="0001767E" w:rsidRDefault="002C1637" w:rsidP="0001767E">
      <w:pPr>
        <w:pStyle w:val="af8"/>
        <w:spacing w:line="240" w:lineRule="auto"/>
        <w:ind w:firstLine="709"/>
        <w:rPr>
          <w:color w:val="000000" w:themeColor="text1"/>
        </w:rPr>
      </w:pPr>
      <w:r w:rsidRPr="0001767E">
        <w:rPr>
          <w:color w:val="000000" w:themeColor="text1"/>
        </w:rPr>
        <w:t>Транспортная связь г.Сычевки с областным центром г.Смоленском обеспечивается через г. Вязьму по автодороге областного значения Смоленск-Вязьма-Зубцов и железной дороге Вязьма-Ржев. Авиационный и водный транспорт в г. Сычевка развития не получил.</w:t>
      </w:r>
    </w:p>
    <w:p w:rsidR="002C1637" w:rsidRPr="0001767E" w:rsidRDefault="002C1637" w:rsidP="0001767E">
      <w:pPr>
        <w:pStyle w:val="af8"/>
        <w:spacing w:line="240" w:lineRule="auto"/>
        <w:ind w:firstLine="709"/>
        <w:rPr>
          <w:color w:val="000000" w:themeColor="text1"/>
        </w:rPr>
      </w:pPr>
      <w:r w:rsidRPr="0001767E">
        <w:rPr>
          <w:color w:val="000000" w:themeColor="text1"/>
        </w:rPr>
        <w:t>Общая протяженность автодорог г.Сычевки (по состоянию на 31.12.2016 г.) 44,1 км, из них с усовершенствованным покрытием - 44,1 км. Из общей протяженности автомобильных дорог не отвечают нормативным требованиям –               28,7 км (65,1%).</w:t>
      </w:r>
    </w:p>
    <w:p w:rsidR="002C1637" w:rsidRPr="0001767E" w:rsidRDefault="002C1637" w:rsidP="0001767E">
      <w:pPr>
        <w:pStyle w:val="af8"/>
        <w:spacing w:line="240" w:lineRule="auto"/>
        <w:ind w:firstLine="709"/>
        <w:rPr>
          <w:color w:val="000000" w:themeColor="text1"/>
        </w:rPr>
      </w:pPr>
      <w:r w:rsidRPr="0001767E">
        <w:rPr>
          <w:color w:val="000000" w:themeColor="text1"/>
        </w:rPr>
        <w:t>Проанализировав показатели общей характеристики автомобильных дорог Сычевского района, следует отметить, что при высоком уровне благоустройства автомобильных дорог качество их технического состояния неудовлетворительное, что в значительной мере отрицательно влияет на экономическую привлекательность данной территории, а следовательно замедляет связь города Сычевки с другими субъектами внешнеэкономической деятельности.</w:t>
      </w:r>
    </w:p>
    <w:p w:rsidR="002C1637" w:rsidRPr="0001767E" w:rsidRDefault="002C1637" w:rsidP="0001767E">
      <w:pPr>
        <w:pStyle w:val="af8"/>
        <w:spacing w:line="240" w:lineRule="auto"/>
        <w:ind w:firstLine="709"/>
        <w:rPr>
          <w:color w:val="000000" w:themeColor="text1"/>
        </w:rPr>
      </w:pPr>
      <w:r w:rsidRPr="0001767E">
        <w:rPr>
          <w:color w:val="000000" w:themeColor="text1"/>
        </w:rPr>
        <w:lastRenderedPageBreak/>
        <w:t>Основными недостатками существующей улично-дорожной сети являются низкий уровень благоустройства улиц:</w:t>
      </w:r>
    </w:p>
    <w:p w:rsidR="002C1637" w:rsidRPr="0001767E" w:rsidRDefault="002C1637" w:rsidP="0001767E">
      <w:pPr>
        <w:pStyle w:val="af8"/>
        <w:spacing w:line="240" w:lineRule="auto"/>
        <w:ind w:firstLine="709"/>
        <w:rPr>
          <w:color w:val="000000" w:themeColor="text1"/>
        </w:rPr>
      </w:pPr>
      <w:r w:rsidRPr="0001767E">
        <w:rPr>
          <w:color w:val="000000" w:themeColor="text1"/>
        </w:rPr>
        <w:t xml:space="preserve">- ширина улиц и проезжих частей не отвечают современным требованиям; </w:t>
      </w:r>
    </w:p>
    <w:p w:rsidR="002C1637" w:rsidRPr="0001767E" w:rsidRDefault="002C1637" w:rsidP="0001767E">
      <w:pPr>
        <w:pStyle w:val="af8"/>
        <w:spacing w:line="240" w:lineRule="auto"/>
        <w:ind w:firstLine="709"/>
        <w:rPr>
          <w:color w:val="000000" w:themeColor="text1"/>
        </w:rPr>
      </w:pPr>
      <w:r w:rsidRPr="0001767E">
        <w:rPr>
          <w:color w:val="000000" w:themeColor="text1"/>
        </w:rPr>
        <w:t xml:space="preserve">- улицы, проезды в исторической части города не благоустроены;  </w:t>
      </w:r>
    </w:p>
    <w:p w:rsidR="002C1637" w:rsidRPr="0001767E" w:rsidRDefault="002C1637" w:rsidP="0001767E">
      <w:pPr>
        <w:pStyle w:val="af8"/>
        <w:spacing w:line="240" w:lineRule="auto"/>
        <w:ind w:firstLine="709"/>
        <w:rPr>
          <w:color w:val="000000" w:themeColor="text1"/>
        </w:rPr>
      </w:pPr>
      <w:r w:rsidRPr="0001767E">
        <w:rPr>
          <w:color w:val="000000" w:themeColor="text1"/>
        </w:rPr>
        <w:t>- отсутствие тротуаров по большинству улиц, а существующие находятся                       в неудовлетворительном состояние.</w:t>
      </w:r>
    </w:p>
    <w:p w:rsidR="002C1637" w:rsidRPr="0001767E" w:rsidRDefault="002C1637" w:rsidP="0001767E">
      <w:pPr>
        <w:pStyle w:val="af8"/>
        <w:spacing w:line="240" w:lineRule="auto"/>
        <w:ind w:firstLine="709"/>
        <w:rPr>
          <w:color w:val="000000" w:themeColor="text1"/>
        </w:rPr>
      </w:pPr>
      <w:r w:rsidRPr="0001767E">
        <w:rPr>
          <w:color w:val="000000" w:themeColor="text1"/>
        </w:rPr>
        <w:t>- отсутствует система водоотведения ливневых поверхностных вод, система водоотводных канав не регулируется;</w:t>
      </w:r>
    </w:p>
    <w:p w:rsidR="002C1637" w:rsidRPr="0001767E" w:rsidRDefault="002C1637" w:rsidP="0001767E">
      <w:pPr>
        <w:pStyle w:val="af8"/>
        <w:spacing w:line="240" w:lineRule="auto"/>
        <w:ind w:firstLine="709"/>
        <w:rPr>
          <w:color w:val="000000" w:themeColor="text1"/>
        </w:rPr>
      </w:pPr>
      <w:r w:rsidRPr="0001767E">
        <w:rPr>
          <w:color w:val="000000" w:themeColor="text1"/>
        </w:rPr>
        <w:t>- инженерные сооружения (мосты), обеспечивающие движение по основным магистралям города находятся в неудовлетворительном состоянии и требуют обследования, восстановительных работ, капитального ремонта, возможно реконструкции;</w:t>
      </w:r>
    </w:p>
    <w:p w:rsidR="002C1637" w:rsidRPr="0001767E" w:rsidRDefault="002C1637" w:rsidP="0001767E">
      <w:pPr>
        <w:pStyle w:val="af8"/>
        <w:spacing w:line="240" w:lineRule="auto"/>
        <w:ind w:firstLine="709"/>
        <w:rPr>
          <w:color w:val="000000" w:themeColor="text1"/>
        </w:rPr>
      </w:pPr>
      <w:r w:rsidRPr="0001767E">
        <w:rPr>
          <w:color w:val="000000" w:themeColor="text1"/>
        </w:rPr>
        <w:t>Генеральным планом, в основном, сохраняется существующая сетка улиц. Схема магистральных улиц дана с учетом обеспечения удобной транспортной связи жилых районов между собой, с городским центром, промзонами и выхода                             на объездные дороги.</w:t>
      </w:r>
    </w:p>
    <w:p w:rsidR="002C1637" w:rsidRPr="0001767E" w:rsidRDefault="002C1637" w:rsidP="0001767E">
      <w:pPr>
        <w:pStyle w:val="af8"/>
        <w:spacing w:line="240" w:lineRule="auto"/>
        <w:ind w:firstLine="709"/>
        <w:rPr>
          <w:color w:val="000000" w:themeColor="text1"/>
        </w:rPr>
      </w:pPr>
      <w:r w:rsidRPr="0001767E">
        <w:rPr>
          <w:color w:val="000000" w:themeColor="text1"/>
        </w:rPr>
        <w:t xml:space="preserve">Список первоочередных улиц г. Сычевка, по которым намечено производство работ по реконструкции существующего покрытия проезжей части  </w:t>
      </w:r>
    </w:p>
    <w:p w:rsidR="002C1637" w:rsidRPr="0001767E" w:rsidRDefault="002C1637" w:rsidP="0001767E">
      <w:pPr>
        <w:pStyle w:val="af8"/>
        <w:spacing w:line="240" w:lineRule="auto"/>
        <w:ind w:firstLine="709"/>
        <w:rPr>
          <w:color w:val="000000" w:themeColor="text1"/>
        </w:rPr>
      </w:pPr>
    </w:p>
    <w:tbl>
      <w:tblPr>
        <w:tblStyle w:val="aa"/>
        <w:tblW w:w="0" w:type="auto"/>
        <w:tblLook w:val="04A0"/>
      </w:tblPr>
      <w:tblGrid>
        <w:gridCol w:w="675"/>
        <w:gridCol w:w="4253"/>
        <w:gridCol w:w="2605"/>
        <w:gridCol w:w="2606"/>
      </w:tblGrid>
      <w:tr w:rsidR="002C1637" w:rsidRPr="0001767E" w:rsidTr="0001767E">
        <w:tc>
          <w:tcPr>
            <w:tcW w:w="675" w:type="dxa"/>
          </w:tcPr>
          <w:p w:rsidR="002C1637" w:rsidRPr="0001767E" w:rsidRDefault="002C1637" w:rsidP="0001767E">
            <w:pPr>
              <w:pStyle w:val="af8"/>
              <w:ind w:firstLine="0"/>
              <w:jc w:val="center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№</w:t>
            </w:r>
          </w:p>
          <w:p w:rsidR="002C1637" w:rsidRPr="0001767E" w:rsidRDefault="002C1637" w:rsidP="0001767E">
            <w:pPr>
              <w:pStyle w:val="af8"/>
              <w:ind w:firstLine="0"/>
              <w:jc w:val="center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п/п</w:t>
            </w:r>
          </w:p>
        </w:tc>
        <w:tc>
          <w:tcPr>
            <w:tcW w:w="4253" w:type="dxa"/>
          </w:tcPr>
          <w:p w:rsidR="002C1637" w:rsidRPr="0001767E" w:rsidRDefault="002C1637" w:rsidP="0001767E">
            <w:pPr>
              <w:pStyle w:val="af8"/>
              <w:ind w:firstLine="0"/>
              <w:jc w:val="center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Наименование улиц, проездов</w:t>
            </w:r>
          </w:p>
          <w:p w:rsidR="002C1637" w:rsidRPr="0001767E" w:rsidRDefault="002C1637" w:rsidP="0001767E">
            <w:pPr>
              <w:pStyle w:val="af8"/>
              <w:ind w:firstLine="0"/>
              <w:jc w:val="center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виды работ</w:t>
            </w:r>
          </w:p>
        </w:tc>
        <w:tc>
          <w:tcPr>
            <w:tcW w:w="2605" w:type="dxa"/>
          </w:tcPr>
          <w:p w:rsidR="002C1637" w:rsidRPr="0001767E" w:rsidRDefault="002C1637" w:rsidP="0001767E">
            <w:pPr>
              <w:pStyle w:val="af8"/>
              <w:ind w:firstLine="0"/>
              <w:jc w:val="center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Протяжение в км</w:t>
            </w:r>
          </w:p>
        </w:tc>
        <w:tc>
          <w:tcPr>
            <w:tcW w:w="2606" w:type="dxa"/>
          </w:tcPr>
          <w:p w:rsidR="002C1637" w:rsidRPr="0001767E" w:rsidRDefault="002C1637" w:rsidP="0001767E">
            <w:pPr>
              <w:pStyle w:val="af8"/>
              <w:ind w:firstLine="0"/>
              <w:jc w:val="center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Ширина в м</w:t>
            </w:r>
          </w:p>
        </w:tc>
      </w:tr>
      <w:tr w:rsidR="002C1637" w:rsidRPr="0001767E" w:rsidTr="0001767E">
        <w:tc>
          <w:tcPr>
            <w:tcW w:w="675" w:type="dxa"/>
          </w:tcPr>
          <w:p w:rsidR="002C1637" w:rsidRPr="0001767E" w:rsidRDefault="002C1637" w:rsidP="0001767E">
            <w:pPr>
              <w:pStyle w:val="af8"/>
              <w:ind w:firstLine="0"/>
              <w:jc w:val="center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1.</w:t>
            </w:r>
          </w:p>
        </w:tc>
        <w:tc>
          <w:tcPr>
            <w:tcW w:w="4253" w:type="dxa"/>
          </w:tcPr>
          <w:p w:rsidR="002C1637" w:rsidRPr="0001767E" w:rsidRDefault="002C1637" w:rsidP="0001767E">
            <w:pPr>
              <w:pStyle w:val="af8"/>
              <w:ind w:firstLine="34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Луначарского (реконструкция)</w:t>
            </w:r>
          </w:p>
        </w:tc>
        <w:tc>
          <w:tcPr>
            <w:tcW w:w="2605" w:type="dxa"/>
          </w:tcPr>
          <w:p w:rsidR="002C1637" w:rsidRPr="0001767E" w:rsidRDefault="002C1637" w:rsidP="0001767E">
            <w:pPr>
              <w:pStyle w:val="af8"/>
              <w:ind w:firstLine="709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1,0</w:t>
            </w:r>
          </w:p>
        </w:tc>
        <w:tc>
          <w:tcPr>
            <w:tcW w:w="2606" w:type="dxa"/>
          </w:tcPr>
          <w:p w:rsidR="002C1637" w:rsidRPr="0001767E" w:rsidRDefault="002C1637" w:rsidP="0001767E">
            <w:pPr>
              <w:pStyle w:val="af8"/>
              <w:ind w:firstLine="709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9,5</w:t>
            </w:r>
          </w:p>
        </w:tc>
      </w:tr>
      <w:tr w:rsidR="002C1637" w:rsidRPr="0001767E" w:rsidTr="0001767E">
        <w:tc>
          <w:tcPr>
            <w:tcW w:w="675" w:type="dxa"/>
          </w:tcPr>
          <w:p w:rsidR="002C1637" w:rsidRPr="0001767E" w:rsidRDefault="002C1637" w:rsidP="0001767E">
            <w:pPr>
              <w:pStyle w:val="af8"/>
              <w:ind w:firstLine="0"/>
              <w:jc w:val="center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2.</w:t>
            </w:r>
          </w:p>
        </w:tc>
        <w:tc>
          <w:tcPr>
            <w:tcW w:w="4253" w:type="dxa"/>
          </w:tcPr>
          <w:p w:rsidR="002C1637" w:rsidRPr="0001767E" w:rsidRDefault="002C1637" w:rsidP="0001767E">
            <w:pPr>
              <w:pStyle w:val="af8"/>
              <w:ind w:firstLine="34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Б.Советская (реконструкция)</w:t>
            </w:r>
          </w:p>
        </w:tc>
        <w:tc>
          <w:tcPr>
            <w:tcW w:w="2605" w:type="dxa"/>
          </w:tcPr>
          <w:p w:rsidR="002C1637" w:rsidRPr="0001767E" w:rsidRDefault="002C1637" w:rsidP="0001767E">
            <w:pPr>
              <w:pStyle w:val="af8"/>
              <w:ind w:firstLine="709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0,9</w:t>
            </w:r>
          </w:p>
        </w:tc>
        <w:tc>
          <w:tcPr>
            <w:tcW w:w="2606" w:type="dxa"/>
          </w:tcPr>
          <w:p w:rsidR="002C1637" w:rsidRPr="0001767E" w:rsidRDefault="002C1637" w:rsidP="0001767E">
            <w:pPr>
              <w:pStyle w:val="af8"/>
              <w:ind w:firstLine="709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9,5</w:t>
            </w:r>
          </w:p>
        </w:tc>
      </w:tr>
      <w:tr w:rsidR="002C1637" w:rsidRPr="0001767E" w:rsidTr="0001767E">
        <w:tc>
          <w:tcPr>
            <w:tcW w:w="675" w:type="dxa"/>
          </w:tcPr>
          <w:p w:rsidR="002C1637" w:rsidRPr="0001767E" w:rsidRDefault="002C1637" w:rsidP="0001767E">
            <w:pPr>
              <w:pStyle w:val="af8"/>
              <w:ind w:firstLine="0"/>
              <w:jc w:val="center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3.</w:t>
            </w:r>
          </w:p>
        </w:tc>
        <w:tc>
          <w:tcPr>
            <w:tcW w:w="4253" w:type="dxa"/>
          </w:tcPr>
          <w:p w:rsidR="002C1637" w:rsidRPr="0001767E" w:rsidRDefault="002C1637" w:rsidP="0001767E">
            <w:pPr>
              <w:pStyle w:val="af8"/>
              <w:ind w:firstLine="34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Бычкова (реконструкция)</w:t>
            </w:r>
          </w:p>
        </w:tc>
        <w:tc>
          <w:tcPr>
            <w:tcW w:w="2605" w:type="dxa"/>
          </w:tcPr>
          <w:p w:rsidR="002C1637" w:rsidRPr="0001767E" w:rsidRDefault="002C1637" w:rsidP="0001767E">
            <w:pPr>
              <w:pStyle w:val="af8"/>
              <w:ind w:firstLine="709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0,5</w:t>
            </w:r>
          </w:p>
        </w:tc>
        <w:tc>
          <w:tcPr>
            <w:tcW w:w="2606" w:type="dxa"/>
          </w:tcPr>
          <w:p w:rsidR="002C1637" w:rsidRPr="0001767E" w:rsidRDefault="002C1637" w:rsidP="0001767E">
            <w:pPr>
              <w:pStyle w:val="af8"/>
              <w:ind w:firstLine="709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7,0</w:t>
            </w:r>
          </w:p>
        </w:tc>
      </w:tr>
    </w:tbl>
    <w:p w:rsidR="002C1637" w:rsidRPr="0001767E" w:rsidRDefault="002C1637" w:rsidP="0001767E">
      <w:pPr>
        <w:pStyle w:val="af8"/>
        <w:spacing w:line="240" w:lineRule="auto"/>
        <w:ind w:firstLine="0"/>
        <w:rPr>
          <w:color w:val="000000" w:themeColor="text1"/>
        </w:rPr>
      </w:pPr>
    </w:p>
    <w:p w:rsidR="002C1637" w:rsidRPr="0001767E" w:rsidRDefault="002C1637" w:rsidP="0001767E">
      <w:pPr>
        <w:pStyle w:val="af8"/>
        <w:spacing w:line="240" w:lineRule="auto"/>
        <w:ind w:firstLine="709"/>
        <w:rPr>
          <w:color w:val="000000" w:themeColor="text1"/>
        </w:rPr>
      </w:pPr>
      <w:r w:rsidRPr="0001767E">
        <w:rPr>
          <w:color w:val="000000" w:themeColor="text1"/>
        </w:rPr>
        <w:t xml:space="preserve">В соответствии с генеральным планом поселения при ведении комплексной застройки объектов индивидуального, малоэтажного и среднеэтажного строительства необходимо предусмотреть строительство дорог уличной сети общей протяженностью 9,61 км; при ведении комплексной застройки объектов общественно-делового строительства в городском поселении Сычевка необходимо предусмотреть строительство дорог уличной сети общей протяженностью 1,29 км; при ведении комплексной застройки объектов производственного и коммунального строительства необходимо предусмотреть строительство дорог уличной сети общей протяженностью 1,8 км. Всего протяженность строительства уличной сети автодорог составляет 12,7 км.  </w:t>
      </w:r>
    </w:p>
    <w:p w:rsidR="002C1637" w:rsidRPr="0001767E" w:rsidRDefault="002C1637" w:rsidP="0001767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2C1637" w:rsidRPr="0001767E" w:rsidRDefault="002C1637" w:rsidP="0001767E">
      <w:pPr>
        <w:shd w:val="clear" w:color="auto" w:fill="FFFFFF"/>
        <w:ind w:firstLine="709"/>
        <w:jc w:val="center"/>
        <w:rPr>
          <w:bCs/>
          <w:color w:val="000000" w:themeColor="text1"/>
          <w:sz w:val="28"/>
          <w:szCs w:val="28"/>
        </w:rPr>
      </w:pPr>
      <w:r w:rsidRPr="0001767E">
        <w:rPr>
          <w:bCs/>
          <w:color w:val="000000" w:themeColor="text1"/>
          <w:sz w:val="28"/>
          <w:szCs w:val="28"/>
        </w:rPr>
        <w:t>2. Приоритеты  государственной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2C1637" w:rsidRPr="0001767E" w:rsidRDefault="002C1637" w:rsidP="0001767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2C1637" w:rsidRPr="0001767E" w:rsidRDefault="002C1637" w:rsidP="0001767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767E">
        <w:rPr>
          <w:color w:val="000000" w:themeColor="text1"/>
          <w:sz w:val="28"/>
          <w:szCs w:val="28"/>
        </w:rPr>
        <w:t xml:space="preserve">Приоритеты региональной государственной политики в сфере транспортной инфраструктуры установлены в соответствии с Федеральным законом от             07.05.2013 года № 104-ФЗ «О внесении изменений в Бюджетный кодекс Российской </w:t>
      </w:r>
      <w:r w:rsidRPr="0001767E">
        <w:rPr>
          <w:color w:val="000000" w:themeColor="text1"/>
          <w:sz w:val="28"/>
          <w:szCs w:val="28"/>
        </w:rPr>
        <w:lastRenderedPageBreak/>
        <w:t>Федерации и отдельные законодательные акты Российской Федерации в связи                          с совершенствованием бюджетного процесса».</w:t>
      </w:r>
    </w:p>
    <w:p w:rsidR="002C1637" w:rsidRPr="0001767E" w:rsidRDefault="002C1637" w:rsidP="0001767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767E">
        <w:rPr>
          <w:color w:val="000000" w:themeColor="text1"/>
          <w:sz w:val="28"/>
          <w:szCs w:val="28"/>
        </w:rPr>
        <w:t>Целью Программы является обеспечение эффективного функционирования и развития транспортной инфраструктуры Сычевского городского поселения                               в соответствии с потребностями населения и субъектами экономической деятельности.</w:t>
      </w:r>
    </w:p>
    <w:p w:rsidR="002C1637" w:rsidRPr="0001767E" w:rsidRDefault="002C1637" w:rsidP="0001767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767E">
        <w:rPr>
          <w:color w:val="000000" w:themeColor="text1"/>
          <w:sz w:val="28"/>
          <w:szCs w:val="28"/>
        </w:rPr>
        <w:t>Для достижения указанной цели необходимо решение следующих задач:</w:t>
      </w:r>
    </w:p>
    <w:p w:rsidR="002C1637" w:rsidRPr="0001767E" w:rsidRDefault="002C1637" w:rsidP="0001767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767E">
        <w:rPr>
          <w:color w:val="000000" w:themeColor="text1"/>
          <w:sz w:val="28"/>
          <w:szCs w:val="28"/>
        </w:rPr>
        <w:t>- 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сообщения;</w:t>
      </w:r>
    </w:p>
    <w:p w:rsidR="002C1637" w:rsidRPr="0001767E" w:rsidRDefault="002C1637" w:rsidP="0001767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767E">
        <w:rPr>
          <w:color w:val="000000" w:themeColor="text1"/>
          <w:sz w:val="28"/>
          <w:szCs w:val="28"/>
        </w:rPr>
        <w:t>- повышение надежности систем транспортной инфраструктуры</w:t>
      </w:r>
    </w:p>
    <w:p w:rsidR="002C1637" w:rsidRPr="0001767E" w:rsidRDefault="002C1637" w:rsidP="0001767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767E">
        <w:rPr>
          <w:color w:val="000000" w:themeColor="text1"/>
          <w:sz w:val="28"/>
          <w:szCs w:val="28"/>
        </w:rPr>
        <w:t>- сокращение числа пострадавших и погибших в результате дорожно-транспортных происшествий;</w:t>
      </w:r>
    </w:p>
    <w:p w:rsidR="002C1637" w:rsidRPr="0001767E" w:rsidRDefault="002C1637" w:rsidP="0001767E">
      <w:pPr>
        <w:ind w:firstLine="709"/>
        <w:jc w:val="both"/>
        <w:rPr>
          <w:color w:val="000000" w:themeColor="text1"/>
          <w:sz w:val="28"/>
          <w:szCs w:val="28"/>
        </w:rPr>
      </w:pPr>
      <w:r w:rsidRPr="0001767E">
        <w:rPr>
          <w:color w:val="000000" w:themeColor="text1"/>
          <w:sz w:val="28"/>
          <w:szCs w:val="28"/>
        </w:rPr>
        <w:t>- формирование  общественного мнения по проблеме безопасности дорожного движения путем организации общественной поддержки мероприятий Программы, проведения информационно-пропагандистских компаний в средствах массовой информации, внедрение современных методов обучения населения, в том числе детей и подростков, правилам дорожного движения.</w:t>
      </w:r>
    </w:p>
    <w:p w:rsidR="002C1637" w:rsidRPr="0001767E" w:rsidRDefault="002C1637" w:rsidP="0001767E">
      <w:pPr>
        <w:ind w:firstLine="709"/>
        <w:jc w:val="both"/>
        <w:rPr>
          <w:color w:val="000000" w:themeColor="text1"/>
          <w:sz w:val="28"/>
          <w:szCs w:val="28"/>
        </w:rPr>
      </w:pPr>
      <w:r w:rsidRPr="0001767E">
        <w:rPr>
          <w:color w:val="000000" w:themeColor="text1"/>
          <w:sz w:val="28"/>
          <w:szCs w:val="28"/>
        </w:rPr>
        <w:t>Целевыми показателями программы являются:</w:t>
      </w:r>
    </w:p>
    <w:p w:rsidR="002C1637" w:rsidRPr="0001767E" w:rsidRDefault="002C1637" w:rsidP="0001767E">
      <w:pPr>
        <w:tabs>
          <w:tab w:val="center" w:pos="4677"/>
          <w:tab w:val="right" w:pos="9355"/>
        </w:tabs>
        <w:ind w:firstLine="709"/>
        <w:jc w:val="both"/>
        <w:rPr>
          <w:color w:val="000000" w:themeColor="text1"/>
          <w:sz w:val="28"/>
          <w:szCs w:val="28"/>
        </w:rPr>
      </w:pPr>
      <w:r w:rsidRPr="0001767E">
        <w:rPr>
          <w:color w:val="000000" w:themeColor="text1"/>
          <w:sz w:val="28"/>
          <w:szCs w:val="28"/>
        </w:rPr>
        <w:t>- доля протяженности автомобильных дорог общего пользования, соответствующая нормативным требованиям, %;</w:t>
      </w:r>
    </w:p>
    <w:p w:rsidR="002C1637" w:rsidRPr="0001767E" w:rsidRDefault="002C1637" w:rsidP="0001767E">
      <w:pPr>
        <w:ind w:firstLine="709"/>
        <w:jc w:val="both"/>
        <w:rPr>
          <w:color w:val="000000" w:themeColor="text1"/>
          <w:sz w:val="28"/>
          <w:szCs w:val="28"/>
        </w:rPr>
      </w:pPr>
      <w:r w:rsidRPr="0001767E">
        <w:rPr>
          <w:color w:val="000000" w:themeColor="text1"/>
          <w:sz w:val="28"/>
          <w:szCs w:val="28"/>
        </w:rPr>
        <w:t>- доля дорожно-транспортных происшествий, совершению которых сопутствовало наличие неудовлетворительных дорожных условий, в общем количестве ДТП, %.</w:t>
      </w:r>
    </w:p>
    <w:p w:rsidR="002C1637" w:rsidRPr="0001767E" w:rsidRDefault="002C1637" w:rsidP="0001767E">
      <w:pPr>
        <w:ind w:firstLine="709"/>
        <w:jc w:val="both"/>
        <w:rPr>
          <w:color w:val="000000" w:themeColor="text1"/>
          <w:sz w:val="28"/>
          <w:szCs w:val="28"/>
        </w:rPr>
      </w:pPr>
      <w:r w:rsidRPr="0001767E">
        <w:rPr>
          <w:color w:val="000000" w:themeColor="text1"/>
          <w:sz w:val="28"/>
          <w:szCs w:val="28"/>
        </w:rPr>
        <w:t>Базовые и планируемые значения целевых показателей приведены                                   в приложении № 1 к программе.</w:t>
      </w:r>
    </w:p>
    <w:p w:rsidR="002C1637" w:rsidRPr="0001767E" w:rsidRDefault="002C1637" w:rsidP="0001767E">
      <w:pPr>
        <w:ind w:firstLine="709"/>
        <w:jc w:val="both"/>
        <w:rPr>
          <w:color w:val="000000" w:themeColor="text1"/>
          <w:sz w:val="28"/>
          <w:szCs w:val="28"/>
        </w:rPr>
      </w:pPr>
      <w:r w:rsidRPr="0001767E">
        <w:rPr>
          <w:color w:val="000000" w:themeColor="text1"/>
          <w:sz w:val="28"/>
          <w:szCs w:val="28"/>
        </w:rPr>
        <w:t>Срок реализации Программы – 2018-2027 годы.</w:t>
      </w:r>
    </w:p>
    <w:p w:rsidR="002C1637" w:rsidRPr="0001767E" w:rsidRDefault="002C1637" w:rsidP="0001767E">
      <w:pPr>
        <w:ind w:firstLine="709"/>
        <w:jc w:val="both"/>
        <w:rPr>
          <w:color w:val="000000" w:themeColor="text1"/>
          <w:sz w:val="28"/>
          <w:szCs w:val="28"/>
        </w:rPr>
      </w:pPr>
      <w:r w:rsidRPr="0001767E">
        <w:rPr>
          <w:color w:val="000000" w:themeColor="text1"/>
          <w:sz w:val="28"/>
          <w:szCs w:val="28"/>
        </w:rPr>
        <w:t>В результате реализации программы ожидается повышение качества, эффективности и доступности транспортного обслуживания населения; обеспечение надежности и безопасности транспортной инфраструктуры.</w:t>
      </w:r>
    </w:p>
    <w:p w:rsidR="002C1637" w:rsidRPr="0001767E" w:rsidRDefault="002C1637" w:rsidP="0001767E">
      <w:pPr>
        <w:ind w:firstLine="709"/>
        <w:jc w:val="both"/>
        <w:rPr>
          <w:color w:val="000000" w:themeColor="text1"/>
          <w:sz w:val="28"/>
          <w:szCs w:val="28"/>
        </w:rPr>
      </w:pPr>
    </w:p>
    <w:p w:rsidR="002C1637" w:rsidRPr="0001767E" w:rsidRDefault="002C1637" w:rsidP="0001767E">
      <w:pPr>
        <w:shd w:val="clear" w:color="auto" w:fill="FFFFFF"/>
        <w:ind w:firstLine="709"/>
        <w:jc w:val="center"/>
        <w:rPr>
          <w:bCs/>
          <w:color w:val="000000" w:themeColor="text1"/>
          <w:sz w:val="28"/>
          <w:szCs w:val="28"/>
        </w:rPr>
      </w:pPr>
      <w:r w:rsidRPr="0001767E">
        <w:rPr>
          <w:bCs/>
          <w:color w:val="000000" w:themeColor="text1"/>
          <w:sz w:val="28"/>
          <w:szCs w:val="28"/>
        </w:rPr>
        <w:t>3. Обоснование ресурсного обеспечения муниципальной программы</w:t>
      </w:r>
    </w:p>
    <w:p w:rsidR="002C1637" w:rsidRPr="0001767E" w:rsidRDefault="002C1637" w:rsidP="0001767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2C1637" w:rsidRPr="0001767E" w:rsidRDefault="002C1637" w:rsidP="0001767E">
      <w:pPr>
        <w:pStyle w:val="af8"/>
        <w:spacing w:line="240" w:lineRule="auto"/>
        <w:ind w:firstLine="709"/>
        <w:rPr>
          <w:color w:val="000000" w:themeColor="text1"/>
        </w:rPr>
      </w:pPr>
      <w:r w:rsidRPr="0001767E">
        <w:rPr>
          <w:color w:val="000000" w:themeColor="text1"/>
        </w:rPr>
        <w:t xml:space="preserve">Общий объем финансирования Программы составляет 834,7 млн.  рублей,                  </w:t>
      </w:r>
    </w:p>
    <w:p w:rsidR="002C1637" w:rsidRPr="0001767E" w:rsidRDefault="002C1637" w:rsidP="0001767E">
      <w:pPr>
        <w:pStyle w:val="af8"/>
        <w:spacing w:line="240" w:lineRule="auto"/>
        <w:ind w:firstLine="709"/>
        <w:rPr>
          <w:color w:val="000000" w:themeColor="text1"/>
        </w:rPr>
      </w:pPr>
      <w:r w:rsidRPr="0001767E">
        <w:rPr>
          <w:color w:val="000000" w:themeColor="text1"/>
        </w:rPr>
        <w:t>в том числе по годам:</w:t>
      </w:r>
    </w:p>
    <w:p w:rsidR="002C1637" w:rsidRPr="0001767E" w:rsidRDefault="002C1637" w:rsidP="0001767E">
      <w:pPr>
        <w:pStyle w:val="af8"/>
        <w:spacing w:line="240" w:lineRule="auto"/>
        <w:ind w:firstLine="709"/>
        <w:rPr>
          <w:color w:val="000000" w:themeColor="text1"/>
        </w:rPr>
      </w:pPr>
      <w:r w:rsidRPr="0001767E">
        <w:rPr>
          <w:color w:val="000000" w:themeColor="text1"/>
        </w:rPr>
        <w:t>в 2018 году - 0 тысяч рублей</w:t>
      </w:r>
    </w:p>
    <w:p w:rsidR="002C1637" w:rsidRPr="0001767E" w:rsidRDefault="002C1637" w:rsidP="0001767E">
      <w:pPr>
        <w:pStyle w:val="af8"/>
        <w:spacing w:line="240" w:lineRule="auto"/>
        <w:ind w:firstLine="709"/>
        <w:rPr>
          <w:color w:val="000000" w:themeColor="text1"/>
        </w:rPr>
      </w:pPr>
      <w:r w:rsidRPr="0001767E">
        <w:rPr>
          <w:color w:val="000000" w:themeColor="text1"/>
        </w:rPr>
        <w:t>в 2019 году - 0 тысяч рублей</w:t>
      </w:r>
    </w:p>
    <w:p w:rsidR="002C1637" w:rsidRPr="0001767E" w:rsidRDefault="002C1637" w:rsidP="0001767E">
      <w:pPr>
        <w:pStyle w:val="af8"/>
        <w:spacing w:line="240" w:lineRule="auto"/>
        <w:ind w:firstLine="709"/>
        <w:rPr>
          <w:color w:val="000000" w:themeColor="text1"/>
        </w:rPr>
      </w:pPr>
      <w:r w:rsidRPr="0001767E">
        <w:rPr>
          <w:color w:val="000000" w:themeColor="text1"/>
        </w:rPr>
        <w:t>в 2020 году - 0 тысяч рублей</w:t>
      </w:r>
    </w:p>
    <w:p w:rsidR="002C1637" w:rsidRPr="0001767E" w:rsidRDefault="002C1637" w:rsidP="0001767E">
      <w:pPr>
        <w:pStyle w:val="af8"/>
        <w:spacing w:line="240" w:lineRule="auto"/>
        <w:ind w:firstLine="709"/>
        <w:rPr>
          <w:color w:val="000000" w:themeColor="text1"/>
        </w:rPr>
      </w:pPr>
      <w:r w:rsidRPr="0001767E">
        <w:rPr>
          <w:color w:val="000000" w:themeColor="text1"/>
        </w:rPr>
        <w:t>в 2021 году - 0 тысяч рублей</w:t>
      </w:r>
    </w:p>
    <w:p w:rsidR="002C1637" w:rsidRPr="0001767E" w:rsidRDefault="002C1637" w:rsidP="0001767E">
      <w:pPr>
        <w:pStyle w:val="af8"/>
        <w:spacing w:line="240" w:lineRule="auto"/>
        <w:ind w:firstLine="709"/>
        <w:rPr>
          <w:color w:val="000000" w:themeColor="text1"/>
        </w:rPr>
      </w:pPr>
      <w:r w:rsidRPr="0001767E">
        <w:rPr>
          <w:color w:val="000000" w:themeColor="text1"/>
        </w:rPr>
        <w:t>в 2022 году – 72,0 млн. рублей</w:t>
      </w:r>
    </w:p>
    <w:p w:rsidR="002C1637" w:rsidRPr="0001767E" w:rsidRDefault="002C1637" w:rsidP="0001767E">
      <w:pPr>
        <w:pStyle w:val="af8"/>
        <w:spacing w:line="240" w:lineRule="auto"/>
        <w:ind w:firstLine="709"/>
        <w:rPr>
          <w:color w:val="000000" w:themeColor="text1"/>
        </w:rPr>
      </w:pPr>
      <w:r w:rsidRPr="0001767E">
        <w:rPr>
          <w:color w:val="000000" w:themeColor="text1"/>
        </w:rPr>
        <w:t>в 2023-2027 – 762,7 млн. рублей</w:t>
      </w:r>
    </w:p>
    <w:p w:rsidR="002C1637" w:rsidRPr="0001767E" w:rsidRDefault="002C1637" w:rsidP="0001767E">
      <w:pPr>
        <w:pStyle w:val="af8"/>
        <w:spacing w:line="240" w:lineRule="auto"/>
        <w:ind w:firstLine="709"/>
        <w:rPr>
          <w:color w:val="000000" w:themeColor="text1"/>
        </w:rPr>
      </w:pPr>
      <w:r w:rsidRPr="0001767E">
        <w:rPr>
          <w:color w:val="000000" w:themeColor="text1"/>
        </w:rPr>
        <w:t>Источники финансирования Программы – бюджеты Сычевского городского поселения, областной бюджет и федеральный бюджет.</w:t>
      </w:r>
    </w:p>
    <w:p w:rsidR="002C1637" w:rsidRPr="0001767E" w:rsidRDefault="002C1637" w:rsidP="0001767E">
      <w:pPr>
        <w:pStyle w:val="af8"/>
        <w:spacing w:line="240" w:lineRule="auto"/>
        <w:ind w:firstLine="709"/>
        <w:rPr>
          <w:bCs/>
          <w:color w:val="000000" w:themeColor="text1"/>
        </w:rPr>
      </w:pPr>
      <w:r w:rsidRPr="0001767E">
        <w:rPr>
          <w:bCs/>
          <w:color w:val="000000" w:themeColor="text1"/>
        </w:rPr>
        <w:lastRenderedPageBreak/>
        <w:t>Объем финансирования мероприятий программы подлежит ежегодному уточнению при формировании бюджета Сычевского городского поселения Сычевского района Смоленской области на очередной финансовый год.</w:t>
      </w:r>
    </w:p>
    <w:p w:rsidR="002C1637" w:rsidRPr="0001767E" w:rsidRDefault="002C1637" w:rsidP="0001767E">
      <w:pPr>
        <w:pStyle w:val="af8"/>
        <w:spacing w:line="240" w:lineRule="auto"/>
        <w:ind w:firstLine="709"/>
        <w:rPr>
          <w:color w:val="000000" w:themeColor="text1"/>
        </w:rPr>
      </w:pPr>
    </w:p>
    <w:p w:rsidR="002C1637" w:rsidRPr="0001767E" w:rsidRDefault="002C1637" w:rsidP="0001767E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01767E">
        <w:rPr>
          <w:color w:val="000000" w:themeColor="text1"/>
          <w:sz w:val="28"/>
          <w:szCs w:val="2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2C1637" w:rsidRPr="0001767E" w:rsidRDefault="002C1637" w:rsidP="0001767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2C1637" w:rsidRPr="0001767E" w:rsidRDefault="002C1637" w:rsidP="0001767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767E">
        <w:rPr>
          <w:color w:val="000000" w:themeColor="text1"/>
          <w:sz w:val="28"/>
          <w:szCs w:val="28"/>
        </w:rPr>
        <w:t>Муниципальная программа не содержит подпрограмм.</w:t>
      </w:r>
    </w:p>
    <w:p w:rsidR="002C1637" w:rsidRPr="0001767E" w:rsidRDefault="002C1637" w:rsidP="0001767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767E">
        <w:rPr>
          <w:color w:val="000000" w:themeColor="text1"/>
          <w:sz w:val="28"/>
          <w:szCs w:val="28"/>
        </w:rPr>
        <w:t>Основным мероприятием программы является повышение комплексной безопасности и устойчивости транспортной инфраструктуры Сычевского городского поселения Сычевского района Смоленской области</w:t>
      </w:r>
    </w:p>
    <w:p w:rsidR="002C1637" w:rsidRPr="0001767E" w:rsidRDefault="002C1637" w:rsidP="0001767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767E">
        <w:rPr>
          <w:color w:val="000000" w:themeColor="text1"/>
          <w:sz w:val="28"/>
          <w:szCs w:val="28"/>
        </w:rPr>
        <w:t>К мероприятиям программы относятся:</w:t>
      </w:r>
    </w:p>
    <w:p w:rsidR="002C1637" w:rsidRPr="0001767E" w:rsidRDefault="002C1637" w:rsidP="0001767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767E">
        <w:rPr>
          <w:color w:val="000000" w:themeColor="text1"/>
          <w:sz w:val="28"/>
          <w:szCs w:val="28"/>
        </w:rPr>
        <w:t>-  реконструкция</w:t>
      </w:r>
      <w:r w:rsidRPr="0001767E">
        <w:rPr>
          <w:bCs/>
          <w:color w:val="000000" w:themeColor="text1"/>
          <w:spacing w:val="1"/>
          <w:sz w:val="28"/>
          <w:szCs w:val="28"/>
        </w:rPr>
        <w:t xml:space="preserve"> существующего покрытия проезжей части ул. Луначарского – 1км; ул. Б.Советская – 0,9км; ул. Бычкова – 0,5 км</w:t>
      </w:r>
      <w:r w:rsidRPr="0001767E">
        <w:rPr>
          <w:color w:val="000000" w:themeColor="text1"/>
          <w:sz w:val="28"/>
          <w:szCs w:val="28"/>
        </w:rPr>
        <w:t>;</w:t>
      </w:r>
    </w:p>
    <w:p w:rsidR="002C1637" w:rsidRPr="0001767E" w:rsidRDefault="002C1637" w:rsidP="0001767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767E">
        <w:rPr>
          <w:color w:val="000000" w:themeColor="text1"/>
          <w:sz w:val="28"/>
          <w:szCs w:val="28"/>
        </w:rPr>
        <w:t>-  строительство дорог уличной сети – 12,7 км.</w:t>
      </w:r>
    </w:p>
    <w:p w:rsidR="002C1637" w:rsidRPr="0001767E" w:rsidRDefault="002C1637" w:rsidP="0001767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767E">
        <w:rPr>
          <w:color w:val="000000" w:themeColor="text1"/>
          <w:sz w:val="28"/>
          <w:szCs w:val="28"/>
        </w:rPr>
        <w:t>План реализации муниципальной программы приведен в приложении № 2                     к муниципальной программе.</w:t>
      </w:r>
    </w:p>
    <w:p w:rsidR="002C1637" w:rsidRPr="0001767E" w:rsidRDefault="002C1637" w:rsidP="0001767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2C1637" w:rsidRPr="0001767E" w:rsidRDefault="002C1637" w:rsidP="0001767E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01767E">
        <w:rPr>
          <w:color w:val="000000" w:themeColor="text1"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2C1637" w:rsidRPr="0001767E" w:rsidRDefault="002C1637" w:rsidP="0001767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2C1637" w:rsidRPr="0001767E" w:rsidRDefault="002C1637" w:rsidP="0001767E">
      <w:pPr>
        <w:ind w:firstLine="709"/>
        <w:jc w:val="both"/>
        <w:rPr>
          <w:color w:val="000000" w:themeColor="text1"/>
          <w:sz w:val="28"/>
          <w:szCs w:val="28"/>
        </w:rPr>
      </w:pPr>
      <w:r w:rsidRPr="0001767E">
        <w:rPr>
          <w:color w:val="000000" w:themeColor="text1"/>
          <w:sz w:val="28"/>
          <w:szCs w:val="28"/>
        </w:rPr>
        <w:t> Основные меры правового регулирования в сфере реализации муниципальной программы отражены в федеральном законе от 10.12.1995 года №196-ФЗ                     «О безопасности дорожного движения», федеральном законе от 06.10.2003 года №196-ФЗ «Об общих принципах организации местного  самоуправления в РФ».</w:t>
      </w:r>
    </w:p>
    <w:p w:rsidR="002C1637" w:rsidRPr="0001767E" w:rsidRDefault="002C1637" w:rsidP="0001767E">
      <w:pPr>
        <w:ind w:firstLine="709"/>
        <w:jc w:val="both"/>
        <w:rPr>
          <w:color w:val="000000" w:themeColor="text1"/>
          <w:sz w:val="28"/>
          <w:szCs w:val="28"/>
        </w:rPr>
      </w:pPr>
      <w:r w:rsidRPr="0001767E">
        <w:rPr>
          <w:color w:val="000000" w:themeColor="text1"/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программе.</w:t>
      </w:r>
    </w:p>
    <w:p w:rsidR="002C1637" w:rsidRPr="0001767E" w:rsidRDefault="002C1637" w:rsidP="0001767E">
      <w:pPr>
        <w:ind w:firstLine="709"/>
        <w:jc w:val="both"/>
        <w:rPr>
          <w:color w:val="000000" w:themeColor="text1"/>
          <w:sz w:val="28"/>
          <w:szCs w:val="28"/>
        </w:rPr>
      </w:pPr>
      <w:r w:rsidRPr="0001767E">
        <w:rPr>
          <w:color w:val="000000" w:themeColor="text1"/>
          <w:sz w:val="28"/>
          <w:szCs w:val="28"/>
        </w:rPr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                         к данной программе.</w:t>
      </w:r>
    </w:p>
    <w:p w:rsidR="002C1637" w:rsidRPr="0001767E" w:rsidRDefault="002C1637" w:rsidP="0001767E">
      <w:pPr>
        <w:ind w:firstLine="709"/>
        <w:jc w:val="both"/>
        <w:rPr>
          <w:color w:val="000000" w:themeColor="text1"/>
          <w:sz w:val="28"/>
          <w:szCs w:val="28"/>
        </w:rPr>
      </w:pPr>
    </w:p>
    <w:p w:rsidR="002C1637" w:rsidRPr="0001767E" w:rsidRDefault="002C1637" w:rsidP="0001767E">
      <w:pPr>
        <w:ind w:firstLine="709"/>
        <w:jc w:val="center"/>
        <w:rPr>
          <w:color w:val="000000" w:themeColor="text1"/>
          <w:sz w:val="28"/>
          <w:szCs w:val="28"/>
        </w:rPr>
      </w:pPr>
      <w:r w:rsidRPr="0001767E">
        <w:rPr>
          <w:color w:val="000000" w:themeColor="text1"/>
          <w:sz w:val="28"/>
          <w:szCs w:val="28"/>
        </w:rPr>
        <w:t>6. Применение мер государственного регулирования в сфере реализации муниципальной программы</w:t>
      </w:r>
    </w:p>
    <w:p w:rsidR="002C1637" w:rsidRPr="0001767E" w:rsidRDefault="002C1637" w:rsidP="0001767E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C1637" w:rsidRPr="0001767E" w:rsidRDefault="002C1637" w:rsidP="0001767E">
      <w:pPr>
        <w:ind w:firstLine="709"/>
        <w:jc w:val="both"/>
        <w:rPr>
          <w:color w:val="000000" w:themeColor="text1"/>
          <w:sz w:val="28"/>
          <w:szCs w:val="28"/>
        </w:rPr>
      </w:pPr>
      <w:r w:rsidRPr="0001767E">
        <w:rPr>
          <w:color w:val="000000" w:themeColor="text1"/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2C1637" w:rsidRPr="0001767E" w:rsidRDefault="002C1637" w:rsidP="0001767E">
      <w:pPr>
        <w:ind w:right="-1"/>
        <w:jc w:val="both"/>
        <w:rPr>
          <w:sz w:val="28"/>
          <w:szCs w:val="28"/>
        </w:rPr>
      </w:pPr>
    </w:p>
    <w:p w:rsidR="002C1637" w:rsidRPr="008661F2" w:rsidRDefault="002C1637" w:rsidP="002C1637">
      <w:pPr>
        <w:ind w:right="-1"/>
        <w:rPr>
          <w:sz w:val="24"/>
          <w:szCs w:val="24"/>
        </w:rPr>
      </w:pPr>
    </w:p>
    <w:p w:rsidR="002C1637" w:rsidRPr="008661F2" w:rsidRDefault="002C1637" w:rsidP="002C1637">
      <w:pPr>
        <w:ind w:right="-1" w:firstLine="708"/>
        <w:jc w:val="center"/>
        <w:rPr>
          <w:sz w:val="24"/>
          <w:szCs w:val="24"/>
        </w:rPr>
        <w:sectPr w:rsidR="002C1637" w:rsidRPr="008661F2" w:rsidSect="0001767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C1637" w:rsidRPr="0001767E" w:rsidRDefault="002C1637" w:rsidP="002C1637">
      <w:pPr>
        <w:ind w:right="-1" w:firstLine="708"/>
        <w:jc w:val="right"/>
        <w:rPr>
          <w:sz w:val="28"/>
          <w:szCs w:val="28"/>
        </w:rPr>
      </w:pPr>
      <w:r w:rsidRPr="0001767E">
        <w:rPr>
          <w:sz w:val="28"/>
          <w:szCs w:val="28"/>
        </w:rPr>
        <w:lastRenderedPageBreak/>
        <w:t>Приложение №1</w:t>
      </w:r>
    </w:p>
    <w:p w:rsidR="002C1637" w:rsidRPr="0001767E" w:rsidRDefault="002C1637" w:rsidP="002C1637">
      <w:pPr>
        <w:ind w:right="-1" w:firstLine="708"/>
        <w:jc w:val="right"/>
        <w:rPr>
          <w:color w:val="000000"/>
          <w:sz w:val="28"/>
          <w:szCs w:val="28"/>
        </w:rPr>
      </w:pPr>
      <w:r w:rsidRPr="0001767E">
        <w:rPr>
          <w:color w:val="000000"/>
          <w:sz w:val="28"/>
          <w:szCs w:val="28"/>
        </w:rPr>
        <w:t xml:space="preserve">к муниципальной  программе  </w:t>
      </w:r>
    </w:p>
    <w:p w:rsidR="00615AC6" w:rsidRDefault="002C1637" w:rsidP="002C1637">
      <w:pPr>
        <w:ind w:right="-1" w:firstLine="708"/>
        <w:jc w:val="right"/>
        <w:rPr>
          <w:color w:val="000000"/>
          <w:sz w:val="28"/>
          <w:szCs w:val="28"/>
        </w:rPr>
      </w:pPr>
      <w:r w:rsidRPr="0001767E">
        <w:rPr>
          <w:color w:val="000000"/>
          <w:sz w:val="28"/>
          <w:szCs w:val="28"/>
        </w:rPr>
        <w:t>«Комплексное развитие</w:t>
      </w:r>
    </w:p>
    <w:p w:rsidR="00615AC6" w:rsidRDefault="002C1637" w:rsidP="002C1637">
      <w:pPr>
        <w:ind w:right="-1" w:firstLine="708"/>
        <w:jc w:val="right"/>
        <w:rPr>
          <w:color w:val="000000"/>
          <w:sz w:val="28"/>
          <w:szCs w:val="28"/>
        </w:rPr>
      </w:pPr>
      <w:r w:rsidRPr="0001767E">
        <w:rPr>
          <w:color w:val="000000"/>
          <w:sz w:val="28"/>
          <w:szCs w:val="28"/>
        </w:rPr>
        <w:t xml:space="preserve"> транспортной инфраструктуры </w:t>
      </w:r>
    </w:p>
    <w:p w:rsidR="002C1637" w:rsidRPr="0001767E" w:rsidRDefault="002C1637" w:rsidP="002C1637">
      <w:pPr>
        <w:ind w:right="-1" w:firstLine="708"/>
        <w:jc w:val="right"/>
        <w:rPr>
          <w:color w:val="000000"/>
          <w:sz w:val="28"/>
          <w:szCs w:val="28"/>
        </w:rPr>
      </w:pPr>
      <w:r w:rsidRPr="0001767E">
        <w:rPr>
          <w:color w:val="000000"/>
          <w:sz w:val="28"/>
          <w:szCs w:val="28"/>
        </w:rPr>
        <w:t xml:space="preserve">Сычевского городского поселения </w:t>
      </w:r>
    </w:p>
    <w:p w:rsidR="002C1637" w:rsidRPr="0001767E" w:rsidRDefault="002C1637" w:rsidP="002C1637">
      <w:pPr>
        <w:ind w:right="-1" w:firstLine="708"/>
        <w:jc w:val="right"/>
        <w:rPr>
          <w:color w:val="000000"/>
          <w:sz w:val="28"/>
          <w:szCs w:val="28"/>
        </w:rPr>
      </w:pPr>
      <w:r w:rsidRPr="0001767E">
        <w:rPr>
          <w:color w:val="000000"/>
          <w:sz w:val="28"/>
          <w:szCs w:val="28"/>
        </w:rPr>
        <w:t xml:space="preserve">Сычевского района </w:t>
      </w:r>
    </w:p>
    <w:p w:rsidR="002C1637" w:rsidRPr="0001767E" w:rsidRDefault="002C1637" w:rsidP="002C1637">
      <w:pPr>
        <w:ind w:right="-1" w:firstLine="708"/>
        <w:jc w:val="right"/>
        <w:rPr>
          <w:color w:val="000000"/>
          <w:sz w:val="28"/>
          <w:szCs w:val="28"/>
        </w:rPr>
      </w:pPr>
      <w:r w:rsidRPr="0001767E">
        <w:rPr>
          <w:color w:val="000000"/>
          <w:sz w:val="28"/>
          <w:szCs w:val="28"/>
        </w:rPr>
        <w:t xml:space="preserve">Смоленской области» </w:t>
      </w:r>
    </w:p>
    <w:p w:rsidR="002C1637" w:rsidRPr="00615AC6" w:rsidRDefault="002C1637" w:rsidP="002C1637">
      <w:pPr>
        <w:ind w:right="-1" w:firstLine="708"/>
        <w:jc w:val="right"/>
        <w:rPr>
          <w:color w:val="000000"/>
          <w:sz w:val="28"/>
          <w:szCs w:val="28"/>
        </w:rPr>
      </w:pPr>
    </w:p>
    <w:p w:rsidR="002C1637" w:rsidRPr="00615AC6" w:rsidRDefault="002C1637" w:rsidP="002C1637">
      <w:pPr>
        <w:ind w:right="-1" w:firstLine="708"/>
        <w:jc w:val="right"/>
        <w:rPr>
          <w:sz w:val="28"/>
          <w:szCs w:val="28"/>
        </w:rPr>
      </w:pPr>
    </w:p>
    <w:p w:rsidR="002C1637" w:rsidRPr="0001767E" w:rsidRDefault="002C1637" w:rsidP="002C16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1767E">
        <w:rPr>
          <w:sz w:val="28"/>
          <w:szCs w:val="28"/>
        </w:rPr>
        <w:t>Целевые показатели реализации муниципальной программы</w:t>
      </w:r>
    </w:p>
    <w:p w:rsidR="002C1637" w:rsidRPr="0001767E" w:rsidRDefault="002C1637" w:rsidP="002C16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1767E">
        <w:rPr>
          <w:sz w:val="28"/>
          <w:szCs w:val="28"/>
        </w:rPr>
        <w:t>«Комплексное развитие транспортной инфраструктуры  Сычевского городского  поселения Сычевского района Смоленской области»</w:t>
      </w:r>
    </w:p>
    <w:p w:rsidR="002C1637" w:rsidRPr="0001767E" w:rsidRDefault="002C1637" w:rsidP="002C16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1056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835"/>
        <w:gridCol w:w="850"/>
        <w:gridCol w:w="709"/>
        <w:gridCol w:w="847"/>
        <w:gridCol w:w="847"/>
        <w:gridCol w:w="851"/>
        <w:gridCol w:w="851"/>
        <w:gridCol w:w="715"/>
        <w:gridCol w:w="709"/>
        <w:gridCol w:w="850"/>
      </w:tblGrid>
      <w:tr w:rsidR="002C1637" w:rsidRPr="0001767E" w:rsidTr="0001767E">
        <w:trPr>
          <w:trHeight w:val="362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01767E" w:rsidRDefault="002C1637" w:rsidP="00017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1767E">
              <w:rPr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01767E" w:rsidRDefault="002C1637" w:rsidP="00017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1767E">
              <w:rPr>
                <w:color w:val="000000" w:themeColor="text1"/>
                <w:sz w:val="26"/>
                <w:szCs w:val="26"/>
              </w:rPr>
              <w:t>Наименование     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01767E" w:rsidRDefault="002C1637" w:rsidP="00017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1767E">
              <w:rPr>
                <w:color w:val="000000" w:themeColor="text1"/>
                <w:sz w:val="26"/>
                <w:szCs w:val="26"/>
              </w:rPr>
              <w:t>Еди-ница изме-рения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01767E" w:rsidRDefault="002C1637" w:rsidP="00017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1767E">
              <w:rPr>
                <w:color w:val="000000" w:themeColor="text1"/>
                <w:sz w:val="26"/>
                <w:szCs w:val="26"/>
              </w:rPr>
              <w:t>Базовые значения показателей по годам</w:t>
            </w: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01767E" w:rsidRDefault="002C1637" w:rsidP="00017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1767E">
              <w:rPr>
                <w:color w:val="000000" w:themeColor="text1"/>
                <w:sz w:val="26"/>
                <w:szCs w:val="26"/>
              </w:rPr>
              <w:t xml:space="preserve">Планируемые значения показателей  </w:t>
            </w:r>
          </w:p>
        </w:tc>
      </w:tr>
      <w:tr w:rsidR="002C1637" w:rsidRPr="0001767E" w:rsidTr="0001767E">
        <w:trPr>
          <w:trHeight w:val="84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01767E" w:rsidRDefault="002C1637" w:rsidP="0001767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01767E" w:rsidRDefault="002C1637" w:rsidP="0001767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01767E" w:rsidRDefault="002C1637" w:rsidP="0001767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01767E" w:rsidRDefault="002C1637" w:rsidP="00017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1767E">
              <w:rPr>
                <w:color w:val="000000" w:themeColor="text1"/>
                <w:sz w:val="26"/>
                <w:szCs w:val="26"/>
              </w:rPr>
              <w:t>2016 год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01767E" w:rsidRDefault="002C1637" w:rsidP="00017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1767E">
              <w:rPr>
                <w:color w:val="000000" w:themeColor="text1"/>
                <w:sz w:val="26"/>
                <w:szCs w:val="26"/>
              </w:rPr>
              <w:t>2017 год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01767E" w:rsidRDefault="002C1637" w:rsidP="000176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767E">
              <w:rPr>
                <w:color w:val="000000" w:themeColor="text1"/>
                <w:sz w:val="26"/>
                <w:szCs w:val="26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01767E" w:rsidRDefault="002C1637" w:rsidP="000176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767E">
              <w:rPr>
                <w:color w:val="000000" w:themeColor="text1"/>
                <w:sz w:val="26"/>
                <w:szCs w:val="26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01767E" w:rsidRDefault="002C1637" w:rsidP="000176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767E">
              <w:rPr>
                <w:color w:val="000000" w:themeColor="text1"/>
                <w:sz w:val="26"/>
                <w:szCs w:val="26"/>
              </w:rPr>
              <w:t>2020  год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01767E" w:rsidRDefault="002C1637" w:rsidP="0001767E">
            <w:pPr>
              <w:rPr>
                <w:color w:val="000000" w:themeColor="text1"/>
                <w:sz w:val="26"/>
                <w:szCs w:val="26"/>
              </w:rPr>
            </w:pPr>
            <w:r w:rsidRPr="0001767E">
              <w:rPr>
                <w:color w:val="000000" w:themeColor="text1"/>
                <w:sz w:val="26"/>
                <w:szCs w:val="2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01767E" w:rsidRDefault="002C1637" w:rsidP="0001767E">
            <w:pPr>
              <w:rPr>
                <w:color w:val="000000" w:themeColor="text1"/>
                <w:sz w:val="26"/>
                <w:szCs w:val="26"/>
              </w:rPr>
            </w:pPr>
            <w:r w:rsidRPr="0001767E">
              <w:rPr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01767E" w:rsidRDefault="002C1637" w:rsidP="0001767E">
            <w:pPr>
              <w:rPr>
                <w:color w:val="000000" w:themeColor="text1"/>
                <w:sz w:val="26"/>
                <w:szCs w:val="26"/>
              </w:rPr>
            </w:pPr>
            <w:r w:rsidRPr="0001767E">
              <w:rPr>
                <w:color w:val="000000" w:themeColor="text1"/>
                <w:sz w:val="26"/>
                <w:szCs w:val="26"/>
              </w:rPr>
              <w:t>2023-2027</w:t>
            </w:r>
          </w:p>
          <w:p w:rsidR="002C1637" w:rsidRPr="0001767E" w:rsidRDefault="002C1637" w:rsidP="0001767E">
            <w:pPr>
              <w:rPr>
                <w:color w:val="000000" w:themeColor="text1"/>
                <w:sz w:val="26"/>
                <w:szCs w:val="26"/>
              </w:rPr>
            </w:pPr>
            <w:r w:rsidRPr="0001767E">
              <w:rPr>
                <w:color w:val="000000" w:themeColor="text1"/>
                <w:sz w:val="26"/>
                <w:szCs w:val="26"/>
              </w:rPr>
              <w:t>годы</w:t>
            </w:r>
          </w:p>
        </w:tc>
      </w:tr>
      <w:tr w:rsidR="002C1637" w:rsidRPr="0001767E" w:rsidTr="0001767E">
        <w:trPr>
          <w:trHeight w:val="152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7" w:rsidRPr="0001767E" w:rsidRDefault="002C1637" w:rsidP="00017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1767E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7" w:rsidRPr="0001767E" w:rsidRDefault="002C1637" w:rsidP="0001767E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01767E">
              <w:rPr>
                <w:color w:val="000000" w:themeColor="text1"/>
                <w:sz w:val="26"/>
                <w:szCs w:val="26"/>
              </w:rPr>
              <w:t>Доля протяженности автомобильных дорог общего пользования, соответствующая нормативным требованиям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7" w:rsidRPr="0001767E" w:rsidRDefault="002C1637" w:rsidP="00017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1767E">
              <w:rPr>
                <w:color w:val="000000" w:themeColor="text1"/>
                <w:sz w:val="26"/>
                <w:szCs w:val="26"/>
              </w:rPr>
              <w:t>%.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7" w:rsidRPr="0001767E" w:rsidRDefault="002C1637" w:rsidP="0001767E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01767E">
              <w:rPr>
                <w:color w:val="000000" w:themeColor="text1"/>
                <w:sz w:val="26"/>
                <w:szCs w:val="26"/>
              </w:rPr>
              <w:t>34,9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7" w:rsidRPr="0001767E" w:rsidRDefault="002C1637" w:rsidP="000176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767E">
              <w:rPr>
                <w:color w:val="000000" w:themeColor="text1"/>
                <w:sz w:val="26"/>
                <w:szCs w:val="26"/>
              </w:rPr>
              <w:t>41,2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7" w:rsidRPr="0001767E" w:rsidRDefault="002C1637" w:rsidP="000176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767E"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7" w:rsidRPr="0001767E" w:rsidRDefault="002C1637" w:rsidP="000176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767E">
              <w:rPr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7" w:rsidRPr="0001767E" w:rsidRDefault="002C1637" w:rsidP="000176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767E">
              <w:rPr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7" w:rsidRPr="0001767E" w:rsidRDefault="002C1637" w:rsidP="000176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767E">
              <w:rPr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7" w:rsidRPr="0001767E" w:rsidRDefault="002C1637" w:rsidP="000176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767E">
              <w:rPr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7" w:rsidRPr="0001767E" w:rsidRDefault="002C1637" w:rsidP="000176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767E">
              <w:rPr>
                <w:color w:val="000000" w:themeColor="text1"/>
                <w:sz w:val="26"/>
                <w:szCs w:val="26"/>
              </w:rPr>
              <w:t>85</w:t>
            </w:r>
          </w:p>
        </w:tc>
      </w:tr>
      <w:tr w:rsidR="002C1637" w:rsidRPr="0001767E" w:rsidTr="0001767E">
        <w:trPr>
          <w:trHeight w:val="754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637" w:rsidRPr="0001767E" w:rsidRDefault="002C1637" w:rsidP="00017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1767E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637" w:rsidRPr="0001767E" w:rsidRDefault="002C1637" w:rsidP="0001767E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1767E">
              <w:rPr>
                <w:color w:val="000000" w:themeColor="text1"/>
                <w:sz w:val="26"/>
                <w:szCs w:val="26"/>
              </w:rPr>
              <w:t>Доля дорожно-транспортных происшествий,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637" w:rsidRPr="0001767E" w:rsidRDefault="002C1637" w:rsidP="000176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767E">
              <w:rPr>
                <w:color w:val="000000" w:themeColor="text1"/>
                <w:sz w:val="26"/>
                <w:szCs w:val="26"/>
              </w:rPr>
              <w:t>%.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637" w:rsidRPr="0001767E" w:rsidRDefault="002C1637" w:rsidP="000176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767E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637" w:rsidRPr="0001767E" w:rsidRDefault="002C1637" w:rsidP="000176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767E">
              <w:rPr>
                <w:color w:val="000000" w:themeColor="text1"/>
                <w:sz w:val="26"/>
                <w:szCs w:val="26"/>
              </w:rPr>
              <w:t>4,5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637" w:rsidRPr="0001767E" w:rsidRDefault="002C1637" w:rsidP="000176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767E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637" w:rsidRPr="0001767E" w:rsidRDefault="002C1637" w:rsidP="000176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767E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637" w:rsidRPr="0001767E" w:rsidRDefault="002C1637" w:rsidP="000176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767E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637" w:rsidRPr="0001767E" w:rsidRDefault="002C1637" w:rsidP="000176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767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637" w:rsidRPr="0001767E" w:rsidRDefault="002C1637" w:rsidP="000176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767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637" w:rsidRPr="0001767E" w:rsidRDefault="002C1637" w:rsidP="000176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767E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2C1637" w:rsidRPr="0001767E" w:rsidTr="0001767E">
        <w:trPr>
          <w:trHeight w:val="12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7" w:rsidRPr="0001767E" w:rsidRDefault="002C1637" w:rsidP="0001767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7" w:rsidRPr="0001767E" w:rsidRDefault="002C1637" w:rsidP="0001767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7" w:rsidRPr="0001767E" w:rsidRDefault="002C1637" w:rsidP="0001767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7" w:rsidRPr="0001767E" w:rsidRDefault="002C1637" w:rsidP="0001767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7" w:rsidRPr="0001767E" w:rsidRDefault="002C1637" w:rsidP="0001767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7" w:rsidRPr="0001767E" w:rsidRDefault="002C1637" w:rsidP="0001767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7" w:rsidRPr="0001767E" w:rsidRDefault="002C1637" w:rsidP="0001767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7" w:rsidRPr="0001767E" w:rsidRDefault="002C1637" w:rsidP="0001767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7" w:rsidRPr="0001767E" w:rsidRDefault="002C1637" w:rsidP="0001767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01767E" w:rsidRDefault="002C1637" w:rsidP="0001767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01767E" w:rsidRDefault="002C1637" w:rsidP="0001767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2C1637" w:rsidRPr="008661F2" w:rsidRDefault="002C1637" w:rsidP="002C1637">
      <w:pPr>
        <w:ind w:right="-1"/>
        <w:jc w:val="both"/>
        <w:rPr>
          <w:sz w:val="24"/>
          <w:szCs w:val="24"/>
        </w:rPr>
        <w:sectPr w:rsidR="002C1637" w:rsidRPr="008661F2" w:rsidSect="0001767E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2C1637" w:rsidRPr="0001767E" w:rsidRDefault="002C1637" w:rsidP="002C1637">
      <w:pPr>
        <w:ind w:right="-1" w:firstLine="708"/>
        <w:jc w:val="right"/>
        <w:rPr>
          <w:sz w:val="28"/>
          <w:szCs w:val="28"/>
        </w:rPr>
      </w:pPr>
      <w:r w:rsidRPr="0001767E">
        <w:rPr>
          <w:sz w:val="28"/>
          <w:szCs w:val="28"/>
        </w:rPr>
        <w:lastRenderedPageBreak/>
        <w:t>Приложение № 2</w:t>
      </w:r>
    </w:p>
    <w:p w:rsidR="002C1637" w:rsidRPr="0001767E" w:rsidRDefault="002C1637" w:rsidP="002C1637">
      <w:pPr>
        <w:ind w:right="-1" w:firstLine="708"/>
        <w:jc w:val="right"/>
        <w:rPr>
          <w:color w:val="000000"/>
          <w:sz w:val="28"/>
          <w:szCs w:val="28"/>
        </w:rPr>
      </w:pPr>
      <w:r w:rsidRPr="0001767E">
        <w:rPr>
          <w:color w:val="000000"/>
          <w:sz w:val="28"/>
          <w:szCs w:val="28"/>
        </w:rPr>
        <w:t xml:space="preserve">к муниципальной  программе  </w:t>
      </w:r>
    </w:p>
    <w:p w:rsidR="0001767E" w:rsidRDefault="002C1637" w:rsidP="002C1637">
      <w:pPr>
        <w:ind w:right="-1" w:firstLine="708"/>
        <w:jc w:val="right"/>
        <w:rPr>
          <w:color w:val="000000"/>
          <w:sz w:val="28"/>
          <w:szCs w:val="28"/>
        </w:rPr>
      </w:pPr>
      <w:r w:rsidRPr="0001767E">
        <w:rPr>
          <w:color w:val="000000"/>
          <w:sz w:val="28"/>
          <w:szCs w:val="28"/>
        </w:rPr>
        <w:t xml:space="preserve">«Комплексное развитие </w:t>
      </w:r>
    </w:p>
    <w:p w:rsidR="0001767E" w:rsidRDefault="002C1637" w:rsidP="002C1637">
      <w:pPr>
        <w:ind w:right="-1" w:firstLine="708"/>
        <w:jc w:val="right"/>
        <w:rPr>
          <w:color w:val="000000"/>
          <w:sz w:val="28"/>
          <w:szCs w:val="28"/>
        </w:rPr>
      </w:pPr>
      <w:r w:rsidRPr="0001767E">
        <w:rPr>
          <w:color w:val="000000"/>
          <w:sz w:val="28"/>
          <w:szCs w:val="28"/>
        </w:rPr>
        <w:t>транспортной</w:t>
      </w:r>
      <w:r w:rsidR="0001767E">
        <w:rPr>
          <w:color w:val="000000"/>
          <w:sz w:val="28"/>
          <w:szCs w:val="28"/>
        </w:rPr>
        <w:t xml:space="preserve"> </w:t>
      </w:r>
      <w:r w:rsidRPr="0001767E">
        <w:rPr>
          <w:color w:val="000000"/>
          <w:sz w:val="28"/>
          <w:szCs w:val="28"/>
        </w:rPr>
        <w:t xml:space="preserve">инфраструктуры </w:t>
      </w:r>
    </w:p>
    <w:p w:rsidR="0001767E" w:rsidRDefault="002C1637" w:rsidP="002C1637">
      <w:pPr>
        <w:ind w:right="-1" w:firstLine="708"/>
        <w:jc w:val="right"/>
        <w:rPr>
          <w:color w:val="000000"/>
          <w:sz w:val="28"/>
          <w:szCs w:val="28"/>
        </w:rPr>
      </w:pPr>
      <w:r w:rsidRPr="0001767E">
        <w:rPr>
          <w:color w:val="000000"/>
          <w:sz w:val="28"/>
          <w:szCs w:val="28"/>
        </w:rPr>
        <w:t xml:space="preserve">Сычевского городского </w:t>
      </w:r>
    </w:p>
    <w:p w:rsidR="002C1637" w:rsidRPr="0001767E" w:rsidRDefault="002C1637" w:rsidP="002C1637">
      <w:pPr>
        <w:ind w:right="-1" w:firstLine="708"/>
        <w:jc w:val="right"/>
        <w:rPr>
          <w:color w:val="000000"/>
          <w:sz w:val="28"/>
          <w:szCs w:val="28"/>
        </w:rPr>
      </w:pPr>
      <w:r w:rsidRPr="0001767E">
        <w:rPr>
          <w:color w:val="000000"/>
          <w:sz w:val="28"/>
          <w:szCs w:val="28"/>
        </w:rPr>
        <w:t>поселения</w:t>
      </w:r>
      <w:r w:rsidR="0001767E">
        <w:rPr>
          <w:color w:val="000000"/>
          <w:sz w:val="28"/>
          <w:szCs w:val="28"/>
        </w:rPr>
        <w:t xml:space="preserve"> </w:t>
      </w:r>
      <w:r w:rsidRPr="0001767E">
        <w:rPr>
          <w:color w:val="000000"/>
          <w:sz w:val="28"/>
          <w:szCs w:val="28"/>
        </w:rPr>
        <w:t xml:space="preserve">Сычевского района </w:t>
      </w:r>
    </w:p>
    <w:p w:rsidR="002C1637" w:rsidRPr="0001767E" w:rsidRDefault="002C1637" w:rsidP="002C1637">
      <w:pPr>
        <w:ind w:right="-1" w:firstLine="708"/>
        <w:jc w:val="right"/>
        <w:rPr>
          <w:color w:val="000000"/>
          <w:sz w:val="28"/>
          <w:szCs w:val="28"/>
        </w:rPr>
      </w:pPr>
      <w:r w:rsidRPr="0001767E">
        <w:rPr>
          <w:color w:val="000000"/>
          <w:sz w:val="28"/>
          <w:szCs w:val="28"/>
        </w:rPr>
        <w:t xml:space="preserve">Смоленской области» </w:t>
      </w:r>
    </w:p>
    <w:p w:rsidR="002C1637" w:rsidRPr="0001767E" w:rsidRDefault="002C1637" w:rsidP="002C1637">
      <w:pPr>
        <w:ind w:right="-1" w:firstLine="708"/>
        <w:jc w:val="right"/>
        <w:rPr>
          <w:color w:val="000000"/>
          <w:sz w:val="28"/>
          <w:szCs w:val="28"/>
        </w:rPr>
      </w:pPr>
    </w:p>
    <w:p w:rsidR="002C1637" w:rsidRPr="0001767E" w:rsidRDefault="002C1637" w:rsidP="002C163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C1637" w:rsidRPr="0001767E" w:rsidRDefault="002C1637" w:rsidP="002C1637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1767E">
        <w:rPr>
          <w:bCs/>
          <w:color w:val="000000" w:themeColor="text1"/>
          <w:sz w:val="28"/>
          <w:szCs w:val="28"/>
        </w:rPr>
        <w:t>План реализации  муниципальной программы</w:t>
      </w:r>
    </w:p>
    <w:p w:rsidR="002C1637" w:rsidRPr="0001767E" w:rsidRDefault="002C1637" w:rsidP="002C1637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1767E">
        <w:rPr>
          <w:color w:val="000000" w:themeColor="text1"/>
          <w:sz w:val="28"/>
          <w:szCs w:val="28"/>
        </w:rPr>
        <w:t>«Комплексное развитие транспортной инфраструктуры Сычевского городского поселения Сычевского района Смоленской области»</w:t>
      </w:r>
    </w:p>
    <w:p w:rsidR="002C1637" w:rsidRPr="008661F2" w:rsidRDefault="002C1637" w:rsidP="002C1637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tbl>
      <w:tblPr>
        <w:tblW w:w="15611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08"/>
        <w:gridCol w:w="1704"/>
        <w:gridCol w:w="1701"/>
        <w:gridCol w:w="851"/>
        <w:gridCol w:w="709"/>
        <w:gridCol w:w="708"/>
        <w:gridCol w:w="709"/>
        <w:gridCol w:w="284"/>
        <w:gridCol w:w="425"/>
        <w:gridCol w:w="185"/>
        <w:gridCol w:w="665"/>
        <w:gridCol w:w="854"/>
        <w:gridCol w:w="714"/>
        <w:gridCol w:w="711"/>
        <w:gridCol w:w="708"/>
        <w:gridCol w:w="711"/>
        <w:gridCol w:w="711"/>
        <w:gridCol w:w="853"/>
      </w:tblGrid>
      <w:tr w:rsidR="002C1637" w:rsidRPr="008661F2" w:rsidTr="00312063">
        <w:trPr>
          <w:trHeight w:val="873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01767E" w:rsidP="0001767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</w:t>
            </w:r>
            <w:r w:rsidR="002C1637"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</w:t>
            </w:r>
          </w:p>
          <w:p w:rsidR="002C1637" w:rsidRPr="008661F2" w:rsidRDefault="0001767E" w:rsidP="0001767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</w:t>
            </w:r>
            <w:r w:rsidR="002C1637"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приятия    </w:t>
            </w:r>
            <w:r w:rsidR="002C1637"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</w:t>
            </w:r>
          </w:p>
          <w:p w:rsidR="002C1637" w:rsidRPr="008661F2" w:rsidRDefault="002C1637" w:rsidP="0001767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финансового   обес</w:t>
            </w:r>
          </w:p>
          <w:p w:rsidR="002C1637" w:rsidRPr="008661F2" w:rsidRDefault="002C1637" w:rsidP="0001767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</w:t>
            </w:r>
          </w:p>
          <w:p w:rsidR="002C1637" w:rsidRPr="008661F2" w:rsidRDefault="002C1637" w:rsidP="0001767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 </w:t>
            </w:r>
          </w:p>
        </w:tc>
        <w:tc>
          <w:tcPr>
            <w:tcW w:w="5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средств на реализацию муниципальной программы, млн. рублей</w:t>
            </w:r>
          </w:p>
        </w:tc>
        <w:tc>
          <w:tcPr>
            <w:tcW w:w="4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7" w:rsidRPr="008661F2" w:rsidRDefault="002C1637" w:rsidP="000176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2C1637" w:rsidRPr="008661F2" w:rsidTr="00312063">
        <w:trPr>
          <w:trHeight w:val="439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0176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0176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0176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</w:t>
            </w: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0176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</w:t>
            </w: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-202</w:t>
            </w: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2C1637" w:rsidRPr="008661F2" w:rsidTr="00312063">
        <w:trPr>
          <w:trHeight w:val="271"/>
        </w:trPr>
        <w:tc>
          <w:tcPr>
            <w:tcW w:w="156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7" w:rsidRPr="008661F2" w:rsidRDefault="002C1637" w:rsidP="0001767E">
            <w:pPr>
              <w:shd w:val="clear" w:color="auto" w:fill="FFFFFF"/>
              <w:spacing w:line="252" w:lineRule="atLeast"/>
              <w:ind w:firstLine="708"/>
              <w:jc w:val="both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Цель муниципальной программы: Обеспечение эффективного функционирования и развития транспортной инфраструктуры Сычевского городского поселения в соответствии с   потребностями населения и субъектами экономической деятельности</w:t>
            </w:r>
          </w:p>
        </w:tc>
      </w:tr>
      <w:tr w:rsidR="002C1637" w:rsidRPr="008661F2" w:rsidTr="00312063">
        <w:trPr>
          <w:trHeight w:val="64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7" w:rsidRPr="008661F2" w:rsidRDefault="002C1637" w:rsidP="0001767E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Целевые показатели:</w:t>
            </w:r>
          </w:p>
        </w:tc>
        <w:tc>
          <w:tcPr>
            <w:tcW w:w="132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1767E" w:rsidRPr="008661F2" w:rsidTr="00312063">
        <w:trPr>
          <w:trHeight w:val="3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8661F2" w:rsidRDefault="002C1637" w:rsidP="0001767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framePr w:hSpace="180" w:wrap="around" w:vAnchor="text" w:hAnchor="text" w:x="-67" w:y="1"/>
              <w:autoSpaceDE w:val="0"/>
              <w:autoSpaceDN w:val="0"/>
              <w:adjustRightInd w:val="0"/>
              <w:spacing w:before="120"/>
              <w:suppressOverlap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Доля протяженности автомобильных дорог общего пользования, соответствующая нормативным требованиям, %.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661F2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661F2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50</w:t>
            </w: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60</w:t>
            </w: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65</w:t>
            </w: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70</w:t>
            </w: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75</w:t>
            </w: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85</w:t>
            </w: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1767E" w:rsidRPr="008661F2" w:rsidTr="00312063">
        <w:trPr>
          <w:trHeight w:val="49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7" w:rsidRPr="008661F2" w:rsidRDefault="002C1637" w:rsidP="0001767E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 xml:space="preserve">Доля дорожно-транспортных </w:t>
            </w:r>
            <w:r w:rsidRPr="008661F2">
              <w:rPr>
                <w:color w:val="000000" w:themeColor="text1"/>
                <w:sz w:val="24"/>
                <w:szCs w:val="24"/>
              </w:rPr>
              <w:lastRenderedPageBreak/>
              <w:t>происшествий, совершению которых сопутствовало наличие неудовлетворительных дорожных условий, в общем количестве ДТП, 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661F2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01767E" w:rsidRPr="008661F2" w:rsidTr="00312063">
        <w:trPr>
          <w:trHeight w:val="49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7" w:rsidRPr="008661F2" w:rsidRDefault="002C1637" w:rsidP="0001767E">
            <w:pPr>
              <w:shd w:val="clear" w:color="auto" w:fill="FFFFFF"/>
              <w:spacing w:line="252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lastRenderedPageBreak/>
              <w:t>Основное мероприятие: повышение комплексной безопасности и устойчивости  транспортной инфраструктуры Сычевского городского поселения Сычевского района Смоленской области</w:t>
            </w:r>
          </w:p>
          <w:p w:rsidR="002C1637" w:rsidRPr="008661F2" w:rsidRDefault="002C1637" w:rsidP="0001767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615AC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городского хозяйства Администра</w:t>
            </w:r>
            <w:r w:rsidR="00615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муниципаль</w:t>
            </w:r>
            <w:r w:rsidR="00615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образования «Сычевский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всех уровней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661F2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661F2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661F2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661F2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661F2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661F2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661F2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661F2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661F2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661F2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661F2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01767E" w:rsidRPr="008661F2" w:rsidTr="00312063">
        <w:trPr>
          <w:trHeight w:val="59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1..Реконструкция покрытия проезжей части ул. Луначарского – 1км; ул. Б.Советская – 0,9км; ул. Бычкова – 0,5км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0176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21,6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50,4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01767E" w:rsidRPr="008661F2" w:rsidTr="00312063">
        <w:trPr>
          <w:trHeight w:val="29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соответствие  реконструкции покрытия   проезжей части нормативно-техническим требованиям, 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3" w:rsidRDefault="00312063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50</w:t>
            </w:r>
          </w:p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90</w:t>
            </w:r>
          </w:p>
        </w:tc>
      </w:tr>
      <w:tr w:rsidR="0001767E" w:rsidRPr="008661F2" w:rsidTr="00312063">
        <w:trPr>
          <w:trHeight w:val="59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 Строительство дорог уличной сети – 12,7км.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31206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31206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221,2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541,5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х</w:t>
            </w:r>
          </w:p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01767E" w:rsidRPr="008661F2" w:rsidTr="00312063">
        <w:trPr>
          <w:trHeight w:val="2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0176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соответствие уровня строительства дорог  уличной сети нормативно-техническим требованиям, 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50</w:t>
            </w:r>
          </w:p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90</w:t>
            </w:r>
          </w:p>
        </w:tc>
      </w:tr>
    </w:tbl>
    <w:p w:rsidR="002C1637" w:rsidRPr="008661F2" w:rsidRDefault="002C1637" w:rsidP="002C1637">
      <w:pPr>
        <w:shd w:val="clear" w:color="auto" w:fill="FFFFFF"/>
        <w:spacing w:line="252" w:lineRule="atLeast"/>
        <w:jc w:val="right"/>
        <w:rPr>
          <w:color w:val="000000"/>
          <w:sz w:val="24"/>
          <w:szCs w:val="24"/>
        </w:rPr>
      </w:pPr>
    </w:p>
    <w:p w:rsidR="00312063" w:rsidRDefault="00312063" w:rsidP="002C1637">
      <w:pPr>
        <w:ind w:right="-1" w:firstLine="708"/>
        <w:jc w:val="right"/>
        <w:rPr>
          <w:sz w:val="24"/>
          <w:szCs w:val="24"/>
        </w:rPr>
      </w:pPr>
    </w:p>
    <w:p w:rsidR="00312063" w:rsidRDefault="00312063" w:rsidP="002C1637">
      <w:pPr>
        <w:ind w:right="-1" w:firstLine="708"/>
        <w:jc w:val="right"/>
        <w:rPr>
          <w:sz w:val="24"/>
          <w:szCs w:val="24"/>
        </w:rPr>
      </w:pPr>
    </w:p>
    <w:p w:rsidR="00312063" w:rsidRDefault="00312063" w:rsidP="002C1637">
      <w:pPr>
        <w:ind w:right="-1" w:firstLine="708"/>
        <w:jc w:val="right"/>
        <w:rPr>
          <w:sz w:val="24"/>
          <w:szCs w:val="24"/>
        </w:rPr>
      </w:pPr>
    </w:p>
    <w:p w:rsidR="00312063" w:rsidRDefault="00312063" w:rsidP="002C1637">
      <w:pPr>
        <w:ind w:right="-1" w:firstLine="708"/>
        <w:jc w:val="right"/>
        <w:rPr>
          <w:sz w:val="24"/>
          <w:szCs w:val="24"/>
        </w:rPr>
      </w:pPr>
    </w:p>
    <w:p w:rsidR="00312063" w:rsidRDefault="00312063" w:rsidP="002C1637">
      <w:pPr>
        <w:ind w:right="-1" w:firstLine="708"/>
        <w:jc w:val="right"/>
        <w:rPr>
          <w:sz w:val="24"/>
          <w:szCs w:val="24"/>
        </w:rPr>
      </w:pPr>
    </w:p>
    <w:p w:rsidR="00312063" w:rsidRDefault="00312063" w:rsidP="002C1637">
      <w:pPr>
        <w:ind w:right="-1" w:firstLine="708"/>
        <w:jc w:val="right"/>
        <w:rPr>
          <w:sz w:val="24"/>
          <w:szCs w:val="24"/>
        </w:rPr>
      </w:pPr>
    </w:p>
    <w:p w:rsidR="00312063" w:rsidRDefault="00312063" w:rsidP="002C1637">
      <w:pPr>
        <w:ind w:right="-1" w:firstLine="708"/>
        <w:jc w:val="right"/>
        <w:rPr>
          <w:sz w:val="24"/>
          <w:szCs w:val="24"/>
        </w:rPr>
      </w:pPr>
    </w:p>
    <w:p w:rsidR="00312063" w:rsidRDefault="00312063" w:rsidP="002C1637">
      <w:pPr>
        <w:ind w:right="-1" w:firstLine="708"/>
        <w:jc w:val="right"/>
        <w:rPr>
          <w:sz w:val="24"/>
          <w:szCs w:val="24"/>
        </w:rPr>
      </w:pPr>
    </w:p>
    <w:p w:rsidR="00312063" w:rsidRDefault="00312063" w:rsidP="002C1637">
      <w:pPr>
        <w:ind w:right="-1" w:firstLine="708"/>
        <w:jc w:val="right"/>
        <w:rPr>
          <w:sz w:val="24"/>
          <w:szCs w:val="24"/>
        </w:rPr>
      </w:pPr>
    </w:p>
    <w:p w:rsidR="00312063" w:rsidRDefault="00312063" w:rsidP="002C1637">
      <w:pPr>
        <w:ind w:right="-1" w:firstLine="708"/>
        <w:jc w:val="right"/>
        <w:rPr>
          <w:sz w:val="24"/>
          <w:szCs w:val="24"/>
        </w:rPr>
      </w:pPr>
    </w:p>
    <w:p w:rsidR="00312063" w:rsidRDefault="00312063" w:rsidP="002C1637">
      <w:pPr>
        <w:ind w:right="-1" w:firstLine="708"/>
        <w:jc w:val="right"/>
        <w:rPr>
          <w:sz w:val="24"/>
          <w:szCs w:val="24"/>
        </w:rPr>
      </w:pPr>
    </w:p>
    <w:p w:rsidR="00312063" w:rsidRDefault="00312063" w:rsidP="002C1637">
      <w:pPr>
        <w:ind w:right="-1" w:firstLine="708"/>
        <w:jc w:val="right"/>
        <w:rPr>
          <w:sz w:val="24"/>
          <w:szCs w:val="24"/>
        </w:rPr>
      </w:pPr>
    </w:p>
    <w:p w:rsidR="00312063" w:rsidRDefault="00312063" w:rsidP="002C1637">
      <w:pPr>
        <w:ind w:right="-1" w:firstLine="708"/>
        <w:jc w:val="right"/>
        <w:rPr>
          <w:sz w:val="24"/>
          <w:szCs w:val="24"/>
        </w:rPr>
      </w:pPr>
    </w:p>
    <w:p w:rsidR="00312063" w:rsidRDefault="00312063" w:rsidP="002C1637">
      <w:pPr>
        <w:ind w:right="-1" w:firstLine="708"/>
        <w:jc w:val="right"/>
        <w:rPr>
          <w:sz w:val="24"/>
          <w:szCs w:val="24"/>
        </w:rPr>
      </w:pPr>
    </w:p>
    <w:p w:rsidR="00312063" w:rsidRDefault="00312063" w:rsidP="002C1637">
      <w:pPr>
        <w:ind w:right="-1" w:firstLine="708"/>
        <w:jc w:val="right"/>
        <w:rPr>
          <w:sz w:val="24"/>
          <w:szCs w:val="24"/>
        </w:rPr>
      </w:pPr>
    </w:p>
    <w:p w:rsidR="00312063" w:rsidRDefault="00312063" w:rsidP="002C1637">
      <w:pPr>
        <w:ind w:right="-1" w:firstLine="708"/>
        <w:jc w:val="right"/>
        <w:rPr>
          <w:sz w:val="24"/>
          <w:szCs w:val="24"/>
        </w:rPr>
      </w:pPr>
    </w:p>
    <w:p w:rsidR="00312063" w:rsidRDefault="00312063" w:rsidP="002C1637">
      <w:pPr>
        <w:ind w:right="-1" w:firstLine="708"/>
        <w:jc w:val="right"/>
        <w:rPr>
          <w:sz w:val="24"/>
          <w:szCs w:val="24"/>
        </w:rPr>
      </w:pPr>
    </w:p>
    <w:p w:rsidR="00312063" w:rsidRDefault="00312063" w:rsidP="002C1637">
      <w:pPr>
        <w:ind w:right="-1" w:firstLine="708"/>
        <w:jc w:val="right"/>
        <w:rPr>
          <w:sz w:val="24"/>
          <w:szCs w:val="24"/>
        </w:rPr>
      </w:pPr>
    </w:p>
    <w:p w:rsidR="00312063" w:rsidRDefault="00312063" w:rsidP="002C1637">
      <w:pPr>
        <w:ind w:right="-1" w:firstLine="708"/>
        <w:jc w:val="right"/>
        <w:rPr>
          <w:sz w:val="24"/>
          <w:szCs w:val="24"/>
        </w:rPr>
      </w:pPr>
    </w:p>
    <w:p w:rsidR="00312063" w:rsidRDefault="00312063" w:rsidP="002C1637">
      <w:pPr>
        <w:ind w:right="-1" w:firstLine="708"/>
        <w:jc w:val="right"/>
        <w:rPr>
          <w:sz w:val="24"/>
          <w:szCs w:val="24"/>
        </w:rPr>
      </w:pPr>
    </w:p>
    <w:p w:rsidR="00312063" w:rsidRDefault="00312063" w:rsidP="002C1637">
      <w:pPr>
        <w:ind w:right="-1" w:firstLine="708"/>
        <w:jc w:val="right"/>
        <w:rPr>
          <w:sz w:val="24"/>
          <w:szCs w:val="24"/>
        </w:rPr>
      </w:pPr>
    </w:p>
    <w:p w:rsidR="00312063" w:rsidRDefault="00312063" w:rsidP="002C1637">
      <w:pPr>
        <w:ind w:right="-1" w:firstLine="708"/>
        <w:jc w:val="right"/>
        <w:rPr>
          <w:sz w:val="24"/>
          <w:szCs w:val="24"/>
        </w:rPr>
      </w:pPr>
    </w:p>
    <w:p w:rsidR="00615AC6" w:rsidRDefault="00615AC6" w:rsidP="002C1637">
      <w:pPr>
        <w:ind w:right="-1" w:firstLine="708"/>
        <w:jc w:val="right"/>
        <w:rPr>
          <w:sz w:val="24"/>
          <w:szCs w:val="24"/>
        </w:rPr>
      </w:pPr>
    </w:p>
    <w:p w:rsidR="00615AC6" w:rsidRDefault="00615AC6" w:rsidP="002C1637">
      <w:pPr>
        <w:ind w:right="-1" w:firstLine="708"/>
        <w:jc w:val="right"/>
        <w:rPr>
          <w:sz w:val="24"/>
          <w:szCs w:val="24"/>
        </w:rPr>
      </w:pPr>
    </w:p>
    <w:p w:rsidR="002C1637" w:rsidRPr="00312063" w:rsidRDefault="002C1637" w:rsidP="002C1637">
      <w:pPr>
        <w:ind w:right="-1" w:firstLine="708"/>
        <w:jc w:val="right"/>
        <w:rPr>
          <w:sz w:val="28"/>
          <w:szCs w:val="28"/>
        </w:rPr>
      </w:pPr>
      <w:r w:rsidRPr="00312063">
        <w:rPr>
          <w:sz w:val="28"/>
          <w:szCs w:val="28"/>
        </w:rPr>
        <w:lastRenderedPageBreak/>
        <w:t>Приложение №3</w:t>
      </w:r>
    </w:p>
    <w:p w:rsidR="002C1637" w:rsidRPr="00312063" w:rsidRDefault="002C1637" w:rsidP="002C1637">
      <w:pPr>
        <w:ind w:right="-1" w:firstLine="708"/>
        <w:jc w:val="right"/>
        <w:rPr>
          <w:color w:val="000000"/>
          <w:sz w:val="28"/>
          <w:szCs w:val="28"/>
        </w:rPr>
      </w:pPr>
      <w:r w:rsidRPr="00312063">
        <w:rPr>
          <w:color w:val="000000"/>
          <w:sz w:val="28"/>
          <w:szCs w:val="28"/>
        </w:rPr>
        <w:t xml:space="preserve">к муниципальной  программе  </w:t>
      </w:r>
    </w:p>
    <w:p w:rsidR="002C1637" w:rsidRPr="00312063" w:rsidRDefault="002C1637" w:rsidP="002C1637">
      <w:pPr>
        <w:ind w:right="-1" w:firstLine="708"/>
        <w:jc w:val="right"/>
        <w:rPr>
          <w:color w:val="000000"/>
          <w:sz w:val="28"/>
          <w:szCs w:val="28"/>
        </w:rPr>
      </w:pPr>
      <w:r w:rsidRPr="00312063">
        <w:rPr>
          <w:color w:val="000000"/>
          <w:sz w:val="28"/>
          <w:szCs w:val="28"/>
        </w:rPr>
        <w:t xml:space="preserve">«Комплексное развитие транспортной </w:t>
      </w:r>
    </w:p>
    <w:p w:rsidR="002C1637" w:rsidRPr="00312063" w:rsidRDefault="002C1637" w:rsidP="002C1637">
      <w:pPr>
        <w:ind w:right="-1" w:firstLine="708"/>
        <w:jc w:val="right"/>
        <w:rPr>
          <w:color w:val="000000"/>
          <w:sz w:val="28"/>
          <w:szCs w:val="28"/>
        </w:rPr>
      </w:pPr>
      <w:r w:rsidRPr="00312063">
        <w:rPr>
          <w:color w:val="000000"/>
          <w:sz w:val="28"/>
          <w:szCs w:val="28"/>
        </w:rPr>
        <w:t xml:space="preserve">инфраструктуры Сычевского </w:t>
      </w:r>
    </w:p>
    <w:p w:rsidR="002C1637" w:rsidRPr="00312063" w:rsidRDefault="002C1637" w:rsidP="002C1637">
      <w:pPr>
        <w:ind w:right="-1" w:firstLine="708"/>
        <w:jc w:val="right"/>
        <w:rPr>
          <w:color w:val="000000"/>
          <w:sz w:val="28"/>
          <w:szCs w:val="28"/>
        </w:rPr>
      </w:pPr>
      <w:r w:rsidRPr="00312063">
        <w:rPr>
          <w:color w:val="000000"/>
          <w:sz w:val="28"/>
          <w:szCs w:val="28"/>
        </w:rPr>
        <w:t xml:space="preserve">городского поселения </w:t>
      </w:r>
    </w:p>
    <w:p w:rsidR="002C1637" w:rsidRPr="00312063" w:rsidRDefault="002C1637" w:rsidP="002C1637">
      <w:pPr>
        <w:ind w:right="-1" w:firstLine="708"/>
        <w:jc w:val="right"/>
        <w:rPr>
          <w:color w:val="000000"/>
          <w:sz w:val="28"/>
          <w:szCs w:val="28"/>
        </w:rPr>
      </w:pPr>
      <w:r w:rsidRPr="00312063">
        <w:rPr>
          <w:color w:val="000000"/>
          <w:sz w:val="28"/>
          <w:szCs w:val="28"/>
        </w:rPr>
        <w:t xml:space="preserve">Сычевского района </w:t>
      </w:r>
    </w:p>
    <w:p w:rsidR="002C1637" w:rsidRPr="00312063" w:rsidRDefault="002C1637" w:rsidP="002C1637">
      <w:pPr>
        <w:ind w:right="-1" w:firstLine="708"/>
        <w:jc w:val="right"/>
        <w:rPr>
          <w:color w:val="000000"/>
          <w:sz w:val="28"/>
          <w:szCs w:val="28"/>
        </w:rPr>
      </w:pPr>
      <w:r w:rsidRPr="00312063">
        <w:rPr>
          <w:color w:val="000000"/>
          <w:sz w:val="28"/>
          <w:szCs w:val="28"/>
        </w:rPr>
        <w:t xml:space="preserve">Смоленской области» </w:t>
      </w:r>
    </w:p>
    <w:p w:rsidR="002C1637" w:rsidRPr="00312063" w:rsidRDefault="002C1637" w:rsidP="002C16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1637" w:rsidRPr="00312063" w:rsidRDefault="002C1637" w:rsidP="002C16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1637" w:rsidRPr="00312063" w:rsidRDefault="002C1637" w:rsidP="002C16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2063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2C1637" w:rsidRPr="00312063" w:rsidRDefault="002C1637" w:rsidP="003120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2063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  <w:r w:rsidR="00312063" w:rsidRPr="00312063">
        <w:rPr>
          <w:rFonts w:ascii="Times New Roman" w:hAnsi="Times New Roman" w:cs="Times New Roman"/>
          <w:sz w:val="28"/>
          <w:szCs w:val="28"/>
        </w:rPr>
        <w:t xml:space="preserve"> </w:t>
      </w:r>
      <w:r w:rsidRPr="00312063">
        <w:rPr>
          <w:rFonts w:ascii="Times New Roman" w:hAnsi="Times New Roman" w:cs="Times New Roman"/>
          <w:sz w:val="28"/>
          <w:szCs w:val="28"/>
        </w:rPr>
        <w:t>«Комплексное развитие транспортной инфраструктуры Сычевского городского поселения Сычевского района Смоленской области»</w:t>
      </w:r>
    </w:p>
    <w:p w:rsidR="002C1637" w:rsidRPr="008661F2" w:rsidRDefault="002C1637" w:rsidP="002C163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a"/>
        <w:tblW w:w="14992" w:type="dxa"/>
        <w:tblLook w:val="04A0"/>
      </w:tblPr>
      <w:tblGrid>
        <w:gridCol w:w="809"/>
        <w:gridCol w:w="2040"/>
        <w:gridCol w:w="3355"/>
        <w:gridCol w:w="4677"/>
        <w:gridCol w:w="4111"/>
      </w:tblGrid>
      <w:tr w:rsidR="002C1637" w:rsidRPr="008661F2" w:rsidTr="00615AC6">
        <w:tc>
          <w:tcPr>
            <w:tcW w:w="809" w:type="dxa"/>
          </w:tcPr>
          <w:p w:rsidR="002C1637" w:rsidRPr="00615AC6" w:rsidRDefault="002C1637" w:rsidP="000176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A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C1637" w:rsidRPr="00615AC6" w:rsidRDefault="002C1637" w:rsidP="000176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AC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40" w:type="dxa"/>
          </w:tcPr>
          <w:p w:rsidR="002C1637" w:rsidRPr="00615AC6" w:rsidRDefault="002C1637" w:rsidP="0001767E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AC6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документа</w:t>
            </w:r>
          </w:p>
        </w:tc>
        <w:tc>
          <w:tcPr>
            <w:tcW w:w="3355" w:type="dxa"/>
          </w:tcPr>
          <w:p w:rsidR="002C1637" w:rsidRPr="00615AC6" w:rsidRDefault="002C1637" w:rsidP="000176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AC6">
              <w:rPr>
                <w:rFonts w:ascii="Times New Roman" w:hAnsi="Times New Roman" w:cs="Times New Roman"/>
                <w:sz w:val="28"/>
                <w:szCs w:val="28"/>
              </w:rPr>
              <w:t>Основные положения  нормативного правового</w:t>
            </w:r>
          </w:p>
          <w:p w:rsidR="002C1637" w:rsidRPr="00615AC6" w:rsidRDefault="002C1637" w:rsidP="000176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AC6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4677" w:type="dxa"/>
          </w:tcPr>
          <w:p w:rsidR="002C1637" w:rsidRPr="00615AC6" w:rsidRDefault="002C1637" w:rsidP="000176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AC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  исполнитель</w:t>
            </w:r>
          </w:p>
        </w:tc>
        <w:tc>
          <w:tcPr>
            <w:tcW w:w="4111" w:type="dxa"/>
          </w:tcPr>
          <w:p w:rsidR="002C1637" w:rsidRPr="00615AC6" w:rsidRDefault="002C1637" w:rsidP="000176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AC6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  нормативного правового</w:t>
            </w:r>
          </w:p>
          <w:p w:rsidR="002C1637" w:rsidRPr="00615AC6" w:rsidRDefault="002C1637" w:rsidP="000176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AC6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2C1637" w:rsidRPr="008661F2" w:rsidTr="00615AC6">
        <w:tc>
          <w:tcPr>
            <w:tcW w:w="809" w:type="dxa"/>
          </w:tcPr>
          <w:p w:rsidR="002C1637" w:rsidRPr="00615AC6" w:rsidRDefault="002C1637" w:rsidP="000176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A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0" w:type="dxa"/>
          </w:tcPr>
          <w:p w:rsidR="002C1637" w:rsidRPr="00615AC6" w:rsidRDefault="002C1637" w:rsidP="000176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AC6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355" w:type="dxa"/>
          </w:tcPr>
          <w:p w:rsidR="002C1637" w:rsidRPr="00615AC6" w:rsidRDefault="002C1637" w:rsidP="000176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AC6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4677" w:type="dxa"/>
          </w:tcPr>
          <w:p w:rsidR="002C1637" w:rsidRPr="00615AC6" w:rsidRDefault="002C1637" w:rsidP="000176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AC6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4111" w:type="dxa"/>
          </w:tcPr>
          <w:p w:rsidR="002C1637" w:rsidRPr="00615AC6" w:rsidRDefault="002C1637" w:rsidP="000176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AC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2C1637" w:rsidRPr="008661F2" w:rsidRDefault="002C1637" w:rsidP="002C163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C1637" w:rsidRPr="008661F2" w:rsidRDefault="002C1637" w:rsidP="002C1637">
      <w:pPr>
        <w:rPr>
          <w:sz w:val="24"/>
          <w:szCs w:val="24"/>
        </w:rPr>
      </w:pPr>
    </w:p>
    <w:p w:rsidR="002C1637" w:rsidRPr="008661F2" w:rsidRDefault="002C1637" w:rsidP="002C1637">
      <w:pPr>
        <w:rPr>
          <w:sz w:val="24"/>
          <w:szCs w:val="24"/>
        </w:rPr>
      </w:pPr>
    </w:p>
    <w:p w:rsidR="002C1637" w:rsidRPr="008661F2" w:rsidRDefault="002C1637" w:rsidP="002C1637">
      <w:pPr>
        <w:rPr>
          <w:sz w:val="24"/>
          <w:szCs w:val="24"/>
        </w:rPr>
      </w:pPr>
    </w:p>
    <w:p w:rsidR="002C1637" w:rsidRPr="008661F2" w:rsidRDefault="002C1637" w:rsidP="002C1637">
      <w:pPr>
        <w:rPr>
          <w:sz w:val="24"/>
          <w:szCs w:val="24"/>
        </w:rPr>
      </w:pPr>
    </w:p>
    <w:p w:rsidR="002C1637" w:rsidRPr="008661F2" w:rsidRDefault="002C1637" w:rsidP="002C1637">
      <w:pPr>
        <w:rPr>
          <w:sz w:val="24"/>
          <w:szCs w:val="24"/>
        </w:rPr>
      </w:pPr>
    </w:p>
    <w:p w:rsidR="002C1637" w:rsidRPr="008661F2" w:rsidRDefault="002C1637" w:rsidP="002C1637">
      <w:pPr>
        <w:rPr>
          <w:sz w:val="24"/>
          <w:szCs w:val="24"/>
        </w:rPr>
      </w:pPr>
    </w:p>
    <w:p w:rsidR="002C1637" w:rsidRPr="008661F2" w:rsidRDefault="002C1637" w:rsidP="002C1637">
      <w:pPr>
        <w:rPr>
          <w:sz w:val="24"/>
          <w:szCs w:val="24"/>
        </w:rPr>
      </w:pPr>
    </w:p>
    <w:p w:rsidR="002C1637" w:rsidRPr="008661F2" w:rsidRDefault="002C1637" w:rsidP="002C1637">
      <w:pPr>
        <w:rPr>
          <w:sz w:val="24"/>
          <w:szCs w:val="24"/>
        </w:rPr>
      </w:pPr>
    </w:p>
    <w:p w:rsidR="002C1637" w:rsidRPr="008661F2" w:rsidRDefault="002C1637" w:rsidP="002C1637">
      <w:pPr>
        <w:rPr>
          <w:sz w:val="24"/>
          <w:szCs w:val="24"/>
        </w:rPr>
      </w:pPr>
    </w:p>
    <w:p w:rsidR="002C1637" w:rsidRPr="008661F2" w:rsidRDefault="002C1637" w:rsidP="002C1637">
      <w:pPr>
        <w:rPr>
          <w:sz w:val="24"/>
          <w:szCs w:val="24"/>
        </w:rPr>
      </w:pPr>
    </w:p>
    <w:p w:rsidR="002C1637" w:rsidRPr="008661F2" w:rsidRDefault="002C1637" w:rsidP="002C1637">
      <w:pPr>
        <w:rPr>
          <w:sz w:val="24"/>
          <w:szCs w:val="24"/>
        </w:rPr>
      </w:pPr>
    </w:p>
    <w:p w:rsidR="00312063" w:rsidRPr="00615AC6" w:rsidRDefault="00312063" w:rsidP="003120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15AC6">
        <w:rPr>
          <w:sz w:val="28"/>
          <w:szCs w:val="28"/>
        </w:rPr>
        <w:t xml:space="preserve">  Приложение № 4</w:t>
      </w:r>
    </w:p>
    <w:p w:rsidR="00312063" w:rsidRPr="00615AC6" w:rsidRDefault="00312063" w:rsidP="00312063">
      <w:pPr>
        <w:ind w:right="-1" w:firstLine="708"/>
        <w:jc w:val="right"/>
        <w:rPr>
          <w:color w:val="000000"/>
          <w:sz w:val="28"/>
          <w:szCs w:val="28"/>
        </w:rPr>
      </w:pPr>
      <w:r w:rsidRPr="00615AC6">
        <w:rPr>
          <w:color w:val="000000"/>
          <w:sz w:val="28"/>
          <w:szCs w:val="28"/>
        </w:rPr>
        <w:t xml:space="preserve">к муниципальной  программе  </w:t>
      </w:r>
    </w:p>
    <w:p w:rsidR="00312063" w:rsidRPr="00615AC6" w:rsidRDefault="00312063" w:rsidP="00312063">
      <w:pPr>
        <w:ind w:right="-1" w:firstLine="708"/>
        <w:jc w:val="right"/>
        <w:rPr>
          <w:color w:val="000000"/>
          <w:sz w:val="28"/>
          <w:szCs w:val="28"/>
        </w:rPr>
      </w:pPr>
      <w:r w:rsidRPr="00615AC6">
        <w:rPr>
          <w:color w:val="000000"/>
          <w:sz w:val="28"/>
          <w:szCs w:val="28"/>
        </w:rPr>
        <w:t xml:space="preserve">«Комплексное развитие транспортной </w:t>
      </w:r>
    </w:p>
    <w:p w:rsidR="00312063" w:rsidRPr="00615AC6" w:rsidRDefault="00312063" w:rsidP="00312063">
      <w:pPr>
        <w:ind w:right="-1" w:firstLine="708"/>
        <w:jc w:val="right"/>
        <w:rPr>
          <w:color w:val="000000"/>
          <w:sz w:val="28"/>
          <w:szCs w:val="28"/>
        </w:rPr>
      </w:pPr>
      <w:r w:rsidRPr="00615AC6">
        <w:rPr>
          <w:color w:val="000000"/>
          <w:sz w:val="28"/>
          <w:szCs w:val="28"/>
        </w:rPr>
        <w:t xml:space="preserve">инфраструктуры Сычевского </w:t>
      </w:r>
    </w:p>
    <w:p w:rsidR="00312063" w:rsidRPr="00615AC6" w:rsidRDefault="00312063" w:rsidP="00312063">
      <w:pPr>
        <w:ind w:right="-1" w:firstLine="708"/>
        <w:jc w:val="right"/>
        <w:rPr>
          <w:color w:val="000000"/>
          <w:sz w:val="28"/>
          <w:szCs w:val="28"/>
        </w:rPr>
      </w:pPr>
      <w:r w:rsidRPr="00615AC6">
        <w:rPr>
          <w:color w:val="000000"/>
          <w:sz w:val="28"/>
          <w:szCs w:val="28"/>
        </w:rPr>
        <w:t xml:space="preserve">городского поселения </w:t>
      </w:r>
    </w:p>
    <w:p w:rsidR="00312063" w:rsidRPr="00615AC6" w:rsidRDefault="00312063" w:rsidP="00312063">
      <w:pPr>
        <w:ind w:right="-1" w:firstLine="708"/>
        <w:jc w:val="right"/>
        <w:rPr>
          <w:color w:val="000000"/>
          <w:sz w:val="28"/>
          <w:szCs w:val="28"/>
        </w:rPr>
      </w:pPr>
      <w:r w:rsidRPr="00615AC6">
        <w:rPr>
          <w:color w:val="000000"/>
          <w:sz w:val="28"/>
          <w:szCs w:val="28"/>
        </w:rPr>
        <w:t xml:space="preserve">Сычевского района </w:t>
      </w:r>
    </w:p>
    <w:p w:rsidR="00312063" w:rsidRPr="00615AC6" w:rsidRDefault="00312063" w:rsidP="00312063">
      <w:pPr>
        <w:ind w:right="-1" w:firstLine="708"/>
        <w:jc w:val="right"/>
        <w:rPr>
          <w:color w:val="000000"/>
          <w:sz w:val="28"/>
          <w:szCs w:val="28"/>
        </w:rPr>
      </w:pPr>
      <w:r w:rsidRPr="00615AC6">
        <w:rPr>
          <w:color w:val="000000"/>
          <w:sz w:val="28"/>
          <w:szCs w:val="28"/>
        </w:rPr>
        <w:t xml:space="preserve">Смоленской области» </w:t>
      </w:r>
    </w:p>
    <w:p w:rsidR="002C1637" w:rsidRPr="00615AC6" w:rsidRDefault="002C1637" w:rsidP="002C1637">
      <w:pPr>
        <w:rPr>
          <w:sz w:val="28"/>
          <w:szCs w:val="28"/>
        </w:rPr>
      </w:pPr>
    </w:p>
    <w:p w:rsidR="00312063" w:rsidRPr="00615AC6" w:rsidRDefault="00312063" w:rsidP="00312063">
      <w:pPr>
        <w:jc w:val="center"/>
        <w:rPr>
          <w:bCs/>
          <w:sz w:val="28"/>
          <w:szCs w:val="28"/>
        </w:rPr>
      </w:pPr>
    </w:p>
    <w:p w:rsidR="00312063" w:rsidRPr="00312063" w:rsidRDefault="00312063" w:rsidP="00312063">
      <w:pPr>
        <w:jc w:val="center"/>
        <w:rPr>
          <w:sz w:val="28"/>
          <w:szCs w:val="28"/>
        </w:rPr>
      </w:pPr>
      <w:r w:rsidRPr="00312063">
        <w:rPr>
          <w:bCs/>
          <w:sz w:val="28"/>
          <w:szCs w:val="28"/>
        </w:rPr>
        <w:t>План - график реализации  муниципальной программы  на  2019 год</w:t>
      </w:r>
      <w:r w:rsidR="00615AC6">
        <w:rPr>
          <w:bCs/>
          <w:sz w:val="28"/>
          <w:szCs w:val="28"/>
        </w:rPr>
        <w:t xml:space="preserve"> </w:t>
      </w:r>
      <w:r w:rsidRPr="00312063">
        <w:rPr>
          <w:sz w:val="28"/>
          <w:szCs w:val="28"/>
        </w:rPr>
        <w:t>«Комплексное развитие транспортной инфраструктуры Сычевского городского поселения Сычевского района Смоленской области»</w:t>
      </w:r>
    </w:p>
    <w:p w:rsidR="002C1637" w:rsidRPr="00312063" w:rsidRDefault="002C1637" w:rsidP="002C1637">
      <w:pPr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198"/>
        <w:gridCol w:w="3032"/>
        <w:gridCol w:w="2269"/>
        <w:gridCol w:w="1133"/>
        <w:gridCol w:w="1701"/>
        <w:gridCol w:w="1134"/>
        <w:gridCol w:w="1134"/>
      </w:tblGrid>
      <w:tr w:rsidR="002C1637" w:rsidRPr="008661F2" w:rsidTr="00615AC6">
        <w:trPr>
          <w:trHeight w:val="202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198" w:type="dxa"/>
            <w:vMerge w:val="restart"/>
            <w:shd w:val="clear" w:color="auto" w:fill="auto"/>
            <w:vAlign w:val="center"/>
          </w:tcPr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3032" w:type="dxa"/>
            <w:vMerge w:val="restart"/>
            <w:shd w:val="clear" w:color="auto" w:fill="auto"/>
            <w:vAlign w:val="center"/>
          </w:tcPr>
          <w:p w:rsidR="002C1637" w:rsidRPr="008661F2" w:rsidRDefault="00312063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Исполни</w:t>
            </w:r>
            <w:r w:rsidR="002C1637" w:rsidRPr="008661F2">
              <w:rPr>
                <w:color w:val="000000" w:themeColor="text1"/>
                <w:sz w:val="24"/>
                <w:szCs w:val="24"/>
              </w:rPr>
              <w:t xml:space="preserve">тель  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2C1637" w:rsidRPr="008661F2" w:rsidRDefault="00312063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Источники финанси</w:t>
            </w:r>
            <w:r w:rsidR="002C1637" w:rsidRPr="008661F2">
              <w:rPr>
                <w:color w:val="000000" w:themeColor="text1"/>
                <w:sz w:val="24"/>
                <w:szCs w:val="24"/>
              </w:rPr>
              <w:t xml:space="preserve">рования  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2C1637" w:rsidRPr="008661F2" w:rsidRDefault="0028015F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Объем финансирова</w:t>
            </w:r>
            <w:r w:rsidR="002C1637" w:rsidRPr="008661F2">
              <w:rPr>
                <w:color w:val="000000" w:themeColor="text1"/>
                <w:sz w:val="24"/>
                <w:szCs w:val="24"/>
              </w:rPr>
              <w:t xml:space="preserve">ния муниципальной программы </w:t>
            </w:r>
          </w:p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на год  (тыс. рублей)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Плановое значение показателя на:</w:t>
            </w:r>
          </w:p>
        </w:tc>
      </w:tr>
      <w:tr w:rsidR="002C1637" w:rsidRPr="008661F2" w:rsidTr="00615AC6">
        <w:trPr>
          <w:trHeight w:val="635"/>
        </w:trPr>
        <w:tc>
          <w:tcPr>
            <w:tcW w:w="675" w:type="dxa"/>
            <w:vMerge/>
            <w:vAlign w:val="center"/>
          </w:tcPr>
          <w:p w:rsidR="002C1637" w:rsidRPr="008661F2" w:rsidRDefault="002C1637" w:rsidP="0001767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8" w:type="dxa"/>
            <w:vMerge/>
            <w:vAlign w:val="center"/>
          </w:tcPr>
          <w:p w:rsidR="002C1637" w:rsidRPr="008661F2" w:rsidRDefault="002C1637" w:rsidP="0001767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2" w:type="dxa"/>
            <w:vMerge/>
            <w:vAlign w:val="center"/>
          </w:tcPr>
          <w:p w:rsidR="002C1637" w:rsidRPr="008661F2" w:rsidRDefault="002C1637" w:rsidP="0001767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2C1637" w:rsidRPr="008661F2" w:rsidRDefault="002C1637" w:rsidP="0001767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12063" w:rsidRDefault="00312063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  <w:p w:rsidR="002C1637" w:rsidRPr="008661F2" w:rsidRDefault="00312063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меся</w:t>
            </w:r>
            <w:r w:rsidR="002C1637" w:rsidRPr="008661F2">
              <w:rPr>
                <w:color w:val="000000" w:themeColor="text1"/>
                <w:sz w:val="24"/>
                <w:szCs w:val="24"/>
              </w:rPr>
              <w:t>цев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063" w:rsidRDefault="00312063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  <w:p w:rsidR="002C1637" w:rsidRPr="008661F2" w:rsidRDefault="00312063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меся</w:t>
            </w:r>
            <w:r w:rsidR="002C1637" w:rsidRPr="008661F2">
              <w:rPr>
                <w:color w:val="000000" w:themeColor="text1"/>
                <w:sz w:val="24"/>
                <w:szCs w:val="24"/>
              </w:rPr>
              <w:t>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637" w:rsidRPr="008661F2" w:rsidRDefault="00312063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 меся</w:t>
            </w:r>
            <w:r w:rsidR="002C1637" w:rsidRPr="008661F2">
              <w:rPr>
                <w:color w:val="000000" w:themeColor="text1"/>
                <w:sz w:val="24"/>
                <w:szCs w:val="24"/>
              </w:rPr>
              <w:t>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637" w:rsidRPr="008661F2" w:rsidRDefault="00312063" w:rsidP="00312063">
            <w:pPr>
              <w:pStyle w:val="af3"/>
              <w:spacing w:line="276" w:lineRule="auto"/>
              <w:ind w:left="-44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 меся</w:t>
            </w:r>
            <w:r w:rsidR="002C1637" w:rsidRPr="008661F2">
              <w:rPr>
                <w:color w:val="000000" w:themeColor="text1"/>
                <w:sz w:val="24"/>
                <w:szCs w:val="24"/>
              </w:rPr>
              <w:t>цев</w:t>
            </w:r>
          </w:p>
        </w:tc>
      </w:tr>
      <w:tr w:rsidR="002C1637" w:rsidRPr="008661F2" w:rsidTr="00615AC6">
        <w:trPr>
          <w:trHeight w:val="253"/>
        </w:trPr>
        <w:tc>
          <w:tcPr>
            <w:tcW w:w="675" w:type="dxa"/>
            <w:shd w:val="clear" w:color="auto" w:fill="auto"/>
            <w:noWrap/>
            <w:vAlign w:val="bottom"/>
          </w:tcPr>
          <w:p w:rsidR="002C1637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1</w:t>
            </w:r>
          </w:p>
          <w:p w:rsidR="00312063" w:rsidRDefault="00312063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12063" w:rsidRDefault="00312063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12063" w:rsidRPr="008661F2" w:rsidRDefault="00312063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center"/>
          </w:tcPr>
          <w:p w:rsidR="002C1637" w:rsidRPr="008661F2" w:rsidRDefault="002C1637" w:rsidP="0001767E">
            <w:pPr>
              <w:rPr>
                <w:bCs/>
                <w:color w:val="000000" w:themeColor="text1"/>
                <w:spacing w:val="1"/>
                <w:sz w:val="24"/>
                <w:szCs w:val="24"/>
              </w:rPr>
            </w:pPr>
            <w:r w:rsidRPr="008661F2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Реконструкция покрытия проезжей части </w:t>
            </w:r>
          </w:p>
          <w:p w:rsidR="002C1637" w:rsidRPr="008661F2" w:rsidRDefault="002C1637" w:rsidP="0001767E">
            <w:pPr>
              <w:rPr>
                <w:bCs/>
                <w:color w:val="000000" w:themeColor="text1"/>
                <w:spacing w:val="1"/>
                <w:sz w:val="24"/>
                <w:szCs w:val="24"/>
              </w:rPr>
            </w:pPr>
            <w:r w:rsidRPr="008661F2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ул. Луначарского – 1 км; </w:t>
            </w:r>
          </w:p>
          <w:p w:rsidR="002C1637" w:rsidRPr="008661F2" w:rsidRDefault="002C1637" w:rsidP="0001767E">
            <w:pPr>
              <w:rPr>
                <w:bCs/>
                <w:color w:val="000000" w:themeColor="text1"/>
                <w:spacing w:val="1"/>
                <w:sz w:val="24"/>
                <w:szCs w:val="24"/>
              </w:rPr>
            </w:pPr>
            <w:r w:rsidRPr="008661F2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ул. Б.Советская – 0,9 км; </w:t>
            </w:r>
          </w:p>
          <w:p w:rsidR="002C1637" w:rsidRPr="008661F2" w:rsidRDefault="002C1637" w:rsidP="0001767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661F2">
              <w:rPr>
                <w:bCs/>
                <w:color w:val="000000" w:themeColor="text1"/>
                <w:spacing w:val="1"/>
                <w:sz w:val="24"/>
                <w:szCs w:val="24"/>
              </w:rPr>
              <w:t>ул. Бычкова – 0,5 км</w:t>
            </w:r>
            <w:r w:rsidRPr="008661F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 начальник отдела городского хозяйства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 xml:space="preserve"> Бюджеты всех уровней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063" w:rsidRDefault="00312063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0</w:t>
            </w:r>
          </w:p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1637" w:rsidRPr="008661F2" w:rsidTr="00615AC6">
        <w:trPr>
          <w:trHeight w:val="487"/>
        </w:trPr>
        <w:tc>
          <w:tcPr>
            <w:tcW w:w="675" w:type="dxa"/>
            <w:shd w:val="clear" w:color="auto" w:fill="auto"/>
            <w:noWrap/>
            <w:vAlign w:val="bottom"/>
          </w:tcPr>
          <w:p w:rsidR="002C1637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2</w:t>
            </w:r>
          </w:p>
          <w:p w:rsidR="00312063" w:rsidRPr="008661F2" w:rsidRDefault="00312063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center"/>
          </w:tcPr>
          <w:p w:rsidR="002C1637" w:rsidRPr="008661F2" w:rsidRDefault="002C1637" w:rsidP="000176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дорог уличной сети – 12,7 км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2C1637" w:rsidRPr="008661F2" w:rsidRDefault="002C1637" w:rsidP="0001767E">
            <w:pPr>
              <w:pStyle w:val="af8"/>
              <w:ind w:firstLine="59"/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начальник отдела</w:t>
            </w:r>
          </w:p>
          <w:p w:rsidR="002C1637" w:rsidRPr="008661F2" w:rsidRDefault="002C1637" w:rsidP="0001767E">
            <w:pPr>
              <w:pStyle w:val="af8"/>
              <w:ind w:firstLine="59"/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городского хозяйства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C1637" w:rsidRPr="008661F2" w:rsidRDefault="002C1637" w:rsidP="0001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Бюджеты всех уровней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61F2">
              <w:rPr>
                <w:color w:val="000000" w:themeColor="text1"/>
                <w:sz w:val="24"/>
                <w:szCs w:val="24"/>
              </w:rPr>
              <w:t>0</w:t>
            </w:r>
          </w:p>
          <w:p w:rsidR="002C1637" w:rsidRPr="008661F2" w:rsidRDefault="002C1637" w:rsidP="003120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C1637" w:rsidRPr="008661F2" w:rsidRDefault="002C1637" w:rsidP="00615AC6">
      <w:pPr>
        <w:ind w:left="-709" w:firstLine="709"/>
        <w:rPr>
          <w:sz w:val="24"/>
          <w:szCs w:val="24"/>
        </w:rPr>
      </w:pPr>
    </w:p>
    <w:sectPr w:rsidR="002C1637" w:rsidRPr="008661F2" w:rsidSect="00017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 w:code="9"/>
      <w:pgMar w:top="1134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0F8" w:rsidRDefault="005140F8" w:rsidP="00FA6D0B">
      <w:r>
        <w:separator/>
      </w:r>
    </w:p>
  </w:endnote>
  <w:endnote w:type="continuationSeparator" w:id="1">
    <w:p w:rsidR="005140F8" w:rsidRDefault="005140F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E" w:rsidRDefault="0001767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E" w:rsidRDefault="0001767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E" w:rsidRDefault="0001767E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E" w:rsidRDefault="0001767E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E" w:rsidRDefault="0001767E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E" w:rsidRDefault="0001767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0F8" w:rsidRDefault="005140F8" w:rsidP="00FA6D0B">
      <w:r>
        <w:separator/>
      </w:r>
    </w:p>
  </w:footnote>
  <w:footnote w:type="continuationSeparator" w:id="1">
    <w:p w:rsidR="005140F8" w:rsidRDefault="005140F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E" w:rsidRDefault="0001767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E" w:rsidRDefault="0001767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E" w:rsidRDefault="0001767E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E" w:rsidRDefault="0001767E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E" w:rsidRDefault="0001767E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E" w:rsidRDefault="0001767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8"/>
  </w:num>
  <w:num w:numId="4">
    <w:abstractNumId w:val="17"/>
  </w:num>
  <w:num w:numId="5">
    <w:abstractNumId w:val="38"/>
  </w:num>
  <w:num w:numId="6">
    <w:abstractNumId w:val="32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0"/>
  </w:num>
  <w:num w:numId="18">
    <w:abstractNumId w:val="29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4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37"/>
  </w:num>
  <w:num w:numId="39">
    <w:abstractNumId w:val="23"/>
  </w:num>
  <w:num w:numId="40">
    <w:abstractNumId w:val="27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01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1767E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507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1939"/>
    <w:rsid w:val="001E33D4"/>
    <w:rsid w:val="001E4B85"/>
    <w:rsid w:val="001E54F9"/>
    <w:rsid w:val="001F0DD5"/>
    <w:rsid w:val="001F3536"/>
    <w:rsid w:val="001F4179"/>
    <w:rsid w:val="001F6574"/>
    <w:rsid w:val="001F65AA"/>
    <w:rsid w:val="00201F24"/>
    <w:rsid w:val="00202420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15F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648D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1637"/>
    <w:rsid w:val="002C4DA7"/>
    <w:rsid w:val="002C50DC"/>
    <w:rsid w:val="002C54AC"/>
    <w:rsid w:val="002C691A"/>
    <w:rsid w:val="002C7ACA"/>
    <w:rsid w:val="002C7B22"/>
    <w:rsid w:val="002D09EA"/>
    <w:rsid w:val="002D40E5"/>
    <w:rsid w:val="002D5726"/>
    <w:rsid w:val="002D6B69"/>
    <w:rsid w:val="002E0684"/>
    <w:rsid w:val="002E1F57"/>
    <w:rsid w:val="002E2C6C"/>
    <w:rsid w:val="002E5D8D"/>
    <w:rsid w:val="002E5DB1"/>
    <w:rsid w:val="002E69A5"/>
    <w:rsid w:val="002E78B4"/>
    <w:rsid w:val="002F0889"/>
    <w:rsid w:val="002F11F7"/>
    <w:rsid w:val="002F1E0F"/>
    <w:rsid w:val="002F2AD5"/>
    <w:rsid w:val="00305AAD"/>
    <w:rsid w:val="00305D94"/>
    <w:rsid w:val="00305EDD"/>
    <w:rsid w:val="00310009"/>
    <w:rsid w:val="003104F5"/>
    <w:rsid w:val="00312063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A1B8F"/>
    <w:rsid w:val="003A206C"/>
    <w:rsid w:val="003A2AC8"/>
    <w:rsid w:val="003A3347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B73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40F8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46E47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3789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AC6"/>
    <w:rsid w:val="00615F3E"/>
    <w:rsid w:val="00620E84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3DBE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9C8"/>
    <w:rsid w:val="00740EFE"/>
    <w:rsid w:val="00743108"/>
    <w:rsid w:val="007437FD"/>
    <w:rsid w:val="00751BF6"/>
    <w:rsid w:val="0075546D"/>
    <w:rsid w:val="00755D0E"/>
    <w:rsid w:val="00760A26"/>
    <w:rsid w:val="007622B2"/>
    <w:rsid w:val="007623A5"/>
    <w:rsid w:val="00766606"/>
    <w:rsid w:val="007667AF"/>
    <w:rsid w:val="007672E5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B78B1"/>
    <w:rsid w:val="007C0160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17942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80B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9D7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30E8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58BA"/>
    <w:rsid w:val="00957A9B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3C3E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56C5F"/>
    <w:rsid w:val="00A60DF4"/>
    <w:rsid w:val="00A63D38"/>
    <w:rsid w:val="00A641BC"/>
    <w:rsid w:val="00A6469A"/>
    <w:rsid w:val="00A6574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D3FFB"/>
    <w:rsid w:val="00AD4EA9"/>
    <w:rsid w:val="00AD561D"/>
    <w:rsid w:val="00AD6013"/>
    <w:rsid w:val="00AE1847"/>
    <w:rsid w:val="00AE1AA3"/>
    <w:rsid w:val="00AE5A9C"/>
    <w:rsid w:val="00AE5CC6"/>
    <w:rsid w:val="00AF3C11"/>
    <w:rsid w:val="00AF42DA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15CA"/>
    <w:rsid w:val="00BA1684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12431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4287"/>
    <w:rsid w:val="00C506C8"/>
    <w:rsid w:val="00C511FB"/>
    <w:rsid w:val="00C5618E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660E"/>
    <w:rsid w:val="00D02F27"/>
    <w:rsid w:val="00D03AC8"/>
    <w:rsid w:val="00D0664D"/>
    <w:rsid w:val="00D1138C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77FC9"/>
    <w:rsid w:val="00E823B9"/>
    <w:rsid w:val="00E84D96"/>
    <w:rsid w:val="00E85080"/>
    <w:rsid w:val="00E86101"/>
    <w:rsid w:val="00E87C41"/>
    <w:rsid w:val="00E91663"/>
    <w:rsid w:val="00E919DA"/>
    <w:rsid w:val="00E93ADA"/>
    <w:rsid w:val="00E945C1"/>
    <w:rsid w:val="00E9772F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2327"/>
    <w:rsid w:val="00F327E6"/>
    <w:rsid w:val="00F33DAB"/>
    <w:rsid w:val="00F340FC"/>
    <w:rsid w:val="00F36327"/>
    <w:rsid w:val="00F37BD1"/>
    <w:rsid w:val="00F4002B"/>
    <w:rsid w:val="00F52618"/>
    <w:rsid w:val="00F52D0C"/>
    <w:rsid w:val="00F5680F"/>
    <w:rsid w:val="00F577C9"/>
    <w:rsid w:val="00F62632"/>
    <w:rsid w:val="00F66B1F"/>
    <w:rsid w:val="00F7200F"/>
    <w:rsid w:val="00F72064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2C1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2C163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6A952C-FDE5-42D6-8E86-E5EB849F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17489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2019-01-28T06:40:00Z</cp:lastPrinted>
  <dcterms:created xsi:type="dcterms:W3CDTF">2019-01-28T05:52:00Z</dcterms:created>
  <dcterms:modified xsi:type="dcterms:W3CDTF">2019-01-28T06:40:00Z</dcterms:modified>
</cp:coreProperties>
</file>