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07064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CB063D">
        <w:rPr>
          <w:b/>
          <w:sz w:val="28"/>
          <w:szCs w:val="28"/>
          <w:u w:val="single"/>
        </w:rPr>
        <w:t xml:space="preserve"> </w:t>
      </w:r>
      <w:r w:rsidR="00F72064">
        <w:rPr>
          <w:b/>
          <w:sz w:val="28"/>
          <w:szCs w:val="28"/>
          <w:u w:val="single"/>
        </w:rPr>
        <w:t xml:space="preserve"> </w:t>
      </w:r>
      <w:r w:rsidR="00C96E26">
        <w:rPr>
          <w:b/>
          <w:sz w:val="28"/>
          <w:szCs w:val="28"/>
          <w:u w:val="single"/>
        </w:rPr>
        <w:t>30</w:t>
      </w:r>
      <w:r w:rsidR="004F73C3">
        <w:rPr>
          <w:b/>
          <w:sz w:val="28"/>
          <w:szCs w:val="28"/>
          <w:u w:val="single"/>
        </w:rPr>
        <w:t xml:space="preserve"> </w:t>
      </w:r>
      <w:r w:rsidR="00CB063D">
        <w:rPr>
          <w:b/>
          <w:sz w:val="28"/>
          <w:szCs w:val="28"/>
          <w:u w:val="single"/>
        </w:rPr>
        <w:t xml:space="preserve"> </w:t>
      </w:r>
      <w:r w:rsidR="004F73C3">
        <w:rPr>
          <w:b/>
          <w:sz w:val="28"/>
          <w:szCs w:val="28"/>
          <w:u w:val="single"/>
        </w:rPr>
        <w:t>июл</w:t>
      </w:r>
      <w:r w:rsidR="00540E5A">
        <w:rPr>
          <w:b/>
          <w:sz w:val="28"/>
          <w:szCs w:val="28"/>
          <w:u w:val="single"/>
        </w:rPr>
        <w:t>я</w:t>
      </w:r>
      <w:r w:rsidR="002B7FEB">
        <w:rPr>
          <w:b/>
          <w:sz w:val="28"/>
          <w:szCs w:val="28"/>
          <w:u w:val="single"/>
        </w:rPr>
        <w:t xml:space="preserve"> </w:t>
      </w:r>
      <w:r w:rsidR="00CB063D">
        <w:rPr>
          <w:b/>
          <w:sz w:val="28"/>
          <w:szCs w:val="28"/>
          <w:u w:val="single"/>
        </w:rPr>
        <w:t xml:space="preserve"> </w:t>
      </w:r>
      <w:r w:rsidR="00796BF5">
        <w:rPr>
          <w:b/>
          <w:sz w:val="28"/>
          <w:szCs w:val="28"/>
          <w:u w:val="single"/>
        </w:rPr>
        <w:t>2020</w:t>
      </w:r>
      <w:r>
        <w:rPr>
          <w:b/>
          <w:sz w:val="28"/>
          <w:szCs w:val="28"/>
          <w:u w:val="single"/>
        </w:rPr>
        <w:t xml:space="preserve"> </w:t>
      </w:r>
      <w:r w:rsidR="00CB063D">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CB063D">
        <w:rPr>
          <w:b/>
          <w:sz w:val="28"/>
          <w:szCs w:val="28"/>
        </w:rPr>
        <w:t xml:space="preserve"> </w:t>
      </w:r>
      <w:r w:rsidR="00340901" w:rsidRPr="000618F8">
        <w:rPr>
          <w:b/>
          <w:sz w:val="28"/>
          <w:szCs w:val="28"/>
          <w:u w:val="single"/>
        </w:rPr>
        <w:t>№</w:t>
      </w:r>
      <w:r w:rsidR="00CB063D">
        <w:rPr>
          <w:b/>
          <w:sz w:val="28"/>
          <w:szCs w:val="28"/>
          <w:u w:val="single"/>
        </w:rPr>
        <w:t xml:space="preserve"> </w:t>
      </w:r>
      <w:r w:rsidR="00F72064">
        <w:rPr>
          <w:b/>
          <w:sz w:val="28"/>
          <w:szCs w:val="28"/>
          <w:u w:val="single"/>
        </w:rPr>
        <w:t xml:space="preserve"> </w:t>
      </w:r>
      <w:r w:rsidR="00070644">
        <w:rPr>
          <w:b/>
          <w:sz w:val="28"/>
          <w:szCs w:val="28"/>
          <w:u w:val="single"/>
        </w:rPr>
        <w:t>3</w:t>
      </w:r>
      <w:r w:rsidR="00B94FD4">
        <w:rPr>
          <w:b/>
          <w:sz w:val="28"/>
          <w:szCs w:val="28"/>
          <w:u w:val="single"/>
        </w:rPr>
        <w:t>8</w:t>
      </w:r>
      <w:r w:rsidR="00C96E26">
        <w:rPr>
          <w:b/>
          <w:sz w:val="28"/>
          <w:szCs w:val="28"/>
          <w:u w:val="single"/>
        </w:rPr>
        <w:t>7</w:t>
      </w:r>
    </w:p>
    <w:p w:rsidR="0088324C" w:rsidRPr="000C4A47" w:rsidRDefault="0088324C" w:rsidP="004A0A56">
      <w:pPr>
        <w:jc w:val="both"/>
        <w:rPr>
          <w:sz w:val="28"/>
          <w:szCs w:val="28"/>
        </w:rPr>
      </w:pPr>
      <w:r w:rsidRPr="004F7285">
        <w:t xml:space="preserve">          </w:t>
      </w:r>
      <w:r w:rsidRPr="000C4A47">
        <w:rPr>
          <w:sz w:val="28"/>
          <w:szCs w:val="28"/>
        </w:rPr>
        <w:t xml:space="preserve">       </w:t>
      </w:r>
    </w:p>
    <w:p w:rsidR="00C96E26" w:rsidRDefault="00C96E26" w:rsidP="00C96E26">
      <w:pPr>
        <w:pStyle w:val="FR1"/>
        <w:tabs>
          <w:tab w:val="left" w:pos="3544"/>
        </w:tabs>
        <w:spacing w:before="0" w:line="240" w:lineRule="auto"/>
        <w:ind w:left="0" w:right="5669" w:firstLine="0"/>
        <w:rPr>
          <w:bCs/>
          <w:noProof/>
        </w:rPr>
      </w:pPr>
      <w:r>
        <w:rPr>
          <w:bCs/>
          <w:noProof/>
        </w:rPr>
        <w:t>О внесении изменений в постановление Администрации муниципального образования «Сычевский район» Смоленской области от 18.03.2020 года № 158</w:t>
      </w:r>
    </w:p>
    <w:p w:rsidR="00C96E26" w:rsidRDefault="00C96E26" w:rsidP="00C96E26">
      <w:pPr>
        <w:shd w:val="clear" w:color="auto" w:fill="FFFFFF"/>
        <w:jc w:val="both"/>
        <w:textAlignment w:val="baseline"/>
        <w:rPr>
          <w:sz w:val="28"/>
          <w:szCs w:val="28"/>
        </w:rPr>
      </w:pPr>
    </w:p>
    <w:p w:rsidR="00C96E26" w:rsidRDefault="00C96E26" w:rsidP="00C96E26">
      <w:pPr>
        <w:shd w:val="clear" w:color="auto" w:fill="FFFFFF"/>
        <w:jc w:val="both"/>
        <w:textAlignment w:val="baseline"/>
        <w:rPr>
          <w:sz w:val="28"/>
          <w:szCs w:val="28"/>
        </w:rPr>
      </w:pPr>
    </w:p>
    <w:p w:rsidR="00C96E26" w:rsidRPr="00917EBB" w:rsidRDefault="00C96E26" w:rsidP="00C96E26">
      <w:pPr>
        <w:pStyle w:val="af1"/>
        <w:shd w:val="clear" w:color="auto" w:fill="FFFFFF"/>
        <w:spacing w:before="0" w:beforeAutospacing="0" w:after="0" w:afterAutospacing="0"/>
        <w:ind w:firstLine="709"/>
        <w:jc w:val="both"/>
        <w:rPr>
          <w:sz w:val="28"/>
          <w:szCs w:val="28"/>
        </w:rPr>
      </w:pPr>
      <w:r w:rsidRPr="009D539B">
        <w:rPr>
          <w:sz w:val="28"/>
          <w:szCs w:val="28"/>
        </w:rPr>
        <w:t xml:space="preserve">В соответствии с рекомендациями главного государственного санитарного врача по Смоленской области </w:t>
      </w:r>
      <w:r w:rsidRPr="00687658">
        <w:rPr>
          <w:sz w:val="28"/>
          <w:szCs w:val="28"/>
        </w:rPr>
        <w:t>от 24.07.2020 №</w:t>
      </w:r>
      <w:r w:rsidRPr="004E1AFA">
        <w:rPr>
          <w:sz w:val="28"/>
          <w:szCs w:val="28"/>
        </w:rPr>
        <w:t xml:space="preserve"> </w:t>
      </w:r>
      <w:r>
        <w:rPr>
          <w:sz w:val="28"/>
          <w:szCs w:val="28"/>
        </w:rPr>
        <w:t>07-9232</w:t>
      </w:r>
    </w:p>
    <w:p w:rsidR="00CB063D" w:rsidRPr="00F95F42" w:rsidRDefault="00CB063D" w:rsidP="00CB063D">
      <w:pPr>
        <w:ind w:firstLine="709"/>
        <w:jc w:val="both"/>
        <w:rPr>
          <w:sz w:val="28"/>
          <w:szCs w:val="28"/>
        </w:rPr>
      </w:pPr>
    </w:p>
    <w:p w:rsidR="00CE73E7" w:rsidRPr="003A52F1" w:rsidRDefault="00CE73E7" w:rsidP="00CE73E7">
      <w:pPr>
        <w:ind w:firstLine="709"/>
        <w:jc w:val="both"/>
        <w:rPr>
          <w:sz w:val="28"/>
          <w:szCs w:val="28"/>
        </w:rPr>
      </w:pPr>
      <w:r w:rsidRPr="003A52F1">
        <w:rPr>
          <w:sz w:val="28"/>
          <w:szCs w:val="28"/>
        </w:rPr>
        <w:t xml:space="preserve">Администрация муниципального образования «Сычевский район» Смоленской области </w:t>
      </w:r>
    </w:p>
    <w:p w:rsidR="00CE73E7" w:rsidRPr="003A52F1" w:rsidRDefault="00CE73E7" w:rsidP="00CE73E7">
      <w:pPr>
        <w:ind w:firstLine="709"/>
        <w:jc w:val="both"/>
        <w:rPr>
          <w:sz w:val="28"/>
          <w:szCs w:val="28"/>
        </w:rPr>
      </w:pPr>
      <w:r w:rsidRPr="003A52F1">
        <w:rPr>
          <w:sz w:val="28"/>
          <w:szCs w:val="28"/>
        </w:rPr>
        <w:t>п о с т а н о в л я е т:</w:t>
      </w:r>
    </w:p>
    <w:p w:rsidR="004258A0" w:rsidRPr="00F95F42" w:rsidRDefault="004258A0" w:rsidP="00CE73E7">
      <w:pPr>
        <w:ind w:firstLine="709"/>
        <w:jc w:val="both"/>
        <w:rPr>
          <w:sz w:val="28"/>
          <w:szCs w:val="28"/>
        </w:rPr>
      </w:pPr>
    </w:p>
    <w:p w:rsidR="00C96E26" w:rsidRDefault="00C96E26" w:rsidP="00C96E26">
      <w:pPr>
        <w:pStyle w:val="af1"/>
        <w:shd w:val="clear" w:color="auto" w:fill="FFFFFF"/>
        <w:spacing w:before="0" w:beforeAutospacing="0" w:after="0" w:afterAutospacing="0"/>
        <w:ind w:firstLine="708"/>
        <w:jc w:val="both"/>
        <w:rPr>
          <w:sz w:val="28"/>
          <w:szCs w:val="28"/>
        </w:rPr>
      </w:pPr>
      <w:r w:rsidRPr="00B41E4F">
        <w:rPr>
          <w:sz w:val="28"/>
          <w:szCs w:val="28"/>
        </w:rPr>
        <w:t>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w:t>
      </w:r>
      <w:r>
        <w:rPr>
          <w:sz w:val="28"/>
          <w:szCs w:val="28"/>
        </w:rPr>
        <w:t>, от 07.04.2020 года № 197, от 13.04.2020 года № 207, от 06.05.2020 года № 235, от 12.05.2020 года № 241, от 15.05.2020 года № 248, от 01.06.2020 года № 269, от 15.06.2020 года № 287, от 22.06.2020 № 300, от 25.06.2020 года № 304, от 25.06.2020 года № 305, от 29.06.2020 года № 308, от 06.07.2020 года № 328, от 23.07.2020 года № 369</w:t>
      </w:r>
      <w:r w:rsidRPr="00B41E4F">
        <w:rPr>
          <w:sz w:val="28"/>
          <w:szCs w:val="28"/>
        </w:rPr>
        <w:t xml:space="preserve">) </w:t>
      </w:r>
      <w:r>
        <w:rPr>
          <w:sz w:val="28"/>
          <w:szCs w:val="28"/>
        </w:rPr>
        <w:t>изменения, изложив преамбулу и текст в следующей редакции:</w:t>
      </w:r>
    </w:p>
    <w:p w:rsidR="00C96E26" w:rsidRDefault="00C96E26" w:rsidP="00C96E26">
      <w:pPr>
        <w:pStyle w:val="af1"/>
        <w:shd w:val="clear" w:color="auto" w:fill="FFFFFF"/>
        <w:spacing w:before="0" w:beforeAutospacing="0" w:after="0" w:afterAutospacing="0"/>
        <w:ind w:firstLine="708"/>
        <w:jc w:val="both"/>
        <w:rPr>
          <w:sz w:val="28"/>
          <w:szCs w:val="28"/>
        </w:rPr>
      </w:pPr>
    </w:p>
    <w:p w:rsidR="00C96E26" w:rsidRDefault="00C96E26" w:rsidP="00C96E26">
      <w:pPr>
        <w:pStyle w:val="af1"/>
        <w:shd w:val="clear" w:color="auto" w:fill="FFFFFF"/>
        <w:spacing w:before="0" w:beforeAutospacing="0" w:after="0" w:afterAutospacing="0"/>
        <w:ind w:firstLine="708"/>
        <w:jc w:val="both"/>
        <w:rPr>
          <w:sz w:val="28"/>
          <w:szCs w:val="28"/>
        </w:rPr>
      </w:pPr>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коронавирусной инфекции </w:t>
      </w:r>
      <w:r w:rsidRPr="008F6525">
        <w:rPr>
          <w:sz w:val="28"/>
          <w:szCs w:val="28"/>
        </w:rPr>
        <w:t>(COVID-19)»,</w:t>
      </w:r>
      <w:r>
        <w:rPr>
          <w:sz w:val="28"/>
          <w:szCs w:val="28"/>
        </w:rPr>
        <w:t xml:space="preserve"> в  </w:t>
      </w:r>
      <w:r>
        <w:rPr>
          <w:sz w:val="28"/>
          <w:szCs w:val="28"/>
        </w:rPr>
        <w:lastRenderedPageBreak/>
        <w:t xml:space="preserve">соответствии  с   методическими   рекомендациями МР 3.1.0178-20 «Определение комплекса    мероприятий,    а    также  </w:t>
      </w:r>
      <w:r w:rsidRPr="00005E49">
        <w:rPr>
          <w:sz w:val="28"/>
          <w:szCs w:val="28"/>
        </w:rPr>
        <w:t xml:space="preserve"> </w:t>
      </w:r>
      <w:r>
        <w:rPr>
          <w:sz w:val="28"/>
          <w:szCs w:val="28"/>
        </w:rPr>
        <w:t xml:space="preserve">показателей,   являющихся   основанием  для 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 от 14.06.2020 № 07-7424, от 14.06.2020 № 07-7425,</w:t>
      </w:r>
      <w:r>
        <w:rPr>
          <w:sz w:val="28"/>
          <w:szCs w:val="28"/>
        </w:rPr>
        <w:t xml:space="preserve"> от 19.06.2020 № 07-7677, от 06.07.2020 № 07-8248, </w:t>
      </w:r>
      <w:r w:rsidRPr="00941104">
        <w:rPr>
          <w:sz w:val="28"/>
          <w:szCs w:val="28"/>
        </w:rPr>
        <w:t xml:space="preserve">рекомендаций главного государственного санитарного врача по Смоленской области от 20.07.2020 </w:t>
      </w:r>
      <w:r w:rsidRPr="004E1AFA">
        <w:rPr>
          <w:sz w:val="28"/>
          <w:szCs w:val="28"/>
        </w:rPr>
        <w:t xml:space="preserve">№ </w:t>
      </w:r>
      <w:r>
        <w:rPr>
          <w:sz w:val="28"/>
          <w:szCs w:val="28"/>
        </w:rPr>
        <w:t xml:space="preserve">07-8965, </w:t>
      </w:r>
      <w:r w:rsidRPr="00687658">
        <w:rPr>
          <w:sz w:val="28"/>
          <w:szCs w:val="28"/>
        </w:rPr>
        <w:t>от 24.07.2020 №</w:t>
      </w:r>
      <w:r w:rsidRPr="00687658">
        <w:rPr>
          <w:b/>
          <w:sz w:val="28"/>
          <w:szCs w:val="28"/>
        </w:rPr>
        <w:t xml:space="preserve"> </w:t>
      </w:r>
      <w:r w:rsidRPr="00C363A7">
        <w:rPr>
          <w:sz w:val="28"/>
          <w:szCs w:val="28"/>
        </w:rPr>
        <w:t>07</w:t>
      </w:r>
      <w:r>
        <w:rPr>
          <w:b/>
          <w:sz w:val="28"/>
          <w:szCs w:val="28"/>
        </w:rPr>
        <w:t>-</w:t>
      </w:r>
      <w:r w:rsidRPr="00C363A7">
        <w:rPr>
          <w:sz w:val="28"/>
          <w:szCs w:val="28"/>
        </w:rPr>
        <w:t>9232</w:t>
      </w:r>
      <w:r w:rsidRPr="007B5C86">
        <w:rPr>
          <w:sz w:val="28"/>
          <w:szCs w:val="28"/>
        </w:rPr>
        <w:t>,</w:t>
      </w:r>
      <w:r>
        <w:rPr>
          <w:b/>
          <w:sz w:val="28"/>
          <w:szCs w:val="28"/>
        </w:rPr>
        <w:t xml:space="preserve"> </w:t>
      </w:r>
      <w:r w:rsidRPr="004E1B17">
        <w:rPr>
          <w:sz w:val="28"/>
          <w:szCs w:val="28"/>
        </w:rPr>
        <w:t>в связи с угрозой распространения на территории</w:t>
      </w:r>
      <w:r>
        <w:rPr>
          <w:sz w:val="28"/>
          <w:szCs w:val="28"/>
        </w:rPr>
        <w:t xml:space="preserve"> муниципального образования «Сычевский район»</w:t>
      </w:r>
      <w:r w:rsidRPr="004E1B17">
        <w:rPr>
          <w:sz w:val="28"/>
          <w:szCs w:val="28"/>
        </w:rPr>
        <w:t xml:space="preserve"> Смоленской области коронавирусной инфекции (</w:t>
      </w:r>
      <w:r w:rsidRPr="004E1B17">
        <w:rPr>
          <w:sz w:val="28"/>
          <w:szCs w:val="28"/>
          <w:lang w:val="en-US"/>
        </w:rPr>
        <w:t>COVID</w:t>
      </w:r>
      <w:r w:rsidRPr="004E1B17">
        <w:rPr>
          <w:sz w:val="28"/>
          <w:szCs w:val="28"/>
        </w:rPr>
        <w:t>-19)</w:t>
      </w:r>
    </w:p>
    <w:p w:rsidR="00C96E26" w:rsidRPr="003D7900" w:rsidRDefault="00C96E26" w:rsidP="00C96E26">
      <w:pPr>
        <w:pStyle w:val="af1"/>
        <w:shd w:val="clear" w:color="auto" w:fill="FFFFFF"/>
        <w:spacing w:before="0" w:beforeAutospacing="0" w:after="0" w:afterAutospacing="0"/>
        <w:ind w:firstLine="708"/>
        <w:jc w:val="both"/>
        <w:rPr>
          <w:sz w:val="28"/>
          <w:szCs w:val="28"/>
        </w:rPr>
      </w:pPr>
    </w:p>
    <w:p w:rsidR="00C96E26" w:rsidRPr="003A52F1" w:rsidRDefault="00C96E26" w:rsidP="00C96E26">
      <w:pPr>
        <w:ind w:firstLine="709"/>
        <w:jc w:val="both"/>
        <w:rPr>
          <w:sz w:val="28"/>
          <w:szCs w:val="28"/>
        </w:rPr>
      </w:pPr>
      <w:r w:rsidRPr="003A52F1">
        <w:rPr>
          <w:sz w:val="28"/>
          <w:szCs w:val="28"/>
        </w:rPr>
        <w:t xml:space="preserve">Администрация муниципального образования «Сычевский район» Смоленской области </w:t>
      </w:r>
    </w:p>
    <w:p w:rsidR="00C96E26" w:rsidRPr="003A52F1" w:rsidRDefault="00C96E26" w:rsidP="00C96E26">
      <w:pPr>
        <w:ind w:firstLine="709"/>
        <w:jc w:val="both"/>
        <w:rPr>
          <w:sz w:val="28"/>
          <w:szCs w:val="28"/>
        </w:rPr>
      </w:pPr>
      <w:r w:rsidRPr="003A52F1">
        <w:rPr>
          <w:sz w:val="28"/>
          <w:szCs w:val="28"/>
        </w:rPr>
        <w:t>п о с т а н о в л я е т:</w:t>
      </w:r>
    </w:p>
    <w:p w:rsidR="00C96E26" w:rsidRPr="003D7900" w:rsidRDefault="00C96E26" w:rsidP="00C96E26">
      <w:pPr>
        <w:pStyle w:val="ConsPlusNormal"/>
        <w:ind w:firstLine="708"/>
        <w:jc w:val="both"/>
      </w:pPr>
    </w:p>
    <w:p w:rsidR="00C96E26" w:rsidRPr="001D5819" w:rsidRDefault="00C96E26" w:rsidP="00C96E26">
      <w:pPr>
        <w:pStyle w:val="af1"/>
        <w:shd w:val="clear" w:color="auto" w:fill="FFFFFF"/>
        <w:tabs>
          <w:tab w:val="left" w:pos="0"/>
          <w:tab w:val="left" w:pos="709"/>
        </w:tabs>
        <w:spacing w:before="0" w:beforeAutospacing="0" w:after="0" w:afterAutospacing="0"/>
        <w:ind w:firstLine="708"/>
        <w:jc w:val="both"/>
        <w:rPr>
          <w:sz w:val="28"/>
          <w:szCs w:val="28"/>
        </w:rPr>
      </w:pPr>
      <w:r w:rsidRPr="001D5819">
        <w:rPr>
          <w:sz w:val="28"/>
          <w:szCs w:val="28"/>
        </w:rPr>
        <w:t xml:space="preserve">1. Ввести на территории </w:t>
      </w:r>
      <w:r>
        <w:rPr>
          <w:sz w:val="28"/>
          <w:szCs w:val="28"/>
        </w:rPr>
        <w:t xml:space="preserve">муниципального образования «Сычевский район» </w:t>
      </w:r>
      <w:r w:rsidRPr="001D5819">
        <w:rPr>
          <w:sz w:val="28"/>
          <w:szCs w:val="28"/>
        </w:rPr>
        <w:t>Смоленской области режим повышенной готовности.</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xml:space="preserve">2. Границы территории, на которой могут возникнуть чрезвычайные ситуации, определить в пределах границ </w:t>
      </w:r>
      <w:r>
        <w:rPr>
          <w:sz w:val="28"/>
          <w:szCs w:val="28"/>
        </w:rPr>
        <w:t xml:space="preserve">муниципального образования «Сычевский район» </w:t>
      </w:r>
      <w:r w:rsidRPr="001D5819">
        <w:rPr>
          <w:sz w:val="28"/>
          <w:szCs w:val="28"/>
        </w:rPr>
        <w:t>Смоленской области.</w:t>
      </w:r>
    </w:p>
    <w:p w:rsidR="00C96E26" w:rsidRPr="006B1B13" w:rsidRDefault="00C96E26" w:rsidP="00C96E26">
      <w:pPr>
        <w:autoSpaceDE w:val="0"/>
        <w:autoSpaceDN w:val="0"/>
        <w:adjustRightInd w:val="0"/>
        <w:ind w:firstLine="708"/>
        <w:jc w:val="both"/>
        <w:rPr>
          <w:sz w:val="28"/>
          <w:szCs w:val="28"/>
        </w:rPr>
      </w:pPr>
      <w:r w:rsidRPr="001D5819">
        <w:rPr>
          <w:sz w:val="28"/>
          <w:szCs w:val="28"/>
        </w:rPr>
        <w:t xml:space="preserve">3. Временно приостановить </w:t>
      </w:r>
      <w:r w:rsidRPr="006B1B13">
        <w:rPr>
          <w:sz w:val="28"/>
          <w:szCs w:val="28"/>
        </w:rPr>
        <w:t>на территории муниципального образования «Сычевский район» Смоленской области:</w:t>
      </w:r>
    </w:p>
    <w:p w:rsidR="00C96E26" w:rsidRPr="001D5819" w:rsidRDefault="00C96E26" w:rsidP="00C96E26">
      <w:pPr>
        <w:autoSpaceDE w:val="0"/>
        <w:autoSpaceDN w:val="0"/>
        <w:adjustRightInd w:val="0"/>
        <w:ind w:firstLine="708"/>
        <w:jc w:val="both"/>
        <w:rPr>
          <w:sz w:val="28"/>
          <w:szCs w:val="28"/>
        </w:rPr>
      </w:pPr>
      <w:r w:rsidRPr="005E5F5C">
        <w:rPr>
          <w:color w:val="000000" w:themeColor="text1"/>
          <w:sz w:val="28"/>
          <w:szCs w:val="28"/>
        </w:rPr>
        <w:t>3.1. Проведение досуговых,</w:t>
      </w:r>
      <w:r w:rsidRPr="006B1B13">
        <w:rPr>
          <w:sz w:val="28"/>
          <w:szCs w:val="28"/>
        </w:rPr>
        <w:t xml:space="preserve"> развлекательных</w:t>
      </w:r>
      <w:r w:rsidRPr="001D5819">
        <w:rPr>
          <w:sz w:val="28"/>
          <w:szCs w:val="28"/>
        </w:rPr>
        <w:t>,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иных местах массового посещения граждан, за исключением:</w:t>
      </w:r>
    </w:p>
    <w:p w:rsidR="00C96E26" w:rsidRPr="001D5819" w:rsidRDefault="00C96E26" w:rsidP="00C96E26">
      <w:pPr>
        <w:autoSpaceDE w:val="0"/>
        <w:autoSpaceDN w:val="0"/>
        <w:adjustRightInd w:val="0"/>
        <w:ind w:firstLine="708"/>
        <w:jc w:val="both"/>
        <w:rPr>
          <w:sz w:val="28"/>
          <w:szCs w:val="28"/>
        </w:rPr>
      </w:pPr>
      <w:r w:rsidRPr="001D5819">
        <w:rPr>
          <w:sz w:val="28"/>
          <w:szCs w:val="28"/>
        </w:rPr>
        <w:t>-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C96E26" w:rsidRPr="001D5819" w:rsidRDefault="00C96E26" w:rsidP="00C96E26">
      <w:pPr>
        <w:autoSpaceDE w:val="0"/>
        <w:autoSpaceDN w:val="0"/>
        <w:adjustRightInd w:val="0"/>
        <w:ind w:firstLine="708"/>
        <w:jc w:val="both"/>
        <w:rPr>
          <w:sz w:val="28"/>
          <w:szCs w:val="28"/>
        </w:rPr>
      </w:pPr>
      <w:r w:rsidRPr="001D5819">
        <w:rPr>
          <w:sz w:val="28"/>
          <w:szCs w:val="28"/>
        </w:rPr>
        <w:t>-</w:t>
      </w:r>
      <w:r w:rsidRPr="001D5819">
        <w:rPr>
          <w:b/>
          <w:sz w:val="28"/>
          <w:szCs w:val="28"/>
        </w:rPr>
        <w:t xml:space="preserve"> </w:t>
      </w:r>
      <w:r w:rsidRPr="001D5819">
        <w:rPr>
          <w:sz w:val="28"/>
          <w:szCs w:val="28"/>
        </w:rPr>
        <w:t xml:space="preserve">проведения публичных слушаний, назначенных представительным органом муниципального </w:t>
      </w:r>
      <w:r w:rsidRPr="005E5F5C">
        <w:rPr>
          <w:sz w:val="28"/>
          <w:szCs w:val="28"/>
        </w:rPr>
        <w:t>образования «Сычевский район»</w:t>
      </w:r>
      <w:r>
        <w:rPr>
          <w:sz w:val="28"/>
          <w:szCs w:val="28"/>
        </w:rPr>
        <w:t xml:space="preserve"> </w:t>
      </w:r>
      <w:r w:rsidRPr="005E5F5C">
        <w:rPr>
          <w:sz w:val="28"/>
          <w:szCs w:val="28"/>
        </w:rPr>
        <w:t>Смоленской</w:t>
      </w:r>
      <w:r w:rsidRPr="001D5819">
        <w:rPr>
          <w:sz w:val="28"/>
          <w:szCs w:val="28"/>
        </w:rPr>
        <w:t xml:space="preserve"> области или </w:t>
      </w:r>
      <w:r>
        <w:rPr>
          <w:sz w:val="28"/>
          <w:szCs w:val="28"/>
        </w:rPr>
        <w:t>Г</w:t>
      </w:r>
      <w:r w:rsidRPr="001D5819">
        <w:rPr>
          <w:sz w:val="28"/>
          <w:szCs w:val="28"/>
        </w:rPr>
        <w:t>лавой муниципального образования</w:t>
      </w:r>
      <w:r>
        <w:rPr>
          <w:sz w:val="28"/>
          <w:szCs w:val="28"/>
        </w:rPr>
        <w:t xml:space="preserve"> «Сычевский район»</w:t>
      </w:r>
      <w:r w:rsidRPr="001D5819">
        <w:rPr>
          <w:sz w:val="28"/>
          <w:szCs w:val="28"/>
        </w:rPr>
        <w:t xml:space="preserve"> Смоленской области, по проекту устава муниципального образования </w:t>
      </w:r>
      <w:r>
        <w:rPr>
          <w:sz w:val="28"/>
          <w:szCs w:val="28"/>
        </w:rPr>
        <w:t xml:space="preserve">«Сычевский район» </w:t>
      </w:r>
      <w:r w:rsidRPr="001D5819">
        <w:rPr>
          <w:sz w:val="28"/>
          <w:szCs w:val="28"/>
        </w:rPr>
        <w:t xml:space="preserve">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w:t>
      </w:r>
      <w:r w:rsidRPr="001D5819">
        <w:rPr>
          <w:sz w:val="28"/>
          <w:szCs w:val="28"/>
        </w:rPr>
        <w:lastRenderedPageBreak/>
        <w:t>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C96E26" w:rsidRPr="001D5819" w:rsidRDefault="00C96E26" w:rsidP="00C96E26">
      <w:pPr>
        <w:autoSpaceDE w:val="0"/>
        <w:autoSpaceDN w:val="0"/>
        <w:adjustRightInd w:val="0"/>
        <w:ind w:firstLine="708"/>
        <w:jc w:val="both"/>
        <w:rPr>
          <w:sz w:val="28"/>
          <w:szCs w:val="28"/>
        </w:rPr>
      </w:pPr>
      <w:r w:rsidRPr="001D5819">
        <w:rPr>
          <w:sz w:val="28"/>
          <w:szCs w:val="28"/>
        </w:rPr>
        <w:t>- проведения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rsidR="00C96E26" w:rsidRPr="001D5819" w:rsidRDefault="00C96E26" w:rsidP="00C96E26">
      <w:pPr>
        <w:autoSpaceDE w:val="0"/>
        <w:autoSpaceDN w:val="0"/>
        <w:adjustRightInd w:val="0"/>
        <w:ind w:firstLine="708"/>
        <w:jc w:val="both"/>
        <w:rPr>
          <w:sz w:val="28"/>
          <w:szCs w:val="28"/>
        </w:rPr>
      </w:pPr>
      <w:r w:rsidRPr="001D5819">
        <w:rPr>
          <w:sz w:val="28"/>
          <w:szCs w:val="28"/>
        </w:rPr>
        <w:t>- 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w:t>
      </w:r>
      <w:r>
        <w:rPr>
          <w:sz w:val="28"/>
          <w:szCs w:val="28"/>
        </w:rPr>
        <w:t>й</w:t>
      </w:r>
      <w:r w:rsidRPr="001D5819">
        <w:rPr>
          <w:sz w:val="28"/>
          <w:szCs w:val="28"/>
        </w:rPr>
        <w:t xml:space="preserve"> орган муниципальн</w:t>
      </w:r>
      <w:r>
        <w:rPr>
          <w:sz w:val="28"/>
          <w:szCs w:val="28"/>
        </w:rPr>
        <w:t>ого</w:t>
      </w:r>
      <w:r w:rsidRPr="001D5819">
        <w:rPr>
          <w:sz w:val="28"/>
          <w:szCs w:val="28"/>
        </w:rPr>
        <w:t xml:space="preserve"> образовани</w:t>
      </w:r>
      <w:r>
        <w:rPr>
          <w:sz w:val="28"/>
          <w:szCs w:val="28"/>
        </w:rPr>
        <w:t>я «Сычевский район»</w:t>
      </w:r>
      <w:r w:rsidRPr="001D5819">
        <w:rPr>
          <w:sz w:val="28"/>
          <w:szCs w:val="28"/>
        </w:rPr>
        <w:t xml:space="preserve"> Смоленской области;</w:t>
      </w:r>
    </w:p>
    <w:p w:rsidR="00C96E26" w:rsidRPr="001D5819" w:rsidRDefault="00C96E26" w:rsidP="00C96E26">
      <w:pPr>
        <w:autoSpaceDE w:val="0"/>
        <w:autoSpaceDN w:val="0"/>
        <w:adjustRightInd w:val="0"/>
        <w:ind w:firstLine="708"/>
        <w:jc w:val="both"/>
        <w:rPr>
          <w:sz w:val="28"/>
          <w:szCs w:val="28"/>
        </w:rPr>
      </w:pPr>
      <w:r w:rsidRPr="001D5819">
        <w:rPr>
          <w:sz w:val="28"/>
          <w:szCs w:val="28"/>
        </w:rPr>
        <w:t>- проведения мероприятий по сбору подписей  депутатов представительн</w:t>
      </w:r>
      <w:r>
        <w:rPr>
          <w:sz w:val="28"/>
          <w:szCs w:val="28"/>
        </w:rPr>
        <w:t>ого органа</w:t>
      </w:r>
      <w:r w:rsidRPr="001D5819">
        <w:rPr>
          <w:sz w:val="28"/>
          <w:szCs w:val="28"/>
        </w:rPr>
        <w:t xml:space="preserve"> муниципальн</w:t>
      </w:r>
      <w:r>
        <w:rPr>
          <w:sz w:val="28"/>
          <w:szCs w:val="28"/>
        </w:rPr>
        <w:t>ого</w:t>
      </w:r>
      <w:r w:rsidRPr="001D5819">
        <w:rPr>
          <w:sz w:val="28"/>
          <w:szCs w:val="28"/>
        </w:rPr>
        <w:t xml:space="preserve"> образовани</w:t>
      </w:r>
      <w:r>
        <w:rPr>
          <w:sz w:val="28"/>
          <w:szCs w:val="28"/>
        </w:rPr>
        <w:t>я «Сычевский район»</w:t>
      </w:r>
      <w:r w:rsidRPr="001D5819">
        <w:rPr>
          <w:sz w:val="28"/>
          <w:szCs w:val="28"/>
        </w:rPr>
        <w:t xml:space="preserve"> Смоленской области в поддержку выдвижения кандидатов на выборах Губернатора Смоленской области;</w:t>
      </w:r>
    </w:p>
    <w:p w:rsidR="00C96E26" w:rsidRPr="001D5819" w:rsidRDefault="00C96E26" w:rsidP="00C96E26">
      <w:pPr>
        <w:autoSpaceDE w:val="0"/>
        <w:autoSpaceDN w:val="0"/>
        <w:adjustRightInd w:val="0"/>
        <w:ind w:firstLine="708"/>
        <w:jc w:val="both"/>
        <w:rPr>
          <w:sz w:val="28"/>
          <w:szCs w:val="28"/>
        </w:rPr>
      </w:pPr>
      <w:r w:rsidRPr="001D5819">
        <w:rPr>
          <w:sz w:val="28"/>
          <w:szCs w:val="28"/>
        </w:rPr>
        <w:t>- 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w:t>
      </w:r>
      <w:r>
        <w:rPr>
          <w:sz w:val="28"/>
          <w:szCs w:val="28"/>
        </w:rPr>
        <w:t>й</w:t>
      </w:r>
      <w:r w:rsidRPr="001D5819">
        <w:rPr>
          <w:sz w:val="28"/>
          <w:szCs w:val="28"/>
        </w:rPr>
        <w:t xml:space="preserve"> орган муниципальн</w:t>
      </w:r>
      <w:r>
        <w:rPr>
          <w:sz w:val="28"/>
          <w:szCs w:val="28"/>
        </w:rPr>
        <w:t>ого</w:t>
      </w:r>
      <w:r w:rsidRPr="001D5819">
        <w:rPr>
          <w:sz w:val="28"/>
          <w:szCs w:val="28"/>
        </w:rPr>
        <w:t xml:space="preserve"> образовани</w:t>
      </w:r>
      <w:r>
        <w:rPr>
          <w:sz w:val="28"/>
          <w:szCs w:val="28"/>
        </w:rPr>
        <w:t>я «Сычевский раойн»</w:t>
      </w:r>
      <w:r w:rsidRPr="001D5819">
        <w:rPr>
          <w:sz w:val="28"/>
          <w:szCs w:val="28"/>
        </w:rPr>
        <w:t xml:space="preserve"> Смоленской области;</w:t>
      </w:r>
    </w:p>
    <w:p w:rsidR="00C96E26" w:rsidRPr="001D5819" w:rsidRDefault="00C96E26" w:rsidP="00C96E26">
      <w:pPr>
        <w:autoSpaceDE w:val="0"/>
        <w:autoSpaceDN w:val="0"/>
        <w:adjustRightInd w:val="0"/>
        <w:ind w:firstLine="708"/>
        <w:jc w:val="both"/>
        <w:rPr>
          <w:sz w:val="28"/>
          <w:szCs w:val="28"/>
        </w:rPr>
      </w:pPr>
      <w:r w:rsidRPr="001D5819">
        <w:rPr>
          <w:sz w:val="28"/>
          <w:szCs w:val="28"/>
        </w:rPr>
        <w:t>- проведения иных мероприятий (встречи с избирателями и т.п.) в рамках избирательных кампаний;</w:t>
      </w:r>
    </w:p>
    <w:p w:rsidR="00C96E26" w:rsidRPr="001D5819" w:rsidRDefault="00C96E26" w:rsidP="00C96E26">
      <w:pPr>
        <w:autoSpaceDE w:val="0"/>
        <w:autoSpaceDN w:val="0"/>
        <w:adjustRightInd w:val="0"/>
        <w:ind w:firstLine="708"/>
        <w:jc w:val="both"/>
        <w:rPr>
          <w:sz w:val="28"/>
          <w:szCs w:val="28"/>
        </w:rPr>
      </w:pPr>
      <w:r w:rsidRPr="001D5819">
        <w:rPr>
          <w:sz w:val="28"/>
          <w:szCs w:val="28"/>
        </w:rPr>
        <w:t>- проведения культурных, выставочных, просветительских мероприятий с очным присутствием граждан численностью не более 100 человек (</w:t>
      </w:r>
      <w:r>
        <w:rPr>
          <w:sz w:val="28"/>
          <w:szCs w:val="28"/>
        </w:rPr>
        <w:t>из расчета</w:t>
      </w:r>
      <w:r w:rsidRPr="001D5819">
        <w:rPr>
          <w:sz w:val="28"/>
          <w:szCs w:val="28"/>
        </w:rPr>
        <w:t xml:space="preserve"> </w:t>
      </w:r>
      <w:r w:rsidR="00E33A9B">
        <w:rPr>
          <w:sz w:val="28"/>
          <w:szCs w:val="28"/>
        </w:rPr>
        <w:t xml:space="preserve">           </w:t>
      </w:r>
      <w:r w:rsidRPr="001D5819">
        <w:rPr>
          <w:sz w:val="28"/>
          <w:szCs w:val="28"/>
        </w:rPr>
        <w:t>1 человек на 4 кв. метра).</w:t>
      </w:r>
    </w:p>
    <w:p w:rsidR="00C96E26" w:rsidRPr="001D5819" w:rsidRDefault="00C96E26" w:rsidP="00C96E26">
      <w:pPr>
        <w:autoSpaceDE w:val="0"/>
        <w:autoSpaceDN w:val="0"/>
        <w:adjustRightInd w:val="0"/>
        <w:ind w:firstLine="708"/>
        <w:jc w:val="both"/>
        <w:rPr>
          <w:sz w:val="28"/>
          <w:szCs w:val="28"/>
        </w:rPr>
      </w:pPr>
      <w:r w:rsidRPr="001D5819">
        <w:rPr>
          <w:sz w:val="28"/>
          <w:szCs w:val="28"/>
        </w:rPr>
        <w:t xml:space="preserve">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w:t>
      </w:r>
      <w:r>
        <w:rPr>
          <w:sz w:val="28"/>
          <w:szCs w:val="28"/>
        </w:rPr>
        <w:t xml:space="preserve"> </w:t>
      </w:r>
      <w:r w:rsidRPr="001D5819">
        <w:rPr>
          <w:sz w:val="28"/>
          <w:szCs w:val="28"/>
        </w:rPr>
        <w:t>(конференции, собрания) иных общественных объединений, их региональных или местных отделений по выдвижению кандидатов (списков кандидатов) на выборах в представительны</w:t>
      </w:r>
      <w:r>
        <w:rPr>
          <w:sz w:val="28"/>
          <w:szCs w:val="28"/>
        </w:rPr>
        <w:t>й</w:t>
      </w:r>
      <w:r w:rsidRPr="001D5819">
        <w:rPr>
          <w:sz w:val="28"/>
          <w:szCs w:val="28"/>
        </w:rPr>
        <w:t xml:space="preserve"> орган муниципальн</w:t>
      </w:r>
      <w:r>
        <w:rPr>
          <w:sz w:val="28"/>
          <w:szCs w:val="28"/>
        </w:rPr>
        <w:t>ого</w:t>
      </w:r>
      <w:r w:rsidRPr="001D5819">
        <w:rPr>
          <w:sz w:val="28"/>
          <w:szCs w:val="28"/>
        </w:rPr>
        <w:t xml:space="preserve"> образовани</w:t>
      </w:r>
      <w:r>
        <w:rPr>
          <w:sz w:val="28"/>
          <w:szCs w:val="28"/>
        </w:rPr>
        <w:t>я «Сычевский район»</w:t>
      </w:r>
      <w:r w:rsidRPr="001D5819">
        <w:rPr>
          <w:sz w:val="28"/>
          <w:szCs w:val="28"/>
        </w:rPr>
        <w:t xml:space="preserve"> </w:t>
      </w:r>
      <w:r w:rsidRPr="001D5819">
        <w:rPr>
          <w:sz w:val="28"/>
          <w:szCs w:val="28"/>
        </w:rPr>
        <w:lastRenderedPageBreak/>
        <w:t xml:space="preserve">Смоленской области, культурные, выставочные, просветительские мероприятия с очным  присутствием граждан численностью не более 100 человек (из расчета </w:t>
      </w:r>
      <w:r w:rsidR="00E33A9B">
        <w:rPr>
          <w:sz w:val="28"/>
          <w:szCs w:val="28"/>
        </w:rPr>
        <w:t xml:space="preserve">                     </w:t>
      </w:r>
      <w:r w:rsidRPr="001D5819">
        <w:rPr>
          <w:sz w:val="28"/>
          <w:szCs w:val="28"/>
        </w:rPr>
        <w:t>1 человек на 4 кв. метра) (далее – мероприятия) проводятся при соблюдении                              следующих требований к санитарно-эпидемиологическому режиму их                  проведения:</w:t>
      </w:r>
    </w:p>
    <w:p w:rsidR="00C96E26" w:rsidRPr="001D5819" w:rsidRDefault="00C96E26" w:rsidP="00C96E26">
      <w:pPr>
        <w:autoSpaceDE w:val="0"/>
        <w:autoSpaceDN w:val="0"/>
        <w:adjustRightInd w:val="0"/>
        <w:ind w:firstLine="708"/>
        <w:jc w:val="both"/>
        <w:rPr>
          <w:sz w:val="28"/>
          <w:szCs w:val="28"/>
        </w:rPr>
      </w:pPr>
      <w:r w:rsidRPr="001D5819">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C96E26" w:rsidRPr="001D5819" w:rsidRDefault="00C96E26" w:rsidP="00C96E26">
      <w:pPr>
        <w:autoSpaceDE w:val="0"/>
        <w:autoSpaceDN w:val="0"/>
        <w:adjustRightInd w:val="0"/>
        <w:ind w:firstLine="708"/>
        <w:jc w:val="both"/>
        <w:rPr>
          <w:sz w:val="28"/>
          <w:szCs w:val="28"/>
        </w:rPr>
      </w:pPr>
      <w:r w:rsidRPr="001D5819">
        <w:rPr>
          <w:sz w:val="28"/>
          <w:szCs w:val="28"/>
        </w:rPr>
        <w:t>- организация условий для обработки рук кожными антисептиками для граждан, участвующих в мероприятии;</w:t>
      </w:r>
    </w:p>
    <w:p w:rsidR="00C96E26" w:rsidRPr="001D5819" w:rsidRDefault="00C96E26" w:rsidP="00C96E26">
      <w:pPr>
        <w:autoSpaceDE w:val="0"/>
        <w:autoSpaceDN w:val="0"/>
        <w:adjustRightInd w:val="0"/>
        <w:ind w:firstLine="708"/>
        <w:jc w:val="both"/>
        <w:rPr>
          <w:sz w:val="28"/>
          <w:szCs w:val="28"/>
        </w:rPr>
      </w:pPr>
      <w:r w:rsidRPr="001D5819">
        <w:rPr>
          <w:sz w:val="28"/>
          <w:szCs w:val="28"/>
        </w:rPr>
        <w:t xml:space="preserve">- нахождение граждан, участвующих в мероприятии, в помещении </w:t>
      </w:r>
      <w:r w:rsidRPr="001D5819">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C96E26" w:rsidRPr="001D5819" w:rsidRDefault="00C96E26" w:rsidP="00C96E26">
      <w:pPr>
        <w:autoSpaceDE w:val="0"/>
        <w:autoSpaceDN w:val="0"/>
        <w:adjustRightInd w:val="0"/>
        <w:ind w:firstLine="708"/>
        <w:jc w:val="both"/>
        <w:rPr>
          <w:sz w:val="28"/>
          <w:szCs w:val="28"/>
        </w:rPr>
      </w:pPr>
      <w:r w:rsidRPr="001D5819">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C96E26" w:rsidRPr="001D5819" w:rsidRDefault="00C96E26" w:rsidP="00C96E26">
      <w:pPr>
        <w:autoSpaceDE w:val="0"/>
        <w:autoSpaceDN w:val="0"/>
        <w:adjustRightInd w:val="0"/>
        <w:ind w:firstLine="708"/>
        <w:jc w:val="both"/>
        <w:rPr>
          <w:sz w:val="28"/>
          <w:szCs w:val="28"/>
        </w:rPr>
      </w:pPr>
      <w:r w:rsidRPr="001D5819">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C96E26" w:rsidRPr="001D5819" w:rsidRDefault="00C96E26" w:rsidP="00C96E26">
      <w:pPr>
        <w:autoSpaceDE w:val="0"/>
        <w:autoSpaceDN w:val="0"/>
        <w:adjustRightInd w:val="0"/>
        <w:ind w:firstLine="708"/>
        <w:jc w:val="both"/>
        <w:rPr>
          <w:sz w:val="28"/>
          <w:szCs w:val="28"/>
        </w:rPr>
      </w:pPr>
      <w:r w:rsidRPr="001D5819">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w:t>
      </w:r>
      <w:r>
        <w:rPr>
          <w:sz w:val="28"/>
          <w:szCs w:val="28"/>
        </w:rPr>
        <w:t>едения  мероприятий  с  учетом</w:t>
      </w:r>
      <w:r w:rsidRPr="001D5819">
        <w:rPr>
          <w:sz w:val="28"/>
          <w:szCs w:val="28"/>
        </w:rPr>
        <w:t xml:space="preserve">  соблюдения дистанции до других граждан не менее 1,5 метра (социальное дистанцирование).</w:t>
      </w:r>
    </w:p>
    <w:p w:rsidR="00C96E26" w:rsidRPr="001D5819" w:rsidRDefault="00C96E26" w:rsidP="00C96E26">
      <w:pPr>
        <w:autoSpaceDE w:val="0"/>
        <w:autoSpaceDN w:val="0"/>
        <w:adjustRightInd w:val="0"/>
        <w:ind w:firstLine="708"/>
        <w:jc w:val="both"/>
        <w:rPr>
          <w:sz w:val="28"/>
          <w:szCs w:val="28"/>
        </w:rPr>
      </w:pPr>
      <w:r w:rsidRPr="001D5819">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C96E26" w:rsidRPr="001D5819" w:rsidRDefault="00C96E26" w:rsidP="00C96E26">
      <w:pPr>
        <w:ind w:firstLine="708"/>
        <w:jc w:val="both"/>
        <w:rPr>
          <w:sz w:val="28"/>
          <w:szCs w:val="28"/>
        </w:rPr>
      </w:pPr>
      <w:r w:rsidRPr="001D5819">
        <w:rPr>
          <w:sz w:val="28"/>
          <w:szCs w:val="28"/>
        </w:rPr>
        <w:t>- влажная уборка помещения с использованием дезинфицирующих средств;</w:t>
      </w:r>
    </w:p>
    <w:p w:rsidR="00C96E26" w:rsidRPr="001D5819" w:rsidRDefault="00C96E26" w:rsidP="00C96E26">
      <w:pPr>
        <w:ind w:firstLine="708"/>
        <w:jc w:val="both"/>
        <w:rPr>
          <w:sz w:val="28"/>
          <w:szCs w:val="28"/>
        </w:rPr>
      </w:pPr>
      <w:r w:rsidRPr="001D5819">
        <w:rPr>
          <w:sz w:val="28"/>
          <w:szCs w:val="28"/>
        </w:rPr>
        <w:t>- проветривание;</w:t>
      </w:r>
    </w:p>
    <w:p w:rsidR="00C96E26" w:rsidRPr="001D5819" w:rsidRDefault="00C96E26" w:rsidP="00C96E26">
      <w:pPr>
        <w:ind w:firstLine="708"/>
        <w:jc w:val="both"/>
        <w:rPr>
          <w:sz w:val="28"/>
          <w:szCs w:val="28"/>
        </w:rPr>
      </w:pPr>
      <w:r w:rsidRPr="001D5819">
        <w:rPr>
          <w:sz w:val="28"/>
          <w:szCs w:val="28"/>
        </w:rPr>
        <w:t>- обеззараживание воздуха с использованием бактерицидных ламп (при наличии возможности).</w:t>
      </w:r>
    </w:p>
    <w:p w:rsidR="00C96E26" w:rsidRPr="001D5819" w:rsidRDefault="00C96E26" w:rsidP="00C96E26">
      <w:pPr>
        <w:autoSpaceDE w:val="0"/>
        <w:autoSpaceDN w:val="0"/>
        <w:adjustRightInd w:val="0"/>
        <w:ind w:firstLine="708"/>
        <w:jc w:val="both"/>
        <w:rPr>
          <w:sz w:val="28"/>
          <w:szCs w:val="28"/>
        </w:rPr>
      </w:pPr>
      <w:r w:rsidRPr="001D5819">
        <w:rPr>
          <w:sz w:val="28"/>
          <w:szCs w:val="28"/>
        </w:rPr>
        <w:t>При сборе подписей депутатов представительн</w:t>
      </w:r>
      <w:r>
        <w:rPr>
          <w:sz w:val="28"/>
          <w:szCs w:val="28"/>
        </w:rPr>
        <w:t>ого</w:t>
      </w:r>
      <w:r w:rsidRPr="001D5819">
        <w:rPr>
          <w:sz w:val="28"/>
          <w:szCs w:val="28"/>
        </w:rPr>
        <w:t xml:space="preserve"> орган</w:t>
      </w:r>
      <w:r>
        <w:rPr>
          <w:sz w:val="28"/>
          <w:szCs w:val="28"/>
        </w:rPr>
        <w:t xml:space="preserve">а </w:t>
      </w:r>
      <w:r w:rsidRPr="001D5819">
        <w:rPr>
          <w:sz w:val="28"/>
          <w:szCs w:val="28"/>
        </w:rPr>
        <w:t>муниципальн</w:t>
      </w:r>
      <w:r>
        <w:rPr>
          <w:sz w:val="28"/>
          <w:szCs w:val="28"/>
        </w:rPr>
        <w:t>ого</w:t>
      </w:r>
      <w:r w:rsidRPr="001D5819">
        <w:rPr>
          <w:sz w:val="28"/>
          <w:szCs w:val="28"/>
        </w:rPr>
        <w:t xml:space="preserve"> образовани</w:t>
      </w:r>
      <w:r>
        <w:rPr>
          <w:sz w:val="28"/>
          <w:szCs w:val="28"/>
        </w:rPr>
        <w:t>я «Сычевский район»</w:t>
      </w:r>
      <w:r w:rsidRPr="001D5819">
        <w:rPr>
          <w:sz w:val="28"/>
          <w:szCs w:val="28"/>
        </w:rPr>
        <w:t xml:space="preserve">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w:t>
      </w:r>
      <w:r>
        <w:rPr>
          <w:sz w:val="28"/>
          <w:szCs w:val="28"/>
        </w:rPr>
        <w:t>й</w:t>
      </w:r>
      <w:r w:rsidRPr="001D5819">
        <w:rPr>
          <w:sz w:val="28"/>
          <w:szCs w:val="28"/>
        </w:rPr>
        <w:t xml:space="preserve"> орган муниципальн</w:t>
      </w:r>
      <w:r>
        <w:rPr>
          <w:sz w:val="28"/>
          <w:szCs w:val="28"/>
        </w:rPr>
        <w:t>ого</w:t>
      </w:r>
      <w:r w:rsidRPr="001D5819">
        <w:rPr>
          <w:sz w:val="28"/>
          <w:szCs w:val="28"/>
        </w:rPr>
        <w:t xml:space="preserve"> образовани</w:t>
      </w:r>
      <w:r>
        <w:rPr>
          <w:sz w:val="28"/>
          <w:szCs w:val="28"/>
        </w:rPr>
        <w:t>я «Сычевский район»</w:t>
      </w:r>
      <w:r w:rsidRPr="001D5819">
        <w:rPr>
          <w:sz w:val="28"/>
          <w:szCs w:val="28"/>
        </w:rPr>
        <w:t xml:space="preserve"> Смоленской области, проведении иных мероприятий (встречи с избирателями и т.п.) в рамках избирательных кампаний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C96E26" w:rsidRPr="001D5819" w:rsidRDefault="00C96E26" w:rsidP="00C96E26">
      <w:pPr>
        <w:autoSpaceDE w:val="0"/>
        <w:autoSpaceDN w:val="0"/>
        <w:adjustRightInd w:val="0"/>
        <w:ind w:firstLine="708"/>
        <w:jc w:val="both"/>
        <w:rPr>
          <w:sz w:val="28"/>
          <w:szCs w:val="28"/>
        </w:rPr>
      </w:pPr>
      <w:r w:rsidRPr="001D5819">
        <w:rPr>
          <w:sz w:val="28"/>
          <w:szCs w:val="28"/>
        </w:rPr>
        <w:t xml:space="preserve"> 3.2. Посещение гражданами зданий, строений, сооружений (помещений в них), предназначенных преимущественно для проведения мероприятий (оказания </w:t>
      </w:r>
      <w:r w:rsidRPr="001D5819">
        <w:rPr>
          <w:sz w:val="28"/>
          <w:szCs w:val="28"/>
        </w:rPr>
        <w:lastRenderedPageBreak/>
        <w:t>услуг), указанных в подпункте 3.1 настоящего пункта (за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w:t>
      </w:r>
      <w:r>
        <w:rPr>
          <w:sz w:val="28"/>
          <w:szCs w:val="28"/>
        </w:rPr>
        <w:t>й</w:t>
      </w:r>
      <w:r w:rsidRPr="001D5819">
        <w:rPr>
          <w:sz w:val="28"/>
          <w:szCs w:val="28"/>
        </w:rPr>
        <w:t xml:space="preserve"> орган</w:t>
      </w:r>
      <w:r>
        <w:rPr>
          <w:sz w:val="28"/>
          <w:szCs w:val="28"/>
        </w:rPr>
        <w:t xml:space="preserve"> муниципального</w:t>
      </w:r>
      <w:r w:rsidRPr="001D5819">
        <w:rPr>
          <w:sz w:val="28"/>
          <w:szCs w:val="28"/>
        </w:rPr>
        <w:t xml:space="preserve"> образовани</w:t>
      </w:r>
      <w:r>
        <w:rPr>
          <w:sz w:val="28"/>
          <w:szCs w:val="28"/>
        </w:rPr>
        <w:t>я «Сычевский район»</w:t>
      </w:r>
      <w:r w:rsidRPr="001D5819">
        <w:rPr>
          <w:sz w:val="28"/>
          <w:szCs w:val="28"/>
        </w:rPr>
        <w:t xml:space="preserve"> Смоленской области, мероприятий, указанных в абзацах восьмом и девятом подпункта 3.1 настоящего пункта), в том числе ночных клубов (дискоте</w:t>
      </w:r>
      <w:r>
        <w:rPr>
          <w:sz w:val="28"/>
          <w:szCs w:val="28"/>
        </w:rPr>
        <w:t>к) и иных аналогичных объектов</w:t>
      </w:r>
      <w:r w:rsidRPr="001D5819">
        <w:rPr>
          <w:sz w:val="28"/>
          <w:szCs w:val="28"/>
        </w:rPr>
        <w:t>, иных развле</w:t>
      </w:r>
      <w:r>
        <w:rPr>
          <w:sz w:val="28"/>
          <w:szCs w:val="28"/>
        </w:rPr>
        <w:t>кательных и досуговых заведений</w:t>
      </w:r>
      <w:r w:rsidRPr="001D5819">
        <w:rPr>
          <w:sz w:val="28"/>
          <w:szCs w:val="28"/>
        </w:rPr>
        <w:t>.</w:t>
      </w:r>
    </w:p>
    <w:p w:rsidR="00C96E26" w:rsidRPr="00E33A9B" w:rsidRDefault="00C96E26" w:rsidP="00C96E26">
      <w:pPr>
        <w:pStyle w:val="ConsPlusNormal"/>
        <w:tabs>
          <w:tab w:val="left" w:pos="8789"/>
        </w:tabs>
        <w:ind w:firstLine="708"/>
        <w:jc w:val="both"/>
        <w:rPr>
          <w:rFonts w:ascii="Times New Roman" w:hAnsi="Times New Roman" w:cs="Times New Roman"/>
          <w:sz w:val="28"/>
          <w:szCs w:val="28"/>
        </w:rPr>
      </w:pPr>
      <w:r w:rsidRPr="00E33A9B">
        <w:rPr>
          <w:rFonts w:ascii="Times New Roman" w:hAnsi="Times New Roman" w:cs="Times New Roman"/>
          <w:color w:val="000000" w:themeColor="text1"/>
          <w:sz w:val="28"/>
          <w:szCs w:val="28"/>
        </w:rPr>
        <w:t>3.3.</w:t>
      </w:r>
      <w:r w:rsidRPr="00E33A9B">
        <w:rPr>
          <w:rFonts w:ascii="Times New Roman" w:hAnsi="Times New Roman" w:cs="Times New Roman"/>
          <w:sz w:val="28"/>
          <w:szCs w:val="28"/>
        </w:rPr>
        <w:t xml:space="preserve"> По 03.08.2020 года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доставки заказов, а также обслуживания на открытых летних верандах (террасах, площадках и т.п.) с огражденной по периметру территорией и расстановкой столов, обеспечивающей соблюдение социальной дистанции между гражданами не менее 1,5 метра.</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 xml:space="preserve">Деятельность открытых летних веранд (террас, площадок и т.п.) при стационарных организациях общественного питания организуется с соблюдением требований, установленных методическими рекомендациями МР 3.1/2.3.6.0190-20 «Рекомендации по организации работы предприятий общественного питания в условиях сохранения рисков распространения </w:t>
      </w:r>
      <w:r w:rsidRPr="00E33A9B">
        <w:rPr>
          <w:rFonts w:ascii="Times New Roman" w:hAnsi="Times New Roman" w:cs="Times New Roman"/>
          <w:sz w:val="28"/>
          <w:szCs w:val="28"/>
          <w:lang w:val="en-US"/>
        </w:rPr>
        <w:t>COVID</w:t>
      </w:r>
      <w:r w:rsidRPr="00E33A9B">
        <w:rPr>
          <w:rFonts w:ascii="Times New Roman" w:hAnsi="Times New Roman" w:cs="Times New Roman"/>
          <w:sz w:val="28"/>
          <w:szCs w:val="28"/>
        </w:rPr>
        <w:t>-19», утвержденными Главным государственным санитарным врачом Российской Федерации 30.05.2020 года.</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Руководителям организаций общественного питания независимо от организационно-правовой формы и формы собственности и индивидуальным предпринимателям до начала осуществления деятельности в организациях общественного питания необходимо:</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 назначить должностное лицо, ответственное за осуществление контроля за соблюдением требований указанных методических рекомендаций в организации общественного питания;</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 организовать расстановку мебели открытых летних веранд (террас, площадок и т.п.) на тротуарах, исключающую создание препятствий пешеходам и уборочной технике, при соблюдении расстояния до проезжей части не менее 2 метров;</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 информировать письменно органы местного самоуправления муниципального образования «Сычевский район» Смоленской области о начале деятельности открытых летних веранд (террас, площадок и т.п.) при организациях общественного питания.</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 xml:space="preserve">3.4. По 03.08.2020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w:t>
      </w:r>
      <w:r w:rsidRPr="00E33A9B">
        <w:rPr>
          <w:rFonts w:ascii="Times New Roman" w:hAnsi="Times New Roman" w:cs="Times New Roman"/>
          <w:sz w:val="28"/>
          <w:szCs w:val="28"/>
        </w:rPr>
        <w:lastRenderedPageBreak/>
        <w:t>числе 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 том числе не имеющих отдельного входа, реализующих товары первой необходимости, зоотовары,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800 кв.м,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кв.м), а также иных форматов торговли, включая уличную, продажи</w:t>
      </w:r>
      <w:r w:rsidRPr="00E33A9B">
        <w:rPr>
          <w:rFonts w:ascii="Times New Roman" w:hAnsi="Times New Roman" w:cs="Times New Roman"/>
          <w:i/>
          <w:sz w:val="28"/>
          <w:szCs w:val="28"/>
        </w:rPr>
        <w:t xml:space="preserve"> </w:t>
      </w:r>
      <w:r w:rsidRPr="00E33A9B">
        <w:rPr>
          <w:rFonts w:ascii="Times New Roman" w:hAnsi="Times New Roman" w:cs="Times New Roman"/>
          <w:sz w:val="28"/>
          <w:szCs w:val="28"/>
        </w:rPr>
        <w:t>товаров дистанционным способом, в том числе с условием доставки).</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3.5. По 03.08.2020 года  включительно работу саун, бассейнов.</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 xml:space="preserve">3.6. По 03.08.2020 года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96.04 «Деятельность физкультурно-оздоровительная» (за исключением деятельности бань и душевых  по предоставлению  общегигиенических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w:t>
      </w:r>
      <w:r w:rsidRPr="00E33A9B">
        <w:rPr>
          <w:rFonts w:ascii="Times New Roman" w:hAnsi="Times New Roman" w:cs="Times New Roman"/>
          <w:sz w:val="28"/>
          <w:szCs w:val="28"/>
          <w:lang w:val="en-US"/>
        </w:rPr>
        <w:t>S</w:t>
      </w:r>
      <w:r w:rsidRPr="00E33A9B">
        <w:rPr>
          <w:rFonts w:ascii="Times New Roman" w:hAnsi="Times New Roman" w:cs="Times New Roman"/>
          <w:sz w:val="28"/>
          <w:szCs w:val="28"/>
        </w:rPr>
        <w:t xml:space="preserve">   «Предоставление   прочих   видов   услуг»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w:t>
      </w:r>
    </w:p>
    <w:p w:rsidR="00C96E26" w:rsidRPr="00E33A9B" w:rsidRDefault="00C96E26" w:rsidP="00C96E26">
      <w:pPr>
        <w:pStyle w:val="ConsPlusNormal"/>
        <w:ind w:firstLine="708"/>
        <w:jc w:val="both"/>
        <w:rPr>
          <w:rFonts w:ascii="Times New Roman" w:hAnsi="Times New Roman" w:cs="Times New Roman"/>
          <w:sz w:val="28"/>
          <w:szCs w:val="28"/>
        </w:rPr>
      </w:pPr>
      <w:r w:rsidRPr="00E33A9B">
        <w:rPr>
          <w:rFonts w:ascii="Times New Roman" w:hAnsi="Times New Roman" w:cs="Times New Roman"/>
          <w:sz w:val="28"/>
          <w:szCs w:val="28"/>
        </w:rPr>
        <w:t>3.</w:t>
      </w:r>
      <w:r w:rsidR="00E33A9B">
        <w:rPr>
          <w:rFonts w:ascii="Times New Roman" w:hAnsi="Times New Roman" w:cs="Times New Roman"/>
          <w:sz w:val="28"/>
          <w:szCs w:val="28"/>
        </w:rPr>
        <w:t>7.</w:t>
      </w:r>
      <w:r w:rsidRPr="00E33A9B">
        <w:rPr>
          <w:rFonts w:ascii="Times New Roman" w:hAnsi="Times New Roman" w:cs="Times New Roman"/>
          <w:sz w:val="28"/>
          <w:szCs w:val="28"/>
        </w:rPr>
        <w:t xml:space="preserve"> При начале и возобновлении деятельности предприятия и организации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C96E26" w:rsidRPr="001D5819" w:rsidRDefault="00C96E26" w:rsidP="00C96E26">
      <w:pPr>
        <w:tabs>
          <w:tab w:val="left" w:pos="709"/>
        </w:tabs>
        <w:ind w:firstLine="708"/>
        <w:jc w:val="both"/>
        <w:rPr>
          <w:sz w:val="28"/>
          <w:szCs w:val="28"/>
        </w:rPr>
      </w:pPr>
      <w:r w:rsidRPr="001D5819">
        <w:rPr>
          <w:sz w:val="28"/>
          <w:szCs w:val="28"/>
        </w:rPr>
        <w:t>4. Временно запретить на территории</w:t>
      </w:r>
      <w:r>
        <w:rPr>
          <w:sz w:val="28"/>
          <w:szCs w:val="28"/>
        </w:rPr>
        <w:t xml:space="preserve"> муниципального образования «Сычевский район» </w:t>
      </w:r>
      <w:r w:rsidRPr="001D5819">
        <w:rPr>
          <w:sz w:val="28"/>
          <w:szCs w:val="28"/>
        </w:rPr>
        <w:t xml:space="preserve"> Смоленской области курение кальянов в ресторанах, барах, кафе и иных общественных местах.</w:t>
      </w:r>
    </w:p>
    <w:p w:rsidR="00C96E26" w:rsidRPr="001D5819" w:rsidRDefault="00C96E26" w:rsidP="00C96E26">
      <w:pPr>
        <w:tabs>
          <w:tab w:val="left" w:pos="709"/>
        </w:tabs>
        <w:ind w:firstLine="708"/>
        <w:jc w:val="both"/>
        <w:rPr>
          <w:sz w:val="28"/>
          <w:szCs w:val="28"/>
        </w:rPr>
      </w:pPr>
      <w:r w:rsidRPr="001D5819">
        <w:rPr>
          <w:sz w:val="28"/>
          <w:szCs w:val="28"/>
        </w:rPr>
        <w:tab/>
        <w:t>5. Гражданам, проживающим на территории</w:t>
      </w:r>
      <w:r>
        <w:rPr>
          <w:sz w:val="28"/>
          <w:szCs w:val="28"/>
        </w:rPr>
        <w:t xml:space="preserve"> муниципального образования «Сычевский район»</w:t>
      </w:r>
      <w:r w:rsidRPr="001D5819">
        <w:rPr>
          <w:sz w:val="28"/>
          <w:szCs w:val="28"/>
        </w:rPr>
        <w:t xml:space="preserve"> Смоленской области, посещавшим субъекты Российской Федерации с неблагоприятной обстановкой по коронавирусной инфекции (</w:t>
      </w:r>
      <w:r w:rsidRPr="001D5819">
        <w:rPr>
          <w:sz w:val="28"/>
          <w:szCs w:val="28"/>
          <w:lang w:val="en-US"/>
        </w:rPr>
        <w:t>COVID</w:t>
      </w:r>
      <w:r w:rsidRPr="001D5819">
        <w:rPr>
          <w:sz w:val="28"/>
          <w:szCs w:val="28"/>
        </w:rPr>
        <w:t xml:space="preserve">-19), а также гражданам, не зарегистрированным по месту жительства (месту пребывания) на территории </w:t>
      </w:r>
      <w:r>
        <w:rPr>
          <w:sz w:val="28"/>
          <w:szCs w:val="28"/>
        </w:rPr>
        <w:t xml:space="preserve">муниципального образования «Сычевский район» </w:t>
      </w:r>
      <w:r w:rsidRPr="001D5819">
        <w:rPr>
          <w:sz w:val="28"/>
          <w:szCs w:val="28"/>
        </w:rPr>
        <w:t xml:space="preserve">Смоленской области, прибывшим на территорию </w:t>
      </w:r>
      <w:r>
        <w:rPr>
          <w:sz w:val="28"/>
          <w:szCs w:val="28"/>
        </w:rPr>
        <w:t xml:space="preserve">муниципального образования «Сычевский район» </w:t>
      </w:r>
      <w:r w:rsidRPr="001D5819">
        <w:rPr>
          <w:sz w:val="28"/>
          <w:szCs w:val="28"/>
        </w:rPr>
        <w:t xml:space="preserve">Смоленской области для временного (постоянного) проживания </w:t>
      </w:r>
      <w:r w:rsidRPr="001D5819">
        <w:rPr>
          <w:sz w:val="28"/>
          <w:szCs w:val="28"/>
        </w:rPr>
        <w:lastRenderedPageBreak/>
        <w:t>или временного нахождения из субъектов Российской Федерации с неблагоприятной обстановкой по коронавирусной инфекции (</w:t>
      </w:r>
      <w:r w:rsidRPr="001D5819">
        <w:rPr>
          <w:sz w:val="28"/>
          <w:szCs w:val="28"/>
          <w:lang w:val="en-US"/>
        </w:rPr>
        <w:t>COVID</w:t>
      </w:r>
      <w:r w:rsidRPr="001D5819">
        <w:rPr>
          <w:sz w:val="28"/>
          <w:szCs w:val="28"/>
        </w:rPr>
        <w:t>-19):</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5.1. Обеспечить самоизоляцию на дому (в месте временного нахождения)  на срок 14 дней  со  дня возвращения (прибытия)  на  территорию</w:t>
      </w:r>
      <w:r>
        <w:rPr>
          <w:sz w:val="28"/>
          <w:szCs w:val="28"/>
        </w:rPr>
        <w:t xml:space="preserve"> муниципального образования «Сычевский район»</w:t>
      </w:r>
      <w:r w:rsidRPr="001D5819">
        <w:rPr>
          <w:sz w:val="28"/>
          <w:szCs w:val="28"/>
        </w:rPr>
        <w:t xml:space="preserve"> Смоленской области, за исключением работников органов власти, предприятий и учреждений,   деятельность    которых   направлена   на   защиту   жизни,   здор</w:t>
      </w:r>
      <w:r>
        <w:rPr>
          <w:sz w:val="28"/>
          <w:szCs w:val="28"/>
        </w:rPr>
        <w:t xml:space="preserve">овья   и   иных  прав   </w:t>
      </w:r>
      <w:r w:rsidRPr="001D5819">
        <w:rPr>
          <w:sz w:val="28"/>
          <w:szCs w:val="28"/>
        </w:rPr>
        <w:t>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w:t>
      </w:r>
      <w:r>
        <w:rPr>
          <w:sz w:val="28"/>
          <w:szCs w:val="28"/>
        </w:rPr>
        <w:t xml:space="preserve">ий, </w:t>
      </w:r>
      <w:r w:rsidRPr="001D5819">
        <w:rPr>
          <w:sz w:val="28"/>
          <w:szCs w:val="28"/>
        </w:rPr>
        <w:t xml:space="preserve">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 </w:t>
      </w:r>
    </w:p>
    <w:p w:rsidR="00C96E26" w:rsidRPr="001D5819" w:rsidRDefault="00C96E26" w:rsidP="00C96E26">
      <w:pPr>
        <w:pStyle w:val="af1"/>
        <w:shd w:val="clear" w:color="auto" w:fill="FFFFFF"/>
        <w:tabs>
          <w:tab w:val="left" w:pos="709"/>
        </w:tabs>
        <w:spacing w:before="0" w:beforeAutospacing="0" w:after="0" w:afterAutospacing="0"/>
        <w:ind w:firstLine="708"/>
        <w:jc w:val="both"/>
        <w:rPr>
          <w:sz w:val="28"/>
          <w:szCs w:val="28"/>
        </w:rPr>
      </w:pPr>
      <w:r w:rsidRPr="001D5819">
        <w:rPr>
          <w:sz w:val="28"/>
          <w:szCs w:val="28"/>
        </w:rPr>
        <w:t xml:space="preserve">5.2. Сообщить по телефону «горячей линии» (8 (4812) 27-10-95) о своем возвращении (прибытии) </w:t>
      </w:r>
      <w:r>
        <w:rPr>
          <w:sz w:val="28"/>
          <w:szCs w:val="28"/>
        </w:rPr>
        <w:t xml:space="preserve">на территорию муниципального образования «Сычевский район» </w:t>
      </w:r>
      <w:r w:rsidRPr="001D5819">
        <w:rPr>
          <w:sz w:val="28"/>
          <w:szCs w:val="28"/>
        </w:rPr>
        <w:t xml:space="preserve"> Смоленскую область, месте, датах пребывания в указанных субъектах Российской Федерации, контактную информацию.</w:t>
      </w:r>
    </w:p>
    <w:p w:rsidR="00C96E26" w:rsidRPr="001D5819" w:rsidRDefault="00C96E26" w:rsidP="00C96E26">
      <w:pPr>
        <w:tabs>
          <w:tab w:val="left" w:pos="709"/>
        </w:tabs>
        <w:ind w:firstLine="708"/>
        <w:jc w:val="both"/>
        <w:rPr>
          <w:sz w:val="28"/>
          <w:szCs w:val="28"/>
        </w:rPr>
      </w:pPr>
      <w:r w:rsidRPr="001D5819">
        <w:rPr>
          <w:sz w:val="28"/>
          <w:szCs w:val="28"/>
        </w:rPr>
        <w:t>5.3. При появлении первых респираторных симптомов незамедлительно обратиться в медицинскую орга</w:t>
      </w:r>
      <w:r>
        <w:rPr>
          <w:sz w:val="28"/>
          <w:szCs w:val="28"/>
        </w:rPr>
        <w:t xml:space="preserve">низацию по месту жительства </w:t>
      </w:r>
      <w:r w:rsidRPr="001D5819">
        <w:rPr>
          <w:sz w:val="28"/>
          <w:szCs w:val="28"/>
        </w:rPr>
        <w:t xml:space="preserve"> (месту нахождения) без ее посещения за медицинской помощью, оказываемой на дому.</w:t>
      </w:r>
    </w:p>
    <w:p w:rsidR="00C96E26" w:rsidRPr="001D5819" w:rsidRDefault="00C96E26" w:rsidP="00C96E26">
      <w:pPr>
        <w:tabs>
          <w:tab w:val="left" w:pos="709"/>
        </w:tabs>
        <w:ind w:firstLine="708"/>
        <w:jc w:val="both"/>
        <w:rPr>
          <w:sz w:val="28"/>
          <w:szCs w:val="28"/>
        </w:rPr>
      </w:pPr>
      <w:r w:rsidRPr="001D5819">
        <w:rPr>
          <w:sz w:val="28"/>
          <w:szCs w:val="28"/>
        </w:rPr>
        <w:t xml:space="preserve">6. Лицам, совместно проживающим </w:t>
      </w:r>
      <w:r>
        <w:rPr>
          <w:sz w:val="28"/>
          <w:szCs w:val="28"/>
        </w:rPr>
        <w:t>на территории муниципального образования «Сычевский район»</w:t>
      </w:r>
      <w:r w:rsidRPr="001D5819">
        <w:rPr>
          <w:sz w:val="28"/>
          <w:szCs w:val="28"/>
        </w:rPr>
        <w:t xml:space="preserve"> Смоленской области с гражданами, указан</w:t>
      </w:r>
      <w:r>
        <w:rPr>
          <w:sz w:val="28"/>
          <w:szCs w:val="28"/>
        </w:rPr>
        <w:t>ными в пункте 5 настоящего постановления</w:t>
      </w:r>
      <w:r w:rsidRPr="001D5819">
        <w:rPr>
          <w:sz w:val="28"/>
          <w:szCs w:val="28"/>
        </w:rPr>
        <w:t>:</w:t>
      </w:r>
    </w:p>
    <w:p w:rsidR="00C96E26" w:rsidRPr="001D5819" w:rsidRDefault="00C96E26" w:rsidP="00C96E26">
      <w:pPr>
        <w:tabs>
          <w:tab w:val="left" w:pos="709"/>
        </w:tabs>
        <w:ind w:firstLine="708"/>
        <w:jc w:val="both"/>
        <w:rPr>
          <w:sz w:val="28"/>
          <w:szCs w:val="28"/>
        </w:rPr>
      </w:pPr>
      <w:r w:rsidRPr="001D5819">
        <w:rPr>
          <w:sz w:val="28"/>
          <w:szCs w:val="28"/>
        </w:rPr>
        <w:t xml:space="preserve">6.1. Обеспечить самоизоляцию на дому на срок 14 дней со дня возвращения (прибытия) граждан, указанных в пункте 5 настоящего </w:t>
      </w:r>
      <w:r>
        <w:rPr>
          <w:sz w:val="28"/>
          <w:szCs w:val="28"/>
        </w:rPr>
        <w:t>постановления</w:t>
      </w:r>
      <w:r w:rsidRPr="001D5819">
        <w:rPr>
          <w:sz w:val="28"/>
          <w:szCs w:val="28"/>
        </w:rPr>
        <w:t xml:space="preserve">, на территорию </w:t>
      </w:r>
      <w:r>
        <w:rPr>
          <w:sz w:val="28"/>
          <w:szCs w:val="28"/>
        </w:rPr>
        <w:t xml:space="preserve"> муниципального образования «Сычевский район» </w:t>
      </w:r>
      <w:r w:rsidRPr="001D5819">
        <w:rPr>
          <w:sz w:val="28"/>
          <w:szCs w:val="28"/>
        </w:rPr>
        <w:t>Смоленской области.</w:t>
      </w:r>
    </w:p>
    <w:p w:rsidR="00C96E26" w:rsidRPr="001D5819" w:rsidRDefault="00C96E26" w:rsidP="00C96E26">
      <w:pPr>
        <w:tabs>
          <w:tab w:val="left" w:pos="709"/>
        </w:tabs>
        <w:ind w:firstLine="708"/>
        <w:jc w:val="both"/>
        <w:rPr>
          <w:sz w:val="28"/>
          <w:szCs w:val="28"/>
        </w:rPr>
      </w:pPr>
      <w:r w:rsidRPr="001D5819">
        <w:rPr>
          <w:sz w:val="28"/>
          <w:szCs w:val="28"/>
        </w:rPr>
        <w:t>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xml:space="preserve">7.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 муниципального образования «Сычевский район» </w:t>
      </w:r>
      <w:r w:rsidRPr="001D5819">
        <w:rPr>
          <w:sz w:val="28"/>
          <w:szCs w:val="28"/>
        </w:rPr>
        <w:t xml:space="preserve">Смоленской области, деятельность которых не приостановлена в соответствии с настоящим </w:t>
      </w:r>
      <w:r>
        <w:rPr>
          <w:sz w:val="28"/>
          <w:szCs w:val="28"/>
        </w:rPr>
        <w:t>постановлением:</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xml:space="preserve">-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w:t>
      </w:r>
      <w:r w:rsidRPr="001D5819">
        <w:rPr>
          <w:sz w:val="28"/>
          <w:szCs w:val="28"/>
        </w:rPr>
        <w:lastRenderedPageBreak/>
        <w:t>и (или) с признаками респираторного заболевания;</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оказывать работникам содействие в соблюдении режима самоизоляции на дому;</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централизованный сбор использованных одноразовых масок;</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xml:space="preserve">- не допускать на рабочее место и территорию осуществления деятельности работников из числа граждан, указанных в пунктах 5 и 6 настоящего </w:t>
      </w:r>
      <w:r>
        <w:rPr>
          <w:sz w:val="28"/>
          <w:szCs w:val="28"/>
        </w:rPr>
        <w:t>постановления</w:t>
      </w:r>
      <w:r w:rsidRPr="001D5819">
        <w:rPr>
          <w:sz w:val="28"/>
          <w:szCs w:val="28"/>
        </w:rPr>
        <w:t>, для которых установлены ограничительные мероприятия.</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xml:space="preserve">8. Организациям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«Сычевский район» </w:t>
      </w:r>
      <w:r w:rsidRPr="001D5819">
        <w:rPr>
          <w:sz w:val="28"/>
          <w:szCs w:val="28"/>
        </w:rPr>
        <w:t xml:space="preserve">Смоленской области, деятельность которых не приостановлена в соответствии с настоящим </w:t>
      </w:r>
      <w:r>
        <w:rPr>
          <w:sz w:val="28"/>
          <w:szCs w:val="28"/>
        </w:rPr>
        <w:t>постановлением</w:t>
      </w:r>
      <w:r w:rsidRPr="001D5819">
        <w:rPr>
          <w:sz w:val="28"/>
          <w:szCs w:val="28"/>
        </w:rPr>
        <w:t xml:space="preserve">, и привлекающим с целью обеспечения стабильного функционирования лиц из субъектов Российской Федерации с неблагоприятной </w:t>
      </w:r>
      <w:r w:rsidRPr="001D5819">
        <w:rPr>
          <w:sz w:val="28"/>
          <w:szCs w:val="28"/>
        </w:rPr>
        <w:lastRenderedPageBreak/>
        <w:t>обстановкой по коронавирусной инфекции (</w:t>
      </w:r>
      <w:r w:rsidRPr="001D5819">
        <w:rPr>
          <w:sz w:val="28"/>
          <w:szCs w:val="28"/>
          <w:lang w:val="en-US"/>
        </w:rPr>
        <w:t>COVID</w:t>
      </w:r>
      <w:r w:rsidRPr="001D5819">
        <w:rPr>
          <w:sz w:val="28"/>
          <w:szCs w:val="28"/>
        </w:rPr>
        <w:t>-19) (служебные командировки, поездки):</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8.1.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8.2.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8.3. Обеспечить выполнение работ с соблюдением санитарно-эпидемиологических требований по профилактике коронавирусной инфекции (</w:t>
      </w:r>
      <w:r w:rsidRPr="001D5819">
        <w:rPr>
          <w:sz w:val="28"/>
          <w:szCs w:val="28"/>
          <w:lang w:val="en-US"/>
        </w:rPr>
        <w:t>COVID</w:t>
      </w:r>
      <w:r w:rsidRPr="001D5819">
        <w:rPr>
          <w:sz w:val="28"/>
          <w:szCs w:val="28"/>
        </w:rPr>
        <w:t>-19) среди работников.</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8.4. Информировать командированное лицо:</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об опасности коронавирусной инфекции (</w:t>
      </w:r>
      <w:r w:rsidRPr="001D5819">
        <w:rPr>
          <w:sz w:val="28"/>
          <w:szCs w:val="28"/>
          <w:lang w:val="en-US"/>
        </w:rPr>
        <w:t>COVID</w:t>
      </w:r>
      <w:r w:rsidRPr="001D5819">
        <w:rPr>
          <w:sz w:val="28"/>
          <w:szCs w:val="28"/>
        </w:rPr>
        <w:t>-19);</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 о соблюдении мер личной и общественной профилактики.</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D5819">
        <w:rPr>
          <w:sz w:val="28"/>
          <w:szCs w:val="28"/>
        </w:rPr>
        <w:t>8.5. Обеспечить командированное лицо средствами индивидуальной защиты и личной гигиены.</w:t>
      </w:r>
    </w:p>
    <w:p w:rsidR="00C96E26" w:rsidRPr="001D5819" w:rsidRDefault="00C96E26" w:rsidP="00C96E26">
      <w:pPr>
        <w:autoSpaceDE w:val="0"/>
        <w:autoSpaceDN w:val="0"/>
        <w:adjustRightInd w:val="0"/>
        <w:ind w:firstLine="708"/>
        <w:jc w:val="both"/>
        <w:rPr>
          <w:sz w:val="28"/>
          <w:szCs w:val="28"/>
        </w:rPr>
      </w:pPr>
      <w:r>
        <w:rPr>
          <w:sz w:val="28"/>
          <w:szCs w:val="28"/>
        </w:rPr>
        <w:t>9</w:t>
      </w:r>
      <w:r w:rsidRPr="001D5819">
        <w:rPr>
          <w:sz w:val="28"/>
          <w:szCs w:val="28"/>
        </w:rPr>
        <w:t>. Обязать:</w:t>
      </w:r>
    </w:p>
    <w:p w:rsidR="00C96E26" w:rsidRPr="001D5819" w:rsidRDefault="00C96E26" w:rsidP="00C96E26">
      <w:pPr>
        <w:ind w:firstLine="708"/>
        <w:jc w:val="both"/>
        <w:rPr>
          <w:sz w:val="28"/>
          <w:szCs w:val="28"/>
        </w:rPr>
      </w:pPr>
      <w:r>
        <w:rPr>
          <w:sz w:val="28"/>
          <w:szCs w:val="28"/>
        </w:rPr>
        <w:t>9</w:t>
      </w:r>
      <w:r w:rsidRPr="001D5819">
        <w:rPr>
          <w:sz w:val="28"/>
          <w:szCs w:val="28"/>
        </w:rPr>
        <w:t>.1.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96E26" w:rsidRPr="001D5819" w:rsidRDefault="00C96E26" w:rsidP="00C96E26">
      <w:pPr>
        <w:ind w:firstLine="708"/>
        <w:jc w:val="both"/>
        <w:rPr>
          <w:sz w:val="28"/>
          <w:szCs w:val="28"/>
        </w:rPr>
      </w:pPr>
      <w:r>
        <w:rPr>
          <w:sz w:val="28"/>
          <w:szCs w:val="28"/>
        </w:rPr>
        <w:t>9</w:t>
      </w:r>
      <w:r w:rsidRPr="001D5819">
        <w:rPr>
          <w:sz w:val="28"/>
          <w:szCs w:val="28"/>
        </w:rPr>
        <w:t>.2. Органы местного самоуправления муниципальн</w:t>
      </w:r>
      <w:r>
        <w:rPr>
          <w:sz w:val="28"/>
          <w:szCs w:val="28"/>
        </w:rPr>
        <w:t>ого</w:t>
      </w:r>
      <w:r w:rsidRPr="001D5819">
        <w:rPr>
          <w:sz w:val="28"/>
          <w:szCs w:val="28"/>
        </w:rPr>
        <w:t xml:space="preserve"> образовани</w:t>
      </w:r>
      <w:r>
        <w:rPr>
          <w:sz w:val="28"/>
          <w:szCs w:val="28"/>
        </w:rPr>
        <w:t>я «Сычевский район»</w:t>
      </w:r>
      <w:r w:rsidRPr="001D5819">
        <w:rPr>
          <w:sz w:val="28"/>
          <w:szCs w:val="28"/>
        </w:rPr>
        <w:t xml:space="preserve"> Смоленской области,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C96E26" w:rsidRPr="001D5819" w:rsidRDefault="00C96E26" w:rsidP="00C96E26">
      <w:pPr>
        <w:ind w:firstLine="708"/>
        <w:jc w:val="both"/>
        <w:rPr>
          <w:sz w:val="28"/>
          <w:szCs w:val="28"/>
        </w:rPr>
      </w:pPr>
      <w:r>
        <w:rPr>
          <w:sz w:val="28"/>
          <w:szCs w:val="28"/>
        </w:rPr>
        <w:t>9</w:t>
      </w:r>
      <w:r w:rsidRPr="001D5819">
        <w:rPr>
          <w:sz w:val="28"/>
          <w:szCs w:val="28"/>
        </w:rPr>
        <w:t xml:space="preserve">.3.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w:t>
      </w:r>
      <w:r>
        <w:rPr>
          <w:sz w:val="28"/>
          <w:szCs w:val="28"/>
        </w:rPr>
        <w:t>постановлением</w:t>
      </w:r>
      <w:r w:rsidRPr="001D5819">
        <w:rPr>
          <w:sz w:val="28"/>
          <w:szCs w:val="28"/>
        </w:rPr>
        <w:t xml:space="preserve">, осуществления деятельности, связанной </w:t>
      </w:r>
      <w:r w:rsidRPr="001D5819">
        <w:rPr>
          <w:sz w:val="28"/>
          <w:szCs w:val="28"/>
        </w:rPr>
        <w:lastRenderedPageBreak/>
        <w:t xml:space="preserve">с передвижением по территории </w:t>
      </w:r>
      <w:r>
        <w:rPr>
          <w:sz w:val="28"/>
          <w:szCs w:val="28"/>
        </w:rPr>
        <w:t xml:space="preserve">муниципального образования «Сычевский район» </w:t>
      </w:r>
      <w:r w:rsidRPr="001D5819">
        <w:rPr>
          <w:sz w:val="28"/>
          <w:szCs w:val="28"/>
        </w:rPr>
        <w:t xml:space="preserve">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w:t>
      </w:r>
      <w:r>
        <w:rPr>
          <w:sz w:val="28"/>
          <w:szCs w:val="28"/>
        </w:rPr>
        <w:t>постановлением</w:t>
      </w:r>
      <w:r w:rsidRPr="001D5819">
        <w:rPr>
          <w:sz w:val="28"/>
          <w:szCs w:val="28"/>
        </w:rPr>
        <w:t xml:space="preserve">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w:t>
      </w:r>
      <w:r>
        <w:rPr>
          <w:sz w:val="28"/>
          <w:szCs w:val="28"/>
        </w:rPr>
        <w:t>постановление</w:t>
      </w:r>
      <w:r w:rsidRPr="001D5819">
        <w:rPr>
          <w:sz w:val="28"/>
          <w:szCs w:val="28"/>
        </w:rPr>
        <w:t xml:space="preserve">,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C96E26" w:rsidRPr="001D5819" w:rsidRDefault="00C96E26" w:rsidP="00C96E26">
      <w:pPr>
        <w:pStyle w:val="111"/>
        <w:shd w:val="clear" w:color="auto" w:fill="auto"/>
        <w:spacing w:after="0" w:line="240" w:lineRule="auto"/>
        <w:ind w:firstLine="708"/>
        <w:jc w:val="both"/>
        <w:rPr>
          <w:b w:val="0"/>
          <w:sz w:val="28"/>
          <w:szCs w:val="28"/>
        </w:rPr>
      </w:pPr>
      <w:r w:rsidRPr="001D5819">
        <w:rPr>
          <w:b w:val="0"/>
          <w:sz w:val="28"/>
          <w:szCs w:val="28"/>
        </w:rPr>
        <w:t>При этом по 03.08.2020</w:t>
      </w:r>
      <w:r>
        <w:rPr>
          <w:b w:val="0"/>
          <w:sz w:val="28"/>
          <w:szCs w:val="28"/>
        </w:rPr>
        <w:t xml:space="preserve"> года</w:t>
      </w:r>
      <w:r w:rsidRPr="001D5819">
        <w:rPr>
          <w:b w:val="0"/>
          <w:sz w:val="28"/>
          <w:szCs w:val="28"/>
        </w:rPr>
        <w:t xml:space="preserve"> включительно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w:t>
      </w:r>
      <w:r>
        <w:rPr>
          <w:b w:val="0"/>
          <w:sz w:val="28"/>
          <w:szCs w:val="28"/>
        </w:rPr>
        <w:t>постановлением</w:t>
      </w:r>
      <w:r w:rsidRPr="001D5819">
        <w:rPr>
          <w:b w:val="0"/>
          <w:sz w:val="28"/>
          <w:szCs w:val="28"/>
        </w:rPr>
        <w:t>.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96E26" w:rsidRPr="001D5819" w:rsidRDefault="00C96E26" w:rsidP="00C96E26">
      <w:pPr>
        <w:ind w:firstLine="708"/>
        <w:jc w:val="both"/>
        <w:rPr>
          <w:sz w:val="28"/>
          <w:szCs w:val="28"/>
        </w:rPr>
      </w:pPr>
      <w:r w:rsidRPr="001D5819">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w:t>
      </w:r>
      <w:r>
        <w:rPr>
          <w:sz w:val="28"/>
          <w:szCs w:val="28"/>
        </w:rPr>
        <w:t xml:space="preserve"> муниципального образования «Сычевский район»</w:t>
      </w:r>
      <w:r w:rsidRPr="001D5819">
        <w:rPr>
          <w:sz w:val="28"/>
          <w:szCs w:val="28"/>
        </w:rPr>
        <w:t xml:space="preserve"> Смоленской области, деятельность которых не приостановле</w:t>
      </w:r>
      <w:r>
        <w:rPr>
          <w:sz w:val="28"/>
          <w:szCs w:val="28"/>
        </w:rPr>
        <w:t>на в соответствии с  настоящим постановлением</w:t>
      </w:r>
      <w:r w:rsidRPr="001D5819">
        <w:rPr>
          <w:sz w:val="28"/>
          <w:szCs w:val="28"/>
        </w:rPr>
        <w:t>, по 03.08.2020</w:t>
      </w:r>
      <w:r>
        <w:rPr>
          <w:sz w:val="28"/>
          <w:szCs w:val="28"/>
        </w:rPr>
        <w:t xml:space="preserve"> года</w:t>
      </w:r>
      <w:r w:rsidRPr="001D5819">
        <w:rPr>
          <w:sz w:val="28"/>
          <w:szCs w:val="28"/>
        </w:rPr>
        <w:t xml:space="preserve"> включительно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C96E26" w:rsidRPr="001D5819" w:rsidRDefault="00C96E26" w:rsidP="00C96E26">
      <w:pPr>
        <w:ind w:firstLine="708"/>
        <w:jc w:val="both"/>
        <w:rPr>
          <w:sz w:val="28"/>
          <w:szCs w:val="28"/>
        </w:rPr>
      </w:pPr>
      <w:r>
        <w:rPr>
          <w:sz w:val="28"/>
          <w:szCs w:val="28"/>
        </w:rPr>
        <w:t>9</w:t>
      </w:r>
      <w:r w:rsidRPr="001D5819">
        <w:rPr>
          <w:sz w:val="28"/>
          <w:szCs w:val="28"/>
        </w:rPr>
        <w:t>.4. Граждан использовать средства индивидуальной защиты органов дыхания (маски,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C96E26" w:rsidRPr="001D5819" w:rsidRDefault="00C96E26" w:rsidP="00C96E26">
      <w:pPr>
        <w:ind w:firstLine="708"/>
        <w:jc w:val="both"/>
        <w:rPr>
          <w:sz w:val="28"/>
          <w:szCs w:val="28"/>
        </w:rPr>
      </w:pPr>
      <w:r w:rsidRPr="001D5819">
        <w:rPr>
          <w:sz w:val="28"/>
          <w:szCs w:val="28"/>
        </w:rPr>
        <w:t>- аптек, аптечных пунктов, помещений объектов розничной торговли, организаций, оказывающих населению услуги, медицинских организаций;</w:t>
      </w:r>
    </w:p>
    <w:p w:rsidR="00C96E26" w:rsidRPr="001D5819" w:rsidRDefault="00C96E26" w:rsidP="00C96E26">
      <w:pPr>
        <w:ind w:firstLine="708"/>
        <w:jc w:val="both"/>
        <w:rPr>
          <w:sz w:val="28"/>
          <w:szCs w:val="28"/>
        </w:rPr>
      </w:pPr>
      <w:r w:rsidRPr="001D5819">
        <w:rPr>
          <w:sz w:val="28"/>
          <w:szCs w:val="28"/>
        </w:rPr>
        <w:t>- органов мест</w:t>
      </w:r>
      <w:r>
        <w:rPr>
          <w:sz w:val="28"/>
          <w:szCs w:val="28"/>
        </w:rPr>
        <w:t>ного самоуправления муниципального</w:t>
      </w:r>
      <w:r w:rsidRPr="001D5819">
        <w:rPr>
          <w:sz w:val="28"/>
          <w:szCs w:val="28"/>
        </w:rPr>
        <w:t xml:space="preserve"> образовани</w:t>
      </w:r>
      <w:r>
        <w:rPr>
          <w:sz w:val="28"/>
          <w:szCs w:val="28"/>
        </w:rPr>
        <w:t>я «Сычевский район»</w:t>
      </w:r>
      <w:r w:rsidRPr="001D5819">
        <w:rPr>
          <w:sz w:val="28"/>
          <w:szCs w:val="28"/>
        </w:rPr>
        <w:t xml:space="preserve"> Смоленской области, государственных и муниципальных организаций;</w:t>
      </w:r>
    </w:p>
    <w:p w:rsidR="00C96E26" w:rsidRPr="001D5819" w:rsidRDefault="00C96E26" w:rsidP="00C96E26">
      <w:pPr>
        <w:ind w:firstLine="708"/>
        <w:jc w:val="both"/>
        <w:rPr>
          <w:sz w:val="28"/>
          <w:szCs w:val="28"/>
        </w:rPr>
      </w:pPr>
      <w:r w:rsidRPr="001D5819">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C96E26" w:rsidRPr="001D5819" w:rsidRDefault="00C96E26" w:rsidP="00C96E26">
      <w:pPr>
        <w:pStyle w:val="af1"/>
        <w:shd w:val="clear" w:color="auto" w:fill="FFFFFF"/>
        <w:spacing w:before="0" w:beforeAutospacing="0" w:after="0" w:afterAutospacing="0"/>
        <w:ind w:firstLine="708"/>
        <w:jc w:val="both"/>
        <w:rPr>
          <w:sz w:val="28"/>
          <w:szCs w:val="28"/>
        </w:rPr>
      </w:pPr>
      <w:r w:rsidRPr="001A2406">
        <w:rPr>
          <w:sz w:val="28"/>
          <w:szCs w:val="28"/>
        </w:rPr>
        <w:t>10. Ограничения</w:t>
      </w:r>
      <w:r w:rsidRPr="001D5819">
        <w:rPr>
          <w:sz w:val="28"/>
          <w:szCs w:val="28"/>
        </w:rPr>
        <w:t xml:space="preserve">, установленные пунктом </w:t>
      </w:r>
      <w:r>
        <w:rPr>
          <w:sz w:val="28"/>
          <w:szCs w:val="28"/>
        </w:rPr>
        <w:t>9</w:t>
      </w:r>
      <w:r w:rsidRPr="001D5819">
        <w:rPr>
          <w:sz w:val="28"/>
          <w:szCs w:val="28"/>
        </w:rPr>
        <w:t xml:space="preserve"> настоящего </w:t>
      </w:r>
      <w:r>
        <w:rPr>
          <w:sz w:val="28"/>
          <w:szCs w:val="28"/>
        </w:rPr>
        <w:t>постановления</w:t>
      </w:r>
      <w:r w:rsidRPr="001D5819">
        <w:rPr>
          <w:sz w:val="28"/>
          <w:szCs w:val="28"/>
        </w:rPr>
        <w:t xml:space="preserve">, не распространяются на случаи оказания медицинской помощи, деятельность правоохранительных органов, органов по делам гражданской обороны и </w:t>
      </w:r>
      <w:r w:rsidRPr="001D5819">
        <w:rPr>
          <w:sz w:val="28"/>
          <w:szCs w:val="28"/>
        </w:rPr>
        <w:lastRenderedPageBreak/>
        <w:t>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C96E26" w:rsidRPr="001D5819" w:rsidRDefault="00C96E26" w:rsidP="00C96E26">
      <w:pPr>
        <w:autoSpaceDE w:val="0"/>
        <w:autoSpaceDN w:val="0"/>
        <w:adjustRightInd w:val="0"/>
        <w:ind w:firstLine="708"/>
        <w:jc w:val="both"/>
        <w:rPr>
          <w:sz w:val="28"/>
          <w:szCs w:val="28"/>
        </w:rPr>
      </w:pPr>
      <w:r w:rsidRPr="001D5819">
        <w:rPr>
          <w:sz w:val="28"/>
          <w:szCs w:val="28"/>
        </w:rPr>
        <w:t>1</w:t>
      </w:r>
      <w:r>
        <w:rPr>
          <w:sz w:val="28"/>
          <w:szCs w:val="28"/>
        </w:rPr>
        <w:t>1</w:t>
      </w:r>
      <w:r w:rsidRPr="001D5819">
        <w:rPr>
          <w:sz w:val="28"/>
          <w:szCs w:val="28"/>
        </w:rPr>
        <w:t>.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C96E26" w:rsidRPr="001D5819" w:rsidRDefault="00C96E26" w:rsidP="00C96E26">
      <w:pPr>
        <w:pStyle w:val="af3"/>
        <w:ind w:left="0" w:firstLine="708"/>
        <w:rPr>
          <w:szCs w:val="28"/>
        </w:rPr>
      </w:pPr>
      <w:r w:rsidRPr="007F5DAB">
        <w:rPr>
          <w:color w:val="000000" w:themeColor="text1"/>
          <w:szCs w:val="28"/>
        </w:rPr>
        <w:t>12.</w:t>
      </w:r>
      <w:r w:rsidRPr="001D5819">
        <w:rPr>
          <w:szCs w:val="28"/>
        </w:rPr>
        <w:t xml:space="preserve"> Органам </w:t>
      </w:r>
      <w:r>
        <w:rPr>
          <w:szCs w:val="28"/>
        </w:rPr>
        <w:t>местного самоуправления муниципального образования «Сычевский район»</w:t>
      </w:r>
      <w:r w:rsidRPr="001D5819">
        <w:rPr>
          <w:szCs w:val="28"/>
        </w:rPr>
        <w:t xml:space="preserve"> Смоленской области, осуществляющим функции и полномочия учредителей образовательных организаций:</w:t>
      </w:r>
    </w:p>
    <w:p w:rsidR="00C96E26" w:rsidRPr="001D5819" w:rsidRDefault="00C96E26" w:rsidP="00C96E26">
      <w:pPr>
        <w:pStyle w:val="af3"/>
        <w:ind w:left="0" w:firstLine="708"/>
        <w:rPr>
          <w:szCs w:val="28"/>
        </w:rPr>
      </w:pPr>
      <w:r>
        <w:rPr>
          <w:szCs w:val="28"/>
        </w:rPr>
        <w:t>12</w:t>
      </w:r>
      <w:r w:rsidRPr="001D5819">
        <w:rPr>
          <w:szCs w:val="28"/>
        </w:rPr>
        <w:t>.1. 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(за исключением допуска участников единого государственного экзамена), образовательные организации, реализующие дополнительные образовательные программы, по 03.08.2020</w:t>
      </w:r>
      <w:r>
        <w:rPr>
          <w:szCs w:val="28"/>
        </w:rPr>
        <w:t xml:space="preserve"> года</w:t>
      </w:r>
      <w:r w:rsidRPr="001D5819">
        <w:rPr>
          <w:szCs w:val="28"/>
        </w:rPr>
        <w:t xml:space="preserve"> включительно.</w:t>
      </w:r>
    </w:p>
    <w:p w:rsidR="00C96E26" w:rsidRPr="001D5819" w:rsidRDefault="00C96E26" w:rsidP="00C96E26">
      <w:pPr>
        <w:autoSpaceDE w:val="0"/>
        <w:autoSpaceDN w:val="0"/>
        <w:adjustRightInd w:val="0"/>
        <w:ind w:firstLine="708"/>
        <w:jc w:val="both"/>
        <w:rPr>
          <w:sz w:val="28"/>
          <w:szCs w:val="28"/>
        </w:rPr>
      </w:pPr>
      <w:r w:rsidRPr="001D5819">
        <w:rPr>
          <w:sz w:val="28"/>
          <w:szCs w:val="28"/>
        </w:rPr>
        <w:t>1</w:t>
      </w:r>
      <w:r>
        <w:rPr>
          <w:sz w:val="28"/>
          <w:szCs w:val="28"/>
        </w:rPr>
        <w:t>2</w:t>
      </w:r>
      <w:r w:rsidRPr="001D5819">
        <w:rPr>
          <w:sz w:val="28"/>
          <w:szCs w:val="28"/>
        </w:rPr>
        <w:t xml:space="preserve">.2. Организовать </w:t>
      </w:r>
      <w:r w:rsidRPr="001D5819">
        <w:rPr>
          <w:color w:val="000000"/>
          <w:sz w:val="28"/>
          <w:szCs w:val="28"/>
        </w:rPr>
        <w:t>по 03</w:t>
      </w:r>
      <w:r w:rsidRPr="001D5819">
        <w:rPr>
          <w:sz w:val="28"/>
          <w:szCs w:val="28"/>
        </w:rPr>
        <w:t>.08.2020</w:t>
      </w:r>
      <w:r>
        <w:rPr>
          <w:sz w:val="28"/>
          <w:szCs w:val="28"/>
        </w:rPr>
        <w:t xml:space="preserve"> года</w:t>
      </w:r>
      <w:r w:rsidRPr="001D5819">
        <w:rPr>
          <w:sz w:val="28"/>
          <w:szCs w:val="28"/>
        </w:rPr>
        <w:t xml:space="preserve"> </w:t>
      </w:r>
      <w:r w:rsidRPr="001D5819">
        <w:rPr>
          <w:color w:val="000000"/>
          <w:sz w:val="28"/>
          <w:szCs w:val="28"/>
        </w:rPr>
        <w:t>включительно</w:t>
      </w:r>
      <w:r w:rsidRPr="001D5819">
        <w:rPr>
          <w:color w:val="FF0000"/>
          <w:sz w:val="28"/>
          <w:szCs w:val="28"/>
        </w:rPr>
        <w:t xml:space="preserve"> </w:t>
      </w:r>
      <w:r w:rsidRPr="001D5819">
        <w:rPr>
          <w:sz w:val="28"/>
          <w:szCs w:val="28"/>
        </w:rPr>
        <w:t>в дошкольных образовательных  организациях  работу   дежурных  групп  (численностью  не  более 20 человек) для воспитанников, родители (иные законные представители) которых осуществляют трудовую деятельность.</w:t>
      </w:r>
    </w:p>
    <w:p w:rsidR="00C96E26" w:rsidRPr="001D5819" w:rsidRDefault="00C96E26" w:rsidP="00C96E26">
      <w:pPr>
        <w:autoSpaceDE w:val="0"/>
        <w:autoSpaceDN w:val="0"/>
        <w:adjustRightInd w:val="0"/>
        <w:ind w:firstLine="708"/>
        <w:jc w:val="both"/>
        <w:rPr>
          <w:sz w:val="28"/>
          <w:szCs w:val="28"/>
        </w:rPr>
      </w:pPr>
      <w:r w:rsidRPr="001D5819">
        <w:rPr>
          <w:sz w:val="28"/>
          <w:szCs w:val="28"/>
        </w:rPr>
        <w:t>1</w:t>
      </w:r>
      <w:r>
        <w:rPr>
          <w:sz w:val="28"/>
          <w:szCs w:val="28"/>
        </w:rPr>
        <w:t>2</w:t>
      </w:r>
      <w:r w:rsidRPr="001D5819">
        <w:rPr>
          <w:sz w:val="28"/>
          <w:szCs w:val="28"/>
        </w:rPr>
        <w:t>.3. Не проводить по 03.08.2020</w:t>
      </w:r>
      <w:r>
        <w:rPr>
          <w:sz w:val="28"/>
          <w:szCs w:val="28"/>
        </w:rPr>
        <w:t xml:space="preserve"> года</w:t>
      </w:r>
      <w:r w:rsidRPr="001D5819">
        <w:rPr>
          <w:sz w:val="28"/>
          <w:szCs w:val="28"/>
        </w:rPr>
        <w:t xml:space="preserve"> включительно летнюю оздоровительную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C96E26" w:rsidRPr="001D5819" w:rsidRDefault="00C96E26" w:rsidP="00C96E26">
      <w:pPr>
        <w:tabs>
          <w:tab w:val="left" w:pos="709"/>
        </w:tabs>
        <w:ind w:firstLine="708"/>
        <w:jc w:val="both"/>
        <w:rPr>
          <w:sz w:val="28"/>
          <w:szCs w:val="28"/>
        </w:rPr>
      </w:pPr>
      <w:r>
        <w:rPr>
          <w:sz w:val="28"/>
          <w:szCs w:val="28"/>
        </w:rPr>
        <w:t>13</w:t>
      </w:r>
      <w:r w:rsidRPr="001D5819">
        <w:rPr>
          <w:sz w:val="28"/>
          <w:szCs w:val="28"/>
        </w:rPr>
        <w:t xml:space="preserve">. Юридическим лицам, индивидуальным предпринимателям, осуществляющим управление многоквартирными домами на территории </w:t>
      </w:r>
      <w:r>
        <w:rPr>
          <w:sz w:val="28"/>
          <w:szCs w:val="28"/>
        </w:rPr>
        <w:t xml:space="preserve">муниципального образования «Сычевский район» </w:t>
      </w:r>
      <w:r w:rsidRPr="001D5819">
        <w:rPr>
          <w:sz w:val="28"/>
          <w:szCs w:val="28"/>
        </w:rPr>
        <w:t>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C96E26" w:rsidRPr="001D5819" w:rsidRDefault="00C96E26" w:rsidP="00C96E26">
      <w:pPr>
        <w:ind w:firstLine="708"/>
        <w:jc w:val="both"/>
        <w:rPr>
          <w:sz w:val="28"/>
          <w:szCs w:val="28"/>
        </w:rPr>
      </w:pPr>
      <w:r w:rsidRPr="001D5819">
        <w:rPr>
          <w:sz w:val="28"/>
          <w:szCs w:val="28"/>
        </w:rPr>
        <w:lastRenderedPageBreak/>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96E26" w:rsidRPr="001D5819" w:rsidRDefault="00C96E26" w:rsidP="00C96E26">
      <w:pPr>
        <w:ind w:firstLine="708"/>
        <w:jc w:val="both"/>
        <w:rPr>
          <w:sz w:val="28"/>
          <w:szCs w:val="28"/>
          <w:shd w:val="clear" w:color="auto" w:fill="FFFFFF"/>
        </w:rPr>
      </w:pPr>
      <w:r w:rsidRPr="00643CE1">
        <w:rPr>
          <w:color w:val="000000" w:themeColor="text1"/>
          <w:sz w:val="28"/>
          <w:szCs w:val="28"/>
          <w:shd w:val="clear" w:color="auto" w:fill="FFFFFF"/>
        </w:rPr>
        <w:t>14.</w:t>
      </w:r>
      <w:r w:rsidRPr="001D5819">
        <w:rPr>
          <w:sz w:val="28"/>
          <w:szCs w:val="28"/>
          <w:shd w:val="clear" w:color="auto" w:fill="FFFFFF"/>
        </w:rPr>
        <w:t xml:space="preserve">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w:t>
      </w:r>
      <w:r>
        <w:rPr>
          <w:sz w:val="28"/>
          <w:szCs w:val="28"/>
          <w:shd w:val="clear" w:color="auto" w:fill="FFFFFF"/>
        </w:rPr>
        <w:t xml:space="preserve">ний,   </w:t>
      </w:r>
      <w:r w:rsidRPr="001D5819">
        <w:rPr>
          <w:sz w:val="28"/>
          <w:szCs w:val="28"/>
          <w:shd w:val="clear" w:color="auto" w:fill="FFFFFF"/>
        </w:rPr>
        <w:t>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w:t>
      </w:r>
      <w:r>
        <w:rPr>
          <w:sz w:val="28"/>
          <w:szCs w:val="28"/>
          <w:shd w:val="clear" w:color="auto" w:fill="FFFFFF"/>
        </w:rPr>
        <w:t xml:space="preserve">дств индивидуальной защиты  </w:t>
      </w:r>
      <w:r w:rsidRPr="001D5819">
        <w:rPr>
          <w:sz w:val="28"/>
          <w:szCs w:val="28"/>
          <w:shd w:val="clear" w:color="auto" w:fill="FFFFFF"/>
        </w:rPr>
        <w:t>(в том числе многоразового использования) для различных к</w:t>
      </w:r>
      <w:r>
        <w:rPr>
          <w:sz w:val="28"/>
          <w:szCs w:val="28"/>
          <w:shd w:val="clear" w:color="auto" w:fill="FFFFFF"/>
        </w:rPr>
        <w:t xml:space="preserve">атегорий   </w:t>
      </w:r>
      <w:r w:rsidRPr="001D5819">
        <w:rPr>
          <w:sz w:val="28"/>
          <w:szCs w:val="28"/>
          <w:shd w:val="clear" w:color="auto" w:fill="FFFFFF"/>
        </w:rPr>
        <w:t xml:space="preserve"> граждан при рисках инфицирования коронавирусной инфекцие</w:t>
      </w:r>
      <w:r>
        <w:rPr>
          <w:sz w:val="28"/>
          <w:szCs w:val="28"/>
          <w:shd w:val="clear" w:color="auto" w:fill="FFFFFF"/>
        </w:rPr>
        <w:t xml:space="preserve">й </w:t>
      </w:r>
      <w:r w:rsidRPr="001D5819">
        <w:rPr>
          <w:sz w:val="28"/>
          <w:szCs w:val="28"/>
          <w:shd w:val="clear" w:color="auto" w:fill="FFFFFF"/>
        </w:rPr>
        <w:t xml:space="preserve"> (</w:t>
      </w:r>
      <w:r w:rsidRPr="001D5819">
        <w:rPr>
          <w:sz w:val="28"/>
          <w:szCs w:val="28"/>
          <w:shd w:val="clear" w:color="auto" w:fill="FFFFFF"/>
          <w:lang w:val="en-US"/>
        </w:rPr>
        <w:t>COVID</w:t>
      </w:r>
      <w:r w:rsidRPr="001D5819">
        <w:rPr>
          <w:sz w:val="28"/>
          <w:szCs w:val="28"/>
          <w:shd w:val="clear" w:color="auto" w:fill="FFFFFF"/>
        </w:rPr>
        <w:t>-19).</w:t>
      </w:r>
    </w:p>
    <w:p w:rsidR="00C96E26" w:rsidRPr="001D5819" w:rsidRDefault="00C96E26" w:rsidP="00C96E26">
      <w:pPr>
        <w:ind w:firstLine="708"/>
        <w:jc w:val="both"/>
        <w:rPr>
          <w:sz w:val="28"/>
          <w:szCs w:val="28"/>
        </w:rPr>
      </w:pPr>
      <w:r>
        <w:rPr>
          <w:sz w:val="28"/>
          <w:szCs w:val="28"/>
        </w:rPr>
        <w:t xml:space="preserve">15. </w:t>
      </w:r>
      <w:r w:rsidRPr="001D5819">
        <w:rPr>
          <w:sz w:val="28"/>
          <w:szCs w:val="28"/>
        </w:rPr>
        <w:t>Руководителям организаций, осуществляющих жилищно-комму</w:t>
      </w:r>
      <w:r>
        <w:rPr>
          <w:sz w:val="28"/>
          <w:szCs w:val="28"/>
        </w:rPr>
        <w:t xml:space="preserve">нальное обслуживание населения на территории муниципального образования «Сычевский район» </w:t>
      </w:r>
      <w:r w:rsidRPr="001D5819">
        <w:rPr>
          <w:sz w:val="28"/>
          <w:szCs w:val="28"/>
        </w:rPr>
        <w:t>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C96E26" w:rsidRPr="001D5819" w:rsidRDefault="00C96E26" w:rsidP="00C96E26">
      <w:pPr>
        <w:autoSpaceDE w:val="0"/>
        <w:autoSpaceDN w:val="0"/>
        <w:adjustRightInd w:val="0"/>
        <w:ind w:firstLine="708"/>
        <w:jc w:val="both"/>
        <w:rPr>
          <w:sz w:val="28"/>
          <w:szCs w:val="28"/>
        </w:rPr>
      </w:pPr>
      <w:r>
        <w:rPr>
          <w:sz w:val="28"/>
          <w:szCs w:val="28"/>
        </w:rPr>
        <w:t>16</w:t>
      </w:r>
      <w:r w:rsidRPr="001D5819">
        <w:rPr>
          <w:sz w:val="28"/>
          <w:szCs w:val="28"/>
        </w:rPr>
        <w:t xml:space="preserve">. </w:t>
      </w:r>
      <w:r>
        <w:rPr>
          <w:sz w:val="28"/>
          <w:szCs w:val="28"/>
        </w:rPr>
        <w:t xml:space="preserve"> </w:t>
      </w:r>
      <w:r w:rsidRPr="001D5819">
        <w:rPr>
          <w:sz w:val="28"/>
          <w:szCs w:val="28"/>
        </w:rPr>
        <w:t xml:space="preserve">Руководителям органов </w:t>
      </w:r>
      <w:r>
        <w:rPr>
          <w:sz w:val="28"/>
          <w:szCs w:val="28"/>
        </w:rPr>
        <w:t>местного самоуправления муниципального образования «Сычевский район»</w:t>
      </w:r>
      <w:r w:rsidRPr="001D5819">
        <w:rPr>
          <w:sz w:val="28"/>
          <w:szCs w:val="28"/>
        </w:rPr>
        <w:t xml:space="preserve"> Смоленской области  организовать профилактическую дезинфекцию общего имущества в многоквартирн</w:t>
      </w:r>
      <w:r>
        <w:rPr>
          <w:sz w:val="28"/>
          <w:szCs w:val="28"/>
        </w:rPr>
        <w:t>ых домах,</w:t>
      </w:r>
      <w:r w:rsidRPr="001D5819">
        <w:rPr>
          <w:sz w:val="28"/>
          <w:szCs w:val="28"/>
        </w:rPr>
        <w:t xml:space="preserve">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C96E26" w:rsidRPr="001D5819" w:rsidRDefault="00C96E26" w:rsidP="00C96E26">
      <w:pPr>
        <w:autoSpaceDE w:val="0"/>
        <w:autoSpaceDN w:val="0"/>
        <w:adjustRightInd w:val="0"/>
        <w:ind w:firstLine="708"/>
        <w:jc w:val="both"/>
        <w:rPr>
          <w:iCs/>
          <w:sz w:val="28"/>
          <w:szCs w:val="28"/>
        </w:rPr>
      </w:pPr>
      <w:r w:rsidRPr="00963B61">
        <w:rPr>
          <w:color w:val="000000" w:themeColor="text1"/>
          <w:sz w:val="28"/>
          <w:szCs w:val="28"/>
        </w:rPr>
        <w:t>17. Организациям</w:t>
      </w:r>
      <w:r w:rsidRPr="001D5819">
        <w:rPr>
          <w:sz w:val="28"/>
          <w:szCs w:val="28"/>
        </w:rPr>
        <w:t xml:space="preserve">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w:t>
      </w:r>
      <w:r>
        <w:rPr>
          <w:sz w:val="28"/>
          <w:szCs w:val="28"/>
        </w:rPr>
        <w:t xml:space="preserve">муниципального образования «Сычевский район» </w:t>
      </w:r>
      <w:r w:rsidRPr="001D5819">
        <w:rPr>
          <w:sz w:val="28"/>
          <w:szCs w:val="28"/>
        </w:rPr>
        <w:t xml:space="preserve">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w:t>
      </w:r>
      <w:r>
        <w:rPr>
          <w:sz w:val="28"/>
          <w:szCs w:val="28"/>
        </w:rPr>
        <w:t xml:space="preserve">муниципального образования «Сычевский район» </w:t>
      </w:r>
      <w:r w:rsidRPr="001D5819">
        <w:rPr>
          <w:sz w:val="28"/>
          <w:szCs w:val="28"/>
        </w:rPr>
        <w:t xml:space="preserve">Смоленской области, ежедневно проводить мероприятия по дезинфекции таких объектов с использованием </w:t>
      </w:r>
      <w:r w:rsidRPr="001D5819">
        <w:rPr>
          <w:iCs/>
          <w:sz w:val="28"/>
          <w:szCs w:val="28"/>
        </w:rPr>
        <w:t xml:space="preserve">дезинфицирующих </w:t>
      </w:r>
      <w:r w:rsidRPr="001D5819">
        <w:rPr>
          <w:sz w:val="28"/>
          <w:szCs w:val="28"/>
        </w:rPr>
        <w:t>средств по противовирусному режиму.</w:t>
      </w:r>
    </w:p>
    <w:p w:rsidR="00C96E26" w:rsidRPr="001D5819" w:rsidRDefault="00C96E26" w:rsidP="00C96E26">
      <w:pPr>
        <w:pStyle w:val="12"/>
        <w:shd w:val="clear" w:color="auto" w:fill="auto"/>
        <w:spacing w:after="0" w:line="240" w:lineRule="auto"/>
        <w:ind w:firstLine="708"/>
        <w:jc w:val="both"/>
        <w:rPr>
          <w:sz w:val="28"/>
          <w:szCs w:val="28"/>
        </w:rPr>
      </w:pPr>
      <w:r>
        <w:rPr>
          <w:sz w:val="28"/>
          <w:szCs w:val="28"/>
        </w:rPr>
        <w:t>18</w:t>
      </w:r>
      <w:r w:rsidRPr="001D5819">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«Сычевский район» </w:t>
      </w:r>
      <w:r w:rsidRPr="001D5819">
        <w:rPr>
          <w:sz w:val="28"/>
          <w:szCs w:val="28"/>
        </w:rPr>
        <w:t>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C96E26" w:rsidRPr="001D5819" w:rsidRDefault="00C96E26" w:rsidP="00C96E26">
      <w:pPr>
        <w:autoSpaceDE w:val="0"/>
        <w:autoSpaceDN w:val="0"/>
        <w:adjustRightInd w:val="0"/>
        <w:ind w:firstLine="708"/>
        <w:jc w:val="both"/>
        <w:rPr>
          <w:sz w:val="28"/>
          <w:szCs w:val="28"/>
        </w:rPr>
      </w:pPr>
      <w:r w:rsidRPr="001D5819">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w:t>
      </w:r>
      <w:r w:rsidRPr="001D5819">
        <w:rPr>
          <w:sz w:val="28"/>
          <w:szCs w:val="28"/>
        </w:rPr>
        <w:lastRenderedPageBreak/>
        <w:t>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xml:space="preserve">-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w:t>
      </w:r>
      <w:r>
        <w:rPr>
          <w:sz w:val="28"/>
          <w:szCs w:val="28"/>
        </w:rPr>
        <w:t xml:space="preserve">муниципального образования «Сычевский район» </w:t>
      </w:r>
      <w:r w:rsidRPr="001D5819">
        <w:rPr>
          <w:sz w:val="28"/>
          <w:szCs w:val="28"/>
        </w:rPr>
        <w:t xml:space="preserve">Смоленской области, номера контактного (мобильного) телефона (при его наличии) на «горячую линию» по номеру телефона, указанному в подпункте 5.2 пункта 5 настоящего </w:t>
      </w:r>
      <w:r>
        <w:rPr>
          <w:sz w:val="28"/>
          <w:szCs w:val="28"/>
        </w:rPr>
        <w:t>постановления</w:t>
      </w:r>
      <w:r w:rsidRPr="001D5819">
        <w:rPr>
          <w:sz w:val="28"/>
          <w:szCs w:val="28"/>
        </w:rPr>
        <w:t>.</w:t>
      </w:r>
    </w:p>
    <w:p w:rsidR="00C96E26" w:rsidRPr="001D5819" w:rsidRDefault="00C96E26" w:rsidP="00C96E26">
      <w:pPr>
        <w:pStyle w:val="12"/>
        <w:shd w:val="clear" w:color="auto" w:fill="auto"/>
        <w:spacing w:after="0" w:line="240" w:lineRule="auto"/>
        <w:ind w:firstLine="708"/>
        <w:jc w:val="both"/>
        <w:rPr>
          <w:sz w:val="28"/>
          <w:szCs w:val="28"/>
        </w:rPr>
      </w:pPr>
      <w:r>
        <w:rPr>
          <w:sz w:val="28"/>
          <w:szCs w:val="28"/>
        </w:rPr>
        <w:t>19</w:t>
      </w:r>
      <w:r w:rsidRPr="001D5819">
        <w:rPr>
          <w:sz w:val="28"/>
          <w:szCs w:val="28"/>
        </w:rPr>
        <w:t xml:space="preserve">. Рекомендовать руководителям организаций и индивидуальным предпринимателям, указанным в абзаце первом пункта </w:t>
      </w:r>
      <w:r>
        <w:rPr>
          <w:sz w:val="28"/>
          <w:szCs w:val="28"/>
        </w:rPr>
        <w:t>18</w:t>
      </w:r>
      <w:r w:rsidRPr="001D5819">
        <w:rPr>
          <w:sz w:val="28"/>
          <w:szCs w:val="28"/>
        </w:rPr>
        <w:t xml:space="preserve"> настоящего </w:t>
      </w:r>
      <w:r>
        <w:rPr>
          <w:sz w:val="28"/>
          <w:szCs w:val="28"/>
        </w:rPr>
        <w:t>постановления</w:t>
      </w:r>
      <w:r w:rsidRPr="001D5819">
        <w:rPr>
          <w:sz w:val="28"/>
          <w:szCs w:val="28"/>
        </w:rPr>
        <w:t>, обеспечить прохождение иностранными работниками лабораторного тестирования на выявление коронавирусной инфекции (</w:t>
      </w:r>
      <w:r w:rsidRPr="001D5819">
        <w:rPr>
          <w:sz w:val="28"/>
          <w:szCs w:val="28"/>
          <w:lang w:val="en-US"/>
        </w:rPr>
        <w:t>COVID</w:t>
      </w:r>
      <w:r w:rsidRPr="001D5819">
        <w:rPr>
          <w:sz w:val="28"/>
          <w:szCs w:val="28"/>
        </w:rPr>
        <w:t>-19).</w:t>
      </w:r>
    </w:p>
    <w:p w:rsidR="00C96E26" w:rsidRPr="001D5819" w:rsidRDefault="00C96E26" w:rsidP="00C96E26">
      <w:pPr>
        <w:pStyle w:val="12"/>
        <w:shd w:val="clear" w:color="auto" w:fill="auto"/>
        <w:spacing w:after="0" w:line="240" w:lineRule="auto"/>
        <w:ind w:firstLine="708"/>
        <w:jc w:val="both"/>
        <w:rPr>
          <w:sz w:val="28"/>
          <w:szCs w:val="28"/>
        </w:rPr>
      </w:pPr>
      <w:r>
        <w:rPr>
          <w:sz w:val="28"/>
          <w:szCs w:val="28"/>
        </w:rPr>
        <w:t>20</w:t>
      </w:r>
      <w:r w:rsidRPr="001D5819">
        <w:rPr>
          <w:sz w:val="28"/>
          <w:szCs w:val="28"/>
        </w:rPr>
        <w:t xml:space="preserve">.  Организаторам (организации независимо от организационно-правовой формы и формы собственности и индивидуальные предприниматели) торговой площадки </w:t>
      </w:r>
      <w:r>
        <w:rPr>
          <w:sz w:val="28"/>
          <w:szCs w:val="28"/>
        </w:rPr>
        <w:t xml:space="preserve">на территории муниципального образования «Сычевский район» </w:t>
      </w:r>
      <w:r w:rsidRPr="001D5819">
        <w:rPr>
          <w:sz w:val="28"/>
          <w:szCs w:val="28"/>
        </w:rPr>
        <w:t xml:space="preserve"> Смоленской области  (торговые центры, супермаркеты</w:t>
      </w:r>
      <w:r>
        <w:rPr>
          <w:sz w:val="28"/>
          <w:szCs w:val="28"/>
        </w:rPr>
        <w:t>, рынки</w:t>
      </w:r>
      <w:r w:rsidRPr="001D5819">
        <w:rPr>
          <w:sz w:val="28"/>
          <w:szCs w:val="28"/>
        </w:rPr>
        <w:t xml:space="preserve"> и т.п.,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1D5819">
        <w:rPr>
          <w:sz w:val="28"/>
          <w:szCs w:val="28"/>
          <w:lang w:bidi="en-US"/>
        </w:rPr>
        <w:t>(</w:t>
      </w:r>
      <w:r w:rsidRPr="001D5819">
        <w:rPr>
          <w:sz w:val="28"/>
          <w:szCs w:val="28"/>
          <w:lang w:val="en-US" w:bidi="en-US"/>
        </w:rPr>
        <w:t>COVID</w:t>
      </w:r>
      <w:r w:rsidRPr="001D5819">
        <w:rPr>
          <w:sz w:val="28"/>
          <w:szCs w:val="28"/>
          <w:lang w:bidi="en-US"/>
        </w:rPr>
        <w:t xml:space="preserve">-19) </w:t>
      </w:r>
      <w:r w:rsidRPr="001D5819">
        <w:rPr>
          <w:sz w:val="28"/>
          <w:szCs w:val="28"/>
        </w:rPr>
        <w:t>и обеспечивать:</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соблюдение условий социального дистанцирования между физическими лицами не менее 1,5 метра;</w:t>
      </w:r>
    </w:p>
    <w:p w:rsidR="00C96E26" w:rsidRPr="001D5819" w:rsidRDefault="00C96E26" w:rsidP="00C96E26">
      <w:pPr>
        <w:pStyle w:val="12"/>
        <w:shd w:val="clear" w:color="auto" w:fill="auto"/>
        <w:spacing w:after="0" w:line="240" w:lineRule="auto"/>
        <w:ind w:firstLine="708"/>
        <w:rPr>
          <w:sz w:val="28"/>
          <w:szCs w:val="28"/>
        </w:rPr>
      </w:pPr>
      <w:r w:rsidRPr="001D5819">
        <w:rPr>
          <w:sz w:val="28"/>
          <w:szCs w:val="28"/>
        </w:rPr>
        <w:t>- условия  для   обработки  рук  кожными  антисептиками  (дезинфицирующими салфетками);</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C96E26" w:rsidRPr="001D5819" w:rsidRDefault="00C96E26" w:rsidP="00C96E26">
      <w:pPr>
        <w:pStyle w:val="12"/>
        <w:shd w:val="clear" w:color="auto" w:fill="auto"/>
        <w:spacing w:after="0" w:line="240" w:lineRule="auto"/>
        <w:ind w:firstLine="708"/>
        <w:jc w:val="both"/>
        <w:rPr>
          <w:sz w:val="28"/>
          <w:szCs w:val="28"/>
        </w:rPr>
      </w:pPr>
      <w:r w:rsidRPr="001D5819">
        <w:rPr>
          <w:sz w:val="28"/>
          <w:szCs w:val="28"/>
        </w:rPr>
        <w:t>- запрет на допуск посетителей без средств индивидуальной защиты органов дыхания (масок, респираторов и иных средств защиты органов дыхания).</w:t>
      </w:r>
    </w:p>
    <w:p w:rsidR="00C96E26" w:rsidRPr="001D5819" w:rsidRDefault="00C96E26" w:rsidP="00C96E26">
      <w:pPr>
        <w:tabs>
          <w:tab w:val="left" w:pos="709"/>
        </w:tabs>
        <w:ind w:firstLine="708"/>
        <w:jc w:val="both"/>
        <w:rPr>
          <w:sz w:val="28"/>
          <w:szCs w:val="28"/>
        </w:rPr>
      </w:pPr>
      <w:r>
        <w:rPr>
          <w:sz w:val="28"/>
          <w:szCs w:val="28"/>
        </w:rPr>
        <w:t>21</w:t>
      </w:r>
      <w:r w:rsidRPr="001D5819">
        <w:rPr>
          <w:sz w:val="28"/>
          <w:szCs w:val="28"/>
        </w:rPr>
        <w:t xml:space="preserve">. Сроки ограничительных мероприятий, предусмотренные настоящим </w:t>
      </w:r>
      <w:r>
        <w:rPr>
          <w:sz w:val="28"/>
          <w:szCs w:val="28"/>
        </w:rPr>
        <w:t>постановлением</w:t>
      </w:r>
      <w:r w:rsidRPr="001D5819">
        <w:rPr>
          <w:sz w:val="28"/>
          <w:szCs w:val="28"/>
        </w:rPr>
        <w:t>, могут быть уменьшены путем внесения изменений в настоящ</w:t>
      </w:r>
      <w:r>
        <w:rPr>
          <w:sz w:val="28"/>
          <w:szCs w:val="28"/>
        </w:rPr>
        <w:t>ее</w:t>
      </w:r>
      <w:r w:rsidRPr="001D5819">
        <w:rPr>
          <w:sz w:val="28"/>
          <w:szCs w:val="28"/>
        </w:rPr>
        <w:t xml:space="preserve"> </w:t>
      </w:r>
      <w:r>
        <w:rPr>
          <w:sz w:val="28"/>
          <w:szCs w:val="28"/>
        </w:rPr>
        <w:t>постановление</w:t>
      </w:r>
      <w:r w:rsidRPr="001D5819">
        <w:rPr>
          <w:sz w:val="28"/>
          <w:szCs w:val="28"/>
        </w:rPr>
        <w:t xml:space="preserve"> в случае улучшения санитарно-эпидемиологической обстановки по коронавирусной инфекции (</w:t>
      </w:r>
      <w:r w:rsidRPr="001D5819">
        <w:rPr>
          <w:sz w:val="28"/>
          <w:szCs w:val="28"/>
          <w:lang w:val="en-US"/>
        </w:rPr>
        <w:t>COVID</w:t>
      </w:r>
      <w:r w:rsidRPr="001D5819">
        <w:rPr>
          <w:sz w:val="28"/>
          <w:szCs w:val="28"/>
        </w:rPr>
        <w:t>-19) на территории</w:t>
      </w:r>
      <w:r>
        <w:rPr>
          <w:sz w:val="28"/>
          <w:szCs w:val="28"/>
        </w:rPr>
        <w:t xml:space="preserve"> муниципального образования «Сычевский район» </w:t>
      </w:r>
      <w:r w:rsidRPr="001D5819">
        <w:rPr>
          <w:sz w:val="28"/>
          <w:szCs w:val="28"/>
        </w:rPr>
        <w:t xml:space="preserve"> Смоленской области. </w:t>
      </w:r>
    </w:p>
    <w:p w:rsidR="00C96E26" w:rsidRDefault="00C96E26" w:rsidP="00C96E26">
      <w:pPr>
        <w:widowControl w:val="0"/>
        <w:autoSpaceDE w:val="0"/>
        <w:autoSpaceDN w:val="0"/>
        <w:adjustRightInd w:val="0"/>
        <w:ind w:firstLine="708"/>
        <w:jc w:val="both"/>
        <w:rPr>
          <w:sz w:val="28"/>
          <w:szCs w:val="28"/>
        </w:rPr>
      </w:pPr>
      <w:r>
        <w:rPr>
          <w:sz w:val="28"/>
          <w:szCs w:val="28"/>
        </w:rPr>
        <w:t>22</w:t>
      </w:r>
      <w:r w:rsidRPr="001D5819">
        <w:rPr>
          <w:sz w:val="28"/>
          <w:szCs w:val="28"/>
        </w:rPr>
        <w:t>. </w:t>
      </w:r>
      <w:r w:rsidRPr="00330936">
        <w:rPr>
          <w:sz w:val="28"/>
          <w:szCs w:val="28"/>
        </w:rPr>
        <w:t>Начальнику информационного отдела – пресс – секретарю Администрации муниципального образования «Сычевский район» Смоленской области</w:t>
      </w:r>
      <w:r>
        <w:rPr>
          <w:sz w:val="28"/>
          <w:szCs w:val="28"/>
        </w:rPr>
        <w:t xml:space="preserve"> А.М. Беловой</w:t>
      </w:r>
      <w:r w:rsidRPr="00736D34">
        <w:rPr>
          <w:sz w:val="28"/>
          <w:szCs w:val="28"/>
        </w:rPr>
        <w:t xml:space="preserve"> обеспечить </w:t>
      </w:r>
      <w:r>
        <w:rPr>
          <w:sz w:val="28"/>
          <w:szCs w:val="28"/>
        </w:rPr>
        <w:t>обнародование</w:t>
      </w:r>
      <w:r w:rsidRPr="00736D34">
        <w:rPr>
          <w:sz w:val="28"/>
          <w:szCs w:val="28"/>
        </w:rPr>
        <w:t xml:space="preserve"> настоящего </w:t>
      </w:r>
      <w:r>
        <w:rPr>
          <w:sz w:val="28"/>
          <w:szCs w:val="28"/>
        </w:rPr>
        <w:t>постановления</w:t>
      </w:r>
      <w:r w:rsidRPr="00736D34">
        <w:rPr>
          <w:sz w:val="28"/>
          <w:szCs w:val="28"/>
        </w:rPr>
        <w:t xml:space="preserve"> в </w:t>
      </w:r>
      <w:r>
        <w:rPr>
          <w:sz w:val="28"/>
          <w:szCs w:val="28"/>
        </w:rPr>
        <w:t>информационно – телекоммуникационной сети «Интернет»</w:t>
      </w:r>
      <w:r w:rsidRPr="00736D34">
        <w:rPr>
          <w:sz w:val="28"/>
          <w:szCs w:val="28"/>
        </w:rPr>
        <w:t>.</w:t>
      </w:r>
    </w:p>
    <w:p w:rsidR="00C96E26" w:rsidRPr="00736D34" w:rsidRDefault="00C96E26" w:rsidP="00C96E26">
      <w:pPr>
        <w:pStyle w:val="af1"/>
        <w:widowControl w:val="0"/>
        <w:shd w:val="clear" w:color="auto" w:fill="FFFFFF"/>
        <w:spacing w:before="0" w:beforeAutospacing="0" w:after="0" w:afterAutospacing="0"/>
        <w:ind w:firstLine="708"/>
        <w:jc w:val="both"/>
        <w:rPr>
          <w:sz w:val="28"/>
          <w:szCs w:val="28"/>
        </w:rPr>
      </w:pPr>
      <w:r>
        <w:rPr>
          <w:sz w:val="28"/>
          <w:szCs w:val="28"/>
        </w:rPr>
        <w:t>23</w:t>
      </w:r>
      <w:r w:rsidRPr="001D5819">
        <w:rPr>
          <w:sz w:val="28"/>
          <w:szCs w:val="28"/>
        </w:rPr>
        <w:t xml:space="preserve">. </w:t>
      </w:r>
      <w:r>
        <w:rPr>
          <w:sz w:val="28"/>
          <w:szCs w:val="28"/>
        </w:rPr>
        <w:t>Настоящее постановление</w:t>
      </w:r>
      <w:r w:rsidRPr="00736D34">
        <w:rPr>
          <w:sz w:val="28"/>
          <w:szCs w:val="28"/>
        </w:rPr>
        <w:t xml:space="preserve"> вступает в силу со дня его официального </w:t>
      </w:r>
      <w:r>
        <w:rPr>
          <w:sz w:val="28"/>
          <w:szCs w:val="28"/>
        </w:rPr>
        <w:t>обнародования</w:t>
      </w:r>
      <w:r w:rsidRPr="00736D34">
        <w:rPr>
          <w:sz w:val="28"/>
          <w:szCs w:val="28"/>
        </w:rPr>
        <w:t>.</w:t>
      </w:r>
    </w:p>
    <w:p w:rsidR="00C96E26" w:rsidRPr="00963B61" w:rsidRDefault="00C96E26" w:rsidP="00C96E26">
      <w:pPr>
        <w:widowControl w:val="0"/>
        <w:autoSpaceDE w:val="0"/>
        <w:autoSpaceDN w:val="0"/>
        <w:adjustRightInd w:val="0"/>
        <w:ind w:firstLine="708"/>
        <w:jc w:val="both"/>
        <w:rPr>
          <w:sz w:val="28"/>
          <w:szCs w:val="28"/>
        </w:rPr>
      </w:pPr>
      <w:r>
        <w:rPr>
          <w:sz w:val="28"/>
          <w:szCs w:val="28"/>
        </w:rPr>
        <w:t>24</w:t>
      </w:r>
      <w:r w:rsidRPr="001D5819">
        <w:rPr>
          <w:sz w:val="28"/>
          <w:szCs w:val="28"/>
        </w:rPr>
        <w:t xml:space="preserve">. Контроль за исполнением настоящего </w:t>
      </w:r>
      <w:r>
        <w:rPr>
          <w:sz w:val="28"/>
          <w:szCs w:val="28"/>
        </w:rPr>
        <w:t>постановления</w:t>
      </w:r>
      <w:r w:rsidRPr="001D5819">
        <w:rPr>
          <w:sz w:val="28"/>
          <w:szCs w:val="28"/>
        </w:rPr>
        <w:t xml:space="preserve"> оставляю за собой.».</w:t>
      </w:r>
    </w:p>
    <w:p w:rsidR="00C96E26" w:rsidRPr="00736D34" w:rsidRDefault="00C96E26" w:rsidP="00C96E26">
      <w:pPr>
        <w:widowControl w:val="0"/>
        <w:autoSpaceDE w:val="0"/>
        <w:autoSpaceDN w:val="0"/>
        <w:adjustRightInd w:val="0"/>
        <w:ind w:firstLine="708"/>
        <w:jc w:val="both"/>
        <w:rPr>
          <w:sz w:val="28"/>
          <w:szCs w:val="28"/>
        </w:rPr>
      </w:pPr>
      <w:r w:rsidRPr="00330936">
        <w:rPr>
          <w:sz w:val="28"/>
          <w:szCs w:val="28"/>
        </w:rPr>
        <w:t>2. Начальнику информационного отдела – пресс – секретарю Администрации муниципального образования «Сычевский район» Смоленской области</w:t>
      </w:r>
      <w:r>
        <w:rPr>
          <w:sz w:val="28"/>
          <w:szCs w:val="28"/>
        </w:rPr>
        <w:t xml:space="preserve"> </w:t>
      </w:r>
      <w:r>
        <w:rPr>
          <w:sz w:val="28"/>
          <w:szCs w:val="28"/>
        </w:rPr>
        <w:lastRenderedPageBreak/>
        <w:t>А.М.Беловой</w:t>
      </w:r>
      <w:r w:rsidRPr="00736D34">
        <w:rPr>
          <w:sz w:val="28"/>
          <w:szCs w:val="28"/>
        </w:rPr>
        <w:t xml:space="preserve"> обеспечить </w:t>
      </w:r>
      <w:r>
        <w:rPr>
          <w:sz w:val="28"/>
          <w:szCs w:val="28"/>
        </w:rPr>
        <w:t>обнародование</w:t>
      </w:r>
      <w:r w:rsidRPr="00736D34">
        <w:rPr>
          <w:sz w:val="28"/>
          <w:szCs w:val="28"/>
        </w:rPr>
        <w:t xml:space="preserve"> настоящего </w:t>
      </w:r>
      <w:r>
        <w:rPr>
          <w:sz w:val="28"/>
          <w:szCs w:val="28"/>
        </w:rPr>
        <w:t>постановления</w:t>
      </w:r>
      <w:r w:rsidRPr="00736D34">
        <w:rPr>
          <w:sz w:val="28"/>
          <w:szCs w:val="28"/>
        </w:rPr>
        <w:t xml:space="preserve"> в </w:t>
      </w:r>
      <w:r>
        <w:rPr>
          <w:sz w:val="28"/>
          <w:szCs w:val="28"/>
        </w:rPr>
        <w:t>информационно – телекоммуникационной сети «Интернет»</w:t>
      </w:r>
      <w:r w:rsidRPr="00736D34">
        <w:rPr>
          <w:sz w:val="28"/>
          <w:szCs w:val="28"/>
        </w:rPr>
        <w:t>.</w:t>
      </w:r>
    </w:p>
    <w:p w:rsidR="006374C6" w:rsidRPr="00C96E26" w:rsidRDefault="00C96E26" w:rsidP="00C96E26">
      <w:pPr>
        <w:pStyle w:val="ConsPlusNormal"/>
        <w:ind w:firstLine="709"/>
        <w:jc w:val="both"/>
        <w:rPr>
          <w:rFonts w:ascii="Times New Roman" w:hAnsi="Times New Roman" w:cs="Times New Roman"/>
          <w:sz w:val="28"/>
          <w:szCs w:val="28"/>
        </w:rPr>
      </w:pPr>
      <w:r w:rsidRPr="00C96E26">
        <w:rPr>
          <w:rFonts w:ascii="Times New Roman" w:hAnsi="Times New Roman" w:cs="Times New Roman"/>
          <w:sz w:val="28"/>
          <w:szCs w:val="28"/>
        </w:rPr>
        <w:t>3. Настоящее постановление вступает в силу со дня его официального обнародования.</w:t>
      </w:r>
    </w:p>
    <w:p w:rsidR="00CB063D" w:rsidRDefault="00CB063D" w:rsidP="00CE73E7">
      <w:pPr>
        <w:pStyle w:val="ConsPlusNormal"/>
        <w:ind w:firstLine="709"/>
        <w:jc w:val="both"/>
        <w:rPr>
          <w:sz w:val="28"/>
          <w:szCs w:val="28"/>
        </w:rPr>
      </w:pPr>
    </w:p>
    <w:p w:rsidR="00C96E26" w:rsidRDefault="00C96E26" w:rsidP="00CE73E7">
      <w:pPr>
        <w:pStyle w:val="ConsPlusNormal"/>
        <w:ind w:firstLine="709"/>
        <w:jc w:val="both"/>
        <w:rPr>
          <w:sz w:val="28"/>
          <w:szCs w:val="28"/>
        </w:rPr>
      </w:pPr>
    </w:p>
    <w:p w:rsidR="00337824" w:rsidRDefault="00F93BFC" w:rsidP="00337824">
      <w:pPr>
        <w:rPr>
          <w:sz w:val="28"/>
          <w:szCs w:val="28"/>
        </w:rPr>
      </w:pPr>
      <w:r>
        <w:rPr>
          <w:sz w:val="28"/>
          <w:szCs w:val="28"/>
        </w:rPr>
        <w:t>Глава</w:t>
      </w:r>
      <w:r w:rsidR="00337824" w:rsidRPr="004A4FD6">
        <w:rPr>
          <w:sz w:val="28"/>
          <w:szCs w:val="28"/>
        </w:rPr>
        <w:t xml:space="preserve"> муниципального </w:t>
      </w:r>
      <w:r w:rsidR="00337824">
        <w:rPr>
          <w:sz w:val="28"/>
          <w:szCs w:val="28"/>
        </w:rPr>
        <w:t>образования</w:t>
      </w:r>
    </w:p>
    <w:p w:rsidR="00337824" w:rsidRDefault="00337824" w:rsidP="00337824">
      <w:r>
        <w:rPr>
          <w:sz w:val="28"/>
          <w:szCs w:val="28"/>
        </w:rPr>
        <w:t xml:space="preserve">«Сычевский район» Смоленской области                                 </w:t>
      </w:r>
      <w:r w:rsidR="00452356">
        <w:rPr>
          <w:sz w:val="28"/>
          <w:szCs w:val="28"/>
        </w:rPr>
        <w:t xml:space="preserve">            </w:t>
      </w:r>
      <w:r>
        <w:rPr>
          <w:sz w:val="28"/>
          <w:szCs w:val="28"/>
        </w:rPr>
        <w:t>Т.В. Никонорова</w:t>
      </w:r>
    </w:p>
    <w:sectPr w:rsidR="00337824" w:rsidSect="00C96E26">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D11" w:rsidRDefault="00822D11" w:rsidP="00FA6D0B">
      <w:r>
        <w:separator/>
      </w:r>
    </w:p>
  </w:endnote>
  <w:endnote w:type="continuationSeparator" w:id="1">
    <w:p w:rsidR="00822D11" w:rsidRDefault="00822D11"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D11" w:rsidRDefault="00822D11" w:rsidP="00FA6D0B">
      <w:r>
        <w:separator/>
      </w:r>
    </w:p>
  </w:footnote>
  <w:footnote w:type="continuationSeparator" w:id="1">
    <w:p w:rsidR="00822D11" w:rsidRDefault="00822D1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34E80">
    <w:pPr>
      <w:pStyle w:val="ab"/>
      <w:jc w:val="center"/>
    </w:pPr>
    <w:fldSimple w:instr=" PAGE   \* MERGEFORMAT ">
      <w:r w:rsidR="00E33A9B">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8781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0B59"/>
    <w:rsid w:val="000212A4"/>
    <w:rsid w:val="00025D6D"/>
    <w:rsid w:val="000275B7"/>
    <w:rsid w:val="00027C54"/>
    <w:rsid w:val="0003041B"/>
    <w:rsid w:val="00030A39"/>
    <w:rsid w:val="00030A7F"/>
    <w:rsid w:val="00030F17"/>
    <w:rsid w:val="000335E4"/>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0644"/>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6EA1"/>
    <w:rsid w:val="0009732D"/>
    <w:rsid w:val="000A091F"/>
    <w:rsid w:val="000A0DDF"/>
    <w:rsid w:val="000A2987"/>
    <w:rsid w:val="000A48B7"/>
    <w:rsid w:val="000A52C2"/>
    <w:rsid w:val="000A5595"/>
    <w:rsid w:val="000A56B5"/>
    <w:rsid w:val="000A5A9F"/>
    <w:rsid w:val="000A61BA"/>
    <w:rsid w:val="000A670F"/>
    <w:rsid w:val="000B03A5"/>
    <w:rsid w:val="000B0464"/>
    <w:rsid w:val="000B0C79"/>
    <w:rsid w:val="000B15B7"/>
    <w:rsid w:val="000B301B"/>
    <w:rsid w:val="000B4E8C"/>
    <w:rsid w:val="000B507C"/>
    <w:rsid w:val="000B564D"/>
    <w:rsid w:val="000B5749"/>
    <w:rsid w:val="000B6703"/>
    <w:rsid w:val="000C2C1C"/>
    <w:rsid w:val="000C3F8F"/>
    <w:rsid w:val="000C4A47"/>
    <w:rsid w:val="000C4FA5"/>
    <w:rsid w:val="000C7A2F"/>
    <w:rsid w:val="000C7E50"/>
    <w:rsid w:val="000D3F9A"/>
    <w:rsid w:val="000D443B"/>
    <w:rsid w:val="000D5968"/>
    <w:rsid w:val="000D5BE0"/>
    <w:rsid w:val="000D627E"/>
    <w:rsid w:val="000D711F"/>
    <w:rsid w:val="000E21BE"/>
    <w:rsid w:val="000E2ABC"/>
    <w:rsid w:val="000E2CBE"/>
    <w:rsid w:val="000E3105"/>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5BEB"/>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0E61"/>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45E"/>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0EDD"/>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4E80"/>
    <w:rsid w:val="00237F3D"/>
    <w:rsid w:val="0024126B"/>
    <w:rsid w:val="002443C6"/>
    <w:rsid w:val="00244AD5"/>
    <w:rsid w:val="00244F3A"/>
    <w:rsid w:val="00251EC3"/>
    <w:rsid w:val="00254F2A"/>
    <w:rsid w:val="00256670"/>
    <w:rsid w:val="00257C75"/>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187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782"/>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1D7A"/>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1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0F3"/>
    <w:rsid w:val="003877AD"/>
    <w:rsid w:val="00387CA3"/>
    <w:rsid w:val="0039007C"/>
    <w:rsid w:val="00390517"/>
    <w:rsid w:val="00391265"/>
    <w:rsid w:val="003915C7"/>
    <w:rsid w:val="00391AD2"/>
    <w:rsid w:val="00391FF9"/>
    <w:rsid w:val="00393A80"/>
    <w:rsid w:val="00393FDD"/>
    <w:rsid w:val="003940D1"/>
    <w:rsid w:val="00397749"/>
    <w:rsid w:val="00397A87"/>
    <w:rsid w:val="00397FF8"/>
    <w:rsid w:val="003A1B8F"/>
    <w:rsid w:val="003A206C"/>
    <w:rsid w:val="003A2AC8"/>
    <w:rsid w:val="003A3347"/>
    <w:rsid w:val="003A51A2"/>
    <w:rsid w:val="003A52F1"/>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58A0"/>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5418"/>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3C3"/>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66A6"/>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0C91"/>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4C6"/>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5A57"/>
    <w:rsid w:val="007A6206"/>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363F"/>
    <w:rsid w:val="007D5A0C"/>
    <w:rsid w:val="007D5AD9"/>
    <w:rsid w:val="007D6D2D"/>
    <w:rsid w:val="007E0DBF"/>
    <w:rsid w:val="007E13F8"/>
    <w:rsid w:val="007E1F5A"/>
    <w:rsid w:val="007E2816"/>
    <w:rsid w:val="007E4836"/>
    <w:rsid w:val="007E4C34"/>
    <w:rsid w:val="007E5BC4"/>
    <w:rsid w:val="007E65F9"/>
    <w:rsid w:val="007E76E0"/>
    <w:rsid w:val="007F17C3"/>
    <w:rsid w:val="007F2736"/>
    <w:rsid w:val="007F364E"/>
    <w:rsid w:val="007F5B91"/>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110E"/>
    <w:rsid w:val="00821DF6"/>
    <w:rsid w:val="0082220F"/>
    <w:rsid w:val="00822D11"/>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41EF"/>
    <w:rsid w:val="00A15B8A"/>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6C3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6FE1"/>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4FD4"/>
    <w:rsid w:val="00B95B9D"/>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8E0"/>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312A"/>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4A1"/>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4B3A"/>
    <w:rsid w:val="00C8619A"/>
    <w:rsid w:val="00C879D8"/>
    <w:rsid w:val="00C9144B"/>
    <w:rsid w:val="00C92746"/>
    <w:rsid w:val="00C935A4"/>
    <w:rsid w:val="00C95333"/>
    <w:rsid w:val="00C96E26"/>
    <w:rsid w:val="00C97149"/>
    <w:rsid w:val="00C97DB1"/>
    <w:rsid w:val="00CA0EC1"/>
    <w:rsid w:val="00CA2067"/>
    <w:rsid w:val="00CA2EF3"/>
    <w:rsid w:val="00CA43FB"/>
    <w:rsid w:val="00CB063D"/>
    <w:rsid w:val="00CB1CE7"/>
    <w:rsid w:val="00CB4463"/>
    <w:rsid w:val="00CB65CE"/>
    <w:rsid w:val="00CB7C6A"/>
    <w:rsid w:val="00CC3C08"/>
    <w:rsid w:val="00CC63A2"/>
    <w:rsid w:val="00CC6A36"/>
    <w:rsid w:val="00CC7880"/>
    <w:rsid w:val="00CD24E9"/>
    <w:rsid w:val="00CD31CA"/>
    <w:rsid w:val="00CD73AD"/>
    <w:rsid w:val="00CD7D7A"/>
    <w:rsid w:val="00CE00E3"/>
    <w:rsid w:val="00CE0BF4"/>
    <w:rsid w:val="00CE0DE0"/>
    <w:rsid w:val="00CE3A28"/>
    <w:rsid w:val="00CE40FD"/>
    <w:rsid w:val="00CE4294"/>
    <w:rsid w:val="00CE4A4D"/>
    <w:rsid w:val="00CE6471"/>
    <w:rsid w:val="00CE73E7"/>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37B"/>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1AD9"/>
    <w:rsid w:val="00D84299"/>
    <w:rsid w:val="00D857B0"/>
    <w:rsid w:val="00D858C6"/>
    <w:rsid w:val="00D8593A"/>
    <w:rsid w:val="00D85F0B"/>
    <w:rsid w:val="00D867E3"/>
    <w:rsid w:val="00D906E1"/>
    <w:rsid w:val="00D921A8"/>
    <w:rsid w:val="00D92E70"/>
    <w:rsid w:val="00D9332B"/>
    <w:rsid w:val="00D949B2"/>
    <w:rsid w:val="00D94B48"/>
    <w:rsid w:val="00D95D6D"/>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213E"/>
    <w:rsid w:val="00E230A4"/>
    <w:rsid w:val="00E252DA"/>
    <w:rsid w:val="00E257C7"/>
    <w:rsid w:val="00E25E91"/>
    <w:rsid w:val="00E26058"/>
    <w:rsid w:val="00E3051A"/>
    <w:rsid w:val="00E30F80"/>
    <w:rsid w:val="00E3202A"/>
    <w:rsid w:val="00E32ED9"/>
    <w:rsid w:val="00E33A9B"/>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074B"/>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12"/>
    <w:rsid w:val="00C96E26"/>
    <w:rPr>
      <w:spacing w:val="-3"/>
      <w:shd w:val="clear" w:color="auto" w:fill="FFFFFF"/>
    </w:rPr>
  </w:style>
  <w:style w:type="paragraph" w:customStyle="1" w:styleId="12">
    <w:name w:val="Основной текст1"/>
    <w:basedOn w:val="a1"/>
    <w:link w:val="afe"/>
    <w:rsid w:val="00C96E26"/>
    <w:pPr>
      <w:widowControl w:val="0"/>
      <w:shd w:val="clear" w:color="auto" w:fill="FFFFFF"/>
      <w:spacing w:after="240" w:line="0" w:lineRule="atLeast"/>
    </w:pPr>
    <w:rPr>
      <w:spacing w:val="-3"/>
    </w:rPr>
  </w:style>
  <w:style w:type="character" w:customStyle="1" w:styleId="110">
    <w:name w:val="Основной текст (11)_"/>
    <w:basedOn w:val="a2"/>
    <w:link w:val="111"/>
    <w:rsid w:val="00C96E26"/>
    <w:rPr>
      <w:b/>
      <w:bCs/>
      <w:spacing w:val="-3"/>
      <w:sz w:val="26"/>
      <w:szCs w:val="26"/>
      <w:shd w:val="clear" w:color="auto" w:fill="FFFFFF"/>
    </w:rPr>
  </w:style>
  <w:style w:type="paragraph" w:customStyle="1" w:styleId="111">
    <w:name w:val="Основной текст (11)"/>
    <w:basedOn w:val="a1"/>
    <w:link w:val="110"/>
    <w:rsid w:val="00C96E26"/>
    <w:pPr>
      <w:widowControl w:val="0"/>
      <w:shd w:val="clear" w:color="auto" w:fill="FFFFFF"/>
      <w:spacing w:after="60" w:line="0" w:lineRule="atLeas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CE560C-0921-46D6-ACCE-510D686F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36677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cp:revision>
  <cp:lastPrinted>2020-07-30T09:46:00Z</cp:lastPrinted>
  <dcterms:created xsi:type="dcterms:W3CDTF">2020-07-31T07:54:00Z</dcterms:created>
  <dcterms:modified xsi:type="dcterms:W3CDTF">2020-07-31T07:54:00Z</dcterms:modified>
</cp:coreProperties>
</file>