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1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внесения  изменений 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  </w:t>
      </w:r>
      <w:proofErr w:type="spellStart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Pr="00C42CC6" w:rsidRDefault="00C27207" w:rsidP="00594E46">
      <w:pPr>
        <w:shd w:val="clear" w:color="auto" w:fill="FFFFFF"/>
        <w:tabs>
          <w:tab w:val="left" w:pos="64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июня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Сычевка</w:t>
      </w:r>
      <w:r w:rsidR="00594E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Pr="0068395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127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Pr="00C42CC6" w:rsidRDefault="00C27207" w:rsidP="00683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683957">
        <w:rPr>
          <w:rFonts w:ascii="Times New Roman" w:eastAsia="Times New Roman" w:hAnsi="Times New Roman" w:cs="Times New Roman"/>
          <w:color w:val="000000"/>
          <w:sz w:val="26"/>
          <w:szCs w:val="26"/>
        </w:rPr>
        <w:t>8 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C27207" w:rsidRPr="00C42CC6" w:rsidRDefault="00421CC4" w:rsidP="00683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омиссия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подготовке, организации и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проведению публичных слушаний в </w:t>
      </w:r>
      <w:proofErr w:type="spellStart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Сычевском</w:t>
      </w:r>
      <w:proofErr w:type="spellEnd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городском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сбору предложений  и замечаний, касающихся проекта 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 изменений в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</w:t>
      </w:r>
      <w:r w:rsidR="00EE39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Егорова  Вера  Николаевна  -  начальник  отдела городского хозяйства </w:t>
      </w:r>
      <w:r w:rsidR="00EE39C0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муниципального образования «</w:t>
      </w:r>
      <w:proofErr w:type="spellStart"/>
      <w:r w:rsidR="00EE39C0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EE39C0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="00EE39C0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EE39C0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– юрист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внесения  изменений в</w:t>
      </w:r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  </w:t>
      </w:r>
      <w:proofErr w:type="spellStart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</w:t>
      </w:r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 в  новой  редакции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6D4132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Леонченкова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Анжела 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отдела городского хозяйства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внесения  изменений в</w:t>
      </w:r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  </w:t>
      </w:r>
      <w:proofErr w:type="spellStart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EE39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</w:t>
      </w:r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EE39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 в  новой  редакции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4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B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Егорова  Вера  Николаевна  -  начальник  отдела городского хозяйства </w:t>
      </w:r>
      <w:r w:rsidR="00E41BA6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муниципального образования «</w:t>
      </w:r>
      <w:proofErr w:type="spellStart"/>
      <w:r w:rsidR="00E41BA6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E41BA6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="00E41BA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FB44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44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Пономаренко   Елену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Валерьевну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старшего менеджера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отдела городского хозяйства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BA6">
        <w:rPr>
          <w:rFonts w:ascii="Times New Roman" w:hAnsi="Times New Roman" w:cs="Times New Roman"/>
          <w:bCs/>
          <w:color w:val="000000"/>
          <w:sz w:val="26"/>
          <w:szCs w:val="26"/>
        </w:rPr>
        <w:t>Егорову  Веру  Николаевну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секретарем публичных слушаний 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Пономаренко   Елену  Валерьевну.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582A9F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E41BA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41B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Егорова  Вера  Николаевна  -  начальник  отдела городского хозяйства </w:t>
      </w:r>
      <w:r w:rsidR="00E41BA6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муниципального образования «</w:t>
      </w:r>
      <w:proofErr w:type="spellStart"/>
      <w:r w:rsidR="00E41BA6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E41BA6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</w:t>
      </w:r>
      <w:r w:rsidR="00E41BA6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ознакомил</w:t>
      </w:r>
      <w:r w:rsidR="00E41BA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>207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внесения  изменений в</w:t>
      </w:r>
      <w:r w:rsidR="006D413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D413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  </w:t>
      </w:r>
      <w:proofErr w:type="spellStart"/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D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</w:t>
      </w:r>
      <w:r w:rsidR="006D413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6D413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Сычевского</w:t>
      </w:r>
      <w:proofErr w:type="spellEnd"/>
      <w:r w:rsidR="006D413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опубликовано в газете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36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71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внесения  изменений в</w:t>
      </w:r>
      <w:r w:rsidR="009E51B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E51B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  </w:t>
      </w:r>
      <w:proofErr w:type="spellStart"/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</w:t>
      </w:r>
      <w:r w:rsidR="009E51B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9E51B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9E51B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 в  новой  редакции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51BE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9E51BE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9E51BE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="009E51B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Сычевка,  пл.  Революции, </w:t>
      </w:r>
      <w:r w:rsidR="00E43E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51BE">
        <w:rPr>
          <w:rFonts w:ascii="Times New Roman" w:eastAsia="Times New Roman" w:hAnsi="Times New Roman" w:cs="Times New Roman"/>
          <w:color w:val="000000"/>
          <w:sz w:val="26"/>
          <w:szCs w:val="26"/>
        </w:rPr>
        <w:t>д. 1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62472" w:rsidRPr="00262472" w:rsidRDefault="00262472" w:rsidP="006839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атериалами проекта внесения изменений в Правила землепользования и застройки </w:t>
      </w:r>
      <w:proofErr w:type="spellStart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Сычевского</w:t>
      </w:r>
      <w:proofErr w:type="spellEnd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Сычевского</w:t>
      </w:r>
      <w:proofErr w:type="spellEnd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в новой редакции размещения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ознакомления:</w:t>
      </w:r>
    </w:p>
    <w:p w:rsidR="00262472" w:rsidRPr="00262472" w:rsidRDefault="00262472" w:rsidP="006839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- Администрация муниципального образования «</w:t>
      </w:r>
      <w:proofErr w:type="spellStart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Сычевский</w:t>
      </w:r>
      <w:proofErr w:type="spellEnd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Смоленской области, г. Сычевка, пл. Революции, д. 1;</w:t>
      </w:r>
      <w:proofErr w:type="gramEnd"/>
    </w:p>
    <w:p w:rsidR="00262472" w:rsidRPr="00262472" w:rsidRDefault="00262472" w:rsidP="006839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- отдел городского хозяйства Администрации муниципального образования «</w:t>
      </w:r>
      <w:proofErr w:type="spellStart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Сычевский</w:t>
      </w:r>
      <w:proofErr w:type="spellEnd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Смоленской области, </w:t>
      </w:r>
      <w:proofErr w:type="gramStart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. Сычевка, ул. Пушкина, д. 25;</w:t>
      </w:r>
    </w:p>
    <w:p w:rsidR="00262472" w:rsidRPr="00262472" w:rsidRDefault="00262472" w:rsidP="006839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- сайт Федеральной Государственной Информационной Системы Территориального Планирования (ФГИС ТП);</w:t>
      </w:r>
    </w:p>
    <w:p w:rsidR="00262472" w:rsidRDefault="00262472" w:rsidP="006839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- официальный сайт Администрации муниципального образования «</w:t>
      </w:r>
      <w:proofErr w:type="spellStart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>Сычевский</w:t>
      </w:r>
      <w:proofErr w:type="spellEnd"/>
      <w:r w:rsidRPr="0026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Смоленской области  в информационно-телекоммуникационной сети «Интернет».</w:t>
      </w:r>
    </w:p>
    <w:p w:rsidR="00C27207" w:rsidRDefault="00C27207" w:rsidP="00683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>оступили замечания</w:t>
      </w:r>
      <w:r w:rsidR="009304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предложения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Главы </w:t>
      </w:r>
      <w:r w:rsidR="00582A9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proofErr w:type="spellStart"/>
      <w:r w:rsidR="009304D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  поселения  </w:t>
      </w:r>
      <w:proofErr w:type="spellStart"/>
      <w:r w:rsidR="00582A9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</w:t>
      </w:r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2A9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82A9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</w:t>
      </w:r>
      <w:r w:rsidR="009304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04D7">
        <w:rPr>
          <w:rFonts w:ascii="Times New Roman" w:eastAsia="Times New Roman" w:hAnsi="Times New Roman" w:cs="Times New Roman"/>
          <w:color w:val="000000"/>
          <w:sz w:val="26"/>
          <w:szCs w:val="26"/>
        </w:rPr>
        <w:t>Парахиной</w:t>
      </w:r>
      <w:proofErr w:type="spellEnd"/>
      <w:r w:rsidR="009304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Татьяны  Павловны</w:t>
      </w:r>
      <w:r w:rsidR="00582A9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82A9F" w:rsidRDefault="009304D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Часть 2 статьи  18 привести в соответствии  с Градостроительным кодексом и  решением Совета  депутатов от 29.05.2020 года № 19,  заменив словосочетание «проводятся Советом депутатов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на  словосочетание </w:t>
      </w:r>
      <w:r w:rsidR="008C6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«проводятся  Комиссией по подготовке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8C6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8C6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</w:t>
      </w:r>
      <w:r w:rsidR="008C6FA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образовани</w:t>
      </w:r>
      <w:r w:rsidR="008C6FA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 образования </w:t>
      </w:r>
      <w:r w:rsidR="008C6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8C6FA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</w:t>
      </w:r>
      <w:r w:rsidR="008C6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Комиссия)».</w:t>
      </w:r>
      <w:proofErr w:type="gramEnd"/>
    </w:p>
    <w:p w:rsidR="008C6FAF" w:rsidRDefault="008C6FAF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3  статьи 18   изменить.</w:t>
      </w:r>
      <w:r w:rsidR="002844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Статью 18 дополнить частями </w:t>
      </w:r>
      <w:r w:rsidR="002379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30-32</w:t>
      </w:r>
      <w:r w:rsidR="001E504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E504D" w:rsidRDefault="001E504D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«30. После завершения публичных слушаний  по  проекту правил землепользования и  застройки комиссия с  учетом</w:t>
      </w:r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результатов  таких</w:t>
      </w:r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публичных  слушаний  обеспечивает  внесение изменений в  проект  П</w:t>
      </w:r>
      <w:r w:rsidR="000B5B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</w:t>
      </w:r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5B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представляет указанный проект Главе </w:t>
      </w:r>
      <w:r w:rsidR="000B5B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5BC0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0B5BC0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0B5BC0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="000B5BC0">
        <w:rPr>
          <w:rFonts w:ascii="Times New Roman" w:hAnsi="Times New Roman" w:cs="Times New Roman"/>
          <w:bCs/>
          <w:color w:val="000000"/>
          <w:sz w:val="26"/>
          <w:szCs w:val="26"/>
        </w:rPr>
        <w:t>.  Обязательными   приложениями к проекту</w:t>
      </w:r>
      <w:r w:rsidR="000B5B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5BC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являются  протоколы </w:t>
      </w:r>
      <w:proofErr w:type="gramStart"/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proofErr w:type="gramEnd"/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слушаний и заключения о резуль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>атах публичных слушаний.</w:t>
      </w:r>
    </w:p>
    <w:p w:rsidR="000B5BC0" w:rsidRDefault="000B5BC0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31.</w:t>
      </w:r>
      <w:r w:rsidRPr="000B5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="00FB23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 течение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десяти  дней  после </w:t>
      </w:r>
      <w:r w:rsidR="00FB23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предоставления  ему </w:t>
      </w:r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 указанных в  пункте 3.13 обязательных приложений должен принять  решение о  направлении  указанного  проекта в  Совет депутатов </w:t>
      </w:r>
      <w:proofErr w:type="spellStart"/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  поселения  </w:t>
      </w:r>
      <w:proofErr w:type="spellStart"/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или  об  отклонении  проекта </w:t>
      </w:r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3A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 направлении  его на доработку с  указанием даты</w:t>
      </w:r>
      <w:proofErr w:type="gramEnd"/>
      <w:r w:rsidR="00FB2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 повторного  представления.</w:t>
      </w:r>
    </w:p>
    <w:p w:rsidR="00FB23AE" w:rsidRDefault="00FB23AE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городского  поселения 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  результатам  рассмотрения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  обязательных приложений к  нему может  утвердить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направить  проект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Главе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на  доработку в  соответствии  с  результатами публичных слушаний по  указанному  проекту.»</w:t>
      </w:r>
      <w:r w:rsidR="00EE59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End"/>
    </w:p>
    <w:p w:rsidR="00EE594F" w:rsidRDefault="00EE594F" w:rsidP="00683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Часть 18 статьи 23 привести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 с Градостроительным кодексом и  решением Совета  депутатов от 29.05.2020 года № 19.</w:t>
      </w:r>
    </w:p>
    <w:p w:rsidR="009304D7" w:rsidRDefault="00C27207" w:rsidP="00683957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42CC6">
        <w:rPr>
          <w:color w:val="000000"/>
          <w:sz w:val="26"/>
          <w:szCs w:val="26"/>
        </w:rPr>
        <w:t xml:space="preserve">Выступила главный  специалист - архитектор Администрации </w:t>
      </w:r>
      <w:r w:rsidR="001733BF" w:rsidRPr="00C42CC6">
        <w:rPr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color w:val="000000"/>
          <w:sz w:val="26"/>
          <w:szCs w:val="26"/>
        </w:rPr>
        <w:t>«</w:t>
      </w:r>
      <w:proofErr w:type="spellStart"/>
      <w:r w:rsidRPr="00C42CC6">
        <w:rPr>
          <w:color w:val="000000"/>
          <w:sz w:val="26"/>
          <w:szCs w:val="26"/>
        </w:rPr>
        <w:t>Сычевский</w:t>
      </w:r>
      <w:proofErr w:type="spellEnd"/>
      <w:r w:rsidRPr="00C42CC6">
        <w:rPr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color w:val="000000"/>
          <w:sz w:val="26"/>
          <w:szCs w:val="26"/>
        </w:rPr>
        <w:t>Салук</w:t>
      </w:r>
      <w:proofErr w:type="spellEnd"/>
      <w:r w:rsidRPr="00C42CC6">
        <w:rPr>
          <w:color w:val="000000"/>
          <w:sz w:val="26"/>
          <w:szCs w:val="26"/>
        </w:rPr>
        <w:t xml:space="preserve"> В.И.  </w:t>
      </w:r>
      <w:r w:rsidR="009304D7">
        <w:rPr>
          <w:sz w:val="28"/>
          <w:szCs w:val="20"/>
        </w:rPr>
        <w:t xml:space="preserve">что, руководствуясь Градостроительным кодексом РФ, вносятся изменения в Правила землепользования и застройки </w:t>
      </w:r>
      <w:proofErr w:type="spellStart"/>
      <w:r w:rsidR="009304D7">
        <w:rPr>
          <w:sz w:val="28"/>
          <w:szCs w:val="20"/>
        </w:rPr>
        <w:t>Сычевского</w:t>
      </w:r>
      <w:proofErr w:type="spellEnd"/>
      <w:r w:rsidR="009304D7">
        <w:rPr>
          <w:sz w:val="28"/>
          <w:szCs w:val="20"/>
        </w:rPr>
        <w:t xml:space="preserve">  городского поселения </w:t>
      </w:r>
      <w:proofErr w:type="spellStart"/>
      <w:r w:rsidR="009304D7">
        <w:rPr>
          <w:sz w:val="28"/>
          <w:szCs w:val="20"/>
        </w:rPr>
        <w:t>Сычевского</w:t>
      </w:r>
      <w:proofErr w:type="spellEnd"/>
      <w:r w:rsidR="009304D7">
        <w:rPr>
          <w:sz w:val="28"/>
          <w:szCs w:val="20"/>
        </w:rPr>
        <w:t xml:space="preserve"> района Смоленской области в части приведения </w:t>
      </w:r>
      <w:proofErr w:type="gramStart"/>
      <w:r w:rsidR="009304D7">
        <w:rPr>
          <w:sz w:val="28"/>
          <w:szCs w:val="20"/>
        </w:rPr>
        <w:t>видов</w:t>
      </w:r>
      <w:proofErr w:type="gramEnd"/>
      <w:r w:rsidR="009304D7">
        <w:rPr>
          <w:sz w:val="28"/>
          <w:szCs w:val="20"/>
        </w:rPr>
        <w:t xml:space="preserve"> разрешенного использования земельных участков, установленных в правилах землепользования и застройки, в соответствие с Приказом Министерства экономического развития РФ от 1 сентября 2014 года №540, а также Приказом Министерства экономического развития РФ от 30 сентября 2015 года №709., а также уточнения границ территориальных зон путем использования актуальных в настоящее время </w:t>
      </w:r>
      <w:proofErr w:type="spellStart"/>
      <w:r w:rsidR="009304D7">
        <w:rPr>
          <w:sz w:val="28"/>
          <w:szCs w:val="20"/>
        </w:rPr>
        <w:t>ортофотопланов</w:t>
      </w:r>
      <w:proofErr w:type="spellEnd"/>
      <w:r w:rsidR="009304D7">
        <w:rPr>
          <w:sz w:val="28"/>
          <w:szCs w:val="20"/>
        </w:rPr>
        <w:t>, материалов цифровой базы данных спутниковых изображений, а также векторных материалов кадастрового деления.</w:t>
      </w:r>
    </w:p>
    <w:p w:rsidR="008627C2" w:rsidRPr="00683957" w:rsidRDefault="002844DA" w:rsidP="00683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9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627C2" w:rsidRPr="00683957">
        <w:rPr>
          <w:rFonts w:ascii="Times New Roman" w:hAnsi="Times New Roman" w:cs="Times New Roman"/>
          <w:sz w:val="28"/>
          <w:szCs w:val="20"/>
        </w:rPr>
        <w:t>Председатель предложил</w:t>
      </w:r>
      <w:r w:rsidR="00262472" w:rsidRPr="00683957">
        <w:rPr>
          <w:rFonts w:ascii="Times New Roman" w:hAnsi="Times New Roman" w:cs="Times New Roman"/>
          <w:sz w:val="28"/>
          <w:szCs w:val="20"/>
        </w:rPr>
        <w:t>а</w:t>
      </w:r>
      <w:r w:rsidR="008627C2" w:rsidRPr="00683957">
        <w:rPr>
          <w:rFonts w:ascii="Times New Roman" w:hAnsi="Times New Roman" w:cs="Times New Roman"/>
          <w:sz w:val="28"/>
          <w:szCs w:val="20"/>
        </w:rPr>
        <w:t xml:space="preserve"> участникам публичных слушаний высказать свои мнения,</w:t>
      </w:r>
      <w:r w:rsidR="001E504D" w:rsidRPr="00683957">
        <w:rPr>
          <w:rFonts w:ascii="Times New Roman" w:hAnsi="Times New Roman" w:cs="Times New Roman"/>
          <w:sz w:val="28"/>
          <w:szCs w:val="20"/>
        </w:rPr>
        <w:t xml:space="preserve"> </w:t>
      </w:r>
      <w:r w:rsidR="008627C2" w:rsidRPr="00683957">
        <w:rPr>
          <w:rFonts w:ascii="Times New Roman" w:hAnsi="Times New Roman" w:cs="Times New Roman"/>
          <w:sz w:val="28"/>
          <w:szCs w:val="20"/>
        </w:rPr>
        <w:t xml:space="preserve"> предложения, замечания.</w:t>
      </w:r>
    </w:p>
    <w:p w:rsidR="00C27207" w:rsidRPr="00C42CC6" w:rsidRDefault="00607D7C" w:rsidP="00683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3957">
        <w:rPr>
          <w:rFonts w:ascii="Times New Roman" w:eastAsia="Times New Roman" w:hAnsi="Times New Roman"/>
          <w:bCs/>
          <w:sz w:val="28"/>
          <w:szCs w:val="28"/>
        </w:rPr>
        <w:t xml:space="preserve">Присутствующие предложили одобрить проект внесения изменений в Правила землепользования и застройки </w:t>
      </w:r>
      <w:proofErr w:type="spellStart"/>
      <w:r w:rsidRPr="00683957"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 w:rsidRPr="00683957"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683957"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 w:rsidRPr="00683957">
        <w:rPr>
          <w:rFonts w:ascii="Times New Roman" w:eastAsia="Times New Roman" w:hAnsi="Times New Roman"/>
          <w:bCs/>
          <w:sz w:val="28"/>
          <w:szCs w:val="28"/>
        </w:rPr>
        <w:t xml:space="preserve"> района Смоленской области  в  новой редакции с учетом внесенных замечаний и предложений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Default="00C27207" w:rsidP="00683957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1E504D" w:rsidRDefault="001E504D" w:rsidP="00683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Одобрить проект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 Смоленской области  в  новой редакции </w:t>
      </w:r>
      <w:r w:rsidRPr="001E504D">
        <w:rPr>
          <w:rFonts w:ascii="Times New Roman" w:eastAsia="Times New Roman" w:hAnsi="Times New Roman"/>
          <w:bCs/>
          <w:sz w:val="28"/>
          <w:szCs w:val="28"/>
        </w:rPr>
        <w:t>с учетом внесенных замечаний и предложений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379AB" w:rsidRDefault="002379AB" w:rsidP="00683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Утвердить протокол публичных слушаний.</w:t>
      </w:r>
    </w:p>
    <w:p w:rsidR="002379AB" w:rsidRPr="001E504D" w:rsidRDefault="002379AB" w:rsidP="00683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1E504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="001E504D" w:rsidRPr="001E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 подготовке, организации и проведению публичных слушаний в </w:t>
      </w:r>
      <w:proofErr w:type="spellStart"/>
      <w:r w:rsidR="001E504D" w:rsidRPr="001E504D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Сычевском</w:t>
      </w:r>
      <w:proofErr w:type="spellEnd"/>
      <w:r w:rsidR="001E504D" w:rsidRPr="001E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  </w:t>
      </w:r>
      <w:proofErr w:type="spellStart"/>
      <w:r w:rsidR="001E504D" w:rsidRPr="001E504D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Сычевского</w:t>
      </w:r>
      <w:proofErr w:type="spellEnd"/>
      <w:r w:rsidR="001E504D" w:rsidRPr="001E5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 Смоленской области,  сбору предложений  и замечаний,</w:t>
      </w:r>
      <w:r w:rsidR="001E504D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 обсуждению проекта решения «О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подготовить заключение по результатам публичных слушаний и направить вместе с протоколом публичных слушаний </w:t>
      </w:r>
      <w:r w:rsidRPr="001E504D">
        <w:rPr>
          <w:rFonts w:ascii="Times New Roman" w:eastAsia="Times New Roman" w:hAnsi="Times New Roman"/>
          <w:bCs/>
          <w:sz w:val="28"/>
          <w:szCs w:val="28"/>
        </w:rPr>
        <w:t>Главе муниципального образования "</w:t>
      </w:r>
      <w:proofErr w:type="spellStart"/>
      <w:r w:rsidRPr="001E504D">
        <w:rPr>
          <w:rFonts w:ascii="Times New Roman" w:eastAsia="Times New Roman" w:hAnsi="Times New Roman"/>
          <w:bCs/>
          <w:sz w:val="28"/>
          <w:szCs w:val="28"/>
        </w:rPr>
        <w:t>Сычевский</w:t>
      </w:r>
      <w:proofErr w:type="spellEnd"/>
      <w:r w:rsidRPr="001E504D">
        <w:rPr>
          <w:rFonts w:ascii="Times New Roman" w:eastAsia="Times New Roman" w:hAnsi="Times New Roman"/>
          <w:bCs/>
          <w:sz w:val="28"/>
          <w:szCs w:val="28"/>
        </w:rPr>
        <w:t xml:space="preserve"> район" Смоленской области</w:t>
      </w:r>
      <w:r w:rsidR="001E504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 w:rsidR="001E504D">
        <w:rPr>
          <w:rFonts w:ascii="Times New Roman" w:eastAsia="Times New Roman" w:hAnsi="Times New Roman"/>
          <w:bCs/>
          <w:sz w:val="28"/>
          <w:szCs w:val="28"/>
        </w:rPr>
        <w:t>Никоноровой</w:t>
      </w:r>
      <w:proofErr w:type="spellEnd"/>
      <w:proofErr w:type="gramEnd"/>
      <w:r w:rsidR="001E504D">
        <w:rPr>
          <w:rFonts w:ascii="Times New Roman" w:eastAsia="Times New Roman" w:hAnsi="Times New Roman"/>
          <w:bCs/>
          <w:sz w:val="28"/>
          <w:szCs w:val="28"/>
        </w:rPr>
        <w:t xml:space="preserve"> Татьяне Вениаминовне</w:t>
      </w:r>
      <w:r w:rsidRPr="001E504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379AB" w:rsidRDefault="002379AB" w:rsidP="006839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</w:t>
      </w:r>
      <w:r w:rsidR="00262472">
        <w:rPr>
          <w:rFonts w:ascii="Times New Roman" w:eastAsia="Times New Roman" w:hAnsi="Times New Roman"/>
          <w:bCs/>
          <w:sz w:val="28"/>
          <w:szCs w:val="28"/>
        </w:rPr>
        <w:t>Заключения и 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ротокол публичных слушаний по рассмотрению проекта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 Смоленской области </w:t>
      </w:r>
      <w:r w:rsidR="001E504D">
        <w:rPr>
          <w:rFonts w:ascii="Times New Roman" w:eastAsia="Times New Roman" w:hAnsi="Times New Roman"/>
          <w:bCs/>
          <w:sz w:val="28"/>
          <w:szCs w:val="28"/>
        </w:rPr>
        <w:t xml:space="preserve">в новой  редакции </w:t>
      </w:r>
      <w:r w:rsidR="00262472">
        <w:rPr>
          <w:rFonts w:ascii="Times New Roman" w:eastAsia="Times New Roman" w:hAnsi="Times New Roman"/>
          <w:bCs/>
          <w:sz w:val="28"/>
          <w:szCs w:val="28"/>
        </w:rPr>
        <w:t>опубликовать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установленном порядке и разместить на сайте </w:t>
      </w:r>
      <w:r w:rsidR="001E504D"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дминистрации муниципального образования "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Сычевский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район" Смоленской области в сети Интернет.</w:t>
      </w:r>
    </w:p>
    <w:p w:rsidR="00C27207" w:rsidRPr="00C42CC6" w:rsidRDefault="001E504D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607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2472">
        <w:rPr>
          <w:rFonts w:ascii="Times New Roman" w:eastAsia="Times New Roman" w:hAnsi="Times New Roman" w:cs="Times New Roman"/>
          <w:color w:val="000000"/>
          <w:sz w:val="26"/>
          <w:szCs w:val="26"/>
        </w:rPr>
        <w:t>В.Н. Егорова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607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Е.В. </w:t>
      </w:r>
      <w:proofErr w:type="spellStart"/>
      <w:r w:rsidR="00607D7C">
        <w:rPr>
          <w:rFonts w:ascii="Times New Roman" w:eastAsia="Times New Roman" w:hAnsi="Times New Roman" w:cs="Times New Roman"/>
          <w:color w:val="000000"/>
          <w:sz w:val="26"/>
          <w:szCs w:val="26"/>
        </w:rPr>
        <w:t>Понаморенко</w:t>
      </w:r>
      <w:proofErr w:type="spellEnd"/>
    </w:p>
    <w:p w:rsidR="00C27207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1E504D" w:rsidRDefault="001E504D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04D" w:rsidRPr="00C42CC6" w:rsidRDefault="001E504D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68395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Pr="00C42CC6" w:rsidRDefault="00A004E7" w:rsidP="0068395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</w:t>
      </w:r>
      <w:r w:rsidR="001E50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504D">
        <w:rPr>
          <w:rFonts w:ascii="Times New Roman" w:eastAsia="Times New Roman" w:hAnsi="Times New Roman"/>
          <w:bCs/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1E504D"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 w:rsidR="001E504D"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1E504D">
        <w:rPr>
          <w:rFonts w:ascii="Times New Roman" w:eastAsia="Times New Roman" w:hAnsi="Times New Roman"/>
          <w:bCs/>
          <w:sz w:val="28"/>
          <w:szCs w:val="28"/>
        </w:rPr>
        <w:t>Сычевского</w:t>
      </w:r>
      <w:proofErr w:type="spellEnd"/>
      <w:r w:rsidR="001E504D">
        <w:rPr>
          <w:rFonts w:ascii="Times New Roman" w:eastAsia="Times New Roman" w:hAnsi="Times New Roman"/>
          <w:bCs/>
          <w:sz w:val="28"/>
          <w:szCs w:val="28"/>
        </w:rPr>
        <w:t xml:space="preserve"> района Смоленской области в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1.Шерстнева О.А.</w:t>
      </w: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Пискарева Л.Н.</w:t>
      </w: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Савицкая В.Н.</w:t>
      </w: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Т.М.</w:t>
      </w: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Кускова С.Н.</w:t>
      </w: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 Смирнова Е. А.</w:t>
      </w:r>
    </w:p>
    <w:p w:rsidR="00683957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Зенченко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М.В.</w:t>
      </w:r>
    </w:p>
    <w:p w:rsidR="00683957" w:rsidRPr="00C42CC6" w:rsidRDefault="0068395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 Матвеева М.В.</w:t>
      </w:r>
    </w:p>
    <w:p w:rsidR="00C27207" w:rsidRPr="00C42CC6" w:rsidRDefault="001E504D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053E9" w:rsidRPr="00C42CC6" w:rsidRDefault="00F245FF" w:rsidP="001E504D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50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5053E9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06DB7"/>
    <w:rsid w:val="000127F2"/>
    <w:rsid w:val="000160E2"/>
    <w:rsid w:val="00021DFF"/>
    <w:rsid w:val="00032451"/>
    <w:rsid w:val="00045EC7"/>
    <w:rsid w:val="00050161"/>
    <w:rsid w:val="000B5BC0"/>
    <w:rsid w:val="000B715C"/>
    <w:rsid w:val="000D77C0"/>
    <w:rsid w:val="001060F6"/>
    <w:rsid w:val="001733BF"/>
    <w:rsid w:val="001739BD"/>
    <w:rsid w:val="00176FB9"/>
    <w:rsid w:val="001C1744"/>
    <w:rsid w:val="001E504D"/>
    <w:rsid w:val="001F3B12"/>
    <w:rsid w:val="002379AB"/>
    <w:rsid w:val="00240519"/>
    <w:rsid w:val="00254A79"/>
    <w:rsid w:val="00260A06"/>
    <w:rsid w:val="00262472"/>
    <w:rsid w:val="002844DA"/>
    <w:rsid w:val="002952EF"/>
    <w:rsid w:val="002D575B"/>
    <w:rsid w:val="002D5B76"/>
    <w:rsid w:val="002E0650"/>
    <w:rsid w:val="002E1E1B"/>
    <w:rsid w:val="003209E1"/>
    <w:rsid w:val="003301D9"/>
    <w:rsid w:val="00357D1B"/>
    <w:rsid w:val="003D3E5E"/>
    <w:rsid w:val="003D7532"/>
    <w:rsid w:val="004215FF"/>
    <w:rsid w:val="00421CC4"/>
    <w:rsid w:val="004566DD"/>
    <w:rsid w:val="00464736"/>
    <w:rsid w:val="00464760"/>
    <w:rsid w:val="004900C9"/>
    <w:rsid w:val="005053E9"/>
    <w:rsid w:val="005059B4"/>
    <w:rsid w:val="00582A9F"/>
    <w:rsid w:val="00594E46"/>
    <w:rsid w:val="005B5E60"/>
    <w:rsid w:val="005C6DF3"/>
    <w:rsid w:val="00607D7C"/>
    <w:rsid w:val="00625BA7"/>
    <w:rsid w:val="00625F9A"/>
    <w:rsid w:val="006270C4"/>
    <w:rsid w:val="00651F06"/>
    <w:rsid w:val="006653DB"/>
    <w:rsid w:val="00673E69"/>
    <w:rsid w:val="00683957"/>
    <w:rsid w:val="006C1DE3"/>
    <w:rsid w:val="006D4132"/>
    <w:rsid w:val="006D4553"/>
    <w:rsid w:val="006F0B38"/>
    <w:rsid w:val="006F5788"/>
    <w:rsid w:val="00721843"/>
    <w:rsid w:val="007653B1"/>
    <w:rsid w:val="007C10A8"/>
    <w:rsid w:val="007E72D4"/>
    <w:rsid w:val="007F17FB"/>
    <w:rsid w:val="008465A9"/>
    <w:rsid w:val="008565EE"/>
    <w:rsid w:val="008627C2"/>
    <w:rsid w:val="00894DB2"/>
    <w:rsid w:val="008C6FAF"/>
    <w:rsid w:val="0092780C"/>
    <w:rsid w:val="009304D7"/>
    <w:rsid w:val="00935D04"/>
    <w:rsid w:val="0099549C"/>
    <w:rsid w:val="00995AEC"/>
    <w:rsid w:val="00997B20"/>
    <w:rsid w:val="009C10B6"/>
    <w:rsid w:val="009C3A25"/>
    <w:rsid w:val="009E51BE"/>
    <w:rsid w:val="00A004E7"/>
    <w:rsid w:val="00A24E6F"/>
    <w:rsid w:val="00AB0DE0"/>
    <w:rsid w:val="00B32616"/>
    <w:rsid w:val="00B461B5"/>
    <w:rsid w:val="00B64CF6"/>
    <w:rsid w:val="00B9359E"/>
    <w:rsid w:val="00BA03CA"/>
    <w:rsid w:val="00BD0DF5"/>
    <w:rsid w:val="00C2292A"/>
    <w:rsid w:val="00C27207"/>
    <w:rsid w:val="00C42CC6"/>
    <w:rsid w:val="00C65BFA"/>
    <w:rsid w:val="00C71642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2C30"/>
    <w:rsid w:val="00DD452C"/>
    <w:rsid w:val="00DD5358"/>
    <w:rsid w:val="00DE5AA4"/>
    <w:rsid w:val="00E20A3F"/>
    <w:rsid w:val="00E41BA6"/>
    <w:rsid w:val="00E43E4B"/>
    <w:rsid w:val="00ED2524"/>
    <w:rsid w:val="00EE39C0"/>
    <w:rsid w:val="00EE594F"/>
    <w:rsid w:val="00EF57FF"/>
    <w:rsid w:val="00F245FF"/>
    <w:rsid w:val="00FA02DA"/>
    <w:rsid w:val="00FA51F1"/>
    <w:rsid w:val="00FB23AE"/>
    <w:rsid w:val="00FB4417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3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2020-06-16T05:26:00Z</cp:lastPrinted>
  <dcterms:created xsi:type="dcterms:W3CDTF">2020-06-16T04:40:00Z</dcterms:created>
  <dcterms:modified xsi:type="dcterms:W3CDTF">2020-06-16T05:37:00Z</dcterms:modified>
</cp:coreProperties>
</file>