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9C06C8">
        <w:rPr>
          <w:b/>
          <w:sz w:val="28"/>
          <w:szCs w:val="28"/>
          <w:u w:val="single"/>
        </w:rPr>
        <w:t>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5538B4">
        <w:rPr>
          <w:b/>
          <w:sz w:val="28"/>
          <w:szCs w:val="28"/>
          <w:u w:val="single"/>
        </w:rPr>
        <w:t>4</w:t>
      </w:r>
      <w:r w:rsidR="00542763">
        <w:rPr>
          <w:b/>
          <w:sz w:val="28"/>
          <w:szCs w:val="28"/>
          <w:u w:val="single"/>
        </w:rPr>
        <w:t>8</w:t>
      </w:r>
    </w:p>
    <w:p w:rsidR="005538B4" w:rsidRDefault="00352E83" w:rsidP="00D00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8B4">
        <w:rPr>
          <w:sz w:val="28"/>
          <w:szCs w:val="28"/>
        </w:rPr>
        <w:t xml:space="preserve">                  </w:t>
      </w:r>
    </w:p>
    <w:p w:rsidR="00542763" w:rsidRDefault="00542763" w:rsidP="0050637D">
      <w:pPr>
        <w:pStyle w:val="ConsPlusTitle"/>
        <w:tabs>
          <w:tab w:val="left" w:pos="1095"/>
          <w:tab w:val="center" w:pos="742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</w:t>
      </w:r>
      <w:r w:rsidR="0050637D">
        <w:rPr>
          <w:rFonts w:ascii="Times New Roman" w:hAnsi="Times New Roman" w:cs="Times New Roman"/>
          <w:b w:val="0"/>
          <w:sz w:val="28"/>
          <w:szCs w:val="28"/>
        </w:rPr>
        <w:t xml:space="preserve"> причинения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</w:t>
      </w:r>
      <w:r w:rsidR="0050637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</w:t>
      </w:r>
      <w:r w:rsidR="0050637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земельному контролю на территории муниципального образования "Сычевский район" Смоленской области </w:t>
      </w:r>
      <w:r w:rsidR="0050637D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542763" w:rsidRDefault="00542763" w:rsidP="00542763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763" w:rsidRDefault="00542763" w:rsidP="00542763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763" w:rsidRPr="00D77235" w:rsidRDefault="00542763" w:rsidP="00542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ст. 4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>4 Федерального закона от 31.07.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248-ФЗ "О государственном контроле (надзоре) и муниципальном контроле 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Федерации", ст. 17.1 Федерального закона  от 06.10.2003 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131-ФЗ "Об общих принципах организации местного самоуправления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Федерации", постановлени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25.06.2021 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решени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Сычевской районной Думы от 29.09.2021</w:t>
      </w:r>
      <w:r w:rsidR="0050637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44 " Об утверждении Положения о муниципальном земельном контроле в границах муниципального образования "Сычевский район" Смоленской области</w:t>
      </w:r>
      <w:r w:rsidR="00C05D49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"Сычевский район" Смоленской области,</w:t>
      </w:r>
    </w:p>
    <w:p w:rsidR="00542763" w:rsidRPr="00D77235" w:rsidRDefault="00542763" w:rsidP="00542763">
      <w:pPr>
        <w:pStyle w:val="af8"/>
        <w:ind w:firstLine="709"/>
        <w:jc w:val="center"/>
      </w:pPr>
    </w:p>
    <w:p w:rsidR="0050637D" w:rsidRPr="003625AE" w:rsidRDefault="0050637D" w:rsidP="0050637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0637D" w:rsidRPr="003625AE" w:rsidRDefault="0050637D" w:rsidP="0050637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542763" w:rsidRPr="00D77235" w:rsidRDefault="00542763" w:rsidP="00542763">
      <w:pPr>
        <w:pStyle w:val="af8"/>
        <w:ind w:firstLine="709"/>
        <w:rPr>
          <w:rFonts w:eastAsiaTheme="minorHAnsi"/>
        </w:rPr>
      </w:pPr>
    </w:p>
    <w:p w:rsidR="00542763" w:rsidRPr="00D77235" w:rsidRDefault="00542763" w:rsidP="0050637D">
      <w:pPr>
        <w:pStyle w:val="af8"/>
        <w:spacing w:line="240" w:lineRule="auto"/>
        <w:ind w:firstLine="709"/>
      </w:pPr>
      <w:r w:rsidRPr="00D77235">
        <w:t xml:space="preserve">1. Утвердить прилагаемую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50637D">
        <w:t xml:space="preserve">        </w:t>
      </w:r>
      <w:r w:rsidRPr="00D77235">
        <w:t>"Сычевский район" Смоленской области на 2022 год.</w:t>
      </w:r>
    </w:p>
    <w:p w:rsidR="00542763" w:rsidRPr="00D77235" w:rsidRDefault="00542763" w:rsidP="0050637D">
      <w:pPr>
        <w:pStyle w:val="af8"/>
        <w:spacing w:line="240" w:lineRule="auto"/>
        <w:ind w:firstLine="709"/>
      </w:pPr>
      <w:r w:rsidRPr="00D77235">
        <w:lastRenderedPageBreak/>
        <w:t>2. Настоящее постановление вступает в силу после официального опубликования</w:t>
      </w:r>
      <w:r w:rsidR="0050637D">
        <w:t xml:space="preserve">, но не ранее  </w:t>
      </w:r>
      <w:r w:rsidRPr="00D77235">
        <w:t>01.01.2022 года.</w:t>
      </w:r>
    </w:p>
    <w:p w:rsidR="00542763" w:rsidRPr="00D77235" w:rsidRDefault="00542763" w:rsidP="0050637D">
      <w:pPr>
        <w:pStyle w:val="af8"/>
        <w:spacing w:line="240" w:lineRule="auto"/>
        <w:ind w:firstLine="709"/>
      </w:pPr>
      <w:r w:rsidRPr="00D77235">
        <w:t xml:space="preserve">3. Разместить </w:t>
      </w:r>
      <w:r w:rsidR="0050637D">
        <w:t>настоящее</w:t>
      </w:r>
      <w:r w:rsidRPr="00D77235">
        <w:t xml:space="preserve"> постановление на официальном сайте Администрации  муниципального образования "Сычевский район" Смоленской области </w:t>
      </w:r>
      <w:r>
        <w:t xml:space="preserve"> </w:t>
      </w:r>
      <w:r w:rsidRPr="00D77235">
        <w:t>в информационно-телекоммуникационной сети "Интернет".</w:t>
      </w:r>
    </w:p>
    <w:p w:rsidR="00542763" w:rsidRPr="00D77235" w:rsidRDefault="00542763" w:rsidP="0050637D">
      <w:pPr>
        <w:pStyle w:val="af8"/>
        <w:spacing w:line="240" w:lineRule="auto"/>
        <w:ind w:firstLine="709"/>
      </w:pPr>
      <w:r w:rsidRPr="00D77235">
        <w:t>4. Контроль за реализацией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 «Смоленский район» Смоленской области» на 2022 год возложить на заместителя Главы муниципального образования «Сычевский район» Смоленской области» К.Г. Данилевич</w:t>
      </w:r>
      <w:r w:rsidR="0050637D">
        <w:t>а.</w:t>
      </w:r>
    </w:p>
    <w:p w:rsidR="00542763" w:rsidRPr="00D77235" w:rsidRDefault="00542763" w:rsidP="0050637D">
      <w:pPr>
        <w:ind w:firstLine="709"/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  <w:r w:rsidRPr="00D77235">
        <w:rPr>
          <w:sz w:val="28"/>
          <w:szCs w:val="28"/>
        </w:rPr>
        <w:tab/>
        <w:t xml:space="preserve"> </w:t>
      </w:r>
    </w:p>
    <w:p w:rsidR="0050637D" w:rsidRDefault="0050637D" w:rsidP="0050637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0637D" w:rsidRDefault="0050637D" w:rsidP="0050637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542763" w:rsidRPr="00D77235" w:rsidRDefault="00542763" w:rsidP="00542763">
      <w:pPr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Default="00542763" w:rsidP="00542763">
      <w:pPr>
        <w:jc w:val="both"/>
        <w:rPr>
          <w:sz w:val="28"/>
          <w:szCs w:val="28"/>
        </w:rPr>
      </w:pPr>
    </w:p>
    <w:p w:rsidR="0050637D" w:rsidRDefault="0050637D" w:rsidP="00542763">
      <w:pPr>
        <w:jc w:val="both"/>
        <w:rPr>
          <w:sz w:val="28"/>
          <w:szCs w:val="28"/>
        </w:rPr>
      </w:pPr>
    </w:p>
    <w:p w:rsidR="0050637D" w:rsidRDefault="0050637D" w:rsidP="00542763">
      <w:pPr>
        <w:jc w:val="both"/>
        <w:rPr>
          <w:sz w:val="28"/>
          <w:szCs w:val="28"/>
        </w:rPr>
      </w:pPr>
    </w:p>
    <w:p w:rsidR="0050637D" w:rsidRDefault="0050637D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42763" w:rsidRPr="00D77235" w:rsidRDefault="00542763" w:rsidP="00542763">
      <w:pPr>
        <w:jc w:val="both"/>
        <w:rPr>
          <w:sz w:val="28"/>
          <w:szCs w:val="28"/>
        </w:rPr>
      </w:pPr>
    </w:p>
    <w:p w:rsidR="0050637D" w:rsidRDefault="0050637D" w:rsidP="00542763">
      <w:pPr>
        <w:tabs>
          <w:tab w:val="left" w:pos="7425"/>
        </w:tabs>
        <w:rPr>
          <w:b/>
          <w:sz w:val="28"/>
          <w:szCs w:val="28"/>
        </w:rPr>
      </w:pPr>
    </w:p>
    <w:p w:rsidR="0050637D" w:rsidRDefault="0050637D" w:rsidP="00542763">
      <w:pPr>
        <w:tabs>
          <w:tab w:val="left" w:pos="7425"/>
        </w:tabs>
        <w:rPr>
          <w:b/>
          <w:sz w:val="28"/>
          <w:szCs w:val="28"/>
        </w:rPr>
      </w:pPr>
    </w:p>
    <w:p w:rsidR="00542763" w:rsidRDefault="00542763" w:rsidP="00542763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2763" w:rsidRPr="00CD3298" w:rsidRDefault="00542763" w:rsidP="00542763">
      <w:pPr>
        <w:tabs>
          <w:tab w:val="left" w:pos="7425"/>
        </w:tabs>
        <w:rPr>
          <w:b/>
          <w:sz w:val="28"/>
          <w:szCs w:val="28"/>
        </w:rPr>
      </w:pPr>
    </w:p>
    <w:p w:rsidR="00542763" w:rsidRPr="00CD3298" w:rsidRDefault="00542763" w:rsidP="0050637D">
      <w:pPr>
        <w:ind w:left="5670"/>
        <w:jc w:val="right"/>
        <w:rPr>
          <w:sz w:val="28"/>
          <w:szCs w:val="28"/>
        </w:rPr>
      </w:pPr>
      <w:r w:rsidRPr="00CD3298">
        <w:rPr>
          <w:sz w:val="28"/>
          <w:szCs w:val="28"/>
        </w:rPr>
        <w:lastRenderedPageBreak/>
        <w:t>УТВЕРЖДЕНА</w:t>
      </w:r>
    </w:p>
    <w:p w:rsidR="00542763" w:rsidRPr="00CD3298" w:rsidRDefault="00542763" w:rsidP="0050637D">
      <w:pPr>
        <w:ind w:left="5670"/>
        <w:jc w:val="right"/>
        <w:rPr>
          <w:sz w:val="28"/>
          <w:szCs w:val="28"/>
        </w:rPr>
      </w:pPr>
      <w:r w:rsidRPr="00CD3298">
        <w:rPr>
          <w:sz w:val="28"/>
          <w:szCs w:val="28"/>
        </w:rPr>
        <w:t xml:space="preserve">постановлением Администрации муниципального образования «Сычевский  район» </w:t>
      </w:r>
    </w:p>
    <w:p w:rsidR="00542763" w:rsidRPr="00CD3298" w:rsidRDefault="00542763" w:rsidP="0050637D">
      <w:pPr>
        <w:ind w:left="5670"/>
        <w:jc w:val="right"/>
        <w:rPr>
          <w:sz w:val="28"/>
          <w:szCs w:val="28"/>
        </w:rPr>
      </w:pPr>
      <w:r w:rsidRPr="00CD3298">
        <w:rPr>
          <w:sz w:val="28"/>
          <w:szCs w:val="28"/>
        </w:rPr>
        <w:t>Смоленской области</w:t>
      </w:r>
    </w:p>
    <w:p w:rsidR="00542763" w:rsidRPr="00CD3298" w:rsidRDefault="00542763" w:rsidP="0050637D">
      <w:pPr>
        <w:ind w:left="5670"/>
        <w:jc w:val="right"/>
        <w:rPr>
          <w:sz w:val="28"/>
          <w:szCs w:val="28"/>
        </w:rPr>
      </w:pPr>
      <w:r w:rsidRPr="00CD3298">
        <w:rPr>
          <w:sz w:val="28"/>
          <w:szCs w:val="28"/>
        </w:rPr>
        <w:t>от</w:t>
      </w:r>
      <w:r w:rsidR="0050637D">
        <w:rPr>
          <w:sz w:val="28"/>
          <w:szCs w:val="28"/>
        </w:rPr>
        <w:t xml:space="preserve"> 26.11.2021 года </w:t>
      </w:r>
      <w:r w:rsidRPr="00CD3298">
        <w:rPr>
          <w:sz w:val="28"/>
          <w:szCs w:val="28"/>
        </w:rPr>
        <w:t>№</w:t>
      </w:r>
      <w:r w:rsidR="0050637D">
        <w:rPr>
          <w:sz w:val="28"/>
          <w:szCs w:val="28"/>
        </w:rPr>
        <w:t xml:space="preserve"> 648</w:t>
      </w:r>
    </w:p>
    <w:p w:rsidR="00542763" w:rsidRDefault="00542763" w:rsidP="00542763">
      <w:pPr>
        <w:tabs>
          <w:tab w:val="left" w:pos="851"/>
          <w:tab w:val="center" w:pos="510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2763" w:rsidRDefault="00542763" w:rsidP="00542763">
      <w:pPr>
        <w:tabs>
          <w:tab w:val="left" w:pos="851"/>
          <w:tab w:val="center" w:pos="5102"/>
        </w:tabs>
        <w:jc w:val="both"/>
        <w:rPr>
          <w:b/>
          <w:sz w:val="28"/>
          <w:szCs w:val="28"/>
        </w:rPr>
      </w:pPr>
    </w:p>
    <w:p w:rsidR="00542763" w:rsidRPr="00365E7F" w:rsidRDefault="00542763" w:rsidP="0050637D">
      <w:pPr>
        <w:jc w:val="center"/>
        <w:rPr>
          <w:sz w:val="28"/>
          <w:szCs w:val="28"/>
        </w:rPr>
      </w:pPr>
      <w:r w:rsidRPr="00365E7F">
        <w:rPr>
          <w:sz w:val="28"/>
          <w:szCs w:val="28"/>
        </w:rPr>
        <w:t>ПРОГРАММА</w:t>
      </w:r>
    </w:p>
    <w:p w:rsidR="00542763" w:rsidRPr="00365E7F" w:rsidRDefault="00542763" w:rsidP="0050637D">
      <w:pPr>
        <w:jc w:val="center"/>
        <w:rPr>
          <w:sz w:val="28"/>
          <w:szCs w:val="28"/>
        </w:rPr>
      </w:pPr>
      <w:r w:rsidRPr="00365E7F">
        <w:rPr>
          <w:sz w:val="28"/>
          <w:szCs w:val="28"/>
        </w:rPr>
        <w:t xml:space="preserve">профилактики </w:t>
      </w:r>
      <w:r w:rsidRPr="00365E7F">
        <w:rPr>
          <w:rFonts w:eastAsia="Calibri"/>
          <w:spacing w:val="4"/>
          <w:sz w:val="28"/>
          <w:szCs w:val="28"/>
        </w:rPr>
        <w:t>рисков причинения вреда (ущерба) охраняемым законом   ценностям при осуществлении на территории</w:t>
      </w:r>
      <w:r w:rsidRPr="00365E7F">
        <w:rPr>
          <w:sz w:val="28"/>
          <w:szCs w:val="28"/>
        </w:rPr>
        <w:t xml:space="preserve"> муниципального образования «Сычевский район» Смоленской области муниципального земельного контроля на 2022 год</w:t>
      </w:r>
    </w:p>
    <w:p w:rsidR="00542763" w:rsidRPr="00365E7F" w:rsidRDefault="00542763" w:rsidP="0050637D">
      <w:pPr>
        <w:jc w:val="center"/>
        <w:rPr>
          <w:sz w:val="28"/>
          <w:szCs w:val="28"/>
        </w:rPr>
      </w:pPr>
    </w:p>
    <w:p w:rsidR="00542763" w:rsidRDefault="00542763" w:rsidP="0050637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5E7F">
        <w:rPr>
          <w:sz w:val="28"/>
          <w:szCs w:val="28"/>
          <w:lang w:eastAsia="zh-CN"/>
        </w:rPr>
        <w:t xml:space="preserve">Раздел 1. </w:t>
      </w:r>
      <w:r w:rsidRPr="00365E7F">
        <w:rPr>
          <w:bCs/>
          <w:sz w:val="28"/>
          <w:szCs w:val="28"/>
        </w:rPr>
        <w:t>Анализ текущего состояния осу</w:t>
      </w:r>
      <w:r>
        <w:rPr>
          <w:bCs/>
          <w:sz w:val="28"/>
          <w:szCs w:val="28"/>
        </w:rPr>
        <w:t>ществления вида контроля,</w:t>
      </w:r>
    </w:p>
    <w:p w:rsidR="0050637D" w:rsidRDefault="00542763" w:rsidP="0050637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5E7F">
        <w:rPr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</w:t>
      </w:r>
    </w:p>
    <w:p w:rsidR="00542763" w:rsidRDefault="00542763" w:rsidP="0050637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5E7F">
        <w:rPr>
          <w:bCs/>
          <w:sz w:val="28"/>
          <w:szCs w:val="28"/>
        </w:rPr>
        <w:t xml:space="preserve"> на решение которых направлена программа профилактики</w:t>
      </w:r>
    </w:p>
    <w:p w:rsidR="00542763" w:rsidRPr="00365E7F" w:rsidRDefault="00542763" w:rsidP="00542763">
      <w:pPr>
        <w:tabs>
          <w:tab w:val="left" w:pos="709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542763" w:rsidRPr="0050637D" w:rsidRDefault="00542763" w:rsidP="005063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0637D">
        <w:rPr>
          <w:bCs/>
          <w:sz w:val="28"/>
          <w:szCs w:val="28"/>
        </w:rPr>
        <w:t xml:space="preserve">Муниципальный земельный контроль </w:t>
      </w:r>
      <w:r w:rsidRPr="0050637D">
        <w:rPr>
          <w:sz w:val="28"/>
          <w:szCs w:val="28"/>
        </w:rPr>
        <w:t>в границах муниципального образования «Сычевский район» Смоленской области» в 2021 году осуществляется в</w:t>
      </w:r>
      <w:r w:rsidRPr="0050637D">
        <w:rPr>
          <w:color w:val="000000"/>
          <w:sz w:val="28"/>
          <w:szCs w:val="28"/>
        </w:rPr>
        <w:t> соответствии со статьей</w:t>
      </w:r>
      <w:r w:rsidRPr="0050637D">
        <w:t xml:space="preserve">  </w:t>
      </w:r>
      <w:r w:rsidRPr="0050637D">
        <w:rPr>
          <w:color w:val="000000"/>
          <w:sz w:val="28"/>
          <w:szCs w:val="28"/>
        </w:rPr>
        <w:t xml:space="preserve">72 Земельного кодекса Российской Федерации, </w:t>
      </w:r>
      <w:r w:rsidRPr="0050637D">
        <w:rPr>
          <w:sz w:val="28"/>
          <w:szCs w:val="28"/>
        </w:rPr>
        <w:t xml:space="preserve">Федеральным законом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Административным регламентом осуществления муниципального земельного контроля на территории муниципального образования «Сычевский район» Смоленской области, утвержденным постановлением Администрации муниципального образования «Сычевский район» Смоленской области от 06.12.2016 № 549 (в редакции постановлений Администрации </w:t>
      </w:r>
      <w:r w:rsidR="0050637D" w:rsidRPr="0050637D">
        <w:rPr>
          <w:sz w:val="28"/>
          <w:szCs w:val="28"/>
        </w:rPr>
        <w:t xml:space="preserve">муниципального образования «Сычевский район» Смоленской области </w:t>
      </w:r>
      <w:r w:rsidRPr="0050637D">
        <w:rPr>
          <w:sz w:val="28"/>
          <w:szCs w:val="28"/>
        </w:rPr>
        <w:t>от 23.12.2016 № 604, от 28.12.2017 № 717, от 18.07.2019 № 327).</w:t>
      </w:r>
    </w:p>
    <w:p w:rsidR="00542763" w:rsidRPr="0050637D" w:rsidRDefault="00542763" w:rsidP="0050637D">
      <w:pPr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"Сычевский район" Смоленской области производится отделом по земельным и имущественным отношениям Администрации муниципального образования "Сычевский район" Смоленской области (далее - Отдел). Проведение проверок при осуществлении муниципального земельного контроля на территории муниципального образования "Сычевский район" Смоленской области осуществляется лицом, уполномоченным на осуществление муниципального земельного контроля (менеджер отдела по земельным и имущественным отношениям Администрации муниципального образования "Сычевский район" Смоленской области).</w:t>
      </w:r>
    </w:p>
    <w:p w:rsidR="00542763" w:rsidRPr="0050637D" w:rsidRDefault="00542763" w:rsidP="0050637D">
      <w:pPr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lastRenderedPageBreak/>
        <w:t>Под муниципальным земельным контролем понимается деятельность Отдела по контролю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 нарушение которых предусмотрена административная и иная ответственность.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При осуществлении муниципального земельного контроля Отдел осуществляет контроль за соблюдением: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1) обязательных требований о недопущении самовольного занятия земель, земельного участ</w:t>
      </w:r>
      <w:r w:rsidR="0050637D">
        <w:rPr>
          <w:sz w:val="28"/>
          <w:szCs w:val="28"/>
        </w:rPr>
        <w:t>ка или части земельного участка,</w:t>
      </w:r>
      <w:r w:rsidRPr="0050637D">
        <w:rPr>
          <w:sz w:val="28"/>
          <w:szCs w:val="28"/>
        </w:rPr>
        <w:t xml:space="preserve"> в том числе использования земель, земельного участка  или части земельного участка лицом, не имеющим предусмотренных законодательством прав на них;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5) исполнения предписаний об устранении нарушений обязательных требований, выданных должностными  лицами, уполномоченными осуществлять муниципальный земельный контроль в пределах их компетенции;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>6) выполнение иных требований Земельного законодательства</w:t>
      </w:r>
      <w:r w:rsidR="0050637D">
        <w:rPr>
          <w:sz w:val="28"/>
          <w:szCs w:val="28"/>
        </w:rPr>
        <w:t>.</w:t>
      </w:r>
    </w:p>
    <w:p w:rsidR="00542763" w:rsidRPr="0050637D" w:rsidRDefault="00542763" w:rsidP="0050637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0637D">
        <w:rPr>
          <w:sz w:val="28"/>
          <w:szCs w:val="28"/>
        </w:rPr>
        <w:tab/>
        <w:t xml:space="preserve">В рамках осуществления в 2021 году мероприятий по муниципальному земельному контролю Отделом проводились выездные обследования земельных участков, в том числе в рамках рассмотрения обращений граждан, плановые проверки в отношении юридических лиц, внеплановое проверки </w:t>
      </w:r>
      <w:r w:rsidR="0050637D">
        <w:rPr>
          <w:sz w:val="28"/>
          <w:szCs w:val="28"/>
        </w:rPr>
        <w:t xml:space="preserve">                         </w:t>
      </w:r>
      <w:r w:rsidRPr="0050637D">
        <w:rPr>
          <w:sz w:val="28"/>
          <w:szCs w:val="28"/>
        </w:rPr>
        <w:t xml:space="preserve">в отношении физических лиц, с направлением материалов в Управление Росреестра по Смоленской области. </w:t>
      </w:r>
    </w:p>
    <w:p w:rsidR="00542763" w:rsidRPr="0050637D" w:rsidRDefault="00542763" w:rsidP="0050637D">
      <w:pPr>
        <w:pStyle w:val="af8"/>
        <w:spacing w:line="240" w:lineRule="auto"/>
        <w:ind w:firstLine="709"/>
        <w:rPr>
          <w:spacing w:val="-5"/>
        </w:rPr>
      </w:pPr>
      <w:r w:rsidRPr="0050637D">
        <w:rPr>
          <w:spacing w:val="-7"/>
        </w:rPr>
        <w:t xml:space="preserve">В рамках профилактики нарушений, установленных </w:t>
      </w:r>
      <w:r w:rsidRPr="0050637D">
        <w:t xml:space="preserve">федеральными законами и иными нормативными правовыми актами </w:t>
      </w:r>
      <w:r w:rsidRPr="0050637D">
        <w:rPr>
          <w:spacing w:val="-5"/>
        </w:rPr>
        <w:t>Российской Федерации, Отдел:</w:t>
      </w:r>
    </w:p>
    <w:p w:rsidR="00542763" w:rsidRPr="0050637D" w:rsidRDefault="00542763" w:rsidP="0050637D">
      <w:pPr>
        <w:pStyle w:val="af8"/>
        <w:spacing w:line="240" w:lineRule="auto"/>
        <w:ind w:firstLine="709"/>
      </w:pPr>
      <w:r w:rsidRPr="0050637D">
        <w:rPr>
          <w:spacing w:val="-5"/>
        </w:rPr>
        <w:t>- </w:t>
      </w:r>
      <w:r w:rsidRPr="0050637D">
        <w:rPr>
          <w:spacing w:val="-2"/>
        </w:rPr>
        <w:t xml:space="preserve">осуществляет консультирование </w:t>
      </w:r>
      <w:r w:rsidRPr="0050637D">
        <w:rPr>
          <w:spacing w:val="-6"/>
        </w:rPr>
        <w:t>заинтересованных лиц по вопросам земельных правоотношений, в том числе по вопросам муниципального земельного контроля</w:t>
      </w:r>
      <w:r w:rsidRPr="0050637D">
        <w:t>, прием жалоб и претензий;</w:t>
      </w:r>
    </w:p>
    <w:p w:rsidR="00542763" w:rsidRPr="0050637D" w:rsidRDefault="00542763" w:rsidP="0050637D">
      <w:pPr>
        <w:pStyle w:val="af8"/>
        <w:spacing w:line="240" w:lineRule="auto"/>
        <w:ind w:firstLine="709"/>
      </w:pPr>
      <w:r w:rsidRPr="0050637D">
        <w:t>- п</w:t>
      </w:r>
      <w:r w:rsidRPr="0050637D">
        <w:rPr>
          <w:spacing w:val="-7"/>
        </w:rPr>
        <w:t xml:space="preserve">оддержание в актуальном </w:t>
      </w:r>
      <w:r w:rsidRPr="0050637D">
        <w:t xml:space="preserve">состоянии перечней </w:t>
      </w:r>
      <w:r w:rsidRPr="0050637D">
        <w:rPr>
          <w:spacing w:val="-7"/>
        </w:rPr>
        <w:t xml:space="preserve">нормативных правовых актов, содержащих обязательные </w:t>
      </w:r>
      <w:r w:rsidRPr="0050637D">
        <w:rPr>
          <w:spacing w:val="-6"/>
        </w:rPr>
        <w:t xml:space="preserve">требования, соблюдение которых </w:t>
      </w:r>
      <w:r w:rsidRPr="0050637D">
        <w:rPr>
          <w:spacing w:val="-7"/>
        </w:rPr>
        <w:t xml:space="preserve">мероприятий по контролю при осуществлении муниципального </w:t>
      </w:r>
      <w:r w:rsidRPr="0050637D">
        <w:t>земельного контроля;</w:t>
      </w:r>
    </w:p>
    <w:p w:rsidR="00542763" w:rsidRPr="0050637D" w:rsidRDefault="00542763" w:rsidP="0050637D">
      <w:pPr>
        <w:pStyle w:val="af8"/>
        <w:spacing w:line="240" w:lineRule="auto"/>
        <w:ind w:firstLine="709"/>
        <w:rPr>
          <w:spacing w:val="-6"/>
        </w:rPr>
      </w:pPr>
      <w:r w:rsidRPr="0050637D">
        <w:t>- п</w:t>
      </w:r>
      <w:r w:rsidRPr="0050637D">
        <w:rPr>
          <w:spacing w:val="-6"/>
        </w:rPr>
        <w:t>оддержание в актуальном состоянии размещенных на официальном сайте Администрации в информационно-телекоммуникационной сети «Интернет»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контроля;</w:t>
      </w:r>
    </w:p>
    <w:p w:rsidR="00542763" w:rsidRPr="0050637D" w:rsidRDefault="00542763" w:rsidP="0050637D">
      <w:pPr>
        <w:pStyle w:val="af8"/>
        <w:spacing w:line="240" w:lineRule="auto"/>
        <w:ind w:firstLine="709"/>
        <w:rPr>
          <w:spacing w:val="-6"/>
        </w:rPr>
      </w:pPr>
      <w:r w:rsidRPr="0050637D">
        <w:rPr>
          <w:spacing w:val="-6"/>
        </w:rPr>
        <w:lastRenderedPageBreak/>
        <w:t xml:space="preserve">- проведение обобщения и анализа органом муниципального земельного контроля правоприменительной практики при осуществлении муниципального земельного контроля и его опубликование на официальном сайте Администрации </w:t>
      </w:r>
      <w:r w:rsidR="0050637D">
        <w:rPr>
          <w:spacing w:val="-6"/>
        </w:rPr>
        <w:t xml:space="preserve">  </w:t>
      </w:r>
      <w:r w:rsidRPr="0050637D">
        <w:rPr>
          <w:spacing w:val="-6"/>
        </w:rPr>
        <w:t>в информационно-телекоммуникационной сети «Интернет»;</w:t>
      </w:r>
    </w:p>
    <w:p w:rsidR="00542763" w:rsidRPr="0050637D" w:rsidRDefault="00542763" w:rsidP="0050637D">
      <w:pPr>
        <w:pStyle w:val="af8"/>
        <w:spacing w:line="240" w:lineRule="auto"/>
        <w:ind w:firstLine="709"/>
        <w:rPr>
          <w:spacing w:val="-6"/>
        </w:rPr>
      </w:pPr>
      <w:r w:rsidRPr="0050637D">
        <w:rPr>
          <w:spacing w:val="-6"/>
        </w:rPr>
        <w:t>- размещение на официальном сайте Администрации в информационно-телекоммуникационной сети «Интернет» информации о результатах контрольных мероприятий;</w:t>
      </w:r>
    </w:p>
    <w:p w:rsidR="00542763" w:rsidRPr="0050637D" w:rsidRDefault="00542763" w:rsidP="0050637D">
      <w:pPr>
        <w:pStyle w:val="af8"/>
        <w:spacing w:line="240" w:lineRule="auto"/>
        <w:ind w:firstLine="709"/>
        <w:rPr>
          <w:spacing w:val="-6"/>
        </w:rPr>
      </w:pPr>
      <w:r w:rsidRPr="0050637D">
        <w:rPr>
          <w:spacing w:val="-6"/>
        </w:rPr>
        <w:t>- подготовка и размещение на официальном сайте Администрации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обязательных требований земельного законодательства.</w:t>
      </w:r>
    </w:p>
    <w:p w:rsidR="00542763" w:rsidRPr="0050637D" w:rsidRDefault="00542763" w:rsidP="0050637D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37D">
        <w:rPr>
          <w:sz w:val="28"/>
          <w:szCs w:val="28"/>
        </w:rPr>
        <w:t xml:space="preserve">В связи с вступлением в законную силу </w:t>
      </w:r>
      <w:r w:rsidRPr="0050637D">
        <w:rPr>
          <w:color w:val="000000"/>
          <w:sz w:val="28"/>
          <w:szCs w:val="28"/>
        </w:rPr>
        <w:t xml:space="preserve">Федерального закона от 31.07.2020 № 248-ФЗ «О государственном контроле (надзоре) и муниципальном контроле в Российской Федерации» (далее – Федеральный закон № 248-ФЗ) Сычевской районной Думой принято решение </w:t>
      </w:r>
      <w:r w:rsidRPr="0050637D">
        <w:rPr>
          <w:sz w:val="28"/>
          <w:szCs w:val="28"/>
        </w:rPr>
        <w:t xml:space="preserve">от 29.09.2021 № 44 «Об утверждении Положения о муниципальном земельном контроле </w:t>
      </w:r>
      <w:r w:rsidR="0050637D">
        <w:rPr>
          <w:sz w:val="28"/>
          <w:szCs w:val="28"/>
        </w:rPr>
        <w:t xml:space="preserve">                   </w:t>
      </w:r>
      <w:r w:rsidRPr="0050637D">
        <w:rPr>
          <w:sz w:val="28"/>
          <w:szCs w:val="28"/>
        </w:rPr>
        <w:t>в границах муниципального образования «Сычевский район» Смоленской области», которое вступает в силу со</w:t>
      </w:r>
      <w:r w:rsidRPr="0050637D">
        <w:rPr>
          <w:color w:val="000000"/>
          <w:sz w:val="28"/>
          <w:szCs w:val="28"/>
        </w:rPr>
        <w:t xml:space="preserve"> дня его официального опубликования, но не ранее 01.01.2022, за исключением норм о к</w:t>
      </w:r>
      <w:r w:rsidRPr="0050637D">
        <w:rPr>
          <w:bCs/>
          <w:color w:val="000000"/>
          <w:sz w:val="28"/>
          <w:szCs w:val="28"/>
        </w:rPr>
        <w:t>лючевых показателях муниципального земельного контроля, которые</w:t>
      </w:r>
      <w:r w:rsidRPr="0050637D">
        <w:rPr>
          <w:color w:val="000000"/>
          <w:sz w:val="28"/>
          <w:szCs w:val="28"/>
        </w:rPr>
        <w:t xml:space="preserve"> вступают в силу 01.03.2022. Решением Сычевской районной Думы от 20.10.2021 № 50 в Положение </w:t>
      </w:r>
      <w:r w:rsidRPr="0050637D">
        <w:rPr>
          <w:sz w:val="28"/>
          <w:szCs w:val="28"/>
        </w:rPr>
        <w:t>о муниципальном земельном контроле в границах муниципального образования «Сычевский район» Смоленской области внесены изменения, предусматривающие, что д</w:t>
      </w:r>
      <w:r w:rsidRPr="0050637D">
        <w:rPr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50637D">
        <w:rPr>
          <w:sz w:val="28"/>
          <w:szCs w:val="28"/>
        </w:rPr>
        <w:t xml:space="preserve">решения Отдела, действия (бездействие) должностных лиц, уполномоченных осуществлять муниципальный земельный контроль, </w:t>
      </w:r>
      <w:r w:rsidRPr="0050637D">
        <w:rPr>
          <w:sz w:val="28"/>
          <w:szCs w:val="28"/>
          <w:shd w:val="clear" w:color="auto" w:fill="FFFFFF"/>
        </w:rPr>
        <w:t>не применяется.</w:t>
      </w:r>
    </w:p>
    <w:p w:rsidR="00542763" w:rsidRPr="0050637D" w:rsidRDefault="00542763" w:rsidP="0050637D">
      <w:pPr>
        <w:pStyle w:val="af8"/>
        <w:spacing w:line="240" w:lineRule="auto"/>
        <w:ind w:firstLine="709"/>
      </w:pPr>
      <w:r w:rsidRPr="0050637D">
        <w:t xml:space="preserve">Основные проблемы, на решение которых направлена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50637D">
        <w:t xml:space="preserve">                        </w:t>
      </w:r>
      <w:r w:rsidRPr="0050637D">
        <w:t>в границах муниципального образования «Сычевский район» Смоленской области» на 2022 год (далее – программа профилактики):</w:t>
      </w:r>
    </w:p>
    <w:p w:rsidR="00542763" w:rsidRPr="0050637D" w:rsidRDefault="00542763" w:rsidP="0050637D">
      <w:pPr>
        <w:pStyle w:val="af8"/>
        <w:spacing w:line="240" w:lineRule="auto"/>
        <w:ind w:firstLine="709"/>
      </w:pPr>
      <w:r w:rsidRPr="0050637D">
        <w:t>- недостаточный уровень правовой грамотности юридических, физических лиц и индивидуальных предпринимателей в области земельных правоотношений;</w:t>
      </w:r>
    </w:p>
    <w:p w:rsidR="00542763" w:rsidRPr="0050637D" w:rsidRDefault="00542763" w:rsidP="0050637D">
      <w:pPr>
        <w:pStyle w:val="af8"/>
        <w:spacing w:line="240" w:lineRule="auto"/>
        <w:ind w:firstLine="709"/>
      </w:pPr>
      <w:r w:rsidRPr="0050637D">
        <w:t>- сознательное нарушение юридическими, физическими лицами и индивидуальными предпринимателями обязательных требований земельного законодательства Российской Федерации;</w:t>
      </w:r>
    </w:p>
    <w:p w:rsidR="00542763" w:rsidRPr="0050637D" w:rsidRDefault="00542763" w:rsidP="0050637D">
      <w:pPr>
        <w:pStyle w:val="ConsPlusNormal"/>
        <w:ind w:firstLine="709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0637D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невыполнение правообладателями земельных участков из земель сельскохозяйственного назначения, установленных требований и обязательных мероприятий по улучшению, защите земель и охране почв от ветровой, водной </w:t>
      </w:r>
      <w:r w:rsidRPr="0050637D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542763" w:rsidRPr="0050637D" w:rsidRDefault="00542763" w:rsidP="0050637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37D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06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0637D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42763" w:rsidRPr="0050637D" w:rsidRDefault="00542763" w:rsidP="005063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37D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</w:t>
      </w:r>
    </w:p>
    <w:p w:rsidR="00542763" w:rsidRPr="0050637D" w:rsidRDefault="00542763" w:rsidP="0050637D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42763" w:rsidRDefault="00542763" w:rsidP="0050637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t>2. Цели и задачи реализации программы профилактики</w:t>
      </w:r>
    </w:p>
    <w:p w:rsidR="0050637D" w:rsidRPr="0050637D" w:rsidRDefault="0050637D" w:rsidP="0050637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>2.1. Цели программы профилактики: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 xml:space="preserve">2.1.1. Предупреждение нарушений </w:t>
      </w:r>
      <w:r w:rsidRPr="0050637D">
        <w:rPr>
          <w:sz w:val="28"/>
          <w:szCs w:val="28"/>
        </w:rPr>
        <w:t>юридическими, физическими лицами и индивидуальными предпринимателями т</w:t>
      </w:r>
      <w:r w:rsidRPr="0050637D">
        <w:rPr>
          <w:color w:val="000000"/>
          <w:sz w:val="28"/>
          <w:szCs w:val="28"/>
        </w:rPr>
        <w:t>ребований земельного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 xml:space="preserve">2.1.2. Предотвращение рисков причинения вреда и снижение уровня ущерба охраняемым законом ценностям вследствие нарушения </w:t>
      </w:r>
      <w:r w:rsidRPr="0050637D">
        <w:rPr>
          <w:sz w:val="28"/>
          <w:szCs w:val="28"/>
        </w:rPr>
        <w:t xml:space="preserve">юридическими, физическими лицами и индивидуальными предпринимателями обязательных </w:t>
      </w:r>
      <w:r w:rsidRPr="0050637D">
        <w:rPr>
          <w:color w:val="000000"/>
          <w:sz w:val="28"/>
          <w:szCs w:val="28"/>
        </w:rPr>
        <w:t>требований земельного законодательства.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>2.2. В рамках достижения поставленных целей предусматривается решение следующих задач: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>2.2.1. 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возникновения.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>2.2.2. 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законодательством.</w:t>
      </w:r>
    </w:p>
    <w:p w:rsidR="00542763" w:rsidRPr="0050637D" w:rsidRDefault="00542763" w:rsidP="0050637D">
      <w:pPr>
        <w:ind w:firstLine="709"/>
        <w:jc w:val="both"/>
        <w:rPr>
          <w:color w:val="000000"/>
          <w:sz w:val="28"/>
          <w:szCs w:val="28"/>
        </w:rPr>
      </w:pPr>
      <w:r w:rsidRPr="0050637D">
        <w:rPr>
          <w:color w:val="000000"/>
          <w:sz w:val="28"/>
          <w:szCs w:val="28"/>
        </w:rPr>
        <w:t xml:space="preserve">2.2.3. Повышение правосознания и правовой культуры </w:t>
      </w:r>
      <w:r w:rsidRPr="0050637D">
        <w:rPr>
          <w:sz w:val="28"/>
          <w:szCs w:val="28"/>
        </w:rPr>
        <w:t>юридических, физических лиц и индивидуальных предпринимателей в области земельных правоотношений</w:t>
      </w:r>
      <w:r w:rsidRPr="0050637D">
        <w:rPr>
          <w:color w:val="000000"/>
          <w:sz w:val="28"/>
          <w:szCs w:val="28"/>
        </w:rPr>
        <w:t xml:space="preserve">. Создание условий для доведения обязательных требований земельного законодательства до </w:t>
      </w:r>
      <w:r w:rsidRPr="0050637D">
        <w:rPr>
          <w:sz w:val="28"/>
          <w:szCs w:val="28"/>
        </w:rPr>
        <w:t>юридических, физических лиц и индивидуальных предпринимателей</w:t>
      </w:r>
      <w:r w:rsidRPr="0050637D">
        <w:rPr>
          <w:color w:val="000000"/>
          <w:sz w:val="28"/>
          <w:szCs w:val="28"/>
        </w:rPr>
        <w:t>, повышение информированности о способах их соблюдения.</w:t>
      </w:r>
    </w:p>
    <w:p w:rsidR="00542763" w:rsidRPr="0050637D" w:rsidRDefault="00542763" w:rsidP="005063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37D" w:rsidRDefault="0050637D" w:rsidP="005063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37D" w:rsidRDefault="0050637D" w:rsidP="005063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37D" w:rsidRDefault="0050637D" w:rsidP="005063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37D" w:rsidRDefault="0050637D" w:rsidP="005063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37D" w:rsidRDefault="00542763" w:rsidP="0050637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lastRenderedPageBreak/>
        <w:t>3.</w:t>
      </w:r>
      <w:r w:rsidRPr="0050637D">
        <w:rPr>
          <w:sz w:val="28"/>
          <w:szCs w:val="28"/>
        </w:rPr>
        <w:t> П</w:t>
      </w:r>
      <w:r w:rsidRPr="0050637D">
        <w:rPr>
          <w:bCs/>
          <w:sz w:val="28"/>
          <w:szCs w:val="28"/>
        </w:rPr>
        <w:t>еречень профилактических мероприятий,</w:t>
      </w:r>
      <w:r w:rsidR="0050637D">
        <w:rPr>
          <w:bCs/>
          <w:sz w:val="28"/>
          <w:szCs w:val="28"/>
        </w:rPr>
        <w:t xml:space="preserve"> </w:t>
      </w:r>
      <w:r w:rsidRPr="0050637D">
        <w:rPr>
          <w:bCs/>
          <w:sz w:val="28"/>
          <w:szCs w:val="28"/>
        </w:rPr>
        <w:t>сроки (периодичность)</w:t>
      </w:r>
    </w:p>
    <w:p w:rsidR="00542763" w:rsidRPr="0050637D" w:rsidRDefault="00542763" w:rsidP="0050637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t xml:space="preserve"> их проведения.</w:t>
      </w:r>
    </w:p>
    <w:p w:rsidR="00542763" w:rsidRPr="0050637D" w:rsidRDefault="00542763" w:rsidP="0050637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t>Срок реализации программы профилактики: с 01.01.2022 по 31.12.2022</w:t>
      </w:r>
    </w:p>
    <w:p w:rsidR="00542763" w:rsidRPr="00D423FB" w:rsidRDefault="00542763" w:rsidP="0050637D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6F6F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3118"/>
        <w:gridCol w:w="1985"/>
        <w:gridCol w:w="1984"/>
      </w:tblGrid>
      <w:tr w:rsidR="00542763" w:rsidRPr="00EF33FD" w:rsidTr="0050637D"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№</w:t>
            </w:r>
          </w:p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Наименование мероприятия (способ реализации мероприятия)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763" w:rsidRPr="00EF33FD" w:rsidTr="0050637D">
        <w:trPr>
          <w:trHeight w:val="2967"/>
        </w:trPr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Размещение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 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Отдел по земельным и имущественным отношениям Администрации муниципального образования "Сычевский район" Смоленской области </w:t>
            </w:r>
          </w:p>
        </w:tc>
      </w:tr>
      <w:tr w:rsidR="00542763" w:rsidRPr="00EF33FD" w:rsidTr="0050637D"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Обеспечение утверждения распоряжением Администрации доклада, содержащего результаты обобщения правоприменительной практики по осуществлению муниципального земельного контроля за предыдущий календарный год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До 01.07.2022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"Сычевский район" Смоленской области</w:t>
            </w:r>
          </w:p>
        </w:tc>
      </w:tr>
      <w:tr w:rsidR="00542763" w:rsidRPr="00EF33FD" w:rsidTr="0050637D"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(подписываются) Начальником отдела по земельным и имущественным отношениям 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Не позднее 30 дней со дня получения сведений о  готовящихся нарушениях обязательных требований или признаках нарушений обязательных требований и (или) в случае отсутствия подтверждения данных о том, что нарушение обязательных </w:t>
            </w:r>
            <w:r w:rsidRPr="00EF33FD">
              <w:rPr>
                <w:sz w:val="24"/>
                <w:szCs w:val="24"/>
              </w:rPr>
              <w:lastRenderedPageBreak/>
              <w:t>требований причинило вред (ущерб) охраняемым законом ценностям либо создало угрозу причинения вреда (ущерба) 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lastRenderedPageBreak/>
              <w:t xml:space="preserve">Отдел по земельным и имущественным отношения Администрации муниципального образования "Сычевский район" Смоленской области </w:t>
            </w:r>
          </w:p>
        </w:tc>
      </w:tr>
      <w:tr w:rsidR="00542763" w:rsidRPr="00EF33FD" w:rsidTr="0050637D"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Осуществляется в устной или письменной форме посредством телефонной связи, видео-конференц-связи, на личном приеме либо в ходе проведения профилактических мероприятий, контрольных мероприятий по вопросам: организации и осуществление муниципального земельного контроля; порядка осуществления контрольных мероприятий; порядка обжалования действий (бездействия) должностных лиц, уполномоченных осуществлять муниципальный земельный контроль;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 рамках контрольных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По мере необходимости. Одно устное консультирование не превышает 15 минут. Информация о месте личного приема, а также об установленных для приема днях и часах размещается на официальном сайте Администрации в информационно-телекоммуникационной сети «Интернет»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Отдел по земельным и имущественным отношениям Администрации муниципального образования "Сычевский район" Смоленской области </w:t>
            </w:r>
          </w:p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</w:p>
        </w:tc>
      </w:tr>
      <w:tr w:rsidR="00542763" w:rsidRPr="00EF33FD" w:rsidTr="0050637D">
        <w:tc>
          <w:tcPr>
            <w:tcW w:w="540" w:type="dxa"/>
            <w:shd w:val="clear" w:color="auto" w:fill="auto"/>
          </w:tcPr>
          <w:p w:rsidR="00542763" w:rsidRPr="00EF33FD" w:rsidRDefault="00542763" w:rsidP="00210BCB">
            <w:pPr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118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42763" w:rsidRPr="00EF33FD" w:rsidRDefault="00542763" w:rsidP="00210BCB">
            <w:pPr>
              <w:jc w:val="both"/>
              <w:rPr>
                <w:sz w:val="24"/>
                <w:szCs w:val="24"/>
              </w:rPr>
            </w:pPr>
            <w:r w:rsidRPr="00EF33FD">
              <w:rPr>
                <w:sz w:val="24"/>
                <w:szCs w:val="24"/>
              </w:rPr>
              <w:t xml:space="preserve">Отдел по земельным и имущественным отношениям Администрации муниципального образования "Сычевский район" </w:t>
            </w:r>
            <w:r w:rsidRPr="00EF33FD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</w:tc>
      </w:tr>
    </w:tbl>
    <w:p w:rsidR="00542763" w:rsidRPr="00EF33FD" w:rsidRDefault="00542763" w:rsidP="00542763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42763" w:rsidRPr="0050637D" w:rsidRDefault="00542763" w:rsidP="0050637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t>Раздел 4. Показатели результативности и эффективности</w:t>
      </w:r>
    </w:p>
    <w:p w:rsidR="00542763" w:rsidRPr="0050637D" w:rsidRDefault="00542763" w:rsidP="0050637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50637D">
        <w:rPr>
          <w:bCs/>
          <w:sz w:val="28"/>
          <w:szCs w:val="28"/>
        </w:rPr>
        <w:t>Программы профилактики</w:t>
      </w:r>
    </w:p>
    <w:p w:rsidR="00542763" w:rsidRPr="00365E7F" w:rsidRDefault="00542763" w:rsidP="00542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763" w:rsidRDefault="00542763" w:rsidP="00542763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  <w:r w:rsidRPr="00365E7F">
        <w:rPr>
          <w:color w:val="22272F"/>
          <w:sz w:val="28"/>
          <w:szCs w:val="28"/>
        </w:rPr>
        <w:t xml:space="preserve">Показатели результативности Программы профилактики определяются </w:t>
      </w:r>
      <w:r w:rsidR="0050637D">
        <w:rPr>
          <w:color w:val="22272F"/>
          <w:sz w:val="28"/>
          <w:szCs w:val="28"/>
        </w:rPr>
        <w:t xml:space="preserve">             </w:t>
      </w:r>
      <w:r w:rsidRPr="00365E7F">
        <w:rPr>
          <w:color w:val="22272F"/>
          <w:sz w:val="28"/>
          <w:szCs w:val="28"/>
        </w:rPr>
        <w:t>в соответствии со следующей таблицей.</w:t>
      </w:r>
    </w:p>
    <w:tbl>
      <w:tblPr>
        <w:tblW w:w="9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596"/>
        <w:gridCol w:w="3469"/>
      </w:tblGrid>
      <w:tr w:rsidR="00542763" w:rsidRPr="003C19C9" w:rsidTr="00506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Величина</w:t>
            </w:r>
          </w:p>
        </w:tc>
      </w:tr>
      <w:tr w:rsidR="00542763" w:rsidRPr="003C19C9" w:rsidTr="00506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100 %</w:t>
            </w:r>
          </w:p>
        </w:tc>
      </w:tr>
      <w:tr w:rsidR="00542763" w:rsidRPr="003C19C9" w:rsidTr="0050637D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9C9">
              <w:rPr>
                <w:color w:val="000000" w:themeColor="text1"/>
                <w:sz w:val="24"/>
                <w:szCs w:val="24"/>
              </w:rPr>
              <w:t>Количество р</w:t>
            </w:r>
            <w:r w:rsidRPr="003C19C9">
              <w:rPr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не менее 4</w:t>
            </w:r>
          </w:p>
        </w:tc>
      </w:tr>
      <w:tr w:rsidR="00542763" w:rsidRPr="003C19C9" w:rsidTr="0050637D">
        <w:trPr>
          <w:trHeight w:val="5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3C19C9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C19C9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100 %</w:t>
            </w:r>
          </w:p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 xml:space="preserve">(если имелись случаи </w:t>
            </w:r>
            <w:r w:rsidRPr="003C19C9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C19C9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3C19C9">
              <w:rPr>
                <w:sz w:val="24"/>
                <w:szCs w:val="24"/>
              </w:rPr>
              <w:t>)</w:t>
            </w:r>
          </w:p>
        </w:tc>
      </w:tr>
      <w:tr w:rsidR="00542763" w:rsidRPr="003C19C9" w:rsidTr="00506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4.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210B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9C9">
              <w:rPr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3" w:rsidRPr="003C19C9" w:rsidRDefault="00542763" w:rsidP="0050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9C9">
              <w:rPr>
                <w:sz w:val="24"/>
                <w:szCs w:val="24"/>
              </w:rPr>
              <w:t>0%</w:t>
            </w:r>
          </w:p>
        </w:tc>
      </w:tr>
    </w:tbl>
    <w:p w:rsidR="00542763" w:rsidRPr="001E6E20" w:rsidRDefault="00542763" w:rsidP="00542763">
      <w:pPr>
        <w:shd w:val="clear" w:color="auto" w:fill="FFFFFF"/>
        <w:jc w:val="both"/>
        <w:rPr>
          <w:sz w:val="24"/>
          <w:szCs w:val="24"/>
        </w:rPr>
      </w:pPr>
    </w:p>
    <w:p w:rsidR="00542763" w:rsidRPr="007A5862" w:rsidRDefault="00542763" w:rsidP="00542763">
      <w:pPr>
        <w:ind w:firstLine="709"/>
        <w:jc w:val="both"/>
        <w:rPr>
          <w:sz w:val="28"/>
          <w:szCs w:val="28"/>
        </w:rPr>
      </w:pPr>
      <w:r w:rsidRPr="007A5862">
        <w:rPr>
          <w:sz w:val="28"/>
          <w:szCs w:val="28"/>
        </w:rPr>
        <w:t xml:space="preserve">4.1. Оценка </w:t>
      </w:r>
      <w:r w:rsidRPr="007A5862">
        <w:rPr>
          <w:bCs/>
          <w:sz w:val="28"/>
          <w:szCs w:val="28"/>
        </w:rPr>
        <w:t xml:space="preserve">результативности и эффективности программы профилактики проводится Главой муниципального образования </w:t>
      </w:r>
      <w:r w:rsidRPr="007A5862">
        <w:rPr>
          <w:sz w:val="28"/>
          <w:szCs w:val="28"/>
        </w:rPr>
        <w:t>«Сычевский район» Смоленской области на основании отчета</w:t>
      </w:r>
      <w:r>
        <w:rPr>
          <w:sz w:val="28"/>
          <w:szCs w:val="28"/>
        </w:rPr>
        <w:t xml:space="preserve"> </w:t>
      </w:r>
      <w:r w:rsidR="0050637D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0637D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 земельным и имущественным отношениям Администрации муниципального образования "Сычевский район" Смоленской области </w:t>
      </w:r>
      <w:r w:rsidRPr="007A5862">
        <w:rPr>
          <w:sz w:val="28"/>
          <w:szCs w:val="28"/>
        </w:rPr>
        <w:t>о реализации программы профилактики, представляемого не поздне</w:t>
      </w:r>
      <w:r w:rsidRPr="0050637D">
        <w:rPr>
          <w:sz w:val="28"/>
          <w:szCs w:val="28"/>
        </w:rPr>
        <w:t>е</w:t>
      </w:r>
      <w:r w:rsidRPr="007A5862">
        <w:rPr>
          <w:sz w:val="28"/>
          <w:szCs w:val="28"/>
        </w:rPr>
        <w:t xml:space="preserve"> 10 февраля года, следующего </w:t>
      </w:r>
      <w:r w:rsidR="0050637D">
        <w:rPr>
          <w:sz w:val="28"/>
          <w:szCs w:val="28"/>
        </w:rPr>
        <w:t xml:space="preserve">                   </w:t>
      </w:r>
      <w:r w:rsidRPr="007A5862">
        <w:rPr>
          <w:sz w:val="28"/>
          <w:szCs w:val="28"/>
        </w:rPr>
        <w:t>за отчетным, по следующим показателям:</w:t>
      </w:r>
    </w:p>
    <w:p w:rsidR="00542763" w:rsidRPr="003C19C9" w:rsidRDefault="00542763" w:rsidP="00542763">
      <w:pPr>
        <w:ind w:firstLine="709"/>
        <w:jc w:val="both"/>
        <w:rPr>
          <w:sz w:val="28"/>
          <w:szCs w:val="28"/>
          <w:shd w:val="clear" w:color="auto" w:fill="FFFFFF"/>
        </w:rPr>
      </w:pPr>
      <w:r w:rsidRPr="003C19C9">
        <w:rPr>
          <w:sz w:val="28"/>
          <w:szCs w:val="28"/>
        </w:rPr>
        <w:t>4.1.1. Полнота и к</w:t>
      </w:r>
      <w:r w:rsidRPr="003C19C9">
        <w:rPr>
          <w:sz w:val="28"/>
          <w:szCs w:val="28"/>
          <w:shd w:val="clear" w:color="auto" w:fill="FFFFFF"/>
        </w:rPr>
        <w:t>оличество предусмотренных программой профилактики проведенных профилактических мероприятий (не менее 100% из предусмотренных программой профилактики).</w:t>
      </w:r>
    </w:p>
    <w:p w:rsidR="00542763" w:rsidRPr="003C19C9" w:rsidRDefault="00542763" w:rsidP="00542763">
      <w:pPr>
        <w:ind w:firstLine="709"/>
        <w:jc w:val="both"/>
        <w:rPr>
          <w:color w:val="000000"/>
          <w:sz w:val="28"/>
          <w:szCs w:val="28"/>
        </w:rPr>
      </w:pPr>
      <w:r w:rsidRPr="003C19C9">
        <w:rPr>
          <w:color w:val="000000"/>
          <w:sz w:val="28"/>
          <w:szCs w:val="28"/>
        </w:rPr>
        <w:t xml:space="preserve">4.1.2. Увеличение доли контролируемых лиц, устранивших нарушения земельного законодательства, выявленные в результате мероприятий по контролю за исполнение ранее выданных предписаний. Показатель рассчитывается как отношение числа контролируемых лиц, устранивших </w:t>
      </w:r>
      <w:r w:rsidRPr="003C19C9">
        <w:rPr>
          <w:color w:val="000000"/>
          <w:sz w:val="28"/>
          <w:szCs w:val="28"/>
        </w:rPr>
        <w:lastRenderedPageBreak/>
        <w:t xml:space="preserve">нарушения в отчетном году, к числу субъектов, допустивших нарушения </w:t>
      </w:r>
      <w:r w:rsidR="0050637D">
        <w:rPr>
          <w:color w:val="000000"/>
          <w:sz w:val="28"/>
          <w:szCs w:val="28"/>
        </w:rPr>
        <w:t xml:space="preserve">                    </w:t>
      </w:r>
      <w:r w:rsidRPr="003C19C9">
        <w:rPr>
          <w:color w:val="000000"/>
          <w:sz w:val="28"/>
          <w:szCs w:val="28"/>
        </w:rPr>
        <w:t>в отчетном году, и сравнивается с данными предыдущего года.</w:t>
      </w:r>
    </w:p>
    <w:p w:rsidR="00542763" w:rsidRPr="003C19C9" w:rsidRDefault="00542763" w:rsidP="00542763">
      <w:pPr>
        <w:ind w:firstLine="709"/>
        <w:jc w:val="both"/>
        <w:rPr>
          <w:color w:val="000000"/>
          <w:sz w:val="28"/>
          <w:szCs w:val="28"/>
        </w:rPr>
      </w:pPr>
      <w:r w:rsidRPr="003C19C9">
        <w:rPr>
          <w:color w:val="000000"/>
          <w:sz w:val="28"/>
          <w:szCs w:val="28"/>
        </w:rPr>
        <w:t xml:space="preserve">4.1.3. Увеличение доли субъектов, устранивших нарушения земельного законодательства, принявших меры к соблюдению требований земельного законодательства. Показатель рассчитывается как отношение числа субъектов, устранивших нарушения земельного законодательства, принявших меры </w:t>
      </w:r>
      <w:r w:rsidR="0050637D">
        <w:rPr>
          <w:color w:val="000000"/>
          <w:sz w:val="28"/>
          <w:szCs w:val="28"/>
        </w:rPr>
        <w:t xml:space="preserve">                     </w:t>
      </w:r>
      <w:r w:rsidRPr="003C19C9">
        <w:rPr>
          <w:color w:val="000000"/>
          <w:sz w:val="28"/>
          <w:szCs w:val="28"/>
        </w:rPr>
        <w:t>к соблюдению требований земельного законодательства, к числу субъектов, которым объявлены предостережения о недопустимости нарушения обязательных требований, и сравнивается с данными предыдущего года.</w:t>
      </w:r>
    </w:p>
    <w:p w:rsidR="00542763" w:rsidRDefault="00542763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D0" w:rsidRDefault="00C642D0" w:rsidP="00FA6D0B">
      <w:r>
        <w:separator/>
      </w:r>
    </w:p>
  </w:endnote>
  <w:endnote w:type="continuationSeparator" w:id="1">
    <w:p w:rsidR="00C642D0" w:rsidRDefault="00C642D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D0" w:rsidRDefault="00C642D0" w:rsidP="00FA6D0B">
      <w:r>
        <w:separator/>
      </w:r>
    </w:p>
  </w:footnote>
  <w:footnote w:type="continuationSeparator" w:id="1">
    <w:p w:rsidR="00C642D0" w:rsidRDefault="00C642D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4B75">
    <w:pPr>
      <w:pStyle w:val="ab"/>
      <w:jc w:val="center"/>
    </w:pPr>
    <w:fldSimple w:instr=" PAGE   \* MERGEFORMAT ">
      <w:r w:rsidR="00C05D49">
        <w:rPr>
          <w:noProof/>
        </w:rPr>
        <w:t>10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75A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914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4B75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57EF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7D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2763"/>
    <w:rsid w:val="005451A0"/>
    <w:rsid w:val="00545310"/>
    <w:rsid w:val="00545E95"/>
    <w:rsid w:val="005474C2"/>
    <w:rsid w:val="00547CBF"/>
    <w:rsid w:val="00547D0A"/>
    <w:rsid w:val="00552A61"/>
    <w:rsid w:val="00552FC1"/>
    <w:rsid w:val="005538B4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08E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6C8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5D4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46DBA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2D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05A5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C6C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4AA0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5427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2021-12-01T09:51:00Z</cp:lastPrinted>
  <dcterms:created xsi:type="dcterms:W3CDTF">2021-11-30T11:57:00Z</dcterms:created>
  <dcterms:modified xsi:type="dcterms:W3CDTF">2021-12-01T09:54:00Z</dcterms:modified>
</cp:coreProperties>
</file>