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E6019">
        <w:rPr>
          <w:b/>
          <w:sz w:val="28"/>
          <w:szCs w:val="28"/>
          <w:u w:val="single"/>
        </w:rPr>
        <w:t>0</w:t>
      </w:r>
      <w:r w:rsidR="00593CC7">
        <w:rPr>
          <w:b/>
          <w:sz w:val="28"/>
          <w:szCs w:val="28"/>
          <w:u w:val="single"/>
        </w:rPr>
        <w:t>3</w:t>
      </w:r>
      <w:r w:rsidR="006E6019">
        <w:rPr>
          <w:b/>
          <w:sz w:val="28"/>
          <w:szCs w:val="28"/>
          <w:u w:val="single"/>
        </w:rPr>
        <w:t xml:space="preserve"> марта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93CC7">
        <w:rPr>
          <w:b/>
          <w:sz w:val="28"/>
          <w:szCs w:val="28"/>
          <w:u w:val="single"/>
        </w:rPr>
        <w:t>103</w:t>
      </w:r>
    </w:p>
    <w:p w:rsidR="00471676" w:rsidRPr="0097049A" w:rsidRDefault="00471676" w:rsidP="00F51AEE">
      <w:pPr>
        <w:ind w:firstLine="709"/>
        <w:jc w:val="both"/>
        <w:rPr>
          <w:sz w:val="28"/>
          <w:szCs w:val="28"/>
        </w:rPr>
      </w:pPr>
    </w:p>
    <w:p w:rsidR="00593CC7" w:rsidRPr="006A554B" w:rsidRDefault="00593CC7" w:rsidP="002C197F">
      <w:pPr>
        <w:ind w:right="5669"/>
        <w:jc w:val="both"/>
        <w:rPr>
          <w:sz w:val="28"/>
          <w:szCs w:val="28"/>
        </w:rPr>
      </w:pPr>
      <w:r w:rsidRPr="006A554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проектов межевания территорий земельных участков, расположенных на территории муниципального образования  Караваевского сельского поселения Сычевского района </w:t>
      </w:r>
      <w:r w:rsidR="002C197F">
        <w:rPr>
          <w:sz w:val="28"/>
          <w:szCs w:val="28"/>
        </w:rPr>
        <w:t>Смоленской области</w:t>
      </w:r>
    </w:p>
    <w:p w:rsidR="00593CC7" w:rsidRPr="006A554B" w:rsidRDefault="00593CC7" w:rsidP="00593CC7">
      <w:pPr>
        <w:pStyle w:val="21"/>
        <w:ind w:right="4677"/>
        <w:rPr>
          <w:szCs w:val="28"/>
        </w:rPr>
      </w:pPr>
      <w:r w:rsidRPr="006A554B">
        <w:rPr>
          <w:szCs w:val="28"/>
        </w:rPr>
        <w:t xml:space="preserve"> </w:t>
      </w:r>
    </w:p>
    <w:p w:rsidR="00593CC7" w:rsidRPr="006A554B" w:rsidRDefault="00593CC7" w:rsidP="00593CC7">
      <w:pPr>
        <w:ind w:right="-2"/>
        <w:jc w:val="both"/>
        <w:rPr>
          <w:sz w:val="28"/>
          <w:szCs w:val="28"/>
        </w:rPr>
      </w:pPr>
    </w:p>
    <w:p w:rsidR="00593CC7" w:rsidRPr="006A554B" w:rsidRDefault="00593CC7" w:rsidP="002C19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4 ст. 28 Федерального закона № 131-ФЗ «Об общих принципах организации местного самоуправления  в  Российской Федерации»</w:t>
      </w:r>
      <w:r w:rsidR="002C19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197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</w:t>
      </w:r>
      <w:r w:rsidRPr="006A554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</w:t>
      </w:r>
      <w:r w:rsidR="002C197F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6A554B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</w:t>
      </w:r>
      <w:r w:rsidR="002C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</w:t>
      </w:r>
      <w:r w:rsidRPr="006A554B">
        <w:rPr>
          <w:sz w:val="28"/>
          <w:szCs w:val="28"/>
        </w:rPr>
        <w:t>ст.</w:t>
      </w:r>
      <w:r w:rsidR="002C197F">
        <w:rPr>
          <w:sz w:val="28"/>
          <w:szCs w:val="28"/>
        </w:rPr>
        <w:t xml:space="preserve"> </w:t>
      </w:r>
      <w:r w:rsidRPr="006A554B">
        <w:rPr>
          <w:sz w:val="28"/>
          <w:szCs w:val="28"/>
        </w:rPr>
        <w:t>14 Устава муниципального образования «Сычевский район» Смоленской области</w:t>
      </w:r>
      <w:r>
        <w:rPr>
          <w:sz w:val="28"/>
          <w:szCs w:val="28"/>
        </w:rPr>
        <w:t>,  рассмотрев протокол публичных  слушаний и  заключение о  результатах публичных  слушаний,</w:t>
      </w:r>
    </w:p>
    <w:p w:rsidR="00593CC7" w:rsidRPr="006A554B" w:rsidRDefault="00593CC7" w:rsidP="002C197F">
      <w:pPr>
        <w:ind w:right="-2" w:firstLine="709"/>
        <w:jc w:val="both"/>
        <w:rPr>
          <w:sz w:val="28"/>
          <w:szCs w:val="28"/>
        </w:rPr>
      </w:pPr>
    </w:p>
    <w:p w:rsidR="002C197F" w:rsidRPr="007D1F41" w:rsidRDefault="002C197F" w:rsidP="002C197F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C197F" w:rsidRPr="007D1F41" w:rsidRDefault="002C197F" w:rsidP="002C19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593CC7" w:rsidRPr="006A554B" w:rsidRDefault="00593CC7" w:rsidP="002C197F">
      <w:pPr>
        <w:pStyle w:val="a7"/>
        <w:ind w:firstLine="709"/>
        <w:rPr>
          <w:szCs w:val="28"/>
        </w:rPr>
      </w:pPr>
    </w:p>
    <w:p w:rsidR="00593CC7" w:rsidRDefault="00593CC7" w:rsidP="002C197F">
      <w:pPr>
        <w:pStyle w:val="a7"/>
        <w:ind w:firstLine="709"/>
        <w:rPr>
          <w:szCs w:val="28"/>
        </w:rPr>
      </w:pPr>
      <w:r w:rsidRPr="006A554B">
        <w:rPr>
          <w:szCs w:val="28"/>
        </w:rPr>
        <w:t>1.</w:t>
      </w:r>
      <w:r w:rsidR="002C197F">
        <w:rPr>
          <w:szCs w:val="28"/>
        </w:rPr>
        <w:t xml:space="preserve"> </w:t>
      </w:r>
      <w:r>
        <w:rPr>
          <w:szCs w:val="28"/>
        </w:rPr>
        <w:t>Утвердить  документацию</w:t>
      </w:r>
      <w:r w:rsidRPr="006A554B">
        <w:rPr>
          <w:szCs w:val="28"/>
        </w:rPr>
        <w:t xml:space="preserve"> по проект</w:t>
      </w:r>
      <w:r>
        <w:rPr>
          <w:szCs w:val="28"/>
        </w:rPr>
        <w:t xml:space="preserve">ам  межевания  территорий земельных  участков, государственная собственность на которые не разграничена, расположенных по адресу: </w:t>
      </w:r>
    </w:p>
    <w:p w:rsidR="00593CC7" w:rsidRDefault="00593CC7" w:rsidP="002C1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Российская Федерация, Смоленская область, Сычевский район,  Караваевское сельское поселение, д. Яблонцево, в кадастровом квартале:  67:19:0090101, общей площадью 20546,0 (двадцать тысяч пятьсот сорок  </w:t>
      </w:r>
      <w:r w:rsidR="002C19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шесть) кв.м., относящийся к категории земель населенных пунктов, расположенный в зоне автомобильного транспорта и объектов транспортной инфраструктуры «Т1»,   с видом разрешенного использования «улично-дорожная сеть»</w:t>
      </w:r>
      <w:r w:rsidRPr="00F06FA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 № 1;</w:t>
      </w:r>
    </w:p>
    <w:p w:rsidR="00593CC7" w:rsidRDefault="00593CC7" w:rsidP="002C1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Российская Федерация, Смоленская область, Сычевский район,  Караваевское сельское поселение, д. Никитье, в кадастровом квартале:  67:19:0190101, общей площадью 43660,0 (сорок три тысячи шестьсот </w:t>
      </w:r>
      <w:r w:rsidR="002C19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>шестьдесят) кв.м., относящийся к категории земель населенных пунктов, расположенный в зоне автомобильного транспорта и объектов транспортной инфраструктуры «Т1», с видом разрешенного использования «улично-дорожная сеть»</w:t>
      </w:r>
      <w:r w:rsidRPr="00F06FA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 № 2.</w:t>
      </w:r>
    </w:p>
    <w:p w:rsidR="00593CC7" w:rsidRDefault="00593CC7" w:rsidP="002C197F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6A554B">
        <w:rPr>
          <w:szCs w:val="28"/>
        </w:rPr>
        <w:t xml:space="preserve">. </w:t>
      </w:r>
      <w:r>
        <w:rPr>
          <w:szCs w:val="28"/>
        </w:rPr>
        <w:t>Утвержденная документация, указанная в п.</w:t>
      </w:r>
      <w:r w:rsidR="002C197F">
        <w:rPr>
          <w:szCs w:val="28"/>
        </w:rPr>
        <w:t xml:space="preserve"> </w:t>
      </w:r>
      <w:r>
        <w:rPr>
          <w:szCs w:val="28"/>
        </w:rPr>
        <w:t xml:space="preserve">1, подлежит размещению </w:t>
      </w:r>
      <w:r w:rsidR="002C197F">
        <w:rPr>
          <w:szCs w:val="28"/>
        </w:rPr>
        <w:t xml:space="preserve">                      </w:t>
      </w:r>
      <w:r>
        <w:rPr>
          <w:szCs w:val="28"/>
        </w:rPr>
        <w:t>на официальном сайте Администрации</w:t>
      </w:r>
      <w:r w:rsidRPr="00814C2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2C197F">
        <w:rPr>
          <w:szCs w:val="28"/>
        </w:rPr>
        <w:t xml:space="preserve">                   </w:t>
      </w:r>
      <w:r>
        <w:rPr>
          <w:szCs w:val="28"/>
        </w:rPr>
        <w:t xml:space="preserve">«Сычевский район» Смоленской  области </w:t>
      </w:r>
      <w:r w:rsidR="002C197F">
        <w:rPr>
          <w:szCs w:val="28"/>
        </w:rPr>
        <w:t>в</w:t>
      </w:r>
      <w:r>
        <w:rPr>
          <w:szCs w:val="28"/>
        </w:rPr>
        <w:t xml:space="preserve"> сети </w:t>
      </w:r>
      <w:r w:rsidR="002C197F">
        <w:rPr>
          <w:szCs w:val="28"/>
        </w:rPr>
        <w:t>«</w:t>
      </w:r>
      <w:r>
        <w:rPr>
          <w:szCs w:val="28"/>
        </w:rPr>
        <w:t>Интернет</w:t>
      </w:r>
      <w:r w:rsidR="002C197F">
        <w:rPr>
          <w:szCs w:val="28"/>
        </w:rPr>
        <w:t>»</w:t>
      </w:r>
      <w:r>
        <w:rPr>
          <w:szCs w:val="28"/>
        </w:rPr>
        <w:t xml:space="preserve">. </w:t>
      </w:r>
    </w:p>
    <w:p w:rsidR="003A5B42" w:rsidRPr="001547F8" w:rsidRDefault="003A5B42" w:rsidP="00DB4CEA">
      <w:pPr>
        <w:ind w:firstLine="709"/>
        <w:rPr>
          <w:szCs w:val="28"/>
        </w:rPr>
      </w:pPr>
      <w:r w:rsidRPr="001547F8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23CE3" w:rsidRPr="00123CE3" w:rsidRDefault="00123CE3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F1" w:rsidRDefault="004E19F1" w:rsidP="00FA6D0B">
      <w:r>
        <w:separator/>
      </w:r>
    </w:p>
  </w:endnote>
  <w:endnote w:type="continuationSeparator" w:id="1">
    <w:p w:rsidR="004E19F1" w:rsidRDefault="004E19F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F1" w:rsidRDefault="004E19F1" w:rsidP="00FA6D0B">
      <w:r>
        <w:separator/>
      </w:r>
    </w:p>
  </w:footnote>
  <w:footnote w:type="continuationSeparator" w:id="1">
    <w:p w:rsidR="004E19F1" w:rsidRDefault="004E19F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B3E1D">
    <w:pPr>
      <w:pStyle w:val="ab"/>
      <w:jc w:val="center"/>
    </w:pPr>
    <w:fldSimple w:instr=" PAGE   \* MERGEFORMAT ">
      <w:r w:rsidR="002C197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92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3E1D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97F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19F1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3CC7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2387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2021-03-03T06:08:00Z</cp:lastPrinted>
  <dcterms:created xsi:type="dcterms:W3CDTF">2021-03-04T11:19:00Z</dcterms:created>
  <dcterms:modified xsi:type="dcterms:W3CDTF">2021-03-04T11:25:00Z</dcterms:modified>
</cp:coreProperties>
</file>