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AF799B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21585">
        <w:rPr>
          <w:b/>
          <w:sz w:val="28"/>
          <w:szCs w:val="28"/>
          <w:u w:val="single"/>
        </w:rPr>
        <w:t>0</w:t>
      </w:r>
      <w:r w:rsidR="00BE7B74">
        <w:rPr>
          <w:b/>
          <w:sz w:val="28"/>
          <w:szCs w:val="28"/>
          <w:u w:val="single"/>
        </w:rPr>
        <w:t>2</w:t>
      </w:r>
      <w:r w:rsidR="00521585">
        <w:rPr>
          <w:b/>
          <w:sz w:val="28"/>
          <w:szCs w:val="28"/>
          <w:u w:val="single"/>
        </w:rPr>
        <w:t xml:space="preserve"> июня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21585">
        <w:rPr>
          <w:b/>
          <w:sz w:val="28"/>
          <w:szCs w:val="28"/>
          <w:u w:val="single"/>
        </w:rPr>
        <w:t>26</w:t>
      </w:r>
      <w:r w:rsidR="00BE7B74">
        <w:rPr>
          <w:b/>
          <w:sz w:val="28"/>
          <w:szCs w:val="28"/>
          <w:u w:val="single"/>
        </w:rPr>
        <w:t>6</w:t>
      </w:r>
    </w:p>
    <w:p w:rsidR="006E6019" w:rsidRDefault="006E6019" w:rsidP="00DB4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E7B74" w:rsidRDefault="00BE7B74" w:rsidP="003C365C">
      <w:pPr>
        <w:widowControl w:val="0"/>
        <w:autoSpaceDE w:val="0"/>
        <w:autoSpaceDN w:val="0"/>
        <w:adjustRightInd w:val="0"/>
        <w:ind w:right="552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</w:t>
      </w:r>
      <w:r w:rsidR="003C365C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муниципального образования «Сычевский район» Смоленской области от 30.04.2020 года № 232 </w:t>
      </w:r>
    </w:p>
    <w:p w:rsidR="0077106C" w:rsidRDefault="0077106C" w:rsidP="00BE7B74">
      <w:pPr>
        <w:widowControl w:val="0"/>
        <w:autoSpaceDE w:val="0"/>
        <w:autoSpaceDN w:val="0"/>
        <w:adjustRightInd w:val="0"/>
        <w:ind w:right="5386"/>
        <w:jc w:val="both"/>
        <w:outlineLvl w:val="0"/>
        <w:rPr>
          <w:sz w:val="28"/>
          <w:szCs w:val="28"/>
        </w:rPr>
      </w:pPr>
    </w:p>
    <w:p w:rsidR="0077106C" w:rsidRDefault="0077106C" w:rsidP="0077106C">
      <w:pPr>
        <w:widowControl w:val="0"/>
        <w:autoSpaceDE w:val="0"/>
        <w:autoSpaceDN w:val="0"/>
        <w:adjustRightInd w:val="0"/>
        <w:ind w:right="5386" w:firstLine="709"/>
        <w:jc w:val="both"/>
        <w:outlineLvl w:val="0"/>
        <w:rPr>
          <w:sz w:val="28"/>
          <w:szCs w:val="28"/>
        </w:rPr>
      </w:pPr>
    </w:p>
    <w:p w:rsidR="0077106C" w:rsidRDefault="0077106C" w:rsidP="00771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 изменением,</w:t>
      </w:r>
    </w:p>
    <w:p w:rsidR="00BE7B74" w:rsidRDefault="00BE7B74" w:rsidP="00BE7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365C" w:rsidRPr="00D148A1" w:rsidRDefault="003C365C" w:rsidP="003C365C">
      <w:pPr>
        <w:ind w:firstLine="709"/>
        <w:jc w:val="both"/>
        <w:rPr>
          <w:sz w:val="28"/>
          <w:szCs w:val="28"/>
        </w:rPr>
      </w:pPr>
      <w:r w:rsidRPr="00D148A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C365C" w:rsidRPr="00D148A1" w:rsidRDefault="003C365C" w:rsidP="003C365C">
      <w:pPr>
        <w:ind w:firstLine="709"/>
        <w:jc w:val="both"/>
        <w:rPr>
          <w:sz w:val="28"/>
          <w:szCs w:val="28"/>
        </w:rPr>
      </w:pPr>
      <w:r w:rsidRPr="00D148A1">
        <w:rPr>
          <w:sz w:val="28"/>
          <w:szCs w:val="28"/>
        </w:rPr>
        <w:t>п о с т а н о в л я е т:</w:t>
      </w:r>
    </w:p>
    <w:p w:rsidR="00BE7B74" w:rsidRDefault="00BE7B74" w:rsidP="003C3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B74" w:rsidRDefault="00BE7B74" w:rsidP="003C365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Par19"/>
      <w:bookmarkEnd w:id="0"/>
      <w:r>
        <w:rPr>
          <w:sz w:val="28"/>
          <w:szCs w:val="28"/>
        </w:rPr>
        <w:t xml:space="preserve">1. </w:t>
      </w:r>
      <w:r w:rsidRPr="00AE41DB">
        <w:rPr>
          <w:sz w:val="28"/>
          <w:szCs w:val="28"/>
        </w:rPr>
        <w:t>Внести в приложение № 1 к постановлению Администрации муниципального образования «Сычевски</w:t>
      </w:r>
      <w:r>
        <w:rPr>
          <w:sz w:val="28"/>
          <w:szCs w:val="28"/>
        </w:rPr>
        <w:t xml:space="preserve">й район» Смоленской области </w:t>
      </w:r>
      <w:r w:rsidR="003C365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от 30</w:t>
      </w:r>
      <w:r w:rsidRPr="00AE41DB">
        <w:rPr>
          <w:sz w:val="28"/>
          <w:szCs w:val="28"/>
        </w:rPr>
        <w:t>.0</w:t>
      </w:r>
      <w:r>
        <w:rPr>
          <w:sz w:val="28"/>
          <w:szCs w:val="28"/>
        </w:rPr>
        <w:t>4.2020</w:t>
      </w:r>
      <w:r w:rsidRPr="00AE41D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232</w:t>
      </w:r>
      <w:r w:rsidRPr="00AE41DB">
        <w:rPr>
          <w:sz w:val="28"/>
          <w:szCs w:val="28"/>
        </w:rPr>
        <w:t xml:space="preserve"> «Об утверждении нового состава и Регламента административной комиссии муниципального образования «Сычевский район» Смоленской области»</w:t>
      </w:r>
      <w:r>
        <w:rPr>
          <w:sz w:val="28"/>
          <w:szCs w:val="28"/>
        </w:rPr>
        <w:t xml:space="preserve"> </w:t>
      </w:r>
      <w:r w:rsidRPr="00BA1E97">
        <w:rPr>
          <w:sz w:val="28"/>
          <w:szCs w:val="28"/>
        </w:rPr>
        <w:t>следующие изменения:</w:t>
      </w:r>
    </w:p>
    <w:p w:rsidR="00BE7B74" w:rsidRDefault="003C365C" w:rsidP="003C365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Позицию, касающуюся члена комиссии Салук Валентин</w:t>
      </w:r>
      <w:r w:rsidR="008175F3">
        <w:rPr>
          <w:sz w:val="28"/>
          <w:szCs w:val="28"/>
        </w:rPr>
        <w:t>ы</w:t>
      </w:r>
      <w:r>
        <w:rPr>
          <w:sz w:val="28"/>
          <w:szCs w:val="28"/>
        </w:rPr>
        <w:t xml:space="preserve"> Ивановн</w:t>
      </w:r>
      <w:r w:rsidR="008175F3">
        <w:rPr>
          <w:sz w:val="28"/>
          <w:szCs w:val="28"/>
        </w:rPr>
        <w:t>ы</w:t>
      </w:r>
      <w:r>
        <w:rPr>
          <w:sz w:val="28"/>
          <w:szCs w:val="28"/>
        </w:rPr>
        <w:t>, заменить позицией следующего содержания</w:t>
      </w:r>
      <w:r w:rsidR="008175F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E7B74" w:rsidRDefault="003C365C" w:rsidP="003C365C">
      <w:pPr>
        <w:pStyle w:val="ConsTitle"/>
        <w:widowControl/>
        <w:tabs>
          <w:tab w:val="left" w:pos="10206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="00BE7B74">
        <w:rPr>
          <w:rFonts w:ascii="Times New Roman" w:hAnsi="Times New Roman" w:cs="Times New Roman"/>
          <w:b w:val="0"/>
          <w:sz w:val="28"/>
          <w:szCs w:val="28"/>
        </w:rPr>
        <w:t>Трофимов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BE7B74">
        <w:rPr>
          <w:rFonts w:ascii="Times New Roman" w:hAnsi="Times New Roman" w:cs="Times New Roman"/>
          <w:b w:val="0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BE7B74">
        <w:rPr>
          <w:rFonts w:ascii="Times New Roman" w:hAnsi="Times New Roman" w:cs="Times New Roman"/>
          <w:b w:val="0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BE7B74">
        <w:rPr>
          <w:rFonts w:ascii="Times New Roman" w:hAnsi="Times New Roman" w:cs="Times New Roman"/>
          <w:b w:val="0"/>
          <w:sz w:val="28"/>
          <w:szCs w:val="28"/>
        </w:rPr>
        <w:t xml:space="preserve"> – главн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ый специалист </w:t>
      </w:r>
      <w:r w:rsidR="00BE7B74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7B74">
        <w:rPr>
          <w:rFonts w:ascii="Times New Roman" w:hAnsi="Times New Roman" w:cs="Times New Roman"/>
          <w:b w:val="0"/>
          <w:sz w:val="28"/>
          <w:szCs w:val="28"/>
        </w:rPr>
        <w:t>архитектор  Администрации муниципального образования «Сычевский район»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".</w:t>
      </w:r>
    </w:p>
    <w:p w:rsidR="00BE7B74" w:rsidRDefault="00BE7B74" w:rsidP="003C365C">
      <w:pPr>
        <w:pStyle w:val="ConsTitle"/>
        <w:widowControl/>
        <w:tabs>
          <w:tab w:val="left" w:pos="10206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365C">
        <w:rPr>
          <w:rFonts w:ascii="Times New Roman" w:hAnsi="Times New Roman" w:cs="Times New Roman"/>
          <w:b w:val="0"/>
          <w:sz w:val="28"/>
          <w:szCs w:val="28"/>
        </w:rPr>
        <w:t>"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>Сычевские вести</w:t>
      </w:r>
      <w:r w:rsidR="003C365C">
        <w:rPr>
          <w:rFonts w:ascii="Times New Roman" w:hAnsi="Times New Roman" w:cs="Times New Roman"/>
          <w:b w:val="0"/>
          <w:sz w:val="28"/>
          <w:szCs w:val="28"/>
        </w:rPr>
        <w:t xml:space="preserve">"                    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официальном сайте Администрации муниципального образования «Сычев</w:t>
      </w:r>
      <w:r>
        <w:rPr>
          <w:rFonts w:ascii="Times New Roman" w:hAnsi="Times New Roman" w:cs="Times New Roman"/>
          <w:b w:val="0"/>
          <w:sz w:val="28"/>
          <w:szCs w:val="28"/>
        </w:rPr>
        <w:t>ский район» Смоленской области.</w:t>
      </w:r>
    </w:p>
    <w:p w:rsidR="000C1566" w:rsidRDefault="000C1566" w:rsidP="003C365C">
      <w:pPr>
        <w:ind w:firstLine="709"/>
        <w:rPr>
          <w:sz w:val="28"/>
          <w:szCs w:val="28"/>
        </w:rPr>
      </w:pPr>
    </w:p>
    <w:p w:rsidR="00327307" w:rsidRPr="0088137A" w:rsidRDefault="00327307" w:rsidP="00342C6A">
      <w:pPr>
        <w:ind w:firstLine="709"/>
        <w:rPr>
          <w:sz w:val="28"/>
          <w:szCs w:val="28"/>
        </w:rPr>
      </w:pP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251EB2" w:rsidRPr="00356D03" w:rsidRDefault="00251EB2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251EB2" w:rsidRPr="00356D03" w:rsidSect="00035E21">
      <w:headerReference w:type="default" r:id="rId9"/>
      <w:pgSz w:w="11906" w:h="16838" w:code="9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A2E" w:rsidRDefault="00F25A2E" w:rsidP="00FA6D0B">
      <w:r>
        <w:separator/>
      </w:r>
    </w:p>
  </w:endnote>
  <w:endnote w:type="continuationSeparator" w:id="1">
    <w:p w:rsidR="00F25A2E" w:rsidRDefault="00F25A2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A2E" w:rsidRDefault="00F25A2E" w:rsidP="00FA6D0B">
      <w:r>
        <w:separator/>
      </w:r>
    </w:p>
  </w:footnote>
  <w:footnote w:type="continuationSeparator" w:id="1">
    <w:p w:rsidR="00F25A2E" w:rsidRDefault="00F25A2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E490B">
    <w:pPr>
      <w:pStyle w:val="ab"/>
      <w:jc w:val="center"/>
    </w:pPr>
    <w:fldSimple w:instr=" PAGE   \* MERGEFORMAT ">
      <w:r w:rsidR="003C365C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8A1F9C"/>
    <w:multiLevelType w:val="multilevel"/>
    <w:tmpl w:val="B986BDB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7"/>
  </w:num>
  <w:num w:numId="44">
    <w:abstractNumId w:val="5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089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0726D"/>
    <w:rsid w:val="00010597"/>
    <w:rsid w:val="000116A9"/>
    <w:rsid w:val="00012ADA"/>
    <w:rsid w:val="0001510E"/>
    <w:rsid w:val="000158D6"/>
    <w:rsid w:val="00017F5F"/>
    <w:rsid w:val="000212A4"/>
    <w:rsid w:val="00025D6D"/>
    <w:rsid w:val="000275B7"/>
    <w:rsid w:val="00027C54"/>
    <w:rsid w:val="0003041B"/>
    <w:rsid w:val="00030A39"/>
    <w:rsid w:val="00030A7F"/>
    <w:rsid w:val="00030F17"/>
    <w:rsid w:val="00032FB8"/>
    <w:rsid w:val="00032FD9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1566"/>
    <w:rsid w:val="000C2C1C"/>
    <w:rsid w:val="000C3F8F"/>
    <w:rsid w:val="000C4FA5"/>
    <w:rsid w:val="000C7A2F"/>
    <w:rsid w:val="000C7C7A"/>
    <w:rsid w:val="000C7E50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E34"/>
    <w:rsid w:val="00292F0D"/>
    <w:rsid w:val="00293675"/>
    <w:rsid w:val="00294A24"/>
    <w:rsid w:val="00295E61"/>
    <w:rsid w:val="002A09BA"/>
    <w:rsid w:val="002A0FDE"/>
    <w:rsid w:val="002A2890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65C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58"/>
    <w:rsid w:val="00500D87"/>
    <w:rsid w:val="005039AD"/>
    <w:rsid w:val="00503B7D"/>
    <w:rsid w:val="00504D0A"/>
    <w:rsid w:val="005063B8"/>
    <w:rsid w:val="005069D9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0EA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0DCA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B9"/>
    <w:rsid w:val="005E05D2"/>
    <w:rsid w:val="005E178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72F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6019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6C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3B95"/>
    <w:rsid w:val="008158C3"/>
    <w:rsid w:val="008162AF"/>
    <w:rsid w:val="008175F3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C7EC3"/>
    <w:rsid w:val="008D054A"/>
    <w:rsid w:val="008D2F8E"/>
    <w:rsid w:val="008D38F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4900"/>
    <w:rsid w:val="009B6E8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3273"/>
    <w:rsid w:val="00A13296"/>
    <w:rsid w:val="00A13D30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490B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E7B74"/>
    <w:rsid w:val="00BF041C"/>
    <w:rsid w:val="00BF1021"/>
    <w:rsid w:val="00BF1498"/>
    <w:rsid w:val="00BF20BC"/>
    <w:rsid w:val="00BF2338"/>
    <w:rsid w:val="00BF2A4D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19A6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5F0F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97CE0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5A2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53D1"/>
    <w:rsid w:val="00F502D6"/>
    <w:rsid w:val="00F506D1"/>
    <w:rsid w:val="00F51AEE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paragraph" w:customStyle="1" w:styleId="ConsTitle">
    <w:name w:val="ConsTitle"/>
    <w:rsid w:val="00BE7B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2021-06-03T11:03:00Z</cp:lastPrinted>
  <dcterms:created xsi:type="dcterms:W3CDTF">2021-06-03T09:51:00Z</dcterms:created>
  <dcterms:modified xsi:type="dcterms:W3CDTF">2021-06-03T11:03:00Z</dcterms:modified>
</cp:coreProperties>
</file>