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F799B">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67665">
        <w:rPr>
          <w:b/>
          <w:sz w:val="28"/>
          <w:szCs w:val="28"/>
          <w:u w:val="single"/>
        </w:rPr>
        <w:t>21</w:t>
      </w:r>
      <w:r w:rsidR="00521585">
        <w:rPr>
          <w:b/>
          <w:sz w:val="28"/>
          <w:szCs w:val="28"/>
          <w:u w:val="single"/>
        </w:rPr>
        <w:t xml:space="preserve"> июня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67665">
        <w:rPr>
          <w:b/>
          <w:sz w:val="28"/>
          <w:szCs w:val="28"/>
          <w:u w:val="single"/>
        </w:rPr>
        <w:t>30</w:t>
      </w:r>
      <w:r w:rsidR="001D75A7">
        <w:rPr>
          <w:b/>
          <w:sz w:val="28"/>
          <w:szCs w:val="28"/>
          <w:u w:val="single"/>
        </w:rPr>
        <w:t>6</w:t>
      </w:r>
    </w:p>
    <w:p w:rsidR="006E6019" w:rsidRDefault="006E6019" w:rsidP="00DB4CEA">
      <w:pPr>
        <w:ind w:firstLine="709"/>
        <w:jc w:val="both"/>
        <w:rPr>
          <w:sz w:val="28"/>
          <w:szCs w:val="28"/>
        </w:rPr>
      </w:pPr>
      <w:r>
        <w:rPr>
          <w:sz w:val="28"/>
          <w:szCs w:val="28"/>
        </w:rPr>
        <w:t xml:space="preserve">    </w:t>
      </w:r>
    </w:p>
    <w:p w:rsidR="001D75A7" w:rsidRPr="005129BD" w:rsidRDefault="001D75A7" w:rsidP="00E108A6">
      <w:pPr>
        <w:tabs>
          <w:tab w:val="left" w:pos="993"/>
        </w:tabs>
        <w:ind w:right="5102"/>
        <w:jc w:val="both"/>
        <w:rPr>
          <w:sz w:val="28"/>
          <w:szCs w:val="28"/>
        </w:rPr>
      </w:pPr>
      <w:r>
        <w:rPr>
          <w:sz w:val="28"/>
          <w:szCs w:val="28"/>
        </w:rPr>
        <w:t xml:space="preserve">Об </w:t>
      </w:r>
      <w:r w:rsidRPr="005129BD">
        <w:rPr>
          <w:sz w:val="28"/>
          <w:szCs w:val="28"/>
        </w:rPr>
        <w:t xml:space="preserve">утверждении административного регламента предоставления муниципальной услуги </w:t>
      </w:r>
      <w:r w:rsidRPr="005129BD">
        <w:rPr>
          <w:bCs/>
          <w:sz w:val="28"/>
          <w:szCs w:val="28"/>
        </w:rPr>
        <w:t>«Прием уведомления о планируемом сносе объекта капитального строительства»</w:t>
      </w:r>
    </w:p>
    <w:p w:rsidR="001D75A7" w:rsidRPr="005129BD" w:rsidRDefault="001D75A7" w:rsidP="001D75A7">
      <w:pPr>
        <w:tabs>
          <w:tab w:val="left" w:pos="993"/>
        </w:tabs>
        <w:ind w:right="6237"/>
        <w:rPr>
          <w:sz w:val="28"/>
          <w:szCs w:val="28"/>
        </w:rPr>
      </w:pPr>
      <w:r w:rsidRPr="005129BD">
        <w:rPr>
          <w:sz w:val="28"/>
          <w:szCs w:val="28"/>
        </w:rPr>
        <w:t xml:space="preserve">  </w:t>
      </w:r>
    </w:p>
    <w:p w:rsidR="001D75A7" w:rsidRPr="005129BD" w:rsidRDefault="001D75A7" w:rsidP="001D75A7">
      <w:pPr>
        <w:shd w:val="clear" w:color="auto" w:fill="FFFFFF"/>
        <w:outlineLvl w:val="2"/>
        <w:rPr>
          <w:bCs/>
          <w:sz w:val="28"/>
          <w:szCs w:val="28"/>
        </w:rPr>
      </w:pPr>
    </w:p>
    <w:p w:rsidR="001D75A7" w:rsidRPr="005129BD" w:rsidRDefault="001D75A7" w:rsidP="00E108A6">
      <w:pPr>
        <w:shd w:val="clear" w:color="auto" w:fill="FFFFFF"/>
        <w:ind w:firstLine="709"/>
        <w:jc w:val="both"/>
        <w:outlineLvl w:val="2"/>
        <w:rPr>
          <w:bCs/>
          <w:sz w:val="28"/>
          <w:szCs w:val="28"/>
        </w:rPr>
      </w:pPr>
      <w:r w:rsidRPr="005129BD">
        <w:rPr>
          <w:bCs/>
          <w:sz w:val="28"/>
          <w:szCs w:val="28"/>
        </w:rPr>
        <w:t>В соответствии с Федеральными законами от 27.07.2010 года №210-ФЗ «Об организации предоставления государственных и муниципальных услуг»</w:t>
      </w:r>
      <w:r w:rsidR="006C1A71">
        <w:rPr>
          <w:bCs/>
          <w:sz w:val="28"/>
          <w:szCs w:val="28"/>
        </w:rPr>
        <w:t>,</w:t>
      </w:r>
      <w:r w:rsidRPr="005129BD">
        <w:rPr>
          <w:bCs/>
          <w:sz w:val="28"/>
          <w:szCs w:val="28"/>
        </w:rPr>
        <w:t xml:space="preserve"> </w:t>
      </w:r>
      <w:r w:rsidR="00E108A6">
        <w:rPr>
          <w:bCs/>
          <w:sz w:val="28"/>
          <w:szCs w:val="28"/>
        </w:rPr>
        <w:t xml:space="preserve">         </w:t>
      </w:r>
      <w:r w:rsidRPr="005129BD">
        <w:rPr>
          <w:bCs/>
          <w:sz w:val="28"/>
          <w:szCs w:val="28"/>
        </w:rPr>
        <w:t>от 06.10.2003 года №131-ФЗ «Об общих принципах организации местного самоуправления в Российской Федерации», Земельным кодексом РФ</w:t>
      </w:r>
      <w:r w:rsidR="00E108A6">
        <w:rPr>
          <w:bCs/>
          <w:sz w:val="28"/>
          <w:szCs w:val="28"/>
        </w:rPr>
        <w:t>, Градостроительным кодексом РФ</w:t>
      </w:r>
    </w:p>
    <w:p w:rsidR="001D75A7" w:rsidRDefault="001D75A7" w:rsidP="001D75A7">
      <w:pPr>
        <w:shd w:val="clear" w:color="auto" w:fill="FFFFFF"/>
        <w:ind w:firstLine="1134"/>
        <w:outlineLvl w:val="2"/>
        <w:rPr>
          <w:bCs/>
          <w:sz w:val="28"/>
          <w:szCs w:val="28"/>
        </w:rPr>
      </w:pPr>
    </w:p>
    <w:p w:rsidR="00E108A6" w:rsidRPr="00D148A1" w:rsidRDefault="00E108A6" w:rsidP="00E108A6">
      <w:pPr>
        <w:ind w:firstLine="709"/>
        <w:jc w:val="both"/>
        <w:rPr>
          <w:sz w:val="28"/>
          <w:szCs w:val="28"/>
        </w:rPr>
      </w:pPr>
      <w:r w:rsidRPr="00D148A1">
        <w:rPr>
          <w:sz w:val="28"/>
          <w:szCs w:val="28"/>
        </w:rPr>
        <w:t xml:space="preserve">Администрация муниципального образования «Сычевский район» Смоленской области </w:t>
      </w:r>
    </w:p>
    <w:p w:rsidR="00E108A6" w:rsidRPr="00D148A1" w:rsidRDefault="00E108A6" w:rsidP="00E108A6">
      <w:pPr>
        <w:ind w:firstLine="709"/>
        <w:jc w:val="both"/>
        <w:rPr>
          <w:sz w:val="28"/>
          <w:szCs w:val="28"/>
        </w:rPr>
      </w:pPr>
      <w:r w:rsidRPr="00D148A1">
        <w:rPr>
          <w:sz w:val="28"/>
          <w:szCs w:val="28"/>
        </w:rPr>
        <w:t>п о с т а н о в л я е т:</w:t>
      </w:r>
    </w:p>
    <w:p w:rsidR="00E108A6" w:rsidRPr="005129BD" w:rsidRDefault="00E108A6" w:rsidP="00E108A6">
      <w:pPr>
        <w:shd w:val="clear" w:color="auto" w:fill="FFFFFF"/>
        <w:ind w:firstLine="709"/>
        <w:jc w:val="both"/>
        <w:outlineLvl w:val="2"/>
        <w:rPr>
          <w:bCs/>
          <w:sz w:val="28"/>
          <w:szCs w:val="28"/>
        </w:rPr>
      </w:pPr>
    </w:p>
    <w:p w:rsidR="001D75A7" w:rsidRPr="005129BD" w:rsidRDefault="001D75A7" w:rsidP="00E108A6">
      <w:pPr>
        <w:shd w:val="clear" w:color="auto" w:fill="FFFFFF"/>
        <w:ind w:firstLine="709"/>
        <w:jc w:val="both"/>
        <w:outlineLvl w:val="2"/>
        <w:rPr>
          <w:bCs/>
          <w:sz w:val="28"/>
          <w:szCs w:val="28"/>
        </w:rPr>
      </w:pPr>
      <w:r w:rsidRPr="005129BD">
        <w:rPr>
          <w:bCs/>
          <w:sz w:val="28"/>
          <w:szCs w:val="28"/>
        </w:rPr>
        <w:t>1. Утвердить прилагаемый административный регламент  предоставления муниципальной услуги «Прием уведомления о планируемом сносе объекта капитального строительства».</w:t>
      </w:r>
    </w:p>
    <w:p w:rsidR="001D75A7" w:rsidRPr="005129BD" w:rsidRDefault="001D75A7" w:rsidP="00E108A6">
      <w:pPr>
        <w:shd w:val="clear" w:color="auto" w:fill="FFFFFF"/>
        <w:ind w:firstLine="709"/>
        <w:jc w:val="both"/>
        <w:outlineLvl w:val="2"/>
        <w:rPr>
          <w:bCs/>
          <w:sz w:val="28"/>
          <w:szCs w:val="28"/>
        </w:rPr>
      </w:pPr>
      <w:r w:rsidRPr="005129BD">
        <w:rPr>
          <w:bCs/>
          <w:sz w:val="28"/>
          <w:szCs w:val="28"/>
        </w:rPr>
        <w:t xml:space="preserve">2. Настоящее постановление вступает в силу после его официального </w:t>
      </w:r>
      <w:r w:rsidR="00E108A6">
        <w:rPr>
          <w:bCs/>
          <w:sz w:val="28"/>
          <w:szCs w:val="28"/>
        </w:rPr>
        <w:t>обнародования</w:t>
      </w:r>
      <w:r w:rsidRPr="005129BD">
        <w:rPr>
          <w:bCs/>
          <w:sz w:val="28"/>
          <w:szCs w:val="28"/>
        </w:rPr>
        <w:t>.</w:t>
      </w:r>
    </w:p>
    <w:p w:rsidR="001D75A7" w:rsidRPr="005129BD" w:rsidRDefault="001D75A7" w:rsidP="00E108A6">
      <w:pPr>
        <w:shd w:val="clear" w:color="auto" w:fill="FFFFFF"/>
        <w:ind w:firstLine="709"/>
        <w:jc w:val="both"/>
        <w:outlineLvl w:val="2"/>
        <w:rPr>
          <w:bCs/>
          <w:sz w:val="28"/>
          <w:szCs w:val="28"/>
        </w:rPr>
      </w:pPr>
      <w:r w:rsidRPr="005129BD">
        <w:rPr>
          <w:bCs/>
          <w:sz w:val="28"/>
          <w:szCs w:val="28"/>
        </w:rPr>
        <w:t>3</w:t>
      </w:r>
      <w:r w:rsidR="00BE066C">
        <w:rPr>
          <w:bCs/>
          <w:sz w:val="28"/>
          <w:szCs w:val="28"/>
        </w:rPr>
        <w:t>.</w:t>
      </w:r>
      <w:r w:rsidRPr="005129BD">
        <w:rPr>
          <w:bCs/>
          <w:sz w:val="28"/>
          <w:szCs w:val="28"/>
        </w:rPr>
        <w:t xml:space="preserve"> Контроль за исполнением настоящего постановления возложить </w:t>
      </w:r>
      <w:r w:rsidR="00E108A6">
        <w:rPr>
          <w:bCs/>
          <w:sz w:val="28"/>
          <w:szCs w:val="28"/>
        </w:rPr>
        <w:t xml:space="preserve">                        </w:t>
      </w:r>
      <w:r w:rsidRPr="005129BD">
        <w:rPr>
          <w:bCs/>
          <w:sz w:val="28"/>
          <w:szCs w:val="28"/>
        </w:rPr>
        <w:t>на заместителя Главы муниципального образования «Сычевский район» Смоленской области К.Г.Данилевича.</w:t>
      </w:r>
    </w:p>
    <w:p w:rsidR="001D75A7" w:rsidRPr="005129BD" w:rsidRDefault="001D75A7" w:rsidP="001D75A7">
      <w:pPr>
        <w:shd w:val="clear" w:color="auto" w:fill="FFFFFF"/>
        <w:spacing w:line="276" w:lineRule="auto"/>
        <w:outlineLvl w:val="2"/>
        <w:rPr>
          <w:bCs/>
          <w:sz w:val="28"/>
          <w:szCs w:val="28"/>
        </w:rPr>
      </w:pPr>
    </w:p>
    <w:p w:rsidR="00E108A6" w:rsidRPr="0088137A" w:rsidRDefault="00E108A6" w:rsidP="00E108A6">
      <w:pPr>
        <w:ind w:firstLine="709"/>
        <w:rPr>
          <w:sz w:val="28"/>
          <w:szCs w:val="28"/>
        </w:rPr>
      </w:pPr>
    </w:p>
    <w:p w:rsidR="00E108A6" w:rsidRDefault="00E108A6" w:rsidP="00E108A6">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E108A6" w:rsidRDefault="00E108A6" w:rsidP="00E108A6">
      <w:pPr>
        <w:rPr>
          <w:sz w:val="28"/>
          <w:szCs w:val="28"/>
        </w:rPr>
      </w:pPr>
      <w:r>
        <w:rPr>
          <w:sz w:val="28"/>
          <w:szCs w:val="28"/>
        </w:rPr>
        <w:t>«Сычевский район» Смоленской области                                     Т.В. Никонорова</w:t>
      </w:r>
    </w:p>
    <w:p w:rsidR="001D75A7" w:rsidRDefault="001D75A7" w:rsidP="001D75A7">
      <w:pPr>
        <w:shd w:val="clear" w:color="auto" w:fill="FFFFFF"/>
        <w:ind w:left="5529"/>
        <w:outlineLvl w:val="2"/>
        <w:rPr>
          <w:bCs/>
          <w:sz w:val="28"/>
          <w:szCs w:val="28"/>
        </w:rPr>
      </w:pPr>
    </w:p>
    <w:p w:rsidR="00E108A6" w:rsidRDefault="00E108A6" w:rsidP="001D75A7">
      <w:pPr>
        <w:shd w:val="clear" w:color="auto" w:fill="FFFFFF"/>
        <w:ind w:left="5529"/>
        <w:outlineLvl w:val="2"/>
        <w:rPr>
          <w:bCs/>
          <w:sz w:val="28"/>
          <w:szCs w:val="28"/>
        </w:rPr>
      </w:pPr>
    </w:p>
    <w:p w:rsidR="00E108A6" w:rsidRDefault="00E108A6" w:rsidP="001D75A7">
      <w:pPr>
        <w:shd w:val="clear" w:color="auto" w:fill="FFFFFF"/>
        <w:ind w:left="5529"/>
        <w:outlineLvl w:val="2"/>
        <w:rPr>
          <w:bCs/>
          <w:sz w:val="28"/>
          <w:szCs w:val="28"/>
        </w:rPr>
      </w:pPr>
    </w:p>
    <w:p w:rsidR="001D75A7" w:rsidRPr="005129BD" w:rsidRDefault="00E108A6" w:rsidP="00E108A6">
      <w:pPr>
        <w:shd w:val="clear" w:color="auto" w:fill="FFFFFF"/>
        <w:ind w:left="5529"/>
        <w:jc w:val="right"/>
        <w:outlineLvl w:val="2"/>
        <w:rPr>
          <w:bCs/>
          <w:sz w:val="28"/>
          <w:szCs w:val="28"/>
        </w:rPr>
      </w:pPr>
      <w:r>
        <w:rPr>
          <w:bCs/>
          <w:sz w:val="28"/>
          <w:szCs w:val="28"/>
        </w:rPr>
        <w:lastRenderedPageBreak/>
        <w:t>УТВЕРЖДЕН</w:t>
      </w:r>
    </w:p>
    <w:p w:rsidR="00E108A6" w:rsidRDefault="00E108A6" w:rsidP="00E108A6">
      <w:pPr>
        <w:shd w:val="clear" w:color="auto" w:fill="FFFFFF"/>
        <w:ind w:left="5529"/>
        <w:jc w:val="right"/>
        <w:outlineLvl w:val="2"/>
        <w:rPr>
          <w:bCs/>
          <w:sz w:val="28"/>
          <w:szCs w:val="28"/>
        </w:rPr>
      </w:pPr>
      <w:r>
        <w:rPr>
          <w:bCs/>
          <w:sz w:val="28"/>
          <w:szCs w:val="28"/>
        </w:rPr>
        <w:t>п</w:t>
      </w:r>
      <w:r w:rsidR="001D75A7" w:rsidRPr="005129BD">
        <w:rPr>
          <w:bCs/>
          <w:sz w:val="28"/>
          <w:szCs w:val="28"/>
        </w:rPr>
        <w:t xml:space="preserve">остановлением Администрации муниципального образования «Сычевский район» </w:t>
      </w:r>
    </w:p>
    <w:p w:rsidR="00E108A6" w:rsidRDefault="001D75A7" w:rsidP="00E108A6">
      <w:pPr>
        <w:shd w:val="clear" w:color="auto" w:fill="FFFFFF"/>
        <w:ind w:left="5529"/>
        <w:jc w:val="right"/>
        <w:outlineLvl w:val="2"/>
        <w:rPr>
          <w:bCs/>
          <w:sz w:val="28"/>
          <w:szCs w:val="28"/>
        </w:rPr>
      </w:pPr>
      <w:r w:rsidRPr="005129BD">
        <w:rPr>
          <w:bCs/>
          <w:sz w:val="28"/>
          <w:szCs w:val="28"/>
        </w:rPr>
        <w:t xml:space="preserve">Смоленской области </w:t>
      </w:r>
    </w:p>
    <w:p w:rsidR="001D75A7" w:rsidRPr="005129BD" w:rsidRDefault="001D75A7" w:rsidP="00E108A6">
      <w:pPr>
        <w:shd w:val="clear" w:color="auto" w:fill="FFFFFF"/>
        <w:ind w:left="5529"/>
        <w:jc w:val="right"/>
        <w:outlineLvl w:val="2"/>
        <w:rPr>
          <w:bCs/>
          <w:sz w:val="28"/>
          <w:szCs w:val="28"/>
        </w:rPr>
      </w:pPr>
      <w:r w:rsidRPr="005129BD">
        <w:rPr>
          <w:bCs/>
          <w:sz w:val="28"/>
          <w:szCs w:val="28"/>
        </w:rPr>
        <w:t xml:space="preserve">от </w:t>
      </w:r>
      <w:r w:rsidR="00E108A6">
        <w:rPr>
          <w:bCs/>
          <w:sz w:val="28"/>
          <w:szCs w:val="28"/>
        </w:rPr>
        <w:t xml:space="preserve">21.06.2021 года </w:t>
      </w:r>
      <w:r w:rsidRPr="005129BD">
        <w:rPr>
          <w:bCs/>
          <w:sz w:val="28"/>
          <w:szCs w:val="28"/>
        </w:rPr>
        <w:t>№</w:t>
      </w:r>
      <w:r w:rsidR="00E108A6">
        <w:rPr>
          <w:bCs/>
          <w:sz w:val="28"/>
          <w:szCs w:val="28"/>
        </w:rPr>
        <w:t xml:space="preserve"> 306</w:t>
      </w:r>
    </w:p>
    <w:p w:rsidR="001D75A7" w:rsidRDefault="001D75A7" w:rsidP="001D75A7">
      <w:pPr>
        <w:shd w:val="clear" w:color="auto" w:fill="FFFFFF"/>
        <w:jc w:val="center"/>
        <w:outlineLvl w:val="2"/>
        <w:rPr>
          <w:b/>
          <w:bCs/>
          <w:sz w:val="28"/>
          <w:szCs w:val="28"/>
        </w:rPr>
      </w:pPr>
    </w:p>
    <w:p w:rsidR="00E108A6" w:rsidRPr="005129BD" w:rsidRDefault="00E108A6" w:rsidP="001D75A7">
      <w:pPr>
        <w:shd w:val="clear" w:color="auto" w:fill="FFFFFF"/>
        <w:jc w:val="center"/>
        <w:outlineLvl w:val="2"/>
        <w:rPr>
          <w:b/>
          <w:bCs/>
          <w:sz w:val="28"/>
          <w:szCs w:val="28"/>
        </w:rPr>
      </w:pPr>
    </w:p>
    <w:p w:rsidR="001D75A7" w:rsidRPr="00A70D98" w:rsidRDefault="001D75A7" w:rsidP="00A70D98">
      <w:pPr>
        <w:shd w:val="clear" w:color="auto" w:fill="FFFFFF"/>
        <w:jc w:val="center"/>
        <w:outlineLvl w:val="2"/>
        <w:rPr>
          <w:bCs/>
          <w:sz w:val="28"/>
          <w:szCs w:val="28"/>
        </w:rPr>
      </w:pPr>
      <w:r w:rsidRPr="00A70D98">
        <w:rPr>
          <w:bCs/>
          <w:sz w:val="28"/>
          <w:szCs w:val="28"/>
        </w:rPr>
        <w:t>Административный регламент</w:t>
      </w:r>
      <w:r w:rsidRPr="00A70D98">
        <w:rPr>
          <w:bCs/>
          <w:sz w:val="28"/>
          <w:szCs w:val="28"/>
        </w:rPr>
        <w:br/>
        <w:t>предоставления муниципальной услуги «Прием уведомления о планируемом сносе объекта капитального строительства»</w:t>
      </w:r>
    </w:p>
    <w:p w:rsidR="001D75A7" w:rsidRPr="00A70D98" w:rsidRDefault="001D75A7" w:rsidP="00A70D98">
      <w:pPr>
        <w:shd w:val="clear" w:color="auto" w:fill="FFFFFF"/>
        <w:ind w:firstLine="709"/>
        <w:jc w:val="center"/>
        <w:outlineLvl w:val="2"/>
        <w:rPr>
          <w:bCs/>
          <w:sz w:val="28"/>
          <w:szCs w:val="28"/>
        </w:rPr>
      </w:pPr>
    </w:p>
    <w:p w:rsidR="001D75A7" w:rsidRPr="00A70D98" w:rsidRDefault="001D75A7" w:rsidP="00A70D98">
      <w:pPr>
        <w:shd w:val="clear" w:color="auto" w:fill="FFFFFF"/>
        <w:ind w:firstLine="709"/>
        <w:jc w:val="center"/>
        <w:outlineLvl w:val="2"/>
        <w:rPr>
          <w:bCs/>
          <w:sz w:val="28"/>
          <w:szCs w:val="28"/>
        </w:rPr>
      </w:pPr>
      <w:r w:rsidRPr="00A70D98">
        <w:rPr>
          <w:bCs/>
          <w:sz w:val="28"/>
          <w:szCs w:val="28"/>
        </w:rPr>
        <w:t>1. Общие положения</w:t>
      </w:r>
    </w:p>
    <w:p w:rsidR="001D75A7" w:rsidRPr="00A70D98" w:rsidRDefault="001D75A7" w:rsidP="00A70D98">
      <w:pPr>
        <w:shd w:val="clear" w:color="auto" w:fill="FFFFFF"/>
        <w:ind w:firstLine="709"/>
        <w:jc w:val="both"/>
        <w:rPr>
          <w:sz w:val="28"/>
          <w:szCs w:val="28"/>
        </w:rPr>
      </w:pPr>
    </w:p>
    <w:p w:rsidR="001D75A7" w:rsidRPr="00A70D98" w:rsidRDefault="001D75A7" w:rsidP="00A70D98">
      <w:pPr>
        <w:shd w:val="clear" w:color="auto" w:fill="FFFFFF"/>
        <w:ind w:firstLine="709"/>
        <w:jc w:val="both"/>
        <w:rPr>
          <w:sz w:val="28"/>
          <w:szCs w:val="28"/>
        </w:rPr>
      </w:pPr>
      <w:r w:rsidRPr="00A70D98">
        <w:rPr>
          <w:sz w:val="28"/>
          <w:szCs w:val="28"/>
        </w:rPr>
        <w:t xml:space="preserve">1.1. Настоящий </w:t>
      </w:r>
      <w:r w:rsidR="00A70D98">
        <w:rPr>
          <w:sz w:val="28"/>
          <w:szCs w:val="28"/>
        </w:rPr>
        <w:t>а</w:t>
      </w:r>
      <w:r w:rsidRPr="00A70D98">
        <w:rPr>
          <w:sz w:val="28"/>
          <w:szCs w:val="28"/>
        </w:rPr>
        <w:t xml:space="preserve">дминистративный регламент предоставления муниципальной услуги «Прием уведомления о планируемом сносе объекта капитального строительства» (далее -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при подаче (направлении) уведомления </w:t>
      </w:r>
      <w:r w:rsidR="00A70D98">
        <w:rPr>
          <w:sz w:val="28"/>
          <w:szCs w:val="28"/>
        </w:rPr>
        <w:t xml:space="preserve">                                   </w:t>
      </w:r>
      <w:r w:rsidRPr="00A70D98">
        <w:rPr>
          <w:sz w:val="28"/>
          <w:szCs w:val="28"/>
        </w:rPr>
        <w:t>о планируемом сносе объекта капитального строительства (далее - уведомление о планируемом сносе) физическим лицом, в том числе зарегистрированным</w:t>
      </w:r>
      <w:r w:rsidR="00A70D98">
        <w:rPr>
          <w:sz w:val="28"/>
          <w:szCs w:val="28"/>
        </w:rPr>
        <w:t xml:space="preserve">                     </w:t>
      </w:r>
      <w:r w:rsidRPr="00A70D98">
        <w:rPr>
          <w:sz w:val="28"/>
          <w:szCs w:val="28"/>
        </w:rPr>
        <w:t xml:space="preserve"> в качестве индивидуального предпринимателя, или юридическим лицом либо их уполномоченными представителями.</w:t>
      </w:r>
    </w:p>
    <w:p w:rsidR="001D75A7" w:rsidRPr="00A70D98" w:rsidRDefault="001D75A7" w:rsidP="00A70D98">
      <w:pPr>
        <w:shd w:val="clear" w:color="auto" w:fill="FFFFFF"/>
        <w:ind w:firstLine="709"/>
        <w:jc w:val="both"/>
        <w:outlineLvl w:val="2"/>
        <w:rPr>
          <w:bCs/>
          <w:sz w:val="28"/>
          <w:szCs w:val="28"/>
        </w:rPr>
      </w:pPr>
    </w:p>
    <w:p w:rsidR="001D75A7" w:rsidRPr="00A70D98" w:rsidRDefault="001D75A7" w:rsidP="00A70D98">
      <w:pPr>
        <w:shd w:val="clear" w:color="auto" w:fill="FFFFFF"/>
        <w:ind w:firstLine="709"/>
        <w:jc w:val="center"/>
        <w:outlineLvl w:val="2"/>
        <w:rPr>
          <w:bCs/>
          <w:sz w:val="28"/>
          <w:szCs w:val="28"/>
        </w:rPr>
      </w:pPr>
      <w:r w:rsidRPr="00A70D98">
        <w:rPr>
          <w:bCs/>
          <w:sz w:val="28"/>
          <w:szCs w:val="28"/>
        </w:rPr>
        <w:t>2. Стандарт предоставления государственной услуги</w:t>
      </w:r>
    </w:p>
    <w:p w:rsidR="001D75A7" w:rsidRPr="00A70D98" w:rsidRDefault="001D75A7" w:rsidP="00A70D98">
      <w:pPr>
        <w:shd w:val="clear" w:color="auto" w:fill="FFFFFF"/>
        <w:ind w:firstLine="709"/>
        <w:jc w:val="both"/>
        <w:outlineLvl w:val="2"/>
        <w:rPr>
          <w:bCs/>
          <w:sz w:val="28"/>
          <w:szCs w:val="28"/>
        </w:rPr>
      </w:pPr>
    </w:p>
    <w:p w:rsidR="001D75A7" w:rsidRPr="00A70D98" w:rsidRDefault="001D75A7" w:rsidP="00A70D98">
      <w:pPr>
        <w:shd w:val="clear" w:color="auto" w:fill="FFFFFF"/>
        <w:ind w:firstLine="709"/>
        <w:jc w:val="both"/>
        <w:outlineLvl w:val="2"/>
        <w:rPr>
          <w:bCs/>
          <w:sz w:val="28"/>
          <w:szCs w:val="28"/>
        </w:rPr>
      </w:pPr>
      <w:r w:rsidRPr="00A70D98">
        <w:rPr>
          <w:bCs/>
          <w:sz w:val="28"/>
          <w:szCs w:val="28"/>
        </w:rPr>
        <w:t>2.1. Наименование государственной услуги</w:t>
      </w:r>
    </w:p>
    <w:p w:rsidR="001D75A7" w:rsidRPr="00A70D98" w:rsidRDefault="001D75A7" w:rsidP="00A70D98">
      <w:pPr>
        <w:shd w:val="clear" w:color="auto" w:fill="FFFFFF"/>
        <w:ind w:firstLine="709"/>
        <w:jc w:val="both"/>
        <w:rPr>
          <w:sz w:val="28"/>
          <w:szCs w:val="28"/>
        </w:rPr>
      </w:pPr>
      <w:r w:rsidRPr="00A70D98">
        <w:rPr>
          <w:sz w:val="28"/>
          <w:szCs w:val="28"/>
        </w:rPr>
        <w:t>Прием уведомления о планируемом сносе объекта капитального строительства (далее - муниципальная услуга).</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2.2. Правовые основания предоставления государственной услуги</w:t>
      </w:r>
    </w:p>
    <w:p w:rsidR="001D75A7" w:rsidRPr="00A70D98" w:rsidRDefault="001D75A7" w:rsidP="00A70D98">
      <w:pPr>
        <w:shd w:val="clear" w:color="auto" w:fill="FFFFFF"/>
        <w:ind w:firstLine="709"/>
        <w:jc w:val="both"/>
        <w:rPr>
          <w:sz w:val="28"/>
          <w:szCs w:val="28"/>
        </w:rPr>
      </w:pPr>
      <w:r w:rsidRPr="00A70D98">
        <w:rPr>
          <w:sz w:val="28"/>
          <w:szCs w:val="28"/>
        </w:rPr>
        <w:t>2.2.1. Градостроительный кодекс Российской Федерации (далее также - Кодекс).</w:t>
      </w:r>
    </w:p>
    <w:p w:rsidR="001D75A7" w:rsidRPr="00A70D98" w:rsidRDefault="001D75A7" w:rsidP="00A70D98">
      <w:pPr>
        <w:shd w:val="clear" w:color="auto" w:fill="FFFFFF"/>
        <w:ind w:firstLine="709"/>
        <w:jc w:val="both"/>
        <w:rPr>
          <w:sz w:val="28"/>
          <w:szCs w:val="28"/>
        </w:rPr>
      </w:pPr>
      <w:r w:rsidRPr="00A70D98">
        <w:rPr>
          <w:sz w:val="28"/>
          <w:szCs w:val="28"/>
        </w:rPr>
        <w:t xml:space="preserve">2.2.2. Федеральный закон от 27 июля 2010 г. </w:t>
      </w:r>
      <w:r w:rsidR="00A70D98">
        <w:rPr>
          <w:sz w:val="28"/>
          <w:szCs w:val="28"/>
        </w:rPr>
        <w:t>№</w:t>
      </w:r>
      <w:r w:rsidRPr="00A70D98">
        <w:rPr>
          <w:sz w:val="28"/>
          <w:szCs w:val="28"/>
        </w:rPr>
        <w:t> 210-ФЗ "Об организации предоставления государственных и муниципальных услуг".</w:t>
      </w:r>
    </w:p>
    <w:p w:rsidR="001D75A7" w:rsidRPr="00A70D98" w:rsidRDefault="001D75A7" w:rsidP="00A70D98">
      <w:pPr>
        <w:shd w:val="clear" w:color="auto" w:fill="FFFFFF"/>
        <w:ind w:firstLine="709"/>
        <w:jc w:val="both"/>
        <w:rPr>
          <w:sz w:val="28"/>
          <w:szCs w:val="28"/>
        </w:rPr>
      </w:pPr>
      <w:r w:rsidRPr="00A70D98">
        <w:rPr>
          <w:sz w:val="28"/>
          <w:szCs w:val="28"/>
        </w:rPr>
        <w:t xml:space="preserve">2.2.3. Постановление Правительства Российской Федерации от 26 апреля 2019 г. </w:t>
      </w:r>
      <w:r w:rsidR="00A70D98">
        <w:rPr>
          <w:sz w:val="28"/>
          <w:szCs w:val="28"/>
        </w:rPr>
        <w:t>№</w:t>
      </w:r>
      <w:r w:rsidRPr="00A70D98">
        <w:rPr>
          <w:sz w:val="28"/>
          <w:szCs w:val="28"/>
        </w:rPr>
        <w:t xml:space="preserve">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Российской Федерации от 26 апреля 2019 г. </w:t>
      </w:r>
      <w:r w:rsidR="00A70D98">
        <w:rPr>
          <w:sz w:val="28"/>
          <w:szCs w:val="28"/>
        </w:rPr>
        <w:t>№</w:t>
      </w:r>
      <w:r w:rsidRPr="00A70D98">
        <w:rPr>
          <w:sz w:val="28"/>
          <w:szCs w:val="28"/>
        </w:rPr>
        <w:t> 509).</w:t>
      </w:r>
    </w:p>
    <w:p w:rsidR="001D75A7" w:rsidRPr="00A70D98" w:rsidRDefault="001D75A7" w:rsidP="00A70D98">
      <w:pPr>
        <w:shd w:val="clear" w:color="auto" w:fill="FFFFFF"/>
        <w:ind w:firstLine="709"/>
        <w:jc w:val="both"/>
        <w:rPr>
          <w:sz w:val="28"/>
          <w:szCs w:val="28"/>
        </w:rPr>
      </w:pPr>
      <w:r w:rsidRPr="00A70D98">
        <w:rPr>
          <w:sz w:val="28"/>
          <w:szCs w:val="28"/>
        </w:rPr>
        <w:t xml:space="preserve">2.2.4. Приказ Министерства строительства и жилищно-коммунального хозяйства Российской Федерации от 24 января 2019 г. </w:t>
      </w:r>
      <w:r w:rsidR="00A70D98">
        <w:rPr>
          <w:sz w:val="28"/>
          <w:szCs w:val="28"/>
        </w:rPr>
        <w:t>№</w:t>
      </w:r>
      <w:r w:rsidRPr="00A70D98">
        <w:rPr>
          <w:sz w:val="28"/>
          <w:szCs w:val="28"/>
        </w:rPr>
        <w:t xml:space="preserve"> 34/пр "Об утверждении форм уведомления о планируемом сносе объекта капитального </w:t>
      </w:r>
      <w:r w:rsidRPr="00A70D98">
        <w:rPr>
          <w:sz w:val="28"/>
          <w:szCs w:val="28"/>
        </w:rPr>
        <w:lastRenderedPageBreak/>
        <w:t xml:space="preserve">строительства и уведомления о завершении сноса объекта капитального строительства" (далее - приказ Минстроя России от 24 января 2019 г. </w:t>
      </w:r>
      <w:r w:rsidR="00A70D98">
        <w:rPr>
          <w:sz w:val="28"/>
          <w:szCs w:val="28"/>
        </w:rPr>
        <w:t>№</w:t>
      </w:r>
      <w:r w:rsidRPr="00A70D98">
        <w:rPr>
          <w:sz w:val="28"/>
          <w:szCs w:val="28"/>
        </w:rPr>
        <w:t> 34/пр).</w:t>
      </w:r>
    </w:p>
    <w:p w:rsidR="001D75A7" w:rsidRPr="00A70D98" w:rsidRDefault="001D75A7" w:rsidP="00A70D98">
      <w:pPr>
        <w:shd w:val="clear" w:color="auto" w:fill="FFFFFF"/>
        <w:ind w:firstLine="709"/>
        <w:jc w:val="both"/>
        <w:outlineLvl w:val="2"/>
        <w:rPr>
          <w:bCs/>
          <w:sz w:val="28"/>
          <w:szCs w:val="28"/>
        </w:rPr>
      </w:pPr>
      <w:r w:rsidRPr="00A70D98">
        <w:rPr>
          <w:bCs/>
          <w:sz w:val="28"/>
          <w:szCs w:val="28"/>
        </w:rPr>
        <w:t xml:space="preserve">2.3. Наименование органа исполнительной власти (организации), предоставляющего </w:t>
      </w:r>
      <w:r w:rsidRPr="00A70D98">
        <w:rPr>
          <w:sz w:val="28"/>
          <w:szCs w:val="28"/>
        </w:rPr>
        <w:t>муниципальную</w:t>
      </w:r>
      <w:r w:rsidRPr="00A70D98">
        <w:rPr>
          <w:bCs/>
          <w:sz w:val="28"/>
          <w:szCs w:val="28"/>
        </w:rPr>
        <w:t xml:space="preserve"> услугу, учреждений и иных организаций, участвующих в предоставлении </w:t>
      </w:r>
      <w:r w:rsidRPr="00A70D98">
        <w:rPr>
          <w:sz w:val="28"/>
          <w:szCs w:val="28"/>
        </w:rPr>
        <w:t>муниципальной</w:t>
      </w:r>
      <w:r w:rsidRPr="00A70D98">
        <w:rPr>
          <w:bCs/>
          <w:sz w:val="28"/>
          <w:szCs w:val="28"/>
        </w:rPr>
        <w:t xml:space="preserve">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2.3.1. Полномочия по предоставлению муниципальной услуги осуществляются Администрацией муниципального образования «Сычевский район» Смоленской области (далее </w:t>
      </w:r>
      <w:r w:rsidR="00A70D98">
        <w:rPr>
          <w:sz w:val="28"/>
          <w:szCs w:val="28"/>
        </w:rPr>
        <w:t xml:space="preserve">- </w:t>
      </w:r>
      <w:r w:rsidRPr="00A70D98">
        <w:rPr>
          <w:sz w:val="28"/>
          <w:szCs w:val="28"/>
        </w:rPr>
        <w:t>Администрация).</w:t>
      </w:r>
    </w:p>
    <w:p w:rsidR="001D75A7" w:rsidRPr="00A70D98" w:rsidRDefault="001D75A7" w:rsidP="00A70D98">
      <w:pPr>
        <w:shd w:val="clear" w:color="auto" w:fill="FFFFFF"/>
        <w:ind w:firstLine="709"/>
        <w:jc w:val="both"/>
        <w:rPr>
          <w:sz w:val="28"/>
          <w:szCs w:val="28"/>
        </w:rPr>
      </w:pPr>
      <w:r w:rsidRPr="00A70D98">
        <w:rPr>
          <w:sz w:val="28"/>
          <w:szCs w:val="28"/>
        </w:rPr>
        <w:t>Прием уведомления о планируемом сносе и иных документов, необходимых для предоставления муниципальной услуги, и выдача результата предоставления муниципальной услуги осуществляются:</w:t>
      </w:r>
    </w:p>
    <w:p w:rsidR="001D75A7" w:rsidRPr="00A70D98" w:rsidRDefault="001D75A7" w:rsidP="00A70D98">
      <w:pPr>
        <w:shd w:val="clear" w:color="auto" w:fill="FFFFFF"/>
        <w:ind w:firstLine="709"/>
        <w:jc w:val="both"/>
        <w:rPr>
          <w:sz w:val="28"/>
          <w:szCs w:val="28"/>
        </w:rPr>
      </w:pPr>
      <w:r w:rsidRPr="00A70D98">
        <w:rPr>
          <w:sz w:val="28"/>
          <w:szCs w:val="28"/>
        </w:rPr>
        <w:t>- при личном обращении заявителя - физического лица, в том числе зарегистрированного в качестве индивидуального предпринимателя, юридического лица - Администрацией;</w:t>
      </w:r>
    </w:p>
    <w:p w:rsidR="001D75A7" w:rsidRPr="00A70D98" w:rsidRDefault="001D75A7" w:rsidP="00A70D98">
      <w:pPr>
        <w:shd w:val="clear" w:color="auto" w:fill="FFFFFF"/>
        <w:ind w:firstLine="709"/>
        <w:jc w:val="both"/>
        <w:rPr>
          <w:sz w:val="28"/>
          <w:szCs w:val="28"/>
        </w:rPr>
      </w:pPr>
      <w:r w:rsidRPr="00A70D98">
        <w:rPr>
          <w:sz w:val="28"/>
          <w:szCs w:val="28"/>
        </w:rPr>
        <w:t>- при обращении, направляемом почтовым отправлением,</w:t>
      </w:r>
      <w:r w:rsidR="00A70D98">
        <w:rPr>
          <w:sz w:val="28"/>
          <w:szCs w:val="28"/>
        </w:rPr>
        <w:t xml:space="preserve">                                     </w:t>
      </w:r>
      <w:r w:rsidRPr="00A70D98">
        <w:rPr>
          <w:sz w:val="28"/>
          <w:szCs w:val="28"/>
        </w:rPr>
        <w:t xml:space="preserve"> - Администрацией.</w:t>
      </w:r>
    </w:p>
    <w:p w:rsidR="001D75A7" w:rsidRPr="00A70D98" w:rsidRDefault="001D75A7" w:rsidP="00A70D98">
      <w:pPr>
        <w:shd w:val="clear" w:color="auto" w:fill="FFFFFF"/>
        <w:ind w:firstLine="709"/>
        <w:jc w:val="both"/>
        <w:rPr>
          <w:sz w:val="28"/>
          <w:szCs w:val="28"/>
        </w:rPr>
      </w:pPr>
      <w:r w:rsidRPr="00A70D98">
        <w:rPr>
          <w:sz w:val="28"/>
          <w:szCs w:val="28"/>
        </w:rPr>
        <w:t>2.3.2. В целях, связанных с предоставлением муниципальной услуги, используются документы и информация, обрабатываемые с использованием межведомственного информационного взаимодействия с:</w:t>
      </w:r>
    </w:p>
    <w:p w:rsidR="001D75A7" w:rsidRPr="00A70D98" w:rsidRDefault="001D75A7" w:rsidP="00A70D98">
      <w:pPr>
        <w:shd w:val="clear" w:color="auto" w:fill="FFFFFF"/>
        <w:ind w:firstLine="709"/>
        <w:jc w:val="both"/>
        <w:rPr>
          <w:sz w:val="28"/>
          <w:szCs w:val="28"/>
        </w:rPr>
      </w:pPr>
      <w:r w:rsidRPr="00A70D98">
        <w:rPr>
          <w:sz w:val="28"/>
          <w:szCs w:val="28"/>
        </w:rPr>
        <w:t>- Федеральной службой государственной регистрации, кадастра и картографии;</w:t>
      </w:r>
    </w:p>
    <w:p w:rsidR="001D75A7" w:rsidRPr="00A70D98" w:rsidRDefault="001D75A7" w:rsidP="00A70D98">
      <w:pPr>
        <w:shd w:val="clear" w:color="auto" w:fill="FFFFFF"/>
        <w:ind w:firstLine="709"/>
        <w:jc w:val="both"/>
        <w:rPr>
          <w:sz w:val="28"/>
          <w:szCs w:val="28"/>
        </w:rPr>
      </w:pPr>
      <w:r w:rsidRPr="00A70D98">
        <w:rPr>
          <w:sz w:val="28"/>
          <w:szCs w:val="28"/>
        </w:rPr>
        <w:t>- Федеральной налоговой службой;</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2.4. Заявители</w:t>
      </w:r>
    </w:p>
    <w:p w:rsidR="001D75A7" w:rsidRPr="00A70D98" w:rsidRDefault="001D75A7" w:rsidP="00A70D98">
      <w:pPr>
        <w:shd w:val="clear" w:color="auto" w:fill="FFFFFF"/>
        <w:ind w:firstLine="709"/>
        <w:jc w:val="both"/>
        <w:rPr>
          <w:sz w:val="28"/>
          <w:szCs w:val="28"/>
        </w:rPr>
      </w:pPr>
      <w:r w:rsidRPr="00A70D98">
        <w:rPr>
          <w:sz w:val="28"/>
          <w:szCs w:val="28"/>
        </w:rPr>
        <w:t>2.4.1. В качестве заявителей могут выступать застройщики - физические лица, в том числе зарегистрированные в качестве индивидуальных предпринимателей, и юридические лица, а также технические заказчики, планирующие осуществление сноса объекта капитального строительства.</w:t>
      </w:r>
    </w:p>
    <w:p w:rsidR="001D75A7" w:rsidRPr="00A70D98" w:rsidRDefault="001D75A7" w:rsidP="00A70D98">
      <w:pPr>
        <w:shd w:val="clear" w:color="auto" w:fill="FFFFFF"/>
        <w:ind w:firstLine="709"/>
        <w:jc w:val="both"/>
        <w:rPr>
          <w:sz w:val="28"/>
          <w:szCs w:val="28"/>
        </w:rPr>
      </w:pPr>
      <w:r w:rsidRPr="00A70D98">
        <w:rPr>
          <w:sz w:val="28"/>
          <w:szCs w:val="28"/>
        </w:rPr>
        <w:t xml:space="preserve">2.4.2. Интересы заявителей, указанных в пункте 2.4.1 настоящего Регламента, могут представлять иные лица, уполномоченные заявителем </w:t>
      </w:r>
      <w:r w:rsidR="00A70D98">
        <w:rPr>
          <w:sz w:val="28"/>
          <w:szCs w:val="28"/>
        </w:rPr>
        <w:t xml:space="preserve">                        </w:t>
      </w:r>
      <w:r w:rsidRPr="00A70D98">
        <w:rPr>
          <w:sz w:val="28"/>
          <w:szCs w:val="28"/>
        </w:rPr>
        <w:t>в установленном порядке:</w:t>
      </w:r>
    </w:p>
    <w:p w:rsidR="001D75A7" w:rsidRPr="00A70D98" w:rsidRDefault="001D75A7" w:rsidP="00A70D98">
      <w:pPr>
        <w:shd w:val="clear" w:color="auto" w:fill="FFFFFF"/>
        <w:ind w:firstLine="709"/>
        <w:jc w:val="both"/>
        <w:rPr>
          <w:sz w:val="28"/>
          <w:szCs w:val="28"/>
        </w:rPr>
      </w:pPr>
      <w:r w:rsidRPr="00A70D98">
        <w:rPr>
          <w:sz w:val="28"/>
          <w:szCs w:val="28"/>
        </w:rPr>
        <w:t xml:space="preserve">2.4.2.1. Представитель физического лица действует от его имени </w:t>
      </w:r>
      <w:r w:rsidR="00A70D98">
        <w:rPr>
          <w:sz w:val="28"/>
          <w:szCs w:val="28"/>
        </w:rPr>
        <w:t xml:space="preserve">                          </w:t>
      </w:r>
      <w:r w:rsidRPr="00A70D98">
        <w:rPr>
          <w:sz w:val="28"/>
          <w:szCs w:val="28"/>
        </w:rPr>
        <w:t>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1D75A7" w:rsidRPr="00A70D98" w:rsidRDefault="001D75A7" w:rsidP="00A70D98">
      <w:pPr>
        <w:shd w:val="clear" w:color="auto" w:fill="FFFFFF"/>
        <w:ind w:firstLine="709"/>
        <w:jc w:val="both"/>
        <w:rPr>
          <w:sz w:val="28"/>
          <w:szCs w:val="28"/>
        </w:rPr>
      </w:pPr>
      <w:r w:rsidRPr="00A70D98">
        <w:rPr>
          <w:sz w:val="28"/>
          <w:szCs w:val="28"/>
        </w:rPr>
        <w:t>2.4.2.2. Представитель юридического лица действует в соответствии</w:t>
      </w:r>
      <w:r w:rsidR="00A70D98">
        <w:rPr>
          <w:sz w:val="28"/>
          <w:szCs w:val="28"/>
        </w:rPr>
        <w:t xml:space="preserve">                     </w:t>
      </w:r>
      <w:r w:rsidRPr="00A70D98">
        <w:rPr>
          <w:sz w:val="28"/>
          <w:szCs w:val="28"/>
        </w:rPr>
        <w:t xml:space="preserve"> с доверенностью, выданной лицом, уполномоченным выступать от имени юридического лица.</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2.5. Документы, необходимые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2.5.1. Предоставление муниципальной услуги осуществляется </w:t>
      </w:r>
      <w:r w:rsidR="00A70D98">
        <w:rPr>
          <w:sz w:val="28"/>
          <w:szCs w:val="28"/>
        </w:rPr>
        <w:t xml:space="preserve">                             </w:t>
      </w:r>
      <w:r w:rsidRPr="00A70D98">
        <w:rPr>
          <w:sz w:val="28"/>
          <w:szCs w:val="28"/>
        </w:rPr>
        <w:t>на основании следующих документов (информации):</w:t>
      </w:r>
    </w:p>
    <w:p w:rsidR="001D75A7" w:rsidRPr="00A70D98" w:rsidRDefault="001D75A7" w:rsidP="00A70D98">
      <w:pPr>
        <w:shd w:val="clear" w:color="auto" w:fill="FFFFFF"/>
        <w:ind w:firstLine="709"/>
        <w:jc w:val="both"/>
        <w:rPr>
          <w:sz w:val="28"/>
          <w:szCs w:val="28"/>
        </w:rPr>
      </w:pPr>
      <w:r w:rsidRPr="00A70D98">
        <w:rPr>
          <w:sz w:val="28"/>
          <w:szCs w:val="28"/>
        </w:rPr>
        <w:t>2.5.1.1. Документы, представляемые заявителем:</w:t>
      </w:r>
    </w:p>
    <w:p w:rsidR="001D75A7" w:rsidRPr="00A70D98" w:rsidRDefault="001D75A7" w:rsidP="00A70D98">
      <w:pPr>
        <w:shd w:val="clear" w:color="auto" w:fill="FFFFFF"/>
        <w:ind w:firstLine="709"/>
        <w:jc w:val="both"/>
        <w:rPr>
          <w:sz w:val="28"/>
          <w:szCs w:val="28"/>
        </w:rPr>
      </w:pPr>
      <w:r w:rsidRPr="00A70D98">
        <w:rPr>
          <w:sz w:val="28"/>
          <w:szCs w:val="28"/>
        </w:rPr>
        <w:t>2.5.1.1.1. Уведомление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 xml:space="preserve">Уведомление о планируемом сносе объекта капитального строительства оформляется по форме, утвержденной приказом Минстроя России от 24 января 2019 г. </w:t>
      </w:r>
      <w:r w:rsidR="00A70D98">
        <w:rPr>
          <w:sz w:val="28"/>
          <w:szCs w:val="28"/>
        </w:rPr>
        <w:t>№</w:t>
      </w:r>
      <w:r w:rsidRPr="00A70D98">
        <w:rPr>
          <w:sz w:val="28"/>
          <w:szCs w:val="28"/>
        </w:rPr>
        <w:t> 34/пр.</w:t>
      </w:r>
    </w:p>
    <w:p w:rsidR="001D75A7" w:rsidRPr="00A70D98" w:rsidRDefault="001D75A7" w:rsidP="00A70D98">
      <w:pPr>
        <w:shd w:val="clear" w:color="auto" w:fill="FFFFFF"/>
        <w:ind w:firstLine="709"/>
        <w:jc w:val="both"/>
        <w:rPr>
          <w:sz w:val="28"/>
          <w:szCs w:val="28"/>
        </w:rPr>
      </w:pPr>
      <w:r w:rsidRPr="00A70D98">
        <w:rPr>
          <w:sz w:val="28"/>
          <w:szCs w:val="28"/>
        </w:rPr>
        <w:lastRenderedPageBreak/>
        <w:t>Уведомление о планируемом сносе должно содержать сведения, предусмотренные частью 9 статьи 55.31 Кодекса.</w:t>
      </w:r>
    </w:p>
    <w:p w:rsidR="001D75A7" w:rsidRPr="00A70D98" w:rsidRDefault="001D75A7" w:rsidP="00A70D98">
      <w:pPr>
        <w:shd w:val="clear" w:color="auto" w:fill="FFFFFF"/>
        <w:ind w:firstLine="709"/>
        <w:jc w:val="both"/>
        <w:rPr>
          <w:sz w:val="28"/>
          <w:szCs w:val="28"/>
        </w:rPr>
      </w:pPr>
      <w:r w:rsidRPr="00A70D98">
        <w:rPr>
          <w:sz w:val="28"/>
          <w:szCs w:val="28"/>
        </w:rPr>
        <w:t>2.5.1.1.2. Документ, удостоверяющий личность заявителя (представителя заявителя - в случае обращения за предоставлением муниципальной услуги представителя заявителя), и его копия.</w:t>
      </w:r>
    </w:p>
    <w:p w:rsidR="001D75A7" w:rsidRPr="00A70D98" w:rsidRDefault="001D75A7" w:rsidP="00A70D98">
      <w:pPr>
        <w:shd w:val="clear" w:color="auto" w:fill="FFFFFF"/>
        <w:ind w:firstLine="709"/>
        <w:jc w:val="both"/>
        <w:rPr>
          <w:sz w:val="28"/>
          <w:szCs w:val="28"/>
        </w:rPr>
      </w:pPr>
      <w:r w:rsidRPr="00A70D98">
        <w:rPr>
          <w:sz w:val="28"/>
          <w:szCs w:val="28"/>
        </w:rPr>
        <w:t>2.5.1.1.3. Документ, подтверждающий полномочия представителя заявителя действовать от имени заявителя, предусмотренный пунктом 2.4.2 настоящего Регламента (в случае обращения за предоставлением муниципальной услуги представителя заявителя).</w:t>
      </w:r>
    </w:p>
    <w:p w:rsidR="001D75A7" w:rsidRPr="00A70D98" w:rsidRDefault="001D75A7" w:rsidP="00A70D98">
      <w:pPr>
        <w:shd w:val="clear" w:color="auto" w:fill="FFFFFF"/>
        <w:ind w:firstLine="709"/>
        <w:jc w:val="both"/>
        <w:rPr>
          <w:sz w:val="28"/>
          <w:szCs w:val="28"/>
        </w:rPr>
      </w:pPr>
      <w:r w:rsidRPr="00A70D98">
        <w:rPr>
          <w:sz w:val="28"/>
          <w:szCs w:val="28"/>
        </w:rPr>
        <w:t>2.5.1.1.4. Документ, подтверждающий полномочия технического заказчика (в случае, если заявителем является технический заказчик).</w:t>
      </w:r>
    </w:p>
    <w:p w:rsidR="001D75A7" w:rsidRPr="00A70D98" w:rsidRDefault="001D75A7" w:rsidP="00A70D98">
      <w:pPr>
        <w:shd w:val="clear" w:color="auto" w:fill="FFFFFF"/>
        <w:ind w:firstLine="709"/>
        <w:jc w:val="both"/>
        <w:rPr>
          <w:sz w:val="28"/>
          <w:szCs w:val="28"/>
        </w:rPr>
      </w:pPr>
      <w:r w:rsidRPr="00A70D98">
        <w:rPr>
          <w:sz w:val="28"/>
          <w:szCs w:val="28"/>
        </w:rPr>
        <w:t>2.5.1.1.5.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муниципального образования «Сычевский район» Смоленской области, уполномоченном на управление и распоряжение земельными участками, находящимися в государственной собственности муниципального образования «Сычевский район» Смоленской области, и земельными участками, находящимися на территории муниципального образования «Сычевский район» Смоленской области, государственная собственность на которые не разграничена).</w:t>
      </w:r>
    </w:p>
    <w:p w:rsidR="001D75A7" w:rsidRPr="00A70D98" w:rsidRDefault="001D75A7" w:rsidP="00A70D98">
      <w:pPr>
        <w:shd w:val="clear" w:color="auto" w:fill="FFFFFF"/>
        <w:ind w:firstLine="709"/>
        <w:jc w:val="both"/>
        <w:rPr>
          <w:sz w:val="28"/>
          <w:szCs w:val="28"/>
        </w:rPr>
      </w:pPr>
      <w:r w:rsidRPr="00A70D98">
        <w:rPr>
          <w:sz w:val="28"/>
          <w:szCs w:val="28"/>
        </w:rPr>
        <w:t>2.5.1.1.6. Правоустанавливающие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муниципального образования «Сычевский район» Смоленской области, уполномоченном на управление и распоряжение объектами капитального строительства, находящимися в государственной собственности города Сычевки, и объектами капитального строительства, находящимися на территории муниципального образования «Сычевский район» Смоленской области, государственная собственность на которые не разграничена).</w:t>
      </w:r>
    </w:p>
    <w:p w:rsidR="001D75A7" w:rsidRPr="00A70D98" w:rsidRDefault="001D75A7" w:rsidP="00A70D98">
      <w:pPr>
        <w:shd w:val="clear" w:color="auto" w:fill="FFFFFF"/>
        <w:ind w:firstLine="709"/>
        <w:jc w:val="both"/>
        <w:rPr>
          <w:sz w:val="28"/>
          <w:szCs w:val="28"/>
        </w:rPr>
      </w:pPr>
      <w:r w:rsidRPr="00A70D98">
        <w:rPr>
          <w:sz w:val="28"/>
          <w:szCs w:val="28"/>
        </w:rPr>
        <w:t xml:space="preserve">2.5.1.1.7. Результаты и материалы обследования объекта капитального строительства (за исключением объектов, указанных в пунктах 1-3 части </w:t>
      </w:r>
      <w:r w:rsidR="00A70D98">
        <w:rPr>
          <w:sz w:val="28"/>
          <w:szCs w:val="28"/>
        </w:rPr>
        <w:t xml:space="preserve">                          </w:t>
      </w:r>
      <w:r w:rsidRPr="00A70D98">
        <w:rPr>
          <w:sz w:val="28"/>
          <w:szCs w:val="28"/>
        </w:rPr>
        <w:t>17 статьи 51 Кодекса).</w:t>
      </w:r>
    </w:p>
    <w:p w:rsidR="001D75A7" w:rsidRPr="00A70D98" w:rsidRDefault="001D75A7" w:rsidP="00A70D98">
      <w:pPr>
        <w:shd w:val="clear" w:color="auto" w:fill="FFFFFF"/>
        <w:ind w:firstLine="709"/>
        <w:jc w:val="both"/>
        <w:rPr>
          <w:sz w:val="28"/>
          <w:szCs w:val="28"/>
        </w:rPr>
      </w:pPr>
      <w:r w:rsidRPr="00A70D98">
        <w:rPr>
          <w:sz w:val="28"/>
          <w:szCs w:val="28"/>
        </w:rPr>
        <w:t xml:space="preserve">2.5.1.1.8. Проект организации работ по сносу объекта капитального строительства (за исключением объектов, указанных в пунктах 1-3 части </w:t>
      </w:r>
      <w:r w:rsidR="00A70D98">
        <w:rPr>
          <w:sz w:val="28"/>
          <w:szCs w:val="28"/>
        </w:rPr>
        <w:t xml:space="preserve">                      </w:t>
      </w:r>
      <w:r w:rsidRPr="00A70D98">
        <w:rPr>
          <w:sz w:val="28"/>
          <w:szCs w:val="28"/>
        </w:rPr>
        <w:t xml:space="preserve">17 статьи 51 Кодекса).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 </w:t>
      </w:r>
      <w:r w:rsidR="00A70D98">
        <w:rPr>
          <w:sz w:val="28"/>
          <w:szCs w:val="28"/>
        </w:rPr>
        <w:t>№</w:t>
      </w:r>
      <w:r w:rsidRPr="00A70D98">
        <w:rPr>
          <w:sz w:val="28"/>
          <w:szCs w:val="28"/>
        </w:rPr>
        <w:t> 509.</w:t>
      </w:r>
    </w:p>
    <w:p w:rsidR="001D75A7" w:rsidRPr="00A70D98" w:rsidRDefault="001D75A7" w:rsidP="00A70D98">
      <w:pPr>
        <w:shd w:val="clear" w:color="auto" w:fill="FFFFFF"/>
        <w:ind w:firstLine="709"/>
        <w:jc w:val="both"/>
        <w:rPr>
          <w:sz w:val="28"/>
          <w:szCs w:val="28"/>
        </w:rPr>
      </w:pPr>
      <w:r w:rsidRPr="00A70D98">
        <w:rPr>
          <w:sz w:val="28"/>
          <w:szCs w:val="28"/>
        </w:rPr>
        <w:t xml:space="preserve">2.5.1.2. Документы и информация, получаемые уполномоченным должностным лицом Администрации с использованием межведомственного </w:t>
      </w:r>
      <w:r w:rsidRPr="00A70D98">
        <w:rPr>
          <w:sz w:val="28"/>
          <w:szCs w:val="28"/>
        </w:rPr>
        <w:lastRenderedPageBreak/>
        <w:t xml:space="preserve">информационного взаимодействия, в том числе посредством доступа </w:t>
      </w:r>
      <w:r w:rsidR="00A70D98">
        <w:rPr>
          <w:sz w:val="28"/>
          <w:szCs w:val="28"/>
        </w:rPr>
        <w:t xml:space="preserve">                                   </w:t>
      </w:r>
      <w:r w:rsidRPr="00A70D98">
        <w:rPr>
          <w:sz w:val="28"/>
          <w:szCs w:val="28"/>
        </w:rPr>
        <w:t>к сведениям Базового регистра:</w:t>
      </w:r>
    </w:p>
    <w:p w:rsidR="001D75A7" w:rsidRPr="00A70D98" w:rsidRDefault="001D75A7" w:rsidP="00A70D98">
      <w:pPr>
        <w:shd w:val="clear" w:color="auto" w:fill="FFFFFF"/>
        <w:ind w:firstLine="709"/>
        <w:jc w:val="both"/>
        <w:rPr>
          <w:sz w:val="28"/>
          <w:szCs w:val="28"/>
        </w:rPr>
      </w:pPr>
      <w:r w:rsidRPr="00A70D98">
        <w:rPr>
          <w:sz w:val="28"/>
          <w:szCs w:val="28"/>
        </w:rPr>
        <w:t>2.5.1.2.1. Выписка из Единого государственного реестра юридических лиц в случае, если заявителем является юридическое лицо.</w:t>
      </w:r>
    </w:p>
    <w:p w:rsidR="001D75A7" w:rsidRPr="00A70D98" w:rsidRDefault="001D75A7" w:rsidP="00A70D98">
      <w:pPr>
        <w:shd w:val="clear" w:color="auto" w:fill="FFFFFF"/>
        <w:ind w:firstLine="709"/>
        <w:jc w:val="both"/>
        <w:rPr>
          <w:sz w:val="28"/>
          <w:szCs w:val="28"/>
        </w:rPr>
      </w:pPr>
      <w:r w:rsidRPr="00A70D98">
        <w:rPr>
          <w:sz w:val="28"/>
          <w:szCs w:val="28"/>
        </w:rPr>
        <w:t>2.5.1.2.2.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1D75A7" w:rsidRPr="00A70D98" w:rsidRDefault="001D75A7" w:rsidP="00A70D98">
      <w:pPr>
        <w:shd w:val="clear" w:color="auto" w:fill="FFFFFF"/>
        <w:ind w:firstLine="709"/>
        <w:jc w:val="both"/>
        <w:rPr>
          <w:sz w:val="28"/>
          <w:szCs w:val="28"/>
        </w:rPr>
      </w:pPr>
      <w:r w:rsidRPr="00A70D98">
        <w:rPr>
          <w:sz w:val="28"/>
          <w:szCs w:val="28"/>
        </w:rPr>
        <w:t xml:space="preserve">2.5.1.2.3. Правоустанавливающие документы на земельный участок </w:t>
      </w:r>
      <w:r w:rsidR="00A70D98">
        <w:rPr>
          <w:sz w:val="28"/>
          <w:szCs w:val="28"/>
        </w:rPr>
        <w:t xml:space="preserve">                       </w:t>
      </w:r>
      <w:r w:rsidRPr="00A70D98">
        <w:rPr>
          <w:sz w:val="28"/>
          <w:szCs w:val="28"/>
        </w:rPr>
        <w:t>(за исключением случаев, указанных в пункте 2.5.1.1.5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2.5.1.2.4. Правоустанавливающие документы на объект капитального строительства, подлежащий сносу (за исключением случаев, указанных</w:t>
      </w:r>
      <w:r w:rsidR="00A70D98">
        <w:rPr>
          <w:sz w:val="28"/>
          <w:szCs w:val="28"/>
        </w:rPr>
        <w:t xml:space="preserve">                              </w:t>
      </w:r>
      <w:r w:rsidRPr="00A70D98">
        <w:rPr>
          <w:sz w:val="28"/>
          <w:szCs w:val="28"/>
        </w:rPr>
        <w:t xml:space="preserve"> в пункте 2.5.1.1.6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2.5.1.3. Документы, указанные в пункте 2.5.1.1 настоящего Регламента, должны быть оформлены в соответствии с требованиями, установленными правовыми актами Российской Федерации, правовыми актами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2.5.1.4. Заявитель вправе представить документы, указанные в пункте 2.5.1.2 настоящего Регламента, по собственной инициативе.</w:t>
      </w:r>
    </w:p>
    <w:p w:rsidR="001D75A7" w:rsidRPr="00A70D98" w:rsidRDefault="001D75A7" w:rsidP="00A70D98">
      <w:pPr>
        <w:shd w:val="clear" w:color="auto" w:fill="FFFFFF"/>
        <w:ind w:firstLine="709"/>
        <w:jc w:val="both"/>
        <w:rPr>
          <w:sz w:val="28"/>
          <w:szCs w:val="28"/>
        </w:rPr>
      </w:pPr>
      <w:r w:rsidRPr="00A70D98">
        <w:rPr>
          <w:sz w:val="28"/>
          <w:szCs w:val="28"/>
        </w:rPr>
        <w:t>2.5.1.5. Перечень документов, необходимых для предоставления муниципальной услуги, является исчерпывающим.</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2.6. Услуги, необходимые и обязательные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Услуги, необходимые и обязательные для предоставления муниципальной услуги, отсутствуют.</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2.7. Срок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2.7.1. Общий срок предоставления </w:t>
      </w:r>
      <w:r w:rsidRPr="00A70D98">
        <w:rPr>
          <w:bCs/>
          <w:sz w:val="28"/>
          <w:szCs w:val="28"/>
        </w:rPr>
        <w:t>муниципальной</w:t>
      </w:r>
      <w:r w:rsidRPr="00A70D98">
        <w:rPr>
          <w:sz w:val="28"/>
          <w:szCs w:val="28"/>
        </w:rPr>
        <w:t xml:space="preserve"> услуги включает срок межведомственного информационного взаимодействия органов исполнительной власти в процессе предоставления </w:t>
      </w:r>
      <w:r w:rsidRPr="00A70D98">
        <w:rPr>
          <w:bCs/>
          <w:sz w:val="28"/>
          <w:szCs w:val="28"/>
        </w:rPr>
        <w:t>муниципальной</w:t>
      </w:r>
      <w:r w:rsidRPr="00A70D98">
        <w:rPr>
          <w:sz w:val="28"/>
          <w:szCs w:val="28"/>
        </w:rPr>
        <w:t xml:space="preserve"> услуги и не может превышать 7 рабочих дней.</w:t>
      </w:r>
    </w:p>
    <w:p w:rsidR="001D75A7" w:rsidRPr="00A70D98" w:rsidRDefault="001D75A7" w:rsidP="00A70D98">
      <w:pPr>
        <w:shd w:val="clear" w:color="auto" w:fill="FFFFFF"/>
        <w:ind w:firstLine="709"/>
        <w:jc w:val="both"/>
        <w:rPr>
          <w:sz w:val="28"/>
          <w:szCs w:val="28"/>
        </w:rPr>
      </w:pPr>
      <w:r w:rsidRPr="00A70D98">
        <w:rPr>
          <w:sz w:val="28"/>
          <w:szCs w:val="28"/>
        </w:rPr>
        <w:t xml:space="preserve">2.7.2. Срок предоставления </w:t>
      </w:r>
      <w:r w:rsidRPr="00A70D98">
        <w:rPr>
          <w:bCs/>
          <w:sz w:val="28"/>
          <w:szCs w:val="28"/>
        </w:rPr>
        <w:t>муниципальной</w:t>
      </w:r>
      <w:r w:rsidRPr="00A70D98">
        <w:rPr>
          <w:sz w:val="28"/>
          <w:szCs w:val="28"/>
        </w:rPr>
        <w:t xml:space="preserve"> услуги начинает исчисляться со дня поступления уведомления о планируемом сносе в Администрацию.</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2.8. Отказ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2.8.1. Основаниями для отказа в приеме документов, необходимых для предоставления </w:t>
      </w:r>
      <w:r w:rsidRPr="00A70D98">
        <w:rPr>
          <w:bCs/>
          <w:sz w:val="28"/>
          <w:szCs w:val="28"/>
        </w:rPr>
        <w:t>муниципальной</w:t>
      </w:r>
      <w:r w:rsidRPr="00A70D98">
        <w:rPr>
          <w:sz w:val="28"/>
          <w:szCs w:val="28"/>
        </w:rPr>
        <w:t xml:space="preserve"> услуги, являются:</w:t>
      </w:r>
    </w:p>
    <w:p w:rsidR="001D75A7" w:rsidRPr="00A70D98" w:rsidRDefault="001D75A7" w:rsidP="00A70D98">
      <w:pPr>
        <w:shd w:val="clear" w:color="auto" w:fill="FFFFFF"/>
        <w:ind w:firstLine="709"/>
        <w:jc w:val="both"/>
        <w:rPr>
          <w:sz w:val="28"/>
          <w:szCs w:val="28"/>
        </w:rPr>
      </w:pPr>
      <w:r w:rsidRPr="00A70D98">
        <w:rPr>
          <w:sz w:val="28"/>
          <w:szCs w:val="28"/>
        </w:rPr>
        <w:t xml:space="preserve">2.8.1.1. Обращение заявителя за </w:t>
      </w:r>
      <w:r w:rsidRPr="00A70D98">
        <w:rPr>
          <w:bCs/>
          <w:sz w:val="28"/>
          <w:szCs w:val="28"/>
        </w:rPr>
        <w:t>муниципальной</w:t>
      </w:r>
      <w:r w:rsidRPr="00A70D98">
        <w:rPr>
          <w:sz w:val="28"/>
          <w:szCs w:val="28"/>
        </w:rPr>
        <w:t xml:space="preserve"> услугой в орган исполнительной власти муниципального образования «Сычевский район» Смоленской области, не предоставляющий требующуюся заявителю </w:t>
      </w:r>
      <w:r w:rsidRPr="00A70D98">
        <w:rPr>
          <w:bCs/>
          <w:sz w:val="28"/>
          <w:szCs w:val="28"/>
        </w:rPr>
        <w:t>муниципальную</w:t>
      </w:r>
      <w:r w:rsidRPr="00A70D98">
        <w:rPr>
          <w:sz w:val="28"/>
          <w:szCs w:val="28"/>
        </w:rPr>
        <w:t xml:space="preserve"> услугу.</w:t>
      </w:r>
    </w:p>
    <w:p w:rsidR="001D75A7" w:rsidRPr="00A70D98" w:rsidRDefault="001D75A7" w:rsidP="00A70D98">
      <w:pPr>
        <w:shd w:val="clear" w:color="auto" w:fill="FFFFFF"/>
        <w:ind w:firstLine="709"/>
        <w:jc w:val="both"/>
        <w:rPr>
          <w:sz w:val="28"/>
          <w:szCs w:val="28"/>
        </w:rPr>
      </w:pPr>
      <w:r w:rsidRPr="00A70D98">
        <w:rPr>
          <w:sz w:val="28"/>
          <w:szCs w:val="28"/>
        </w:rPr>
        <w:t>2.8.1.2. Отсутствие в уведомлении о планируемом сносе сведений, предусмотренных пунктом 2.5.1.1.1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 xml:space="preserve">2.8.1.3. Представление уведомления о планируемом сносе и иных документов, необходимых для предоставления муниципальной услуги, не соответствующих требованиям, установленным правовыми актами Российской </w:t>
      </w:r>
      <w:r w:rsidRPr="00A70D98">
        <w:rPr>
          <w:sz w:val="28"/>
          <w:szCs w:val="28"/>
        </w:rPr>
        <w:lastRenderedPageBreak/>
        <w:t>Федерации, правовыми актами муниципального образования «Сычевский район» Смоленской области, Едиными требованиями, настоящим Регламентом.</w:t>
      </w:r>
    </w:p>
    <w:p w:rsidR="001D75A7" w:rsidRPr="00A70D98" w:rsidRDefault="001D75A7" w:rsidP="00A70D98">
      <w:pPr>
        <w:shd w:val="clear" w:color="auto" w:fill="FFFFFF"/>
        <w:ind w:firstLine="709"/>
        <w:jc w:val="both"/>
        <w:rPr>
          <w:sz w:val="28"/>
          <w:szCs w:val="28"/>
        </w:rPr>
      </w:pPr>
      <w:r w:rsidRPr="00A70D98">
        <w:rPr>
          <w:sz w:val="28"/>
          <w:szCs w:val="28"/>
        </w:rPr>
        <w:t>2.8.1.4. Представление заявителем неполного комплекта документов, предусмотренных пунктами 2.5.1.1.1-2.5.1.1.6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2.8.1.5. Непредставление документов, предусмотренных пунктами 2.5.1.1.7, 2.5.1.1.8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2.8.1.6. Представление заявителем документов, содержащих недостоверные и (или) противоречивые сведения.</w:t>
      </w:r>
    </w:p>
    <w:p w:rsidR="001D75A7" w:rsidRPr="00A70D98" w:rsidRDefault="001D75A7" w:rsidP="00A70D98">
      <w:pPr>
        <w:shd w:val="clear" w:color="auto" w:fill="FFFFFF"/>
        <w:ind w:firstLine="709"/>
        <w:jc w:val="both"/>
        <w:rPr>
          <w:sz w:val="28"/>
          <w:szCs w:val="28"/>
        </w:rPr>
      </w:pPr>
      <w:r w:rsidRPr="00A70D98">
        <w:rPr>
          <w:sz w:val="28"/>
          <w:szCs w:val="28"/>
        </w:rPr>
        <w:t>2.8.1.7.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2.8.1.8. Подача уведомления о планируемом сносе от имени заявителя не уполномоченным на то лицом.</w:t>
      </w:r>
    </w:p>
    <w:p w:rsidR="001D75A7" w:rsidRPr="00A70D98" w:rsidRDefault="001D75A7" w:rsidP="00A70D98">
      <w:pPr>
        <w:shd w:val="clear" w:color="auto" w:fill="FFFFFF"/>
        <w:ind w:firstLine="709"/>
        <w:jc w:val="both"/>
        <w:rPr>
          <w:sz w:val="28"/>
          <w:szCs w:val="28"/>
        </w:rPr>
      </w:pPr>
      <w:r w:rsidRPr="00A70D98">
        <w:rPr>
          <w:sz w:val="28"/>
          <w:szCs w:val="28"/>
        </w:rPr>
        <w:t>2.8.1.9. Обращение за предоставлением муниципальной услуги лица, не являющегося получателем муниципальной услуги в соответствии с настоящим Регламентом.</w:t>
      </w:r>
    </w:p>
    <w:p w:rsidR="001D75A7" w:rsidRPr="00A70D98" w:rsidRDefault="001D75A7" w:rsidP="00A70D98">
      <w:pPr>
        <w:shd w:val="clear" w:color="auto" w:fill="FFFFFF"/>
        <w:ind w:firstLine="709"/>
        <w:jc w:val="both"/>
        <w:rPr>
          <w:sz w:val="28"/>
          <w:szCs w:val="28"/>
        </w:rPr>
      </w:pPr>
      <w:r w:rsidRPr="00A70D98">
        <w:rPr>
          <w:sz w:val="28"/>
          <w:szCs w:val="28"/>
        </w:rPr>
        <w:t>2.8.2. Перечень оснований для отказа в приеме документов, необходимых для предоставления муниципальной услуги, установленный пунктом 2.8.1 настоящего Регламента, является исчерпывающим.</w:t>
      </w:r>
    </w:p>
    <w:p w:rsidR="001D75A7" w:rsidRPr="00A70D98" w:rsidRDefault="001D75A7" w:rsidP="00A70D98">
      <w:pPr>
        <w:shd w:val="clear" w:color="auto" w:fill="FFFFFF"/>
        <w:ind w:firstLine="709"/>
        <w:jc w:val="both"/>
        <w:rPr>
          <w:sz w:val="28"/>
          <w:szCs w:val="28"/>
        </w:rPr>
      </w:pPr>
      <w:r w:rsidRPr="00A70D98">
        <w:rPr>
          <w:sz w:val="28"/>
          <w:szCs w:val="28"/>
        </w:rPr>
        <w:t xml:space="preserve">2.8.3. Письменное решение об отказе в приеме документов, необходимых для предоставления муниципальной услуги, оформляется по форме согласно приложению </w:t>
      </w:r>
      <w:r w:rsidR="006C1A71">
        <w:rPr>
          <w:sz w:val="28"/>
          <w:szCs w:val="28"/>
        </w:rPr>
        <w:t xml:space="preserve">№ </w:t>
      </w:r>
      <w:r w:rsidRPr="00A70D98">
        <w:rPr>
          <w:sz w:val="28"/>
          <w:szCs w:val="28"/>
        </w:rPr>
        <w:t>1 к настоящему Регламенту.</w:t>
      </w:r>
    </w:p>
    <w:p w:rsidR="001D75A7" w:rsidRPr="00A70D98" w:rsidRDefault="001D75A7" w:rsidP="00A70D98">
      <w:pPr>
        <w:shd w:val="clear" w:color="auto" w:fill="FFFFFF"/>
        <w:ind w:firstLine="709"/>
        <w:jc w:val="both"/>
        <w:rPr>
          <w:sz w:val="28"/>
          <w:szCs w:val="28"/>
        </w:rPr>
      </w:pPr>
      <w:r w:rsidRPr="00A70D98">
        <w:rPr>
          <w:sz w:val="28"/>
          <w:szCs w:val="28"/>
        </w:rPr>
        <w:t xml:space="preserve">2.8.4. Письменное решение об отказе в приеме документов, необходимых для предоставления муниципальной услуги, по требованию заявителя подписывается уполномоченным должностным лицом Администрации и выдается заявителю с указанием причин отказа путем личного вручения </w:t>
      </w:r>
      <w:r w:rsidR="00A70D98">
        <w:rPr>
          <w:sz w:val="28"/>
          <w:szCs w:val="28"/>
        </w:rPr>
        <w:t xml:space="preserve">                                   </w:t>
      </w:r>
      <w:r w:rsidRPr="00A70D98">
        <w:rPr>
          <w:sz w:val="28"/>
          <w:szCs w:val="28"/>
        </w:rPr>
        <w:t>в форме документа на бумажном носителе в день получения от заявителя уведомления о планируемом сносе и документов, необходимых для предоставления муниципальной услуги (в случае подготовки решения об отказе в приеме документов, необходимых для предоставления муниципальной услуги, во время приема уведомления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2.8.5. Решение об отказе в приеме документов, необходимых для предоставления муниципальной услуги, принимается Администрацией после получения ответственным должностным лицом Администрации необходимых для предоставления муниципальной услуги документов (сведений)</w:t>
      </w:r>
      <w:r w:rsidR="00A70D98">
        <w:rPr>
          <w:sz w:val="28"/>
          <w:szCs w:val="28"/>
        </w:rPr>
        <w:t xml:space="preserve">                               </w:t>
      </w:r>
      <w:r w:rsidRPr="00A70D98">
        <w:rPr>
          <w:sz w:val="28"/>
          <w:szCs w:val="28"/>
        </w:rPr>
        <w:t xml:space="preserve"> с использованием межведомственного информационного взаимодействия в срок, не превышающий 5 рабочих дней со дня поступления уведомления о планируемом сносе и представленных заявителем документов </w:t>
      </w:r>
      <w:r w:rsidR="00A70D98">
        <w:rPr>
          <w:sz w:val="28"/>
          <w:szCs w:val="28"/>
        </w:rPr>
        <w:t xml:space="preserve">                                         </w:t>
      </w:r>
      <w:r w:rsidRPr="00A70D98">
        <w:rPr>
          <w:sz w:val="28"/>
          <w:szCs w:val="28"/>
        </w:rPr>
        <w:t>в Администрацию.</w:t>
      </w:r>
    </w:p>
    <w:p w:rsidR="001D75A7" w:rsidRPr="00A70D98" w:rsidRDefault="001D75A7" w:rsidP="00A70D98">
      <w:pPr>
        <w:shd w:val="clear" w:color="auto" w:fill="FFFFFF"/>
        <w:ind w:firstLine="709"/>
        <w:jc w:val="both"/>
        <w:rPr>
          <w:sz w:val="28"/>
          <w:szCs w:val="28"/>
        </w:rPr>
      </w:pPr>
      <w:r w:rsidRPr="00A70D98">
        <w:rPr>
          <w:sz w:val="28"/>
          <w:szCs w:val="28"/>
        </w:rPr>
        <w:t xml:space="preserve">2.8.6. Письменное решение об отказе в приеме документов, необходимых для предоставления муниципальной услуги, подписывается председателем Администрации или уполномоченным им должностным лицом и выдается </w:t>
      </w:r>
      <w:r w:rsidRPr="00A70D98">
        <w:rPr>
          <w:sz w:val="28"/>
          <w:szCs w:val="28"/>
        </w:rPr>
        <w:lastRenderedPageBreak/>
        <w:t>(направляется) заявителю с указанием причин отказа способом, которым представлено уведомление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2.8.6.1. Путем личного вручения в форме документа на бумажном носителе должностным лицом Администрации заявителю в срок не позднее следующего рабочего дня со дня принятия решения об отказе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2.8.6.2. Путем направления Администрацией почтового отправления </w:t>
      </w:r>
      <w:r w:rsidR="00A70D98">
        <w:rPr>
          <w:sz w:val="28"/>
          <w:szCs w:val="28"/>
        </w:rPr>
        <w:t xml:space="preserve">                      </w:t>
      </w:r>
      <w:r w:rsidRPr="00A70D98">
        <w:rPr>
          <w:sz w:val="28"/>
          <w:szCs w:val="28"/>
        </w:rPr>
        <w:t>в срок не позднее следующего рабочего дня со дня принятия решения об отказе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2.9. Приостановление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Основания для приостановления предоставления муниципальной услуги отсутствуют.</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2.10. Отказ в предоставлении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Основания для отказа в предоставлении муниципальной услуги отсутствуют.</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2.11. Результат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2.11.1. Результатом предоставления муниципальной услуги является выдача (направление) заявителю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 (далее также - ИАИС ОГД) по форме согласно приложению </w:t>
      </w:r>
      <w:r w:rsidR="006C1A71">
        <w:rPr>
          <w:sz w:val="28"/>
          <w:szCs w:val="28"/>
        </w:rPr>
        <w:t xml:space="preserve">№ </w:t>
      </w:r>
      <w:r w:rsidRPr="00A70D98">
        <w:rPr>
          <w:sz w:val="28"/>
          <w:szCs w:val="28"/>
        </w:rPr>
        <w:t>2 к настоящему Регламенту.</w:t>
      </w:r>
    </w:p>
    <w:p w:rsidR="001D75A7" w:rsidRPr="00A70D98" w:rsidRDefault="001D75A7" w:rsidP="00A70D98">
      <w:pPr>
        <w:shd w:val="clear" w:color="auto" w:fill="FFFFFF"/>
        <w:ind w:firstLine="709"/>
        <w:jc w:val="both"/>
        <w:rPr>
          <w:sz w:val="28"/>
          <w:szCs w:val="28"/>
        </w:rPr>
      </w:pPr>
      <w:r w:rsidRPr="00A70D98">
        <w:rPr>
          <w:sz w:val="28"/>
          <w:szCs w:val="28"/>
        </w:rPr>
        <w:t>2.11.2. Документ и (или) информация, подтверждающие предоставление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2.11.2.1. Выдаются лично заявителю в форме документа на бумажном носителе в службе "одного окна" Администрации.</w:t>
      </w:r>
    </w:p>
    <w:p w:rsidR="001D75A7" w:rsidRPr="00A70D98" w:rsidRDefault="001D75A7" w:rsidP="00A70D98">
      <w:pPr>
        <w:shd w:val="clear" w:color="auto" w:fill="FFFFFF"/>
        <w:ind w:firstLine="709"/>
        <w:jc w:val="both"/>
        <w:rPr>
          <w:sz w:val="28"/>
          <w:szCs w:val="28"/>
        </w:rPr>
      </w:pPr>
      <w:r w:rsidRPr="00A70D98">
        <w:rPr>
          <w:sz w:val="28"/>
          <w:szCs w:val="28"/>
        </w:rPr>
        <w:t>2.11.2.2. Направляются заявителю в форме документа на бумажном носителе почтовым отправлением.</w:t>
      </w:r>
    </w:p>
    <w:p w:rsidR="001D75A7" w:rsidRPr="00A70D98" w:rsidRDefault="001D75A7" w:rsidP="00A70D98">
      <w:pPr>
        <w:shd w:val="clear" w:color="auto" w:fill="FFFFFF"/>
        <w:ind w:firstLine="709"/>
        <w:jc w:val="both"/>
        <w:rPr>
          <w:sz w:val="28"/>
          <w:szCs w:val="28"/>
        </w:rPr>
      </w:pPr>
      <w:r w:rsidRPr="00A70D98">
        <w:rPr>
          <w:sz w:val="28"/>
          <w:szCs w:val="28"/>
        </w:rPr>
        <w:t>2.11.3. Документы и (или) информация, подтверждающие предоставление муниципальной услуги, выдаются (направляются) заявителю способом, которым представлено уведомление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2.11.4. Сведения о конечных результатах предоставления муниципальной услуги вносятся в состав сведений Базового регистра в следующем составе:</w:t>
      </w:r>
    </w:p>
    <w:p w:rsidR="001D75A7" w:rsidRPr="00A70D98" w:rsidRDefault="001D75A7" w:rsidP="00A70D98">
      <w:pPr>
        <w:shd w:val="clear" w:color="auto" w:fill="FFFFFF"/>
        <w:ind w:firstLine="709"/>
        <w:jc w:val="both"/>
        <w:rPr>
          <w:sz w:val="28"/>
          <w:szCs w:val="28"/>
        </w:rPr>
      </w:pPr>
      <w:r w:rsidRPr="00A70D98">
        <w:rPr>
          <w:sz w:val="28"/>
          <w:szCs w:val="28"/>
        </w:rPr>
        <w:t>2.11.4.1. Сведения о заявителе:</w:t>
      </w:r>
    </w:p>
    <w:p w:rsidR="001D75A7" w:rsidRPr="00A70D98" w:rsidRDefault="001D75A7" w:rsidP="00A70D98">
      <w:pPr>
        <w:shd w:val="clear" w:color="auto" w:fill="FFFFFF"/>
        <w:ind w:firstLine="709"/>
        <w:jc w:val="both"/>
        <w:rPr>
          <w:sz w:val="28"/>
          <w:szCs w:val="28"/>
        </w:rPr>
      </w:pPr>
      <w:r w:rsidRPr="00A70D98">
        <w:rPr>
          <w:sz w:val="28"/>
          <w:szCs w:val="28"/>
        </w:rPr>
        <w:t>2.11.4.1.1. Для физических лиц - фамилия, имя, отчество (при наличии), место жительства, реквизиты документа, удостоверяющего личность.</w:t>
      </w:r>
    </w:p>
    <w:p w:rsidR="001D75A7" w:rsidRPr="00A70D98" w:rsidRDefault="001D75A7" w:rsidP="00A70D98">
      <w:pPr>
        <w:shd w:val="clear" w:color="auto" w:fill="FFFFFF"/>
        <w:ind w:firstLine="709"/>
        <w:jc w:val="both"/>
        <w:rPr>
          <w:sz w:val="28"/>
          <w:szCs w:val="28"/>
        </w:rPr>
      </w:pPr>
      <w:r w:rsidRPr="00A70D98">
        <w:rPr>
          <w:sz w:val="28"/>
          <w:szCs w:val="28"/>
        </w:rPr>
        <w:t>2.11.4.1.2. Для юридических лиц - наименование и место нахождения организации, ОГРН, ИНН, за исключением случая, если заявителем является иностранное юридическое лицо.</w:t>
      </w:r>
    </w:p>
    <w:p w:rsidR="001D75A7" w:rsidRPr="00A70D98" w:rsidRDefault="001D75A7" w:rsidP="00A70D98">
      <w:pPr>
        <w:shd w:val="clear" w:color="auto" w:fill="FFFFFF"/>
        <w:ind w:firstLine="709"/>
        <w:jc w:val="both"/>
        <w:rPr>
          <w:sz w:val="28"/>
          <w:szCs w:val="28"/>
        </w:rPr>
      </w:pPr>
      <w:r w:rsidRPr="00A70D98">
        <w:rPr>
          <w:sz w:val="28"/>
          <w:szCs w:val="28"/>
        </w:rPr>
        <w:lastRenderedPageBreak/>
        <w:t>2.11.4.1.3. Для индивидуальных предпринимателей - фамилия, имя, отчество (при наличии), ОГРНИП, ИНН.</w:t>
      </w:r>
    </w:p>
    <w:p w:rsidR="001D75A7" w:rsidRPr="00A70D98" w:rsidRDefault="001D75A7" w:rsidP="00A70D98">
      <w:pPr>
        <w:shd w:val="clear" w:color="auto" w:fill="FFFFFF"/>
        <w:ind w:firstLine="709"/>
        <w:jc w:val="both"/>
        <w:rPr>
          <w:sz w:val="28"/>
          <w:szCs w:val="28"/>
        </w:rPr>
      </w:pPr>
      <w:r w:rsidRPr="00A70D98">
        <w:rPr>
          <w:sz w:val="28"/>
          <w:szCs w:val="28"/>
        </w:rPr>
        <w:t>2.11.4.2. Кадастровый номер земельного участка (при наличии), адрес или описание местоположения земельного участка.</w:t>
      </w:r>
    </w:p>
    <w:p w:rsidR="001D75A7" w:rsidRPr="00A70D98" w:rsidRDefault="001D75A7" w:rsidP="00A70D98">
      <w:pPr>
        <w:shd w:val="clear" w:color="auto" w:fill="FFFFFF"/>
        <w:ind w:firstLine="709"/>
        <w:jc w:val="both"/>
        <w:rPr>
          <w:sz w:val="28"/>
          <w:szCs w:val="28"/>
        </w:rPr>
      </w:pPr>
      <w:r w:rsidRPr="00A70D98">
        <w:rPr>
          <w:sz w:val="28"/>
          <w:szCs w:val="28"/>
        </w:rPr>
        <w:t>2.11.4.3. Наименование органа исполнительной власти, предоставляющего государственную услугу.</w:t>
      </w:r>
    </w:p>
    <w:p w:rsidR="001D75A7" w:rsidRPr="00A70D98" w:rsidRDefault="001D75A7" w:rsidP="00A70D98">
      <w:pPr>
        <w:shd w:val="clear" w:color="auto" w:fill="FFFFFF"/>
        <w:ind w:firstLine="709"/>
        <w:jc w:val="both"/>
        <w:rPr>
          <w:sz w:val="28"/>
          <w:szCs w:val="28"/>
        </w:rPr>
      </w:pPr>
      <w:r w:rsidRPr="00A70D98">
        <w:rPr>
          <w:sz w:val="28"/>
          <w:szCs w:val="28"/>
        </w:rPr>
        <w:t>2.11.4.4. Наименование объекта капитального строительства в соответствии с уведомлением о планируемом сносе, кадастровый номер объекта капитального строительства (при наличии).</w:t>
      </w:r>
    </w:p>
    <w:p w:rsidR="001D75A7" w:rsidRPr="00A70D98" w:rsidRDefault="001D75A7" w:rsidP="00A70D98">
      <w:pPr>
        <w:shd w:val="clear" w:color="auto" w:fill="FFFFFF"/>
        <w:ind w:firstLine="709"/>
        <w:jc w:val="both"/>
        <w:rPr>
          <w:sz w:val="28"/>
          <w:szCs w:val="28"/>
        </w:rPr>
      </w:pPr>
      <w:r w:rsidRPr="00A70D98">
        <w:rPr>
          <w:sz w:val="28"/>
          <w:szCs w:val="28"/>
        </w:rPr>
        <w:t>2.11.4.5. Регистрационный номер уведомления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2.11.4.6. Дата уведомления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2.11.4.7. Скан-образ уведомления о планируемом сносе.</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2.12. Плата за предоставление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Предоставление муниципальной услуги осуществляется бесплатно.</w:t>
      </w:r>
    </w:p>
    <w:p w:rsidR="001D75A7" w:rsidRPr="00A70D98" w:rsidRDefault="001D75A7" w:rsidP="00A70D98">
      <w:pPr>
        <w:shd w:val="clear" w:color="auto" w:fill="FFFFFF"/>
        <w:ind w:firstLine="709"/>
        <w:jc w:val="both"/>
        <w:outlineLvl w:val="2"/>
        <w:rPr>
          <w:bCs/>
          <w:sz w:val="28"/>
          <w:szCs w:val="28"/>
        </w:rPr>
      </w:pPr>
      <w:r w:rsidRPr="00A70D98">
        <w:rPr>
          <w:bCs/>
          <w:sz w:val="28"/>
          <w:szCs w:val="28"/>
        </w:rPr>
        <w:t>2.13. Показатели доступности и качества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2.13.1. Время ожидания в очереди при подаче уведомления о планируемом сносе не превышает 15 минут.</w:t>
      </w:r>
    </w:p>
    <w:p w:rsidR="001D75A7" w:rsidRPr="00A70D98" w:rsidRDefault="001D75A7" w:rsidP="00A70D98">
      <w:pPr>
        <w:shd w:val="clear" w:color="auto" w:fill="FFFFFF"/>
        <w:ind w:firstLine="709"/>
        <w:jc w:val="both"/>
        <w:rPr>
          <w:sz w:val="28"/>
          <w:szCs w:val="28"/>
        </w:rPr>
      </w:pPr>
      <w:r w:rsidRPr="00A70D98">
        <w:rPr>
          <w:sz w:val="28"/>
          <w:szCs w:val="28"/>
        </w:rPr>
        <w:t>2.13.2. Срок регистрации уведомления о планируемом сносе и иных документов, необходимых для предоставления муниципальной услуги, при наличии технической возможности, не превышает 15 минут с момента их предоставления заявителем должностному лицу, ответственному за прием уведомления о планируемом сносе и иных документов, необходимых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2.13.3. Время ожидания в очереди при получении результата предоставления муниципальной услуги не превышает 15 минут.</w:t>
      </w:r>
    </w:p>
    <w:p w:rsidR="001D75A7" w:rsidRPr="00A70D98" w:rsidRDefault="001D75A7" w:rsidP="00A70D98">
      <w:pPr>
        <w:shd w:val="clear" w:color="auto" w:fill="FFFFFF"/>
        <w:ind w:firstLine="709"/>
        <w:jc w:val="both"/>
        <w:outlineLvl w:val="2"/>
        <w:rPr>
          <w:bCs/>
          <w:sz w:val="28"/>
          <w:szCs w:val="28"/>
        </w:rPr>
      </w:pPr>
      <w:r w:rsidRPr="00A70D98">
        <w:rPr>
          <w:bCs/>
          <w:sz w:val="28"/>
          <w:szCs w:val="28"/>
        </w:rPr>
        <w:t xml:space="preserve">2.14. Порядок информирования о предоставлении </w:t>
      </w:r>
      <w:r w:rsidRPr="00A70D98">
        <w:rPr>
          <w:sz w:val="28"/>
          <w:szCs w:val="28"/>
        </w:rPr>
        <w:t xml:space="preserve">муниципальной </w:t>
      </w:r>
      <w:r w:rsidRPr="00A70D98">
        <w:rPr>
          <w:bCs/>
          <w:sz w:val="28"/>
          <w:szCs w:val="28"/>
        </w:rPr>
        <w:t>услуги</w:t>
      </w:r>
    </w:p>
    <w:p w:rsidR="001D75A7" w:rsidRPr="00A70D98" w:rsidRDefault="001D75A7" w:rsidP="00A70D98">
      <w:pPr>
        <w:shd w:val="clear" w:color="auto" w:fill="FFFFFF"/>
        <w:ind w:firstLine="709"/>
        <w:jc w:val="both"/>
        <w:rPr>
          <w:sz w:val="28"/>
          <w:szCs w:val="28"/>
        </w:rPr>
      </w:pPr>
      <w:r w:rsidRPr="00A70D98">
        <w:rPr>
          <w:sz w:val="28"/>
          <w:szCs w:val="28"/>
        </w:rPr>
        <w:t>Информация о порядке предоставления муниципальной услуги размещается:</w:t>
      </w:r>
    </w:p>
    <w:p w:rsidR="001D75A7" w:rsidRPr="00A70D98" w:rsidRDefault="001D75A7" w:rsidP="00A70D98">
      <w:pPr>
        <w:shd w:val="clear" w:color="auto" w:fill="FFFFFF"/>
        <w:ind w:firstLine="709"/>
        <w:jc w:val="both"/>
        <w:rPr>
          <w:sz w:val="28"/>
          <w:szCs w:val="28"/>
        </w:rPr>
      </w:pPr>
      <w:r w:rsidRPr="00A70D98">
        <w:rPr>
          <w:sz w:val="28"/>
          <w:szCs w:val="28"/>
        </w:rPr>
        <w:t xml:space="preserve">- на информационных стендах или иных источниках информирования </w:t>
      </w:r>
      <w:r w:rsidR="006C1A71">
        <w:rPr>
          <w:sz w:val="28"/>
          <w:szCs w:val="28"/>
        </w:rPr>
        <w:t xml:space="preserve">                     </w:t>
      </w:r>
      <w:r w:rsidRPr="00A70D98">
        <w:rPr>
          <w:sz w:val="28"/>
          <w:szCs w:val="28"/>
        </w:rPr>
        <w:t>в помещениях Администрации;</w:t>
      </w:r>
    </w:p>
    <w:p w:rsidR="001D75A7" w:rsidRPr="00A70D98" w:rsidRDefault="001D75A7" w:rsidP="00A70D98">
      <w:pPr>
        <w:shd w:val="clear" w:color="auto" w:fill="FFFFFF"/>
        <w:ind w:firstLine="709"/>
        <w:jc w:val="both"/>
        <w:rPr>
          <w:sz w:val="28"/>
          <w:szCs w:val="28"/>
        </w:rPr>
      </w:pPr>
      <w:r w:rsidRPr="00A70D98">
        <w:rPr>
          <w:sz w:val="28"/>
          <w:szCs w:val="28"/>
        </w:rPr>
        <w:t>- на официальном сайте Администрации в информационно-телекоммуникационной сети Интернет.</w:t>
      </w:r>
    </w:p>
    <w:p w:rsidR="001D75A7" w:rsidRPr="00A70D98" w:rsidRDefault="001D75A7" w:rsidP="00A70D98">
      <w:pPr>
        <w:shd w:val="clear" w:color="auto" w:fill="FFFFFF"/>
        <w:ind w:firstLine="709"/>
        <w:jc w:val="both"/>
        <w:outlineLvl w:val="2"/>
        <w:rPr>
          <w:bCs/>
          <w:sz w:val="28"/>
          <w:szCs w:val="28"/>
        </w:rPr>
      </w:pPr>
      <w:r w:rsidRPr="00A70D98">
        <w:rPr>
          <w:bCs/>
          <w:sz w:val="28"/>
          <w:szCs w:val="28"/>
        </w:rPr>
        <w:t xml:space="preserve">2.15. Требования к помещениям, в которых предоставляется </w:t>
      </w:r>
      <w:r w:rsidRPr="00A70D98">
        <w:rPr>
          <w:sz w:val="28"/>
          <w:szCs w:val="28"/>
        </w:rPr>
        <w:t>муниципальной</w:t>
      </w:r>
      <w:r w:rsidRPr="00A70D98">
        <w:rPr>
          <w:bCs/>
          <w:sz w:val="28"/>
          <w:szCs w:val="28"/>
        </w:rPr>
        <w:t xml:space="preserve"> услуга</w:t>
      </w:r>
    </w:p>
    <w:p w:rsidR="001D75A7" w:rsidRPr="00A70D98" w:rsidRDefault="001D75A7" w:rsidP="00A70D98">
      <w:pPr>
        <w:shd w:val="clear" w:color="auto" w:fill="FFFFFF"/>
        <w:ind w:firstLine="709"/>
        <w:jc w:val="both"/>
        <w:rPr>
          <w:sz w:val="28"/>
          <w:szCs w:val="28"/>
        </w:rPr>
      </w:pPr>
      <w:r w:rsidRPr="00A70D98">
        <w:rPr>
          <w:sz w:val="28"/>
          <w:szCs w:val="28"/>
        </w:rPr>
        <w:t>2.15.1. Помещения, в которых предоставляется муниципальная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D75A7" w:rsidRPr="00A70D98" w:rsidRDefault="001D75A7" w:rsidP="00A70D98">
      <w:pPr>
        <w:shd w:val="clear" w:color="auto" w:fill="FFFFFF"/>
        <w:ind w:firstLine="709"/>
        <w:jc w:val="both"/>
        <w:rPr>
          <w:sz w:val="28"/>
          <w:szCs w:val="28"/>
        </w:rPr>
      </w:pPr>
      <w:r w:rsidRPr="00A70D98">
        <w:rPr>
          <w:sz w:val="28"/>
          <w:szCs w:val="28"/>
        </w:rPr>
        <w:t>2.15.2. Доступность для инвалидов помещений, в которых предоставляется муниципальная услуга, обеспечивается в соответствии с законодательством Российской Федерации о социальной защите инвалидов.</w:t>
      </w:r>
    </w:p>
    <w:p w:rsidR="001D75A7" w:rsidRPr="00A70D98" w:rsidRDefault="001D75A7" w:rsidP="00A70D98">
      <w:pPr>
        <w:shd w:val="clear" w:color="auto" w:fill="FFFFFF"/>
        <w:ind w:firstLine="709"/>
        <w:jc w:val="both"/>
        <w:outlineLvl w:val="2"/>
        <w:rPr>
          <w:bCs/>
          <w:sz w:val="28"/>
          <w:szCs w:val="28"/>
        </w:rPr>
      </w:pPr>
      <w:r w:rsidRPr="00A70D98">
        <w:rPr>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1D75A7" w:rsidRPr="00A70D98" w:rsidRDefault="001D75A7" w:rsidP="00A70D98">
      <w:pPr>
        <w:shd w:val="clear" w:color="auto" w:fill="FFFFFF"/>
        <w:ind w:firstLine="709"/>
        <w:jc w:val="both"/>
        <w:outlineLvl w:val="2"/>
        <w:rPr>
          <w:bCs/>
          <w:sz w:val="28"/>
          <w:szCs w:val="28"/>
        </w:rPr>
      </w:pPr>
      <w:r w:rsidRPr="00A70D98">
        <w:rPr>
          <w:bCs/>
          <w:sz w:val="28"/>
          <w:szCs w:val="28"/>
        </w:rPr>
        <w:t>3.1. Состав административных процедур по предоставлению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3.1.1. Прием (получение) и регистрация уведомления о планируемом сносе и иных документов, необходимых для предоставления муниципальной услуги, направление межведомственных запросов.</w:t>
      </w:r>
    </w:p>
    <w:p w:rsidR="001D75A7" w:rsidRPr="00A70D98" w:rsidRDefault="001D75A7" w:rsidP="00A70D98">
      <w:pPr>
        <w:shd w:val="clear" w:color="auto" w:fill="FFFFFF"/>
        <w:ind w:firstLine="709"/>
        <w:jc w:val="both"/>
        <w:rPr>
          <w:sz w:val="28"/>
          <w:szCs w:val="28"/>
        </w:rPr>
      </w:pPr>
      <w:r w:rsidRPr="00A70D98">
        <w:rPr>
          <w:sz w:val="28"/>
          <w:szCs w:val="28"/>
        </w:rPr>
        <w:t>3.1.2. Обработка документов (информации), необходимых для предоставления муниципальной услуги, в том числе полученных с использованием межведомственного информационного взаимодействия.</w:t>
      </w:r>
    </w:p>
    <w:p w:rsidR="001D75A7" w:rsidRPr="00A70D98" w:rsidRDefault="001D75A7" w:rsidP="00A70D98">
      <w:pPr>
        <w:shd w:val="clear" w:color="auto" w:fill="FFFFFF"/>
        <w:ind w:firstLine="709"/>
        <w:jc w:val="both"/>
        <w:rPr>
          <w:sz w:val="28"/>
          <w:szCs w:val="28"/>
        </w:rPr>
      </w:pPr>
      <w:r w:rsidRPr="00A70D98">
        <w:rPr>
          <w:sz w:val="28"/>
          <w:szCs w:val="28"/>
        </w:rPr>
        <w:t>3.1.3. 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Базового регистра.</w:t>
      </w:r>
    </w:p>
    <w:p w:rsidR="001D75A7" w:rsidRPr="00A70D98" w:rsidRDefault="001D75A7" w:rsidP="00A70D98">
      <w:pPr>
        <w:shd w:val="clear" w:color="auto" w:fill="FFFFFF"/>
        <w:ind w:firstLine="709"/>
        <w:jc w:val="both"/>
        <w:rPr>
          <w:sz w:val="28"/>
          <w:szCs w:val="28"/>
        </w:rPr>
      </w:pPr>
      <w:r w:rsidRPr="00A70D98">
        <w:rPr>
          <w:sz w:val="28"/>
          <w:szCs w:val="28"/>
        </w:rPr>
        <w:t>3.1.4. Выдача (направление) заявителю документов, подтверждающих предоставление муниципальной услуги.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t xml:space="preserve">3.2. Прием (получение) и регистрация уведомления о планируемом сносе и иных документов, необходимых для предоставления </w:t>
      </w:r>
      <w:r w:rsidRPr="00A70D98">
        <w:rPr>
          <w:sz w:val="28"/>
          <w:szCs w:val="28"/>
        </w:rPr>
        <w:t>муниципальной</w:t>
      </w:r>
      <w:r w:rsidRPr="00A70D98">
        <w:rPr>
          <w:bCs/>
          <w:sz w:val="28"/>
          <w:szCs w:val="28"/>
        </w:rPr>
        <w:t xml:space="preserve"> услуги, направление межведомственных запросов</w:t>
      </w:r>
    </w:p>
    <w:p w:rsidR="001D75A7" w:rsidRPr="00A70D98" w:rsidRDefault="001D75A7" w:rsidP="00A70D98">
      <w:pPr>
        <w:shd w:val="clear" w:color="auto" w:fill="FFFFFF"/>
        <w:ind w:firstLine="709"/>
        <w:jc w:val="both"/>
        <w:rPr>
          <w:sz w:val="28"/>
          <w:szCs w:val="28"/>
        </w:rPr>
      </w:pPr>
      <w:r w:rsidRPr="00A70D98">
        <w:rPr>
          <w:sz w:val="28"/>
          <w:szCs w:val="28"/>
        </w:rPr>
        <w:t>3.2.1. Основанием начала выполнения административной процедуры является поступление в Администрацию уведомления о планируемом сносе и иных документов, необходимых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3.2.2. Должностным лицом, ответственным за выполнение административной процедуры (далее - должностное лицо, ответственное за прием уведомления о планируемом сносе и документов и за направление межведомственных запросов), является специалист Администрации, ответственный за прием уведомления о планируемом сносе и документов </w:t>
      </w:r>
      <w:r w:rsidR="00A70D98">
        <w:rPr>
          <w:sz w:val="28"/>
          <w:szCs w:val="28"/>
        </w:rPr>
        <w:t xml:space="preserve">                             </w:t>
      </w:r>
      <w:r w:rsidRPr="00A70D98">
        <w:rPr>
          <w:sz w:val="28"/>
          <w:szCs w:val="28"/>
        </w:rPr>
        <w:t>и за направление межведомственных запросов.</w:t>
      </w:r>
    </w:p>
    <w:p w:rsidR="001D75A7" w:rsidRPr="00A70D98" w:rsidRDefault="001D75A7" w:rsidP="00A70D98">
      <w:pPr>
        <w:shd w:val="clear" w:color="auto" w:fill="FFFFFF"/>
        <w:ind w:firstLine="709"/>
        <w:jc w:val="both"/>
        <w:rPr>
          <w:sz w:val="28"/>
          <w:szCs w:val="28"/>
        </w:rPr>
      </w:pPr>
      <w:r w:rsidRPr="00A70D98">
        <w:rPr>
          <w:sz w:val="28"/>
          <w:szCs w:val="28"/>
        </w:rPr>
        <w:t>3.2.3. Должностное лицо, ответственное за прием уведомления о планируемом сносе и документов и за направление межведомственных запросов:</w:t>
      </w:r>
    </w:p>
    <w:p w:rsidR="001D75A7" w:rsidRPr="00A70D98" w:rsidRDefault="001D75A7" w:rsidP="00A70D98">
      <w:pPr>
        <w:shd w:val="clear" w:color="auto" w:fill="FFFFFF"/>
        <w:ind w:firstLine="709"/>
        <w:jc w:val="both"/>
        <w:rPr>
          <w:sz w:val="28"/>
          <w:szCs w:val="28"/>
        </w:rPr>
      </w:pPr>
      <w:r w:rsidRPr="00A70D98">
        <w:rPr>
          <w:sz w:val="28"/>
          <w:szCs w:val="28"/>
        </w:rPr>
        <w:t>3.2.3.1. Осуществляет прием и регистрацию уведомления о планируемом сносе и иных документов, необходимых для предоставления муниципальной услуги, в соответствии с Едиными требованиями.</w:t>
      </w:r>
    </w:p>
    <w:p w:rsidR="001D75A7" w:rsidRPr="00A70D98" w:rsidRDefault="001D75A7" w:rsidP="00A70D98">
      <w:pPr>
        <w:shd w:val="clear" w:color="auto" w:fill="FFFFFF"/>
        <w:ind w:firstLine="709"/>
        <w:jc w:val="both"/>
        <w:rPr>
          <w:sz w:val="28"/>
          <w:szCs w:val="28"/>
        </w:rPr>
      </w:pPr>
      <w:r w:rsidRPr="00A70D98">
        <w:rPr>
          <w:sz w:val="28"/>
          <w:szCs w:val="28"/>
        </w:rPr>
        <w:t>3.2.3.2. Проводит проверку наличия документов, указанных в пунктах 2.5.1.1.7, 2.5.1.1.8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 xml:space="preserve">3.2.3.3. В случае непредставления заявителем документов, указанных </w:t>
      </w:r>
      <w:r w:rsidR="00A70D98">
        <w:rPr>
          <w:sz w:val="28"/>
          <w:szCs w:val="28"/>
        </w:rPr>
        <w:t xml:space="preserve">                    </w:t>
      </w:r>
      <w:r w:rsidRPr="00A70D98">
        <w:rPr>
          <w:sz w:val="28"/>
          <w:szCs w:val="28"/>
        </w:rPr>
        <w:t xml:space="preserve">в пунктах 2.5.1.1.7, 2.5.1.1.8 настоящего Регламента, запрашивает </w:t>
      </w:r>
      <w:r w:rsidR="006C1A71">
        <w:rPr>
          <w:sz w:val="28"/>
          <w:szCs w:val="28"/>
        </w:rPr>
        <w:t xml:space="preserve">                                         </w:t>
      </w:r>
      <w:r w:rsidRPr="00A70D98">
        <w:rPr>
          <w:sz w:val="28"/>
          <w:szCs w:val="28"/>
        </w:rPr>
        <w:t xml:space="preserve">их у заявителя путем выдачи (направления) запроса по форме согласно приложению </w:t>
      </w:r>
      <w:r w:rsidR="006C1A71">
        <w:rPr>
          <w:sz w:val="28"/>
          <w:szCs w:val="28"/>
        </w:rPr>
        <w:t xml:space="preserve">№ </w:t>
      </w:r>
      <w:r w:rsidRPr="00A70D98">
        <w:rPr>
          <w:sz w:val="28"/>
          <w:szCs w:val="28"/>
        </w:rPr>
        <w:t>3 к настоящему Регламенту способом, которым представлено уведомление о планируемом сносе.</w:t>
      </w:r>
    </w:p>
    <w:p w:rsidR="001D75A7" w:rsidRPr="00A70D98" w:rsidRDefault="001D75A7" w:rsidP="00A70D98">
      <w:pPr>
        <w:shd w:val="clear" w:color="auto" w:fill="FFFFFF"/>
        <w:ind w:firstLine="709"/>
        <w:jc w:val="both"/>
        <w:rPr>
          <w:sz w:val="28"/>
          <w:szCs w:val="28"/>
        </w:rPr>
      </w:pPr>
      <w:r w:rsidRPr="00A70D98">
        <w:rPr>
          <w:sz w:val="28"/>
          <w:szCs w:val="28"/>
        </w:rPr>
        <w:t xml:space="preserve">3.2.3.4. При выявлении оснований для отказа в приеме документов, необходимых для предоставления муниципальной услуги, предусмотренных пунктом 2.8.1 настоящего Регламента, осуществляет подготовку проекта письменного решения об отказе в приеме документов, необходимых для </w:t>
      </w:r>
      <w:r w:rsidRPr="00A70D98">
        <w:rPr>
          <w:sz w:val="28"/>
          <w:szCs w:val="28"/>
        </w:rPr>
        <w:lastRenderedPageBreak/>
        <w:t>предоставления муниципальной услуги, обеспечивает его подписание уполномоченным должностным лицом Комитета и выдачу (направление) заявителю в порядке, установленном пунктом 2.8.4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3.2.3.5. При отсутствии оснований для отказа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3.2.3.5.1. Формирует комплект документов, представленных заявителем.</w:t>
      </w:r>
    </w:p>
    <w:p w:rsidR="001D75A7" w:rsidRPr="00A70D98" w:rsidRDefault="001D75A7" w:rsidP="00A70D98">
      <w:pPr>
        <w:shd w:val="clear" w:color="auto" w:fill="FFFFFF"/>
        <w:ind w:firstLine="709"/>
        <w:jc w:val="both"/>
        <w:rPr>
          <w:sz w:val="28"/>
          <w:szCs w:val="28"/>
        </w:rPr>
      </w:pPr>
      <w:r w:rsidRPr="00A70D98">
        <w:rPr>
          <w:sz w:val="28"/>
          <w:szCs w:val="28"/>
        </w:rPr>
        <w:t xml:space="preserve">3.2.3.5.2. 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предоставления муниципальной услуги, находящиеся </w:t>
      </w:r>
      <w:r w:rsidR="00A70D98">
        <w:rPr>
          <w:sz w:val="28"/>
          <w:szCs w:val="28"/>
        </w:rPr>
        <w:t xml:space="preserve">                          </w:t>
      </w:r>
      <w:r w:rsidRPr="00A70D98">
        <w:rPr>
          <w:sz w:val="28"/>
          <w:szCs w:val="28"/>
        </w:rPr>
        <w:t>в распоряжении других органов исполнительной власти.</w:t>
      </w:r>
    </w:p>
    <w:p w:rsidR="001D75A7" w:rsidRPr="00A70D98" w:rsidRDefault="001D75A7" w:rsidP="00A70D98">
      <w:pPr>
        <w:shd w:val="clear" w:color="auto" w:fill="FFFFFF"/>
        <w:ind w:firstLine="709"/>
        <w:jc w:val="both"/>
        <w:rPr>
          <w:sz w:val="28"/>
          <w:szCs w:val="28"/>
        </w:rPr>
      </w:pPr>
      <w:r w:rsidRPr="00A70D98">
        <w:rPr>
          <w:sz w:val="28"/>
          <w:szCs w:val="28"/>
        </w:rPr>
        <w:t>3.2.4. Максимальный срок выполнения административной процедуры составляет один рабочий день.</w:t>
      </w:r>
    </w:p>
    <w:p w:rsidR="001D75A7" w:rsidRPr="00A70D98" w:rsidRDefault="001D75A7" w:rsidP="00A70D98">
      <w:pPr>
        <w:shd w:val="clear" w:color="auto" w:fill="FFFFFF"/>
        <w:ind w:firstLine="709"/>
        <w:jc w:val="both"/>
        <w:rPr>
          <w:sz w:val="28"/>
          <w:szCs w:val="28"/>
        </w:rPr>
      </w:pPr>
      <w:r w:rsidRPr="00A70D98">
        <w:rPr>
          <w:sz w:val="28"/>
          <w:szCs w:val="28"/>
        </w:rPr>
        <w:t>3.2.5. Результатом выполнения административной процедуры является:</w:t>
      </w:r>
    </w:p>
    <w:p w:rsidR="001D75A7" w:rsidRPr="00A70D98" w:rsidRDefault="001D75A7" w:rsidP="00A70D98">
      <w:pPr>
        <w:shd w:val="clear" w:color="auto" w:fill="FFFFFF"/>
        <w:ind w:firstLine="709"/>
        <w:jc w:val="both"/>
        <w:rPr>
          <w:sz w:val="28"/>
          <w:szCs w:val="28"/>
        </w:rPr>
      </w:pPr>
      <w:r w:rsidRPr="00A70D98">
        <w:rPr>
          <w:sz w:val="28"/>
          <w:szCs w:val="28"/>
        </w:rPr>
        <w:t>3.2.5.1. Прием (получение) и регистрация уведомления о планируемом сносе, направление межведомственных запросов.</w:t>
      </w:r>
    </w:p>
    <w:p w:rsidR="001D75A7" w:rsidRPr="00A70D98" w:rsidRDefault="001D75A7" w:rsidP="00A70D98">
      <w:pPr>
        <w:shd w:val="clear" w:color="auto" w:fill="FFFFFF"/>
        <w:ind w:firstLine="709"/>
        <w:jc w:val="both"/>
        <w:rPr>
          <w:sz w:val="28"/>
          <w:szCs w:val="28"/>
        </w:rPr>
      </w:pPr>
      <w:r w:rsidRPr="00A70D98">
        <w:rPr>
          <w:sz w:val="28"/>
          <w:szCs w:val="28"/>
        </w:rPr>
        <w:t>3.2.5.2. Отказ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t xml:space="preserve">3.3. Обработка документов (информации), необходимых для предоставления </w:t>
      </w:r>
      <w:r w:rsidRPr="00A70D98">
        <w:rPr>
          <w:sz w:val="28"/>
          <w:szCs w:val="28"/>
        </w:rPr>
        <w:t>муниципальной</w:t>
      </w:r>
      <w:r w:rsidRPr="00A70D98">
        <w:rPr>
          <w:bCs/>
          <w:sz w:val="28"/>
          <w:szCs w:val="28"/>
        </w:rPr>
        <w:t xml:space="preserve"> услуги, в том числе полученных </w:t>
      </w:r>
      <w:r w:rsidR="00A70D98">
        <w:rPr>
          <w:bCs/>
          <w:sz w:val="28"/>
          <w:szCs w:val="28"/>
        </w:rPr>
        <w:t xml:space="preserve">                                    </w:t>
      </w:r>
      <w:r w:rsidRPr="00A70D98">
        <w:rPr>
          <w:bCs/>
          <w:sz w:val="28"/>
          <w:szCs w:val="28"/>
        </w:rPr>
        <w:t>с использованием межведомственного информационного взаимодействия</w:t>
      </w:r>
    </w:p>
    <w:p w:rsidR="001D75A7" w:rsidRPr="00A70D98" w:rsidRDefault="001D75A7" w:rsidP="00A70D98">
      <w:pPr>
        <w:shd w:val="clear" w:color="auto" w:fill="FFFFFF"/>
        <w:ind w:firstLine="709"/>
        <w:jc w:val="both"/>
        <w:rPr>
          <w:sz w:val="28"/>
          <w:szCs w:val="28"/>
        </w:rPr>
      </w:pPr>
      <w:r w:rsidRPr="00A70D98">
        <w:rPr>
          <w:sz w:val="28"/>
          <w:szCs w:val="28"/>
        </w:rPr>
        <w:t>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уведомления о планируемом сносе и документов и за направление межведомственных запросов, сформированного комплекта документов, представленных заявителем.</w:t>
      </w:r>
    </w:p>
    <w:p w:rsidR="001D75A7" w:rsidRPr="00A70D98" w:rsidRDefault="001D75A7" w:rsidP="00A70D98">
      <w:pPr>
        <w:shd w:val="clear" w:color="auto" w:fill="FFFFFF"/>
        <w:ind w:firstLine="709"/>
        <w:jc w:val="both"/>
        <w:rPr>
          <w:sz w:val="28"/>
          <w:szCs w:val="28"/>
        </w:rPr>
      </w:pPr>
      <w:r w:rsidRPr="00A70D98">
        <w:rPr>
          <w:sz w:val="28"/>
          <w:szCs w:val="28"/>
        </w:rPr>
        <w:t>3.3.2. Должностным лицом, ответственным за выполнение административной процедуры (далее - должностное лицо, ответственное за обработку документов (информации), в том числе полученных с использованием межведомственного информационного взаимодействия), является специалист Администрации, ответственный за обработку документов (информации), в том числе полученных с использованием межведомственного информационного взаимодействия.</w:t>
      </w:r>
    </w:p>
    <w:p w:rsidR="001D75A7" w:rsidRPr="00A70D98" w:rsidRDefault="001D75A7" w:rsidP="00A70D98">
      <w:pPr>
        <w:shd w:val="clear" w:color="auto" w:fill="FFFFFF"/>
        <w:ind w:firstLine="709"/>
        <w:jc w:val="both"/>
        <w:rPr>
          <w:sz w:val="28"/>
          <w:szCs w:val="28"/>
        </w:rPr>
      </w:pPr>
      <w:r w:rsidRPr="00A70D98">
        <w:rPr>
          <w:sz w:val="28"/>
          <w:szCs w:val="28"/>
        </w:rPr>
        <w:t>3.3.3. Должностное лицо, ответственное за обработку документов (информации), в том числе полученных с использованием межведомственного информационного взаимодействия:</w:t>
      </w:r>
    </w:p>
    <w:p w:rsidR="001D75A7" w:rsidRPr="00A70D98" w:rsidRDefault="001D75A7" w:rsidP="00A70D98">
      <w:pPr>
        <w:shd w:val="clear" w:color="auto" w:fill="FFFFFF"/>
        <w:ind w:firstLine="709"/>
        <w:jc w:val="both"/>
        <w:rPr>
          <w:sz w:val="28"/>
          <w:szCs w:val="28"/>
        </w:rPr>
      </w:pPr>
      <w:r w:rsidRPr="00A70D98">
        <w:rPr>
          <w:sz w:val="28"/>
          <w:szCs w:val="28"/>
        </w:rPr>
        <w:t>3.3.3.1. Осуществляет проверку уведомления о планируемом сносе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города Москвы, в том числе на предмет наличия документов, указанных в пунктах 2.5.1.1.7, 2.5.1.1.8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lastRenderedPageBreak/>
        <w:t>3.3.3.2. На основании анализа сведений, содержащихся в уведомлении о планируемом сносе,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3.3.3.3. Формирует дело по объекту капитального строительства.</w:t>
      </w:r>
    </w:p>
    <w:p w:rsidR="001D75A7" w:rsidRPr="00A70D98" w:rsidRDefault="001D75A7" w:rsidP="00A70D98">
      <w:pPr>
        <w:shd w:val="clear" w:color="auto" w:fill="FFFFFF"/>
        <w:ind w:firstLine="709"/>
        <w:jc w:val="both"/>
        <w:rPr>
          <w:sz w:val="28"/>
          <w:szCs w:val="28"/>
        </w:rPr>
      </w:pPr>
      <w:r w:rsidRPr="00A70D98">
        <w:rPr>
          <w:sz w:val="28"/>
          <w:szCs w:val="28"/>
        </w:rPr>
        <w:t>3.3.3.4. В случае представления заявителем документов, указанных в пунктах 2.5.1.1.7, 2.5.1.1.8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3.3.3.4.1. Обеспечивает направление уведомления о планируемом сносе и документов, указанных в пунктах 2.5.1.1.7, 2.5.1.1.8 настоящего Регламента, для размещения в ИАИС ОГД.</w:t>
      </w:r>
    </w:p>
    <w:p w:rsidR="001D75A7" w:rsidRPr="00A70D98" w:rsidRDefault="001D75A7" w:rsidP="00A70D98">
      <w:pPr>
        <w:shd w:val="clear" w:color="auto" w:fill="FFFFFF"/>
        <w:ind w:firstLine="709"/>
        <w:jc w:val="both"/>
        <w:rPr>
          <w:sz w:val="28"/>
          <w:szCs w:val="28"/>
        </w:rPr>
      </w:pPr>
      <w:r w:rsidRPr="00A70D98">
        <w:rPr>
          <w:sz w:val="28"/>
          <w:szCs w:val="28"/>
        </w:rPr>
        <w:t>3.3.3.4.2. Осуществляет подготовку проекта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3.3.3.5. При выявлении оснований для отказа в приеме документов, необходимых для предоставления муниципальной услуги, предусмотренных пунктом 2.8.1 настоящего Регламента, на основании анализа сведений, содержащихся в уведомлении о планируемом сносе,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осуществляет подготовку проекта решения об отказе в приеме документов, необходимых для предоставления муниципальной услуги, обеспечивает его подписание уполномоченным должностным лицом Администрации и выдачу (направление) заявителю в порядке, установленном пунктом 2.8.6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3.3.4. Максимальный срок выполнения административной процедуры составляет 4 рабочих дня.</w:t>
      </w:r>
    </w:p>
    <w:p w:rsidR="001D75A7" w:rsidRPr="00A70D98" w:rsidRDefault="001D75A7" w:rsidP="00A70D98">
      <w:pPr>
        <w:shd w:val="clear" w:color="auto" w:fill="FFFFFF"/>
        <w:ind w:firstLine="709"/>
        <w:jc w:val="both"/>
        <w:rPr>
          <w:sz w:val="28"/>
          <w:szCs w:val="28"/>
        </w:rPr>
      </w:pPr>
      <w:r w:rsidRPr="00A70D98">
        <w:rPr>
          <w:sz w:val="28"/>
          <w:szCs w:val="28"/>
        </w:rPr>
        <w:t>3.3.5. Результатом выполнения административной процедуры является направление уведомления о планируемом сносе и документов, указанных в пунктах 2.5.1.1.7, 2.5.1.1.8 настоящего Регламента, для размещения в ИАИС ОГД, подготовка проекта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 либо выдача (направление) заявителю решения об отказе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lastRenderedPageBreak/>
        <w:t>3.4. Формирование результата предоставления муниципальной услуги</w:t>
      </w:r>
      <w:r w:rsidR="00A70D98">
        <w:rPr>
          <w:bCs/>
          <w:sz w:val="28"/>
          <w:szCs w:val="28"/>
        </w:rPr>
        <w:t xml:space="preserve">                    </w:t>
      </w:r>
      <w:r w:rsidRPr="00A70D98">
        <w:rPr>
          <w:bCs/>
          <w:sz w:val="28"/>
          <w:szCs w:val="28"/>
        </w:rPr>
        <w:t xml:space="preserve"> с внесением сведений о конечном результате предоставления муниципальной услуги в состав сведений Базового регистра</w:t>
      </w:r>
    </w:p>
    <w:p w:rsidR="001D75A7" w:rsidRPr="00A70D98" w:rsidRDefault="001D75A7" w:rsidP="00A70D98">
      <w:pPr>
        <w:shd w:val="clear" w:color="auto" w:fill="FFFFFF"/>
        <w:ind w:firstLine="709"/>
        <w:jc w:val="both"/>
        <w:rPr>
          <w:sz w:val="28"/>
          <w:szCs w:val="28"/>
        </w:rPr>
      </w:pPr>
      <w:r w:rsidRPr="00A70D98">
        <w:rPr>
          <w:sz w:val="28"/>
          <w:szCs w:val="28"/>
        </w:rPr>
        <w:t>3.4.1.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муниципальной услуги, от должностного лица, ответственного за обработку документов (информации), в том числе полученных с использованием межведомственного информационного взаимодействия, проекта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 либо выдача (направление) заявителю решения об отказе в приеме документов, необходимых для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3.4.2. Должностным лицом, ответственным за выполнение административной процедуры в части формирования результата предоставления муниципальной услуги, является председатель Администрации или уполномоченное им должностное лицо (далее - должностное лицо, ответственное за формирование результата предоставления муниципальной услуги), а в части внесения сведений о конечном результате предоставления муниципальной услуги в состав сведений Базового регистра - специалист Администрации, ответственный за внесение сведений в Базовый регистр (далее - должностное лицо, ответственное за внесение сведений в Базовый регистр).</w:t>
      </w:r>
    </w:p>
    <w:p w:rsidR="001D75A7" w:rsidRPr="00A70D98" w:rsidRDefault="001D75A7" w:rsidP="00A70D98">
      <w:pPr>
        <w:shd w:val="clear" w:color="auto" w:fill="FFFFFF"/>
        <w:ind w:firstLine="709"/>
        <w:jc w:val="both"/>
        <w:rPr>
          <w:sz w:val="28"/>
          <w:szCs w:val="28"/>
        </w:rPr>
      </w:pPr>
      <w:r w:rsidRPr="00A70D98">
        <w:rPr>
          <w:sz w:val="28"/>
          <w:szCs w:val="28"/>
        </w:rPr>
        <w:t>3.4.3. Должностное лицо, ответственное за формирование результата предоставления муниципальной услуги, подписывает информационное письмо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3.4.4. Должностное лицо, ответственное за внесение сведений в Базовый регистр, осуществляет внесение сведений о конечном результате предоставления муниципальной услуги в состав сведений Базового регистра в установленном порядке.</w:t>
      </w:r>
    </w:p>
    <w:p w:rsidR="001D75A7" w:rsidRPr="00A70D98" w:rsidRDefault="001D75A7" w:rsidP="00A70D98">
      <w:pPr>
        <w:shd w:val="clear" w:color="auto" w:fill="FFFFFF"/>
        <w:ind w:firstLine="709"/>
        <w:jc w:val="both"/>
        <w:rPr>
          <w:sz w:val="28"/>
          <w:szCs w:val="28"/>
        </w:rPr>
      </w:pPr>
      <w:r w:rsidRPr="00A70D98">
        <w:rPr>
          <w:sz w:val="28"/>
          <w:szCs w:val="28"/>
        </w:rPr>
        <w:t xml:space="preserve">3.4.5. Должностное лицо, ответственное за формирование результата предоставления муниципальной услуги, обеспечивает передачу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w:t>
      </w:r>
      <w:r w:rsidRPr="00A70D98">
        <w:rPr>
          <w:sz w:val="28"/>
          <w:szCs w:val="28"/>
        </w:rPr>
        <w:lastRenderedPageBreak/>
        <w:t xml:space="preserve">район» Смоленской области ответственному за выдачу (направление) документов, подтверждающих предоставление муниципальной услуги, </w:t>
      </w:r>
      <w:r w:rsidR="00A70D98">
        <w:rPr>
          <w:sz w:val="28"/>
          <w:szCs w:val="28"/>
        </w:rPr>
        <w:t xml:space="preserve">                            </w:t>
      </w:r>
      <w:r w:rsidRPr="00A70D98">
        <w:rPr>
          <w:sz w:val="28"/>
          <w:szCs w:val="28"/>
        </w:rPr>
        <w:t>в течение одного рабочего дня со дня оформления такого информационного письма.</w:t>
      </w:r>
    </w:p>
    <w:p w:rsidR="001D75A7" w:rsidRPr="00A70D98" w:rsidRDefault="001D75A7" w:rsidP="00A70D98">
      <w:pPr>
        <w:shd w:val="clear" w:color="auto" w:fill="FFFFFF"/>
        <w:ind w:firstLine="709"/>
        <w:jc w:val="both"/>
        <w:rPr>
          <w:sz w:val="28"/>
          <w:szCs w:val="28"/>
        </w:rPr>
      </w:pPr>
      <w:r w:rsidRPr="00A70D98">
        <w:rPr>
          <w:sz w:val="28"/>
          <w:szCs w:val="28"/>
        </w:rPr>
        <w:t>3.4.6. Максимальный срок выполнения административной процедуры составляет один рабочий день.</w:t>
      </w:r>
    </w:p>
    <w:p w:rsidR="001D75A7" w:rsidRPr="00A70D98" w:rsidRDefault="001D75A7" w:rsidP="00A70D98">
      <w:pPr>
        <w:shd w:val="clear" w:color="auto" w:fill="FFFFFF"/>
        <w:ind w:firstLine="709"/>
        <w:jc w:val="both"/>
        <w:rPr>
          <w:sz w:val="28"/>
          <w:szCs w:val="28"/>
        </w:rPr>
      </w:pPr>
      <w:r w:rsidRPr="00A70D98">
        <w:rPr>
          <w:sz w:val="28"/>
          <w:szCs w:val="28"/>
        </w:rPr>
        <w:t>3.4.7. Результатом выполнения административной процедуры является:</w:t>
      </w:r>
    </w:p>
    <w:p w:rsidR="001D75A7" w:rsidRPr="00A70D98" w:rsidRDefault="001D75A7" w:rsidP="00A70D98">
      <w:pPr>
        <w:shd w:val="clear" w:color="auto" w:fill="FFFFFF"/>
        <w:ind w:firstLine="709"/>
        <w:jc w:val="both"/>
        <w:rPr>
          <w:sz w:val="28"/>
          <w:szCs w:val="28"/>
        </w:rPr>
      </w:pPr>
      <w:r w:rsidRPr="00A70D98">
        <w:rPr>
          <w:sz w:val="28"/>
          <w:szCs w:val="28"/>
        </w:rPr>
        <w:t>3.4.7.1. Подписание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3.4.7.2. Внесение сведений о конечном результате предоставления муниципальной услуги в состав сведений Базового регистра.</w:t>
      </w:r>
    </w:p>
    <w:p w:rsidR="001D75A7" w:rsidRPr="00A70D98" w:rsidRDefault="001D75A7" w:rsidP="00A70D98">
      <w:pPr>
        <w:shd w:val="clear" w:color="auto" w:fill="FFFFFF"/>
        <w:ind w:firstLine="709"/>
        <w:jc w:val="both"/>
        <w:rPr>
          <w:sz w:val="28"/>
          <w:szCs w:val="28"/>
        </w:rPr>
      </w:pPr>
      <w:r w:rsidRPr="00A70D98">
        <w:rPr>
          <w:sz w:val="28"/>
          <w:szCs w:val="28"/>
        </w:rPr>
        <w:t>3.4.7.3. Передача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 должностному лицу, ответственному за выдачу (направление) документов, подтверждающих предоставление муниципальной услуги.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t>3.5. Выдача (направление) заявителю документов, подтверждающих предоставление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3.5.1.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от должностного лица, ответственного </w:t>
      </w:r>
      <w:r w:rsidR="00A70D98">
        <w:rPr>
          <w:sz w:val="28"/>
          <w:szCs w:val="28"/>
        </w:rPr>
        <w:t xml:space="preserve">                           </w:t>
      </w:r>
      <w:r w:rsidRPr="00A70D98">
        <w:rPr>
          <w:sz w:val="28"/>
          <w:szCs w:val="28"/>
        </w:rPr>
        <w:t xml:space="preserve">за формирование результата предоставления государственной услуги,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w:t>
      </w:r>
      <w:r w:rsidR="00A70D98">
        <w:rPr>
          <w:sz w:val="28"/>
          <w:szCs w:val="28"/>
        </w:rPr>
        <w:t xml:space="preserve">                              </w:t>
      </w:r>
      <w:r w:rsidRPr="00A70D98">
        <w:rPr>
          <w:sz w:val="28"/>
          <w:szCs w:val="28"/>
        </w:rPr>
        <w:t>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3.5.2. Должностным лицом, ответственным за выполнение административной процедуры, является специалист Администрации, ответственный за выдачу (направление) документов (далее - должностное лицо, ответственное за выдачу (направление) документов).</w:t>
      </w:r>
    </w:p>
    <w:p w:rsidR="001D75A7" w:rsidRPr="00A70D98" w:rsidRDefault="001D75A7" w:rsidP="00A70D98">
      <w:pPr>
        <w:shd w:val="clear" w:color="auto" w:fill="FFFFFF"/>
        <w:ind w:firstLine="709"/>
        <w:jc w:val="both"/>
        <w:rPr>
          <w:sz w:val="28"/>
          <w:szCs w:val="28"/>
        </w:rPr>
      </w:pPr>
      <w:r w:rsidRPr="00A70D98">
        <w:rPr>
          <w:sz w:val="28"/>
          <w:szCs w:val="28"/>
        </w:rPr>
        <w:t xml:space="preserve">3.5.3. Должностное лицо, ответственное за выдачу (направление) документов, выдает (направляет) заявителю информационное письмо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w:t>
      </w:r>
      <w:r w:rsidRPr="00A70D98">
        <w:rPr>
          <w:sz w:val="28"/>
          <w:szCs w:val="28"/>
        </w:rPr>
        <w:lastRenderedPageBreak/>
        <w:t>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3.5.4. Максимальный срок выполнения административной процедуры составляет один рабочий день.</w:t>
      </w:r>
    </w:p>
    <w:p w:rsidR="001D75A7" w:rsidRPr="00A70D98" w:rsidRDefault="001D75A7" w:rsidP="00A70D98">
      <w:pPr>
        <w:shd w:val="clear" w:color="auto" w:fill="FFFFFF"/>
        <w:ind w:firstLine="709"/>
        <w:jc w:val="both"/>
        <w:rPr>
          <w:sz w:val="28"/>
          <w:szCs w:val="28"/>
        </w:rPr>
      </w:pPr>
      <w:r w:rsidRPr="00A70D98">
        <w:rPr>
          <w:sz w:val="28"/>
          <w:szCs w:val="28"/>
        </w:rPr>
        <w:t>3.5.5. Результатом административной процедуры является выдача (направление) заявителю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t>4. Формы контроля за исполнением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4.1. Контроль за исполнением настоящего Регламента осуществляется Администрацией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4.2. Текущий контроль за соблюдением и исполнением должностными лицами Комитета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председателем Администрации и уполномоченными им должностными лицами.</w:t>
      </w:r>
    </w:p>
    <w:p w:rsidR="001D75A7" w:rsidRPr="00A70D98" w:rsidRDefault="001D75A7" w:rsidP="00A70D98">
      <w:pPr>
        <w:shd w:val="clear" w:color="auto" w:fill="FFFFFF"/>
        <w:ind w:firstLine="709"/>
        <w:jc w:val="both"/>
        <w:rPr>
          <w:sz w:val="28"/>
          <w:szCs w:val="28"/>
        </w:rPr>
      </w:pPr>
      <w:r w:rsidRPr="00A70D98">
        <w:rPr>
          <w:sz w:val="28"/>
          <w:szCs w:val="28"/>
        </w:rPr>
        <w:t>4.3. Перечень должностных лиц, осуществляющих текущий контроль, устанавливается правовым актом Администрации.</w:t>
      </w:r>
    </w:p>
    <w:p w:rsidR="001D75A7" w:rsidRPr="00A70D98" w:rsidRDefault="001D75A7" w:rsidP="00A70D98">
      <w:pPr>
        <w:shd w:val="clear" w:color="auto" w:fill="FFFFFF"/>
        <w:ind w:firstLine="709"/>
        <w:jc w:val="both"/>
        <w:outlineLvl w:val="2"/>
        <w:rPr>
          <w:bCs/>
          <w:sz w:val="28"/>
          <w:szCs w:val="28"/>
        </w:rPr>
      </w:pPr>
      <w:r w:rsidRPr="00A70D98">
        <w:rPr>
          <w:bCs/>
          <w:sz w:val="28"/>
          <w:szCs w:val="28"/>
        </w:rPr>
        <w:t>5. Досудебный (внесудебный) порядок обжалования решений и действий (бездействия) Администрации, должностных лиц Администрации</w:t>
      </w:r>
    </w:p>
    <w:p w:rsidR="001D75A7" w:rsidRPr="00A70D98" w:rsidRDefault="001D75A7" w:rsidP="00A70D98">
      <w:pPr>
        <w:shd w:val="clear" w:color="auto" w:fill="FFFFFF"/>
        <w:ind w:firstLine="709"/>
        <w:jc w:val="both"/>
        <w:rPr>
          <w:sz w:val="28"/>
          <w:szCs w:val="28"/>
        </w:rPr>
      </w:pPr>
      <w:r w:rsidRPr="00A70D98">
        <w:rPr>
          <w:sz w:val="28"/>
          <w:szCs w:val="28"/>
        </w:rPr>
        <w:t>5.1. Заявитель имеет право подать в досудебном (внесудебном) порядке жалобу на принятые (совершенные) при предоставлении муниципальной услуги решения и (или) действия (бездействие) Администрации, должностных лиц Администрации, государственных гражданских служащих Администрации.</w:t>
      </w:r>
    </w:p>
    <w:p w:rsidR="001D75A7" w:rsidRPr="00A70D98" w:rsidRDefault="001D75A7" w:rsidP="00A70D98">
      <w:pPr>
        <w:shd w:val="clear" w:color="auto" w:fill="FFFFFF"/>
        <w:ind w:firstLine="709"/>
        <w:jc w:val="both"/>
        <w:rPr>
          <w:sz w:val="28"/>
          <w:szCs w:val="28"/>
        </w:rPr>
      </w:pPr>
      <w:r w:rsidRPr="00A70D98">
        <w:rPr>
          <w:sz w:val="28"/>
          <w:szCs w:val="28"/>
        </w:rPr>
        <w:t>5.2. Подача и рассмотрение жалоб осуществляется в порядке, установленном главой 21 Федерального закона от 27 июля 2010 г. N 210-ФЗ "Об организации предоставления государственных и муниципальных услуг", Положением об особенностях подачи и рассмотрения жалоб на нарушение порядка предоставления государственных услуг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5.3. Заявители могут обратиться с жалобами в случаях:</w:t>
      </w:r>
    </w:p>
    <w:p w:rsidR="001D75A7" w:rsidRPr="00A70D98" w:rsidRDefault="001D75A7" w:rsidP="00A70D98">
      <w:pPr>
        <w:shd w:val="clear" w:color="auto" w:fill="FFFFFF"/>
        <w:ind w:firstLine="709"/>
        <w:jc w:val="both"/>
        <w:rPr>
          <w:sz w:val="28"/>
          <w:szCs w:val="28"/>
        </w:rPr>
      </w:pPr>
      <w:r w:rsidRPr="00A70D98">
        <w:rPr>
          <w:sz w:val="28"/>
          <w:szCs w:val="28"/>
        </w:rPr>
        <w:t>5.3.1. Нарушения срока регистрации уведомления о планируемом сносе и иных документов, необходимых для предоставления муниципальных услуг, а также порядка оформления и выдачи расписки в получении уведомления о планируемом сносе и иных документов (информации) от заявителя.</w:t>
      </w:r>
    </w:p>
    <w:p w:rsidR="001D75A7" w:rsidRPr="00A70D98" w:rsidRDefault="001D75A7" w:rsidP="00A70D98">
      <w:pPr>
        <w:shd w:val="clear" w:color="auto" w:fill="FFFFFF"/>
        <w:ind w:firstLine="709"/>
        <w:jc w:val="both"/>
        <w:rPr>
          <w:sz w:val="28"/>
          <w:szCs w:val="28"/>
        </w:rPr>
      </w:pPr>
      <w:r w:rsidRPr="00A70D98">
        <w:rPr>
          <w:sz w:val="28"/>
          <w:szCs w:val="28"/>
        </w:rPr>
        <w:t>5.3.2. Требования от заявителя:</w:t>
      </w:r>
    </w:p>
    <w:p w:rsidR="001D75A7" w:rsidRPr="00A70D98" w:rsidRDefault="001D75A7" w:rsidP="00A70D98">
      <w:pPr>
        <w:shd w:val="clear" w:color="auto" w:fill="FFFFFF"/>
        <w:ind w:firstLine="709"/>
        <w:jc w:val="both"/>
        <w:rPr>
          <w:sz w:val="28"/>
          <w:szCs w:val="28"/>
        </w:rPr>
      </w:pPr>
      <w:r w:rsidRPr="00A70D98">
        <w:rPr>
          <w:sz w:val="28"/>
          <w:szCs w:val="28"/>
        </w:rPr>
        <w:t xml:space="preserve">5.3.2.1.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муниципального образования </w:t>
      </w:r>
      <w:r w:rsidRPr="00A70D98">
        <w:rPr>
          <w:sz w:val="28"/>
          <w:szCs w:val="28"/>
        </w:rPr>
        <w:lastRenderedPageBreak/>
        <w:t>«Сычевский район» Смоленской области, муниципальными правовыми актами для предоставления муниципальных услуг, в том числе документов, получаемых с использованием межведомственного информационного взаимодействия.</w:t>
      </w:r>
    </w:p>
    <w:p w:rsidR="001D75A7" w:rsidRPr="00A70D98" w:rsidRDefault="001D75A7" w:rsidP="00A70D98">
      <w:pPr>
        <w:shd w:val="clear" w:color="auto" w:fill="FFFFFF"/>
        <w:ind w:firstLine="709"/>
        <w:jc w:val="both"/>
        <w:rPr>
          <w:sz w:val="28"/>
          <w:szCs w:val="28"/>
        </w:rPr>
      </w:pPr>
      <w:r w:rsidRPr="00A70D98">
        <w:rPr>
          <w:sz w:val="28"/>
          <w:szCs w:val="28"/>
        </w:rPr>
        <w:t xml:space="preserve">5.3.2.2. Обращения за предоставлением услуг, не включенных </w:t>
      </w:r>
      <w:r w:rsidR="00A70D98">
        <w:rPr>
          <w:sz w:val="28"/>
          <w:szCs w:val="28"/>
        </w:rPr>
        <w:t xml:space="preserve">                               </w:t>
      </w:r>
      <w:r w:rsidRPr="00A70D98">
        <w:rPr>
          <w:sz w:val="28"/>
          <w:szCs w:val="28"/>
        </w:rPr>
        <w:t>в утвержденный  перечень услуг, которые являются необходимыми и обязательными для предоставления муниципальных услуг.</w:t>
      </w:r>
    </w:p>
    <w:p w:rsidR="001D75A7" w:rsidRPr="00A70D98" w:rsidRDefault="001D75A7" w:rsidP="00A70D98">
      <w:pPr>
        <w:shd w:val="clear" w:color="auto" w:fill="FFFFFF"/>
        <w:ind w:firstLine="709"/>
        <w:jc w:val="both"/>
        <w:rPr>
          <w:sz w:val="28"/>
          <w:szCs w:val="28"/>
        </w:rPr>
      </w:pPr>
      <w:r w:rsidRPr="00A70D98">
        <w:rPr>
          <w:sz w:val="28"/>
          <w:szCs w:val="28"/>
        </w:rPr>
        <w:t>5.3.2.3. Внесения платы за предоставление муниципальной услуги, не предусмотренной нормативными правовыми актами Российской Федерации 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 xml:space="preserve">5.3.2.4.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A70D98">
        <w:rPr>
          <w:sz w:val="28"/>
          <w:szCs w:val="28"/>
        </w:rPr>
        <w:t xml:space="preserve">                                     </w:t>
      </w:r>
      <w:r w:rsidRPr="00A70D98">
        <w:rPr>
          <w:sz w:val="28"/>
          <w:szCs w:val="28"/>
        </w:rPr>
        <w:t xml:space="preserve">в предоставлении государственной услуги, за исключением случаев, предусмотренных пунктом 4 части 1 статьи 7 Федерального закона от 27 июля 2010 г. </w:t>
      </w:r>
      <w:r w:rsidR="00A70D98">
        <w:rPr>
          <w:sz w:val="28"/>
          <w:szCs w:val="28"/>
        </w:rPr>
        <w:t>№</w:t>
      </w:r>
      <w:r w:rsidRPr="00A70D98">
        <w:rPr>
          <w:sz w:val="28"/>
          <w:szCs w:val="28"/>
        </w:rPr>
        <w:t> 210-ФЗ "Об организации предоставления государственных и муниципальных услуг".</w:t>
      </w:r>
    </w:p>
    <w:p w:rsidR="001D75A7" w:rsidRPr="00A70D98" w:rsidRDefault="001D75A7" w:rsidP="00A70D98">
      <w:pPr>
        <w:shd w:val="clear" w:color="auto" w:fill="FFFFFF"/>
        <w:ind w:firstLine="709"/>
        <w:jc w:val="both"/>
        <w:rPr>
          <w:sz w:val="28"/>
          <w:szCs w:val="28"/>
        </w:rPr>
      </w:pPr>
      <w:r w:rsidRPr="00A70D98">
        <w:rPr>
          <w:sz w:val="28"/>
          <w:szCs w:val="28"/>
        </w:rPr>
        <w:t>5.3.3. Нарушения срока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5.3.4. Отказа заявителю:</w:t>
      </w:r>
    </w:p>
    <w:p w:rsidR="001D75A7" w:rsidRPr="00A70D98" w:rsidRDefault="001D75A7" w:rsidP="00A70D98">
      <w:pPr>
        <w:shd w:val="clear" w:color="auto" w:fill="FFFFFF"/>
        <w:ind w:firstLine="709"/>
        <w:jc w:val="both"/>
        <w:rPr>
          <w:sz w:val="28"/>
          <w:szCs w:val="28"/>
        </w:rPr>
      </w:pPr>
      <w:r w:rsidRPr="00A70D98">
        <w:rPr>
          <w:sz w:val="28"/>
          <w:szCs w:val="28"/>
        </w:rPr>
        <w:t>5.3.4.1. В приеме документов, представление которых предусмотрено нормативными правовыми актами Российской Федерации и муниципального образования «Сычевский район» Смоленской области для предоставления муниципальной услуги, по основаниям, не предусмотренным нормативными правовыми актами Российской Федерации 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 xml:space="preserve">5.3.4.2. В предоставлении муниципальной услуги по основаниям, </w:t>
      </w:r>
      <w:r w:rsidR="00A70D98">
        <w:rPr>
          <w:sz w:val="28"/>
          <w:szCs w:val="28"/>
        </w:rPr>
        <w:t xml:space="preserve">                         </w:t>
      </w:r>
      <w:r w:rsidRPr="00A70D98">
        <w:rPr>
          <w:sz w:val="28"/>
          <w:szCs w:val="28"/>
        </w:rPr>
        <w:t>не предусмотренным нормативными правовыми актами Российской Федерации 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 xml:space="preserve">5.3.4.3. В исправлении допущенных опечаток и ошибок в выданных </w:t>
      </w:r>
      <w:r w:rsidR="00A70D98">
        <w:rPr>
          <w:sz w:val="28"/>
          <w:szCs w:val="28"/>
        </w:rPr>
        <w:t xml:space="preserve">                       </w:t>
      </w:r>
      <w:r w:rsidRPr="00A70D98">
        <w:rPr>
          <w:sz w:val="28"/>
          <w:szCs w:val="28"/>
        </w:rPr>
        <w:t>в результате предоставления муниципальной услуги документах либо в случае нарушения установленного срока таких исправлений.</w:t>
      </w:r>
    </w:p>
    <w:p w:rsidR="001D75A7" w:rsidRPr="00A70D98" w:rsidRDefault="001D75A7" w:rsidP="00A70D98">
      <w:pPr>
        <w:shd w:val="clear" w:color="auto" w:fill="FFFFFF"/>
        <w:ind w:firstLine="709"/>
        <w:jc w:val="both"/>
        <w:rPr>
          <w:sz w:val="28"/>
          <w:szCs w:val="28"/>
        </w:rPr>
      </w:pPr>
      <w:r w:rsidRPr="00A70D98">
        <w:rPr>
          <w:sz w:val="28"/>
          <w:szCs w:val="28"/>
        </w:rPr>
        <w:t>5.3.5. Иных нарушений порядка предоставления муниципальной услуги, установленного нормативными правовыми актами Российской Федерации 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5.4. Жалобы на решения и (или) действия (бездействие) должностных лиц, государственных гражданских служащих Администрации рассматриваются председателем (уполномоченным заместителем председателя) Администрации.</w:t>
      </w:r>
    </w:p>
    <w:p w:rsidR="001D75A7" w:rsidRPr="00A70D98" w:rsidRDefault="001D75A7" w:rsidP="00A70D98">
      <w:pPr>
        <w:shd w:val="clear" w:color="auto" w:fill="FFFFFF"/>
        <w:ind w:firstLine="709"/>
        <w:jc w:val="both"/>
        <w:rPr>
          <w:sz w:val="28"/>
          <w:szCs w:val="28"/>
        </w:rPr>
      </w:pPr>
      <w:r w:rsidRPr="00A70D98">
        <w:rPr>
          <w:sz w:val="28"/>
          <w:szCs w:val="28"/>
        </w:rPr>
        <w:t>Жалобы на решения и (или) действия (бездействие) председателя Администрации, в том числе на решения, принятые им или его уполномоченным заместителем по поступившим в досудебном (внесудебном) порядке жалобам, подаются заявителем в Администрацию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lastRenderedPageBreak/>
        <w:t>5.5. Жалобы могут быть поданы в органы, уполномоченные на их рассмотрение в соответствии с настоящим Регламентом, в письменной форме на бумажном носителе одним из следующих способов:</w:t>
      </w:r>
    </w:p>
    <w:p w:rsidR="001D75A7" w:rsidRPr="00A70D98" w:rsidRDefault="001D75A7" w:rsidP="00A70D98">
      <w:pPr>
        <w:shd w:val="clear" w:color="auto" w:fill="FFFFFF"/>
        <w:ind w:firstLine="709"/>
        <w:jc w:val="both"/>
        <w:rPr>
          <w:sz w:val="28"/>
          <w:szCs w:val="28"/>
        </w:rPr>
      </w:pPr>
      <w:r w:rsidRPr="00A70D98">
        <w:rPr>
          <w:sz w:val="28"/>
          <w:szCs w:val="28"/>
        </w:rPr>
        <w:t>5.5.1. При личном обращении заявителя (представителя заявителя).</w:t>
      </w:r>
    </w:p>
    <w:p w:rsidR="001D75A7" w:rsidRPr="00A70D98" w:rsidRDefault="001D75A7" w:rsidP="00A70D98">
      <w:pPr>
        <w:shd w:val="clear" w:color="auto" w:fill="FFFFFF"/>
        <w:ind w:firstLine="709"/>
        <w:jc w:val="both"/>
        <w:rPr>
          <w:sz w:val="28"/>
          <w:szCs w:val="28"/>
        </w:rPr>
      </w:pPr>
      <w:r w:rsidRPr="00A70D98">
        <w:rPr>
          <w:sz w:val="28"/>
          <w:szCs w:val="28"/>
        </w:rPr>
        <w:t>5.5.2. Почтовым отправлением.</w:t>
      </w:r>
    </w:p>
    <w:p w:rsidR="001D75A7" w:rsidRPr="00A70D98" w:rsidRDefault="001D75A7" w:rsidP="00A70D98">
      <w:pPr>
        <w:shd w:val="clear" w:color="auto" w:fill="FFFFFF"/>
        <w:ind w:firstLine="709"/>
        <w:jc w:val="both"/>
        <w:rPr>
          <w:sz w:val="28"/>
          <w:szCs w:val="28"/>
        </w:rPr>
      </w:pPr>
      <w:r w:rsidRPr="00A70D98">
        <w:rPr>
          <w:sz w:val="28"/>
          <w:szCs w:val="28"/>
        </w:rPr>
        <w:t>5.5.3. С использованием официальных сайтов органов, уполномоченных на рассмотрение жалоб, в информационно-телекоммуникационной сети Интернет.</w:t>
      </w:r>
    </w:p>
    <w:p w:rsidR="001D75A7" w:rsidRPr="00A70D98" w:rsidRDefault="001D75A7" w:rsidP="00A70D98">
      <w:pPr>
        <w:shd w:val="clear" w:color="auto" w:fill="FFFFFF"/>
        <w:ind w:firstLine="709"/>
        <w:jc w:val="both"/>
        <w:rPr>
          <w:sz w:val="28"/>
          <w:szCs w:val="28"/>
        </w:rPr>
      </w:pPr>
      <w:r w:rsidRPr="00A70D98">
        <w:rPr>
          <w:sz w:val="28"/>
          <w:szCs w:val="28"/>
        </w:rPr>
        <w:t>5.5.4. Иными способами, предусмотренными нормативными правовыми актами Российской Федерации и города Сычевки.</w:t>
      </w:r>
    </w:p>
    <w:p w:rsidR="001D75A7" w:rsidRPr="00A70D98" w:rsidRDefault="001D75A7" w:rsidP="00A70D98">
      <w:pPr>
        <w:shd w:val="clear" w:color="auto" w:fill="FFFFFF"/>
        <w:ind w:firstLine="709"/>
        <w:jc w:val="both"/>
        <w:rPr>
          <w:sz w:val="28"/>
          <w:szCs w:val="28"/>
        </w:rPr>
      </w:pPr>
      <w:r w:rsidRPr="00A70D98">
        <w:rPr>
          <w:sz w:val="28"/>
          <w:szCs w:val="28"/>
        </w:rPr>
        <w:t>5.6. Жалоба должна содержать:</w:t>
      </w:r>
    </w:p>
    <w:p w:rsidR="001D75A7" w:rsidRPr="00A70D98" w:rsidRDefault="001D75A7" w:rsidP="00A70D98">
      <w:pPr>
        <w:shd w:val="clear" w:color="auto" w:fill="FFFFFF"/>
        <w:ind w:firstLine="709"/>
        <w:jc w:val="both"/>
        <w:rPr>
          <w:sz w:val="28"/>
          <w:szCs w:val="28"/>
        </w:rPr>
      </w:pPr>
      <w:r w:rsidRPr="00A70D98">
        <w:rPr>
          <w:sz w:val="28"/>
          <w:szCs w:val="28"/>
        </w:rPr>
        <w:t>5.6.1. Наименование уполномоченного на рассмотрение жалобы органа либо должность и (или) фамилию, имя, отчество (при наличии) соответствующего должностного лица, которому направляется жалоба.</w:t>
      </w:r>
    </w:p>
    <w:p w:rsidR="001D75A7" w:rsidRPr="00A70D98" w:rsidRDefault="001D75A7" w:rsidP="00A70D98">
      <w:pPr>
        <w:shd w:val="clear" w:color="auto" w:fill="FFFFFF"/>
        <w:ind w:firstLine="709"/>
        <w:jc w:val="both"/>
        <w:rPr>
          <w:sz w:val="28"/>
          <w:szCs w:val="28"/>
        </w:rPr>
      </w:pPr>
      <w:r w:rsidRPr="00A70D98">
        <w:rPr>
          <w:sz w:val="28"/>
          <w:szCs w:val="28"/>
        </w:rPr>
        <w:t>5.6.2. Наименование органа исполнительной власти города Сычевки либо должность и (или) фамилию, имя, отчество (при наличии) должностного лица, государственного гражданского служащего города Сычевки, решения и (или) действия (бездействие) которых обжалуются.</w:t>
      </w:r>
    </w:p>
    <w:p w:rsidR="001D75A7" w:rsidRPr="00A70D98" w:rsidRDefault="001D75A7" w:rsidP="00A70D98">
      <w:pPr>
        <w:shd w:val="clear" w:color="auto" w:fill="FFFFFF"/>
        <w:ind w:firstLine="709"/>
        <w:jc w:val="both"/>
        <w:rPr>
          <w:sz w:val="28"/>
          <w:szCs w:val="28"/>
        </w:rPr>
      </w:pPr>
      <w:r w:rsidRPr="00A70D98">
        <w:rPr>
          <w:sz w:val="28"/>
          <w:szCs w:val="28"/>
        </w:rPr>
        <w:t xml:space="preserve">5.6.3. Фамилию, имя, отчество (при наличии), сведения о месте жительства заявителя - физического лица, в том числе зарегистрированного </w:t>
      </w:r>
      <w:r w:rsidR="00A70D98">
        <w:rPr>
          <w:sz w:val="28"/>
          <w:szCs w:val="28"/>
        </w:rPr>
        <w:t xml:space="preserve">                      </w:t>
      </w:r>
      <w:r w:rsidRPr="00A70D98">
        <w:rPr>
          <w:sz w:val="28"/>
          <w:szCs w:val="28"/>
        </w:rPr>
        <w:t>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5A7" w:rsidRPr="00A70D98" w:rsidRDefault="001D75A7" w:rsidP="00A70D98">
      <w:pPr>
        <w:shd w:val="clear" w:color="auto" w:fill="FFFFFF"/>
        <w:ind w:firstLine="709"/>
        <w:jc w:val="both"/>
        <w:rPr>
          <w:sz w:val="28"/>
          <w:szCs w:val="28"/>
        </w:rPr>
      </w:pPr>
      <w:r w:rsidRPr="00A70D98">
        <w:rPr>
          <w:sz w:val="28"/>
          <w:szCs w:val="28"/>
        </w:rPr>
        <w:t>5.6.4. Дату подачи и регистрационный номер уведомления о планируемом сносе (за исключением случаев обжалования отказа в приеме уведомления о планируемом сносе и его регистрации).</w:t>
      </w:r>
    </w:p>
    <w:p w:rsidR="001D75A7" w:rsidRPr="00A70D98" w:rsidRDefault="001D75A7" w:rsidP="00A70D98">
      <w:pPr>
        <w:shd w:val="clear" w:color="auto" w:fill="FFFFFF"/>
        <w:ind w:firstLine="709"/>
        <w:jc w:val="both"/>
        <w:rPr>
          <w:sz w:val="28"/>
          <w:szCs w:val="28"/>
        </w:rPr>
      </w:pPr>
      <w:r w:rsidRPr="00A70D98">
        <w:rPr>
          <w:sz w:val="28"/>
          <w:szCs w:val="28"/>
        </w:rPr>
        <w:t>5.6.5. Сведения о решениях и (или) действиях (бездействии), являющихся предметом обжалования.</w:t>
      </w:r>
    </w:p>
    <w:p w:rsidR="001D75A7" w:rsidRPr="00A70D98" w:rsidRDefault="001D75A7" w:rsidP="00A70D98">
      <w:pPr>
        <w:shd w:val="clear" w:color="auto" w:fill="FFFFFF"/>
        <w:ind w:firstLine="709"/>
        <w:jc w:val="both"/>
        <w:rPr>
          <w:sz w:val="28"/>
          <w:szCs w:val="28"/>
        </w:rPr>
      </w:pPr>
      <w:r w:rsidRPr="00A70D98">
        <w:rPr>
          <w:sz w:val="28"/>
          <w:szCs w:val="28"/>
        </w:rP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1D75A7" w:rsidRPr="00A70D98" w:rsidRDefault="001D75A7" w:rsidP="00A70D98">
      <w:pPr>
        <w:shd w:val="clear" w:color="auto" w:fill="FFFFFF"/>
        <w:ind w:firstLine="709"/>
        <w:jc w:val="both"/>
        <w:rPr>
          <w:sz w:val="28"/>
          <w:szCs w:val="28"/>
        </w:rPr>
      </w:pPr>
      <w:r w:rsidRPr="00A70D98">
        <w:rPr>
          <w:sz w:val="28"/>
          <w:szCs w:val="28"/>
        </w:rPr>
        <w:t>5.6.7. Требования заявителя.</w:t>
      </w:r>
    </w:p>
    <w:p w:rsidR="001D75A7" w:rsidRPr="00A70D98" w:rsidRDefault="001D75A7" w:rsidP="00A70D98">
      <w:pPr>
        <w:shd w:val="clear" w:color="auto" w:fill="FFFFFF"/>
        <w:ind w:firstLine="709"/>
        <w:jc w:val="both"/>
        <w:rPr>
          <w:sz w:val="28"/>
          <w:szCs w:val="28"/>
        </w:rPr>
      </w:pPr>
      <w:r w:rsidRPr="00A70D98">
        <w:rPr>
          <w:sz w:val="28"/>
          <w:szCs w:val="28"/>
        </w:rPr>
        <w:t>5.6.8. Перечень прилагаемых к жалобе документов (при наличии).</w:t>
      </w:r>
    </w:p>
    <w:p w:rsidR="001D75A7" w:rsidRPr="00A70D98" w:rsidRDefault="001D75A7" w:rsidP="00A70D98">
      <w:pPr>
        <w:shd w:val="clear" w:color="auto" w:fill="FFFFFF"/>
        <w:ind w:firstLine="709"/>
        <w:jc w:val="both"/>
        <w:rPr>
          <w:sz w:val="28"/>
          <w:szCs w:val="28"/>
        </w:rPr>
      </w:pPr>
      <w:r w:rsidRPr="00A70D98">
        <w:rPr>
          <w:sz w:val="28"/>
          <w:szCs w:val="28"/>
        </w:rPr>
        <w:t>5.6.9. Дату составления жалобы.</w:t>
      </w:r>
    </w:p>
    <w:p w:rsidR="001D75A7" w:rsidRPr="00A70D98" w:rsidRDefault="001D75A7" w:rsidP="00A70D98">
      <w:pPr>
        <w:shd w:val="clear" w:color="auto" w:fill="FFFFFF"/>
        <w:ind w:firstLine="709"/>
        <w:jc w:val="both"/>
        <w:rPr>
          <w:sz w:val="28"/>
          <w:szCs w:val="28"/>
        </w:rPr>
      </w:pPr>
      <w:r w:rsidRPr="00A70D98">
        <w:rPr>
          <w:sz w:val="28"/>
          <w:szCs w:val="28"/>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1D75A7" w:rsidRPr="00A70D98" w:rsidRDefault="001D75A7" w:rsidP="00A70D98">
      <w:pPr>
        <w:shd w:val="clear" w:color="auto" w:fill="FFFFFF"/>
        <w:ind w:firstLine="709"/>
        <w:jc w:val="both"/>
        <w:rPr>
          <w:sz w:val="28"/>
          <w:szCs w:val="28"/>
        </w:rPr>
      </w:pPr>
      <w:r w:rsidRPr="00A70D98">
        <w:rPr>
          <w:sz w:val="28"/>
          <w:szCs w:val="28"/>
        </w:rPr>
        <w:t xml:space="preserve">Полномочия представителя на подписание жалобы должны быть подтверждены доверенностью, оформленной в соответствии </w:t>
      </w:r>
      <w:r w:rsidR="00A70D98">
        <w:rPr>
          <w:sz w:val="28"/>
          <w:szCs w:val="28"/>
        </w:rPr>
        <w:t xml:space="preserve">                                             </w:t>
      </w:r>
      <w:r w:rsidRPr="00A70D98">
        <w:rPr>
          <w:sz w:val="28"/>
          <w:szCs w:val="28"/>
        </w:rPr>
        <w:t>с законодательством Российской Федерации.</w:t>
      </w:r>
    </w:p>
    <w:p w:rsidR="001D75A7" w:rsidRPr="00A70D98" w:rsidRDefault="001D75A7" w:rsidP="00A70D98">
      <w:pPr>
        <w:shd w:val="clear" w:color="auto" w:fill="FFFFFF"/>
        <w:ind w:firstLine="709"/>
        <w:jc w:val="both"/>
        <w:rPr>
          <w:sz w:val="28"/>
          <w:szCs w:val="28"/>
        </w:rPr>
      </w:pPr>
      <w:r w:rsidRPr="00A70D98">
        <w:rPr>
          <w:sz w:val="28"/>
          <w:szCs w:val="28"/>
        </w:rPr>
        <w:t xml:space="preserve">Полномочия лица, действующего от имени организации без доверенности на основании закона, иных нормативных правовых актов и учредительных </w:t>
      </w:r>
      <w:r w:rsidRPr="00A70D98">
        <w:rPr>
          <w:sz w:val="28"/>
          <w:szCs w:val="28"/>
        </w:rPr>
        <w:lastRenderedPageBreak/>
        <w:t>документов, подтверждаются документами, удостоверяющими его служебное положение, а также учредительными документами организации.</w:t>
      </w:r>
    </w:p>
    <w:p w:rsidR="001D75A7" w:rsidRPr="00A70D98" w:rsidRDefault="001D75A7" w:rsidP="00A70D98">
      <w:pPr>
        <w:shd w:val="clear" w:color="auto" w:fill="FFFFFF"/>
        <w:ind w:firstLine="709"/>
        <w:jc w:val="both"/>
        <w:rPr>
          <w:sz w:val="28"/>
          <w:szCs w:val="28"/>
        </w:rPr>
      </w:pPr>
      <w:r w:rsidRPr="00A70D98">
        <w:rPr>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1D75A7" w:rsidRPr="00A70D98" w:rsidRDefault="001D75A7" w:rsidP="00A70D98">
      <w:pPr>
        <w:shd w:val="clear" w:color="auto" w:fill="FFFFFF"/>
        <w:ind w:firstLine="709"/>
        <w:jc w:val="both"/>
        <w:rPr>
          <w:sz w:val="28"/>
          <w:szCs w:val="28"/>
        </w:rPr>
      </w:pPr>
      <w:r w:rsidRPr="00A70D98">
        <w:rPr>
          <w:sz w:val="28"/>
          <w:szCs w:val="28"/>
        </w:rPr>
        <w:t>5.8. Поступившая жалоба подлежит регистрации в срок не позднее рабочего дня, следующего за днем поступления.</w:t>
      </w:r>
    </w:p>
    <w:p w:rsidR="001D75A7" w:rsidRPr="00A70D98" w:rsidRDefault="001D75A7" w:rsidP="00A70D98">
      <w:pPr>
        <w:shd w:val="clear" w:color="auto" w:fill="FFFFFF"/>
        <w:ind w:firstLine="709"/>
        <w:jc w:val="both"/>
        <w:rPr>
          <w:sz w:val="28"/>
          <w:szCs w:val="28"/>
        </w:rPr>
      </w:pPr>
      <w:r w:rsidRPr="00A70D98">
        <w:rPr>
          <w:sz w:val="28"/>
          <w:szCs w:val="28"/>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1D75A7" w:rsidRPr="00A70D98" w:rsidRDefault="001D75A7" w:rsidP="00A70D98">
      <w:pPr>
        <w:shd w:val="clear" w:color="auto" w:fill="FFFFFF"/>
        <w:ind w:firstLine="709"/>
        <w:jc w:val="both"/>
        <w:rPr>
          <w:sz w:val="28"/>
          <w:szCs w:val="28"/>
        </w:rPr>
      </w:pPr>
      <w:r w:rsidRPr="00A70D98">
        <w:rPr>
          <w:sz w:val="28"/>
          <w:szCs w:val="28"/>
        </w:rPr>
        <w:t>5.9.1. Отказа в приеме документов.</w:t>
      </w:r>
    </w:p>
    <w:p w:rsidR="001D75A7" w:rsidRPr="00A70D98" w:rsidRDefault="001D75A7" w:rsidP="00A70D98">
      <w:pPr>
        <w:shd w:val="clear" w:color="auto" w:fill="FFFFFF"/>
        <w:ind w:firstLine="709"/>
        <w:jc w:val="both"/>
        <w:rPr>
          <w:sz w:val="28"/>
          <w:szCs w:val="28"/>
        </w:rPr>
      </w:pPr>
      <w:r w:rsidRPr="00A70D98">
        <w:rPr>
          <w:sz w:val="28"/>
          <w:szCs w:val="28"/>
        </w:rPr>
        <w:t xml:space="preserve">5.9.2. Отказа в исправлении опечаток и ошибок, допущенных </w:t>
      </w:r>
      <w:r w:rsidR="00A70D98">
        <w:rPr>
          <w:sz w:val="28"/>
          <w:szCs w:val="28"/>
        </w:rPr>
        <w:t xml:space="preserve">                                   </w:t>
      </w:r>
      <w:r w:rsidRPr="00A70D98">
        <w:rPr>
          <w:sz w:val="28"/>
          <w:szCs w:val="28"/>
        </w:rPr>
        <w:t>в документах, выданных в результате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5.9.3. Нарушения срока исправлений опечаток и ошибок.</w:t>
      </w:r>
    </w:p>
    <w:p w:rsidR="001D75A7" w:rsidRPr="00A70D98" w:rsidRDefault="001D75A7" w:rsidP="00A70D98">
      <w:pPr>
        <w:shd w:val="clear" w:color="auto" w:fill="FFFFFF"/>
        <w:ind w:firstLine="709"/>
        <w:jc w:val="both"/>
        <w:rPr>
          <w:sz w:val="28"/>
          <w:szCs w:val="28"/>
        </w:rPr>
      </w:pPr>
      <w:r w:rsidRPr="00A70D98">
        <w:rPr>
          <w:sz w:val="28"/>
          <w:szCs w:val="28"/>
        </w:rPr>
        <w:t>5.10. По результатам рассмотрения жалобы принимается решение о ее удовлетворении (полностью или в части) либо об отказе в удовлетворении.</w:t>
      </w:r>
    </w:p>
    <w:p w:rsidR="001D75A7" w:rsidRPr="00A70D98" w:rsidRDefault="001D75A7" w:rsidP="00A70D98">
      <w:pPr>
        <w:shd w:val="clear" w:color="auto" w:fill="FFFFFF"/>
        <w:ind w:firstLine="709"/>
        <w:jc w:val="both"/>
        <w:rPr>
          <w:sz w:val="28"/>
          <w:szCs w:val="28"/>
        </w:rPr>
      </w:pPr>
      <w:r w:rsidRPr="00A70D98">
        <w:rPr>
          <w:sz w:val="28"/>
          <w:szCs w:val="28"/>
        </w:rPr>
        <w:t>5.11. Решение должно содержать:</w:t>
      </w:r>
    </w:p>
    <w:p w:rsidR="001D75A7" w:rsidRPr="00A70D98" w:rsidRDefault="001D75A7" w:rsidP="00A70D98">
      <w:pPr>
        <w:shd w:val="clear" w:color="auto" w:fill="FFFFFF"/>
        <w:ind w:firstLine="709"/>
        <w:jc w:val="both"/>
        <w:rPr>
          <w:sz w:val="28"/>
          <w:szCs w:val="28"/>
        </w:rPr>
      </w:pPr>
      <w:r w:rsidRPr="00A70D98">
        <w:rPr>
          <w:sz w:val="28"/>
          <w:szCs w:val="28"/>
        </w:rPr>
        <w:t>5.11.1. Наименование органа, рассмотревшего жалобу, должность, фамилию, имя, отчество (при наличии) должностного лица, принявшего решение по жалобе.</w:t>
      </w:r>
    </w:p>
    <w:p w:rsidR="001D75A7" w:rsidRPr="00A70D98" w:rsidRDefault="001D75A7" w:rsidP="00A70D98">
      <w:pPr>
        <w:shd w:val="clear" w:color="auto" w:fill="FFFFFF"/>
        <w:ind w:firstLine="709"/>
        <w:jc w:val="both"/>
        <w:rPr>
          <w:sz w:val="28"/>
          <w:szCs w:val="28"/>
        </w:rPr>
      </w:pPr>
      <w:r w:rsidRPr="00A70D98">
        <w:rPr>
          <w:sz w:val="28"/>
          <w:szCs w:val="28"/>
        </w:rPr>
        <w:t>5.11.2. Реквизиты решения (номер, дату, место принятия).</w:t>
      </w:r>
    </w:p>
    <w:p w:rsidR="001D75A7" w:rsidRPr="00A70D98" w:rsidRDefault="001D75A7" w:rsidP="00A70D98">
      <w:pPr>
        <w:shd w:val="clear" w:color="auto" w:fill="FFFFFF"/>
        <w:ind w:firstLine="709"/>
        <w:jc w:val="both"/>
        <w:rPr>
          <w:sz w:val="28"/>
          <w:szCs w:val="28"/>
        </w:rPr>
      </w:pPr>
      <w:r w:rsidRPr="00A70D98">
        <w:rPr>
          <w:sz w:val="28"/>
          <w:szCs w:val="28"/>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D75A7" w:rsidRPr="00A70D98" w:rsidRDefault="001D75A7" w:rsidP="00A70D98">
      <w:pPr>
        <w:shd w:val="clear" w:color="auto" w:fill="FFFFFF"/>
        <w:ind w:firstLine="709"/>
        <w:jc w:val="both"/>
        <w:rPr>
          <w:sz w:val="28"/>
          <w:szCs w:val="28"/>
        </w:rPr>
      </w:pPr>
      <w:r w:rsidRPr="00A70D98">
        <w:rPr>
          <w:sz w:val="28"/>
          <w:szCs w:val="28"/>
        </w:rPr>
        <w:t>5.11.4. Фамилию, имя, отчество (при наличии), сведения о месте жительства представителя заявителя, подавшего жалобу от имени заявителя.</w:t>
      </w:r>
    </w:p>
    <w:p w:rsidR="001D75A7" w:rsidRPr="00A70D98" w:rsidRDefault="001D75A7" w:rsidP="00A70D98">
      <w:pPr>
        <w:shd w:val="clear" w:color="auto" w:fill="FFFFFF"/>
        <w:ind w:firstLine="709"/>
        <w:jc w:val="both"/>
        <w:rPr>
          <w:sz w:val="28"/>
          <w:szCs w:val="28"/>
        </w:rPr>
      </w:pPr>
      <w:r w:rsidRPr="00A70D98">
        <w:rPr>
          <w:sz w:val="28"/>
          <w:szCs w:val="28"/>
        </w:rPr>
        <w:t>5.11.5. Способ подачи и дату регистрации жалобы, ее регистрационный номер.</w:t>
      </w:r>
    </w:p>
    <w:p w:rsidR="001D75A7" w:rsidRPr="00A70D98" w:rsidRDefault="001D75A7" w:rsidP="00A70D98">
      <w:pPr>
        <w:shd w:val="clear" w:color="auto" w:fill="FFFFFF"/>
        <w:ind w:firstLine="709"/>
        <w:jc w:val="both"/>
        <w:rPr>
          <w:sz w:val="28"/>
          <w:szCs w:val="28"/>
        </w:rPr>
      </w:pPr>
      <w:r w:rsidRPr="00A70D98">
        <w:rPr>
          <w:sz w:val="28"/>
          <w:szCs w:val="28"/>
        </w:rPr>
        <w:t>5.11.6. Предмет жалобы (сведения об обжалуемых решениях, действиях, бездействии).</w:t>
      </w:r>
    </w:p>
    <w:p w:rsidR="001D75A7" w:rsidRPr="00A70D98" w:rsidRDefault="001D75A7" w:rsidP="00A70D98">
      <w:pPr>
        <w:shd w:val="clear" w:color="auto" w:fill="FFFFFF"/>
        <w:ind w:firstLine="709"/>
        <w:jc w:val="both"/>
        <w:rPr>
          <w:sz w:val="28"/>
          <w:szCs w:val="28"/>
        </w:rPr>
      </w:pPr>
      <w:r w:rsidRPr="00A70D98">
        <w:rPr>
          <w:sz w:val="28"/>
          <w:szCs w:val="28"/>
        </w:rPr>
        <w:t>5.11.7. Установленные при рассмотрении жалобы обстоятельства и доказательства, их подтверждающие.</w:t>
      </w:r>
    </w:p>
    <w:p w:rsidR="001D75A7" w:rsidRPr="00A70D98" w:rsidRDefault="001D75A7" w:rsidP="00A70D98">
      <w:pPr>
        <w:shd w:val="clear" w:color="auto" w:fill="FFFFFF"/>
        <w:ind w:firstLine="709"/>
        <w:jc w:val="both"/>
        <w:rPr>
          <w:sz w:val="28"/>
          <w:szCs w:val="28"/>
        </w:rPr>
      </w:pPr>
      <w:r w:rsidRPr="00A70D98">
        <w:rPr>
          <w:sz w:val="28"/>
          <w:szCs w:val="28"/>
        </w:rPr>
        <w:t>5.11.8. Правовые основания для принятия решения по жалобе со ссылкой на подлежащие применению нормативные правовые акты Российской Федерации 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5.11.9. Принятое по жалобе решение (вывод об удовлетворении жалобы или отказе в ее удовлетворении).</w:t>
      </w:r>
    </w:p>
    <w:p w:rsidR="001D75A7" w:rsidRPr="00A70D98" w:rsidRDefault="001D75A7" w:rsidP="00A70D98">
      <w:pPr>
        <w:shd w:val="clear" w:color="auto" w:fill="FFFFFF"/>
        <w:ind w:firstLine="709"/>
        <w:jc w:val="both"/>
        <w:rPr>
          <w:sz w:val="28"/>
          <w:szCs w:val="28"/>
        </w:rPr>
      </w:pPr>
      <w:r w:rsidRPr="00A70D98">
        <w:rPr>
          <w:sz w:val="28"/>
          <w:szCs w:val="28"/>
        </w:rPr>
        <w:t>5.11.10. Меры по устранению выявленных нарушений и сроки их выполнения (в случае удовлетворения жалобы).</w:t>
      </w:r>
    </w:p>
    <w:p w:rsidR="001D75A7" w:rsidRPr="00A70D98" w:rsidRDefault="001D75A7" w:rsidP="00A70D98">
      <w:pPr>
        <w:shd w:val="clear" w:color="auto" w:fill="FFFFFF"/>
        <w:ind w:firstLine="709"/>
        <w:jc w:val="both"/>
        <w:rPr>
          <w:sz w:val="28"/>
          <w:szCs w:val="28"/>
        </w:rPr>
      </w:pPr>
      <w:r w:rsidRPr="00A70D98">
        <w:rPr>
          <w:sz w:val="28"/>
          <w:szCs w:val="28"/>
        </w:rPr>
        <w:t>5.11.11. Информацию о действиях, осуществляемых Администрацией</w:t>
      </w:r>
      <w:r w:rsidR="00A70D98">
        <w:rPr>
          <w:sz w:val="28"/>
          <w:szCs w:val="28"/>
        </w:rPr>
        <w:t xml:space="preserve">                   </w:t>
      </w:r>
      <w:r w:rsidRPr="00A70D98">
        <w:rPr>
          <w:sz w:val="28"/>
          <w:szCs w:val="28"/>
        </w:rPr>
        <w:t xml:space="preserve"> в целях незамедлительного устранения выявленных нарушений при оказании муниципальной услуги, а также извинения за доставленные неудобства и информацию о дальнейших действиях, которые необходимо совершить </w:t>
      </w:r>
      <w:r w:rsidRPr="00A70D98">
        <w:rPr>
          <w:sz w:val="28"/>
          <w:szCs w:val="28"/>
        </w:rPr>
        <w:lastRenderedPageBreak/>
        <w:t>заявителю в целях получения муниципальной услуги (в случае удовлетворения жалобы).</w:t>
      </w:r>
    </w:p>
    <w:p w:rsidR="001D75A7" w:rsidRPr="00A70D98" w:rsidRDefault="001D75A7" w:rsidP="00A70D98">
      <w:pPr>
        <w:shd w:val="clear" w:color="auto" w:fill="FFFFFF"/>
        <w:ind w:firstLine="709"/>
        <w:jc w:val="both"/>
        <w:rPr>
          <w:sz w:val="28"/>
          <w:szCs w:val="28"/>
        </w:rPr>
      </w:pPr>
      <w:r w:rsidRPr="00A70D98">
        <w:rPr>
          <w:sz w:val="28"/>
          <w:szCs w:val="28"/>
        </w:rPr>
        <w:t>5.11.12. Аргументированные разъяснения о причинах принятого решения (в случае отказа в удовлетворении жалобы).</w:t>
      </w:r>
    </w:p>
    <w:p w:rsidR="001D75A7" w:rsidRPr="00A70D98" w:rsidRDefault="001D75A7" w:rsidP="00A70D98">
      <w:pPr>
        <w:shd w:val="clear" w:color="auto" w:fill="FFFFFF"/>
        <w:ind w:firstLine="709"/>
        <w:jc w:val="both"/>
        <w:rPr>
          <w:sz w:val="28"/>
          <w:szCs w:val="28"/>
        </w:rPr>
      </w:pPr>
      <w:r w:rsidRPr="00A70D98">
        <w:rPr>
          <w:sz w:val="28"/>
          <w:szCs w:val="28"/>
        </w:rPr>
        <w:t>5.11.13. Порядок обжалования решения.</w:t>
      </w:r>
    </w:p>
    <w:p w:rsidR="001D75A7" w:rsidRPr="00A70D98" w:rsidRDefault="001D75A7" w:rsidP="00A70D98">
      <w:pPr>
        <w:shd w:val="clear" w:color="auto" w:fill="FFFFFF"/>
        <w:ind w:firstLine="709"/>
        <w:jc w:val="both"/>
        <w:rPr>
          <w:sz w:val="28"/>
          <w:szCs w:val="28"/>
        </w:rPr>
      </w:pPr>
      <w:r w:rsidRPr="00A70D98">
        <w:rPr>
          <w:sz w:val="28"/>
          <w:szCs w:val="28"/>
        </w:rPr>
        <w:t>5.11.14. Подпись уполномоченного должностного лица.</w:t>
      </w:r>
    </w:p>
    <w:p w:rsidR="001D75A7" w:rsidRPr="00A70D98" w:rsidRDefault="001D75A7" w:rsidP="00A70D98">
      <w:pPr>
        <w:shd w:val="clear" w:color="auto" w:fill="FFFFFF"/>
        <w:ind w:firstLine="709"/>
        <w:jc w:val="both"/>
        <w:rPr>
          <w:sz w:val="28"/>
          <w:szCs w:val="28"/>
        </w:rPr>
      </w:pPr>
      <w:r w:rsidRPr="00A70D98">
        <w:rPr>
          <w:sz w:val="28"/>
          <w:szCs w:val="28"/>
        </w:rPr>
        <w:t>5.12. Решение оформляется в письменном виде с использованием официальных бланков.</w:t>
      </w:r>
    </w:p>
    <w:p w:rsidR="001D75A7" w:rsidRPr="00A70D98" w:rsidRDefault="001D75A7" w:rsidP="00A70D98">
      <w:pPr>
        <w:shd w:val="clear" w:color="auto" w:fill="FFFFFF"/>
        <w:ind w:firstLine="709"/>
        <w:jc w:val="both"/>
        <w:rPr>
          <w:sz w:val="28"/>
          <w:szCs w:val="28"/>
        </w:rPr>
      </w:pPr>
      <w:r w:rsidRPr="00A70D98">
        <w:rPr>
          <w:sz w:val="28"/>
          <w:szCs w:val="28"/>
        </w:rPr>
        <w:t>5.13. К числу указываемых в решении мер по устранению выявленных нарушений в том числе относятся:</w:t>
      </w:r>
    </w:p>
    <w:p w:rsidR="001D75A7" w:rsidRPr="00A70D98" w:rsidRDefault="001D75A7" w:rsidP="00A70D98">
      <w:pPr>
        <w:shd w:val="clear" w:color="auto" w:fill="FFFFFF"/>
        <w:ind w:firstLine="709"/>
        <w:jc w:val="both"/>
        <w:rPr>
          <w:sz w:val="28"/>
          <w:szCs w:val="28"/>
        </w:rPr>
      </w:pPr>
      <w:r w:rsidRPr="00A70D98">
        <w:rPr>
          <w:sz w:val="28"/>
          <w:szCs w:val="28"/>
        </w:rPr>
        <w:t>5.13.1. Отмена ранее принятых решений (полностью или в части).</w:t>
      </w:r>
    </w:p>
    <w:p w:rsidR="001D75A7" w:rsidRPr="00A70D98" w:rsidRDefault="001D75A7" w:rsidP="00A70D98">
      <w:pPr>
        <w:shd w:val="clear" w:color="auto" w:fill="FFFFFF"/>
        <w:ind w:firstLine="709"/>
        <w:jc w:val="both"/>
        <w:rPr>
          <w:sz w:val="28"/>
          <w:szCs w:val="28"/>
        </w:rPr>
      </w:pPr>
      <w:r w:rsidRPr="00A70D98">
        <w:rPr>
          <w:sz w:val="28"/>
          <w:szCs w:val="28"/>
        </w:rPr>
        <w:t>5.13.2. Обеспечение приема и регистрации уведомления о планируемом сносе, оформления и выдачи заявителю расписки (при уклонении или необоснованном отказе в приеме документов и их регистрации).</w:t>
      </w:r>
    </w:p>
    <w:p w:rsidR="001D75A7" w:rsidRPr="00A70D98" w:rsidRDefault="001D75A7" w:rsidP="00A70D98">
      <w:pPr>
        <w:shd w:val="clear" w:color="auto" w:fill="FFFFFF"/>
        <w:ind w:firstLine="709"/>
        <w:jc w:val="both"/>
        <w:rPr>
          <w:sz w:val="28"/>
          <w:szCs w:val="28"/>
        </w:rPr>
      </w:pPr>
      <w:r w:rsidRPr="00A70D98">
        <w:rPr>
          <w:sz w:val="28"/>
          <w:szCs w:val="28"/>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5.13.4. Исправление опечаток и ошибок, допущенных в документах, выданных в результате предоставления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 xml:space="preserve">5.13.5. Возврат заявителю денежных средств, взимание которых </w:t>
      </w:r>
      <w:r w:rsidR="00A70D98">
        <w:rPr>
          <w:sz w:val="28"/>
          <w:szCs w:val="28"/>
        </w:rPr>
        <w:t xml:space="preserve">                            </w:t>
      </w:r>
      <w:r w:rsidRPr="00A70D98">
        <w:rPr>
          <w:sz w:val="28"/>
          <w:szCs w:val="28"/>
        </w:rPr>
        <w:t>не предусмотрено нормативными правовыми актами Российской Федерации и муниципального образования «Сычевский район» Смоленской области.</w:t>
      </w:r>
    </w:p>
    <w:p w:rsidR="001D75A7" w:rsidRPr="00A70D98" w:rsidRDefault="001D75A7" w:rsidP="00A70D98">
      <w:pPr>
        <w:shd w:val="clear" w:color="auto" w:fill="FFFFFF"/>
        <w:ind w:firstLine="709"/>
        <w:jc w:val="both"/>
        <w:rPr>
          <w:sz w:val="28"/>
          <w:szCs w:val="28"/>
        </w:rPr>
      </w:pPr>
      <w:r w:rsidRPr="00A70D98">
        <w:rPr>
          <w:sz w:val="28"/>
          <w:szCs w:val="28"/>
        </w:rPr>
        <w:t>5.14. Органы, уполномоченные на рассмотрение жалобы, отказывают в ее удовлетворении в случаях:</w:t>
      </w:r>
    </w:p>
    <w:p w:rsidR="001D75A7" w:rsidRPr="00A70D98" w:rsidRDefault="001D75A7" w:rsidP="00A70D98">
      <w:pPr>
        <w:shd w:val="clear" w:color="auto" w:fill="FFFFFF"/>
        <w:ind w:firstLine="709"/>
        <w:jc w:val="both"/>
        <w:rPr>
          <w:sz w:val="28"/>
          <w:szCs w:val="28"/>
        </w:rPr>
      </w:pPr>
      <w:r w:rsidRPr="00A70D98">
        <w:rPr>
          <w:sz w:val="28"/>
          <w:szCs w:val="28"/>
        </w:rPr>
        <w:t>5.14.1. Признания обжалуемых решений и действий (бездействия) законными, не нарушающими прав и свобод заявителя.</w:t>
      </w:r>
    </w:p>
    <w:p w:rsidR="001D75A7" w:rsidRPr="00A70D98" w:rsidRDefault="001D75A7" w:rsidP="00A70D98">
      <w:pPr>
        <w:shd w:val="clear" w:color="auto" w:fill="FFFFFF"/>
        <w:ind w:firstLine="709"/>
        <w:jc w:val="both"/>
        <w:rPr>
          <w:sz w:val="28"/>
          <w:szCs w:val="28"/>
        </w:rPr>
      </w:pPr>
      <w:r w:rsidRPr="00A70D98">
        <w:rPr>
          <w:sz w:val="28"/>
          <w:szCs w:val="28"/>
        </w:rPr>
        <w:t xml:space="preserve">5.14.2. Подачи жалобы лицом, полномочия которого не подтверждены </w:t>
      </w:r>
      <w:r w:rsidR="00A70D98">
        <w:rPr>
          <w:sz w:val="28"/>
          <w:szCs w:val="28"/>
        </w:rPr>
        <w:t xml:space="preserve">                  </w:t>
      </w:r>
      <w:r w:rsidRPr="00A70D98">
        <w:rPr>
          <w:sz w:val="28"/>
          <w:szCs w:val="28"/>
        </w:rPr>
        <w:t xml:space="preserve">в порядке, установленном нормативными правовыми актами Российской Федерации и муниципального образования «Сычевский район» Смоленской области. </w:t>
      </w:r>
    </w:p>
    <w:p w:rsidR="001D75A7" w:rsidRPr="00A70D98" w:rsidRDefault="001D75A7" w:rsidP="00A70D98">
      <w:pPr>
        <w:shd w:val="clear" w:color="auto" w:fill="FFFFFF"/>
        <w:ind w:firstLine="709"/>
        <w:jc w:val="both"/>
        <w:rPr>
          <w:sz w:val="28"/>
          <w:szCs w:val="28"/>
        </w:rPr>
      </w:pPr>
      <w:r w:rsidRPr="00A70D98">
        <w:rPr>
          <w:sz w:val="28"/>
          <w:szCs w:val="28"/>
        </w:rPr>
        <w:t>5.14.3. Подачи жалобы лицом, не подтвердившим полномочия на подписание и подачу жалобы в соответствии с пунктом 5.7 настоящего Регламента.</w:t>
      </w:r>
    </w:p>
    <w:p w:rsidR="001D75A7" w:rsidRPr="00A70D98" w:rsidRDefault="001D75A7" w:rsidP="00A70D98">
      <w:pPr>
        <w:shd w:val="clear" w:color="auto" w:fill="FFFFFF"/>
        <w:ind w:firstLine="709"/>
        <w:jc w:val="both"/>
        <w:rPr>
          <w:sz w:val="28"/>
          <w:szCs w:val="28"/>
        </w:rPr>
      </w:pPr>
      <w:r w:rsidRPr="00A70D98">
        <w:rPr>
          <w:sz w:val="28"/>
          <w:szCs w:val="28"/>
        </w:rPr>
        <w:t>5.14.4. Отсутствия у заявителя права на получение муниципальной услуги.</w:t>
      </w:r>
    </w:p>
    <w:p w:rsidR="001D75A7" w:rsidRPr="00A70D98" w:rsidRDefault="001D75A7" w:rsidP="00A70D98">
      <w:pPr>
        <w:shd w:val="clear" w:color="auto" w:fill="FFFFFF"/>
        <w:ind w:firstLine="709"/>
        <w:jc w:val="both"/>
        <w:rPr>
          <w:sz w:val="28"/>
          <w:szCs w:val="28"/>
        </w:rPr>
      </w:pPr>
      <w:r w:rsidRPr="00A70D98">
        <w:rPr>
          <w:sz w:val="28"/>
          <w:szCs w:val="28"/>
        </w:rPr>
        <w:t>5.14.5. Наличия:</w:t>
      </w:r>
    </w:p>
    <w:p w:rsidR="001D75A7" w:rsidRPr="00A70D98" w:rsidRDefault="001D75A7" w:rsidP="00A70D98">
      <w:pPr>
        <w:shd w:val="clear" w:color="auto" w:fill="FFFFFF"/>
        <w:ind w:firstLine="709"/>
        <w:jc w:val="both"/>
        <w:rPr>
          <w:sz w:val="28"/>
          <w:szCs w:val="28"/>
        </w:rPr>
      </w:pPr>
      <w:r w:rsidRPr="00A70D98">
        <w:rPr>
          <w:sz w:val="28"/>
          <w:szCs w:val="28"/>
        </w:rPr>
        <w:t>5.14.5.1. Вступившего в законную силу судебного акта по жалобе заявителя с тождественными предметом и основаниями.</w:t>
      </w:r>
    </w:p>
    <w:p w:rsidR="001D75A7" w:rsidRPr="00A70D98" w:rsidRDefault="001D75A7" w:rsidP="00A70D98">
      <w:pPr>
        <w:shd w:val="clear" w:color="auto" w:fill="FFFFFF"/>
        <w:ind w:firstLine="709"/>
        <w:jc w:val="both"/>
        <w:rPr>
          <w:sz w:val="28"/>
          <w:szCs w:val="28"/>
        </w:rPr>
      </w:pPr>
      <w:r w:rsidRPr="00A70D98">
        <w:rPr>
          <w:sz w:val="28"/>
          <w:szCs w:val="28"/>
        </w:rPr>
        <w:t>5.14.5.2.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w:t>
      </w:r>
      <w:r w:rsidR="00A70D98">
        <w:rPr>
          <w:sz w:val="28"/>
          <w:szCs w:val="28"/>
        </w:rPr>
        <w:t xml:space="preserve">                           </w:t>
      </w:r>
      <w:r w:rsidRPr="00A70D98">
        <w:rPr>
          <w:sz w:val="28"/>
          <w:szCs w:val="28"/>
        </w:rPr>
        <w:t xml:space="preserve"> в вышестоящий орган).</w:t>
      </w:r>
    </w:p>
    <w:p w:rsidR="00A70D98" w:rsidRDefault="00A70D98" w:rsidP="00A70D98">
      <w:pPr>
        <w:shd w:val="clear" w:color="auto" w:fill="FFFFFF"/>
        <w:ind w:firstLine="709"/>
        <w:jc w:val="both"/>
        <w:rPr>
          <w:sz w:val="28"/>
          <w:szCs w:val="28"/>
        </w:rPr>
      </w:pPr>
    </w:p>
    <w:p w:rsidR="00A70D98" w:rsidRDefault="00A70D98" w:rsidP="00A70D98">
      <w:pPr>
        <w:shd w:val="clear" w:color="auto" w:fill="FFFFFF"/>
        <w:ind w:firstLine="709"/>
        <w:jc w:val="both"/>
        <w:rPr>
          <w:sz w:val="28"/>
          <w:szCs w:val="28"/>
        </w:rPr>
      </w:pPr>
    </w:p>
    <w:p w:rsidR="001D75A7" w:rsidRPr="00A70D98" w:rsidRDefault="001D75A7" w:rsidP="00A70D98">
      <w:pPr>
        <w:shd w:val="clear" w:color="auto" w:fill="FFFFFF"/>
        <w:ind w:firstLine="709"/>
        <w:jc w:val="both"/>
        <w:rPr>
          <w:sz w:val="28"/>
          <w:szCs w:val="28"/>
        </w:rPr>
      </w:pPr>
      <w:r w:rsidRPr="00A70D98">
        <w:rPr>
          <w:sz w:val="28"/>
          <w:szCs w:val="28"/>
        </w:rPr>
        <w:lastRenderedPageBreak/>
        <w:t>5.15. Жалоба подлежит оставлению без ответа по существу в случаях:</w:t>
      </w:r>
    </w:p>
    <w:p w:rsidR="001D75A7" w:rsidRPr="00A70D98" w:rsidRDefault="001D75A7" w:rsidP="00A70D98">
      <w:pPr>
        <w:shd w:val="clear" w:color="auto" w:fill="FFFFFF"/>
        <w:ind w:firstLine="709"/>
        <w:jc w:val="both"/>
        <w:rPr>
          <w:sz w:val="28"/>
          <w:szCs w:val="28"/>
        </w:rPr>
      </w:pPr>
      <w:r w:rsidRPr="00A70D98">
        <w:rPr>
          <w:sz w:val="28"/>
          <w:szCs w:val="28"/>
        </w:rPr>
        <w:t>5.15.1. Наличия в жалобе нецензурных либо оскорбительных выражений, угроз жизни, здоровью и имуществу должностных лиц, а также членов их семей.</w:t>
      </w:r>
    </w:p>
    <w:p w:rsidR="001D75A7" w:rsidRPr="00A70D98" w:rsidRDefault="001D75A7" w:rsidP="00A70D98">
      <w:pPr>
        <w:shd w:val="clear" w:color="auto" w:fill="FFFFFF"/>
        <w:ind w:firstLine="709"/>
        <w:jc w:val="both"/>
        <w:rPr>
          <w:sz w:val="28"/>
          <w:szCs w:val="28"/>
        </w:rPr>
      </w:pPr>
      <w:r w:rsidRPr="00A70D98">
        <w:rPr>
          <w:sz w:val="28"/>
          <w:szCs w:val="28"/>
        </w:rPr>
        <w:t>5.15.2. Если текст жалобы (его часть), фамилия, почтовый адрес и адрес электронной почты не поддаются прочтению.</w:t>
      </w:r>
    </w:p>
    <w:p w:rsidR="001D75A7" w:rsidRPr="00A70D98" w:rsidRDefault="001D75A7" w:rsidP="00A70D98">
      <w:pPr>
        <w:shd w:val="clear" w:color="auto" w:fill="FFFFFF"/>
        <w:ind w:firstLine="709"/>
        <w:jc w:val="both"/>
        <w:rPr>
          <w:sz w:val="28"/>
          <w:szCs w:val="28"/>
        </w:rPr>
      </w:pPr>
      <w:r w:rsidRPr="00A70D98">
        <w:rPr>
          <w:sz w:val="28"/>
          <w:szCs w:val="28"/>
        </w:rP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1D75A7" w:rsidRPr="00A70D98" w:rsidRDefault="001D75A7" w:rsidP="00A70D98">
      <w:pPr>
        <w:shd w:val="clear" w:color="auto" w:fill="FFFFFF"/>
        <w:ind w:firstLine="709"/>
        <w:jc w:val="both"/>
        <w:rPr>
          <w:sz w:val="28"/>
          <w:szCs w:val="28"/>
        </w:rPr>
      </w:pPr>
      <w:r w:rsidRPr="00A70D98">
        <w:rPr>
          <w:sz w:val="28"/>
          <w:szCs w:val="28"/>
        </w:rPr>
        <w:t>5.15.4. Если в органы,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1D75A7" w:rsidRPr="00A70D98" w:rsidRDefault="001D75A7" w:rsidP="00A70D98">
      <w:pPr>
        <w:shd w:val="clear" w:color="auto" w:fill="FFFFFF"/>
        <w:ind w:firstLine="709"/>
        <w:jc w:val="both"/>
        <w:rPr>
          <w:sz w:val="28"/>
          <w:szCs w:val="28"/>
        </w:rPr>
      </w:pPr>
      <w:r w:rsidRPr="00A70D98">
        <w:rPr>
          <w:sz w:val="28"/>
          <w:szCs w:val="28"/>
        </w:rPr>
        <w:t>5.16. Решения об удовлетворении жалобы или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1D75A7" w:rsidRPr="00A70D98" w:rsidRDefault="001D75A7" w:rsidP="00A70D98">
      <w:pPr>
        <w:shd w:val="clear" w:color="auto" w:fill="FFFFFF"/>
        <w:ind w:firstLine="709"/>
        <w:jc w:val="both"/>
        <w:rPr>
          <w:sz w:val="28"/>
          <w:szCs w:val="28"/>
        </w:rPr>
      </w:pPr>
      <w:r w:rsidRPr="00A70D98">
        <w:rPr>
          <w:sz w:val="28"/>
          <w:szCs w:val="28"/>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1D75A7" w:rsidRPr="00A70D98" w:rsidRDefault="001D75A7" w:rsidP="00A70D98">
      <w:pPr>
        <w:shd w:val="clear" w:color="auto" w:fill="FFFFFF"/>
        <w:ind w:firstLine="709"/>
        <w:jc w:val="both"/>
        <w:rPr>
          <w:sz w:val="28"/>
          <w:szCs w:val="28"/>
        </w:rPr>
      </w:pPr>
      <w:r w:rsidRPr="00A70D98">
        <w:rPr>
          <w:sz w:val="28"/>
          <w:szCs w:val="28"/>
        </w:rPr>
        <w:t>5.18. Жалоба, поданная с нарушением правил о компетенции, установленных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1D75A7" w:rsidRPr="00A70D98" w:rsidRDefault="001D75A7" w:rsidP="00A70D98">
      <w:pPr>
        <w:shd w:val="clear" w:color="auto" w:fill="FFFFFF"/>
        <w:ind w:firstLine="709"/>
        <w:jc w:val="both"/>
        <w:rPr>
          <w:sz w:val="28"/>
          <w:szCs w:val="28"/>
        </w:rPr>
      </w:pPr>
      <w:r w:rsidRPr="00A70D98">
        <w:rPr>
          <w:sz w:val="28"/>
          <w:szCs w:val="28"/>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1D75A7" w:rsidRPr="00A70D98" w:rsidRDefault="001D75A7" w:rsidP="00A70D98">
      <w:pPr>
        <w:shd w:val="clear" w:color="auto" w:fill="FFFFFF"/>
        <w:ind w:firstLine="709"/>
        <w:jc w:val="both"/>
        <w:rPr>
          <w:sz w:val="28"/>
          <w:szCs w:val="28"/>
        </w:rPr>
      </w:pPr>
      <w:r w:rsidRPr="00A70D98">
        <w:rPr>
          <w:sz w:val="28"/>
          <w:szCs w:val="28"/>
        </w:rPr>
        <w:t>5.20.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1D75A7" w:rsidRPr="00A70D98" w:rsidRDefault="001D75A7" w:rsidP="00A70D98">
      <w:pPr>
        <w:shd w:val="clear" w:color="auto" w:fill="FFFFFF"/>
        <w:ind w:firstLine="709"/>
        <w:jc w:val="both"/>
        <w:rPr>
          <w:sz w:val="28"/>
          <w:szCs w:val="28"/>
        </w:rPr>
      </w:pPr>
      <w:r w:rsidRPr="00A70D98">
        <w:rPr>
          <w:sz w:val="28"/>
          <w:szCs w:val="28"/>
        </w:rPr>
        <w:lastRenderedPageBreak/>
        <w:t>5.20.1. Размещения соответствующей информации на информационных стендах или иных источниках информирования в местах предоставления государственной услуги.</w:t>
      </w:r>
    </w:p>
    <w:p w:rsidR="001D75A7" w:rsidRPr="00A70D98" w:rsidRDefault="001D75A7" w:rsidP="00A70D98">
      <w:pPr>
        <w:shd w:val="clear" w:color="auto" w:fill="FFFFFF"/>
        <w:ind w:firstLine="709"/>
        <w:jc w:val="both"/>
        <w:rPr>
          <w:sz w:val="28"/>
          <w:szCs w:val="28"/>
        </w:rPr>
      </w:pPr>
      <w:r w:rsidRPr="00A70D98">
        <w:rPr>
          <w:sz w:val="28"/>
          <w:szCs w:val="28"/>
        </w:rPr>
        <w:t>5.20.2. Консультирования заявителей, в том числе по телефону, электронной почте, при личном приеме.</w:t>
      </w:r>
    </w:p>
    <w:p w:rsidR="001D75A7" w:rsidRPr="00A70D98" w:rsidRDefault="001D75A7" w:rsidP="00A70D98">
      <w:pPr>
        <w:shd w:val="clear" w:color="auto" w:fill="FFFFFF"/>
        <w:ind w:firstLine="709"/>
        <w:jc w:val="both"/>
        <w:rPr>
          <w:sz w:val="28"/>
          <w:szCs w:val="28"/>
        </w:rPr>
      </w:pPr>
      <w:r w:rsidRPr="00A70D98">
        <w:rPr>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1D75A7" w:rsidRPr="00A70D98" w:rsidRDefault="001D75A7" w:rsidP="00A70D98">
      <w:pPr>
        <w:shd w:val="clear" w:color="auto" w:fill="FFFFFF"/>
        <w:ind w:firstLine="709"/>
        <w:jc w:val="both"/>
        <w:rPr>
          <w:sz w:val="28"/>
          <w:szCs w:val="28"/>
        </w:rPr>
      </w:pPr>
      <w:r w:rsidRPr="00A70D98">
        <w:rPr>
          <w:sz w:val="28"/>
          <w:szCs w:val="28"/>
        </w:rPr>
        <w:t xml:space="preserve">При выявлении нарушений порядка предоставления муниципальных услуг муниципального образования «Сычевский район» Смоленской области, ответственность за совершение которых установлена Кодексом муниципального образования «Сычевский район» Смоленской области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Сычевки </w:t>
      </w:r>
      <w:r w:rsidR="00A70D98">
        <w:rPr>
          <w:sz w:val="28"/>
          <w:szCs w:val="28"/>
        </w:rPr>
        <w:t xml:space="preserve">                   </w:t>
      </w:r>
      <w:r w:rsidRPr="00A70D98">
        <w:rPr>
          <w:sz w:val="28"/>
          <w:szCs w:val="28"/>
        </w:rPr>
        <w:t>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муниципальных услуг).</w:t>
      </w:r>
    </w:p>
    <w:p w:rsidR="001D75A7" w:rsidRPr="00A70D98" w:rsidRDefault="001D75A7" w:rsidP="00A70D98">
      <w:pPr>
        <w:shd w:val="clear" w:color="auto" w:fill="FFFFFF"/>
        <w:ind w:firstLine="709"/>
        <w:jc w:val="both"/>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D75A7" w:rsidRPr="005129BD" w:rsidRDefault="001D75A7" w:rsidP="001D75A7">
      <w:pPr>
        <w:shd w:val="clear" w:color="auto" w:fill="FFFFFF"/>
        <w:rPr>
          <w:sz w:val="28"/>
          <w:szCs w:val="28"/>
        </w:rPr>
      </w:pPr>
    </w:p>
    <w:p w:rsidR="00102AE2" w:rsidRDefault="001D75A7" w:rsidP="00102AE2">
      <w:pPr>
        <w:shd w:val="clear" w:color="auto" w:fill="FFFFFF"/>
        <w:spacing w:line="270" w:lineRule="atLeast"/>
        <w:jc w:val="right"/>
        <w:rPr>
          <w:sz w:val="28"/>
          <w:szCs w:val="28"/>
        </w:rPr>
      </w:pPr>
      <w:r w:rsidRPr="00102AE2">
        <w:rPr>
          <w:sz w:val="28"/>
          <w:szCs w:val="28"/>
        </w:rPr>
        <w:lastRenderedPageBreak/>
        <w:t xml:space="preserve">Приложение </w:t>
      </w:r>
      <w:r w:rsidR="00102AE2">
        <w:rPr>
          <w:sz w:val="28"/>
          <w:szCs w:val="28"/>
        </w:rPr>
        <w:t xml:space="preserve">№ </w:t>
      </w:r>
      <w:r w:rsidRPr="00102AE2">
        <w:rPr>
          <w:sz w:val="28"/>
          <w:szCs w:val="28"/>
        </w:rPr>
        <w:t>1</w:t>
      </w:r>
      <w:r w:rsidRPr="00102AE2">
        <w:rPr>
          <w:sz w:val="28"/>
          <w:szCs w:val="28"/>
        </w:rPr>
        <w:br/>
        <w:t>к Административному регламенту</w:t>
      </w:r>
      <w:r w:rsidRPr="00102AE2">
        <w:rPr>
          <w:sz w:val="28"/>
          <w:szCs w:val="28"/>
        </w:rPr>
        <w:br/>
        <w:t xml:space="preserve">предоставления муниципальной </w:t>
      </w:r>
    </w:p>
    <w:p w:rsidR="00102AE2" w:rsidRDefault="001D75A7" w:rsidP="00102AE2">
      <w:pPr>
        <w:shd w:val="clear" w:color="auto" w:fill="FFFFFF"/>
        <w:spacing w:line="270" w:lineRule="atLeast"/>
        <w:jc w:val="right"/>
        <w:rPr>
          <w:sz w:val="28"/>
          <w:szCs w:val="28"/>
        </w:rPr>
      </w:pPr>
      <w:r w:rsidRPr="00102AE2">
        <w:rPr>
          <w:sz w:val="28"/>
          <w:szCs w:val="28"/>
        </w:rPr>
        <w:t>услуги</w:t>
      </w:r>
      <w:r w:rsidR="00102AE2">
        <w:rPr>
          <w:sz w:val="28"/>
          <w:szCs w:val="28"/>
        </w:rPr>
        <w:t xml:space="preserve"> </w:t>
      </w:r>
      <w:r w:rsidRPr="00102AE2">
        <w:rPr>
          <w:sz w:val="28"/>
          <w:szCs w:val="28"/>
        </w:rPr>
        <w:t xml:space="preserve">муниципального </w:t>
      </w:r>
    </w:p>
    <w:p w:rsidR="001D75A7" w:rsidRPr="00102AE2" w:rsidRDefault="001D75A7" w:rsidP="00102AE2">
      <w:pPr>
        <w:shd w:val="clear" w:color="auto" w:fill="FFFFFF"/>
        <w:spacing w:line="270" w:lineRule="atLeast"/>
        <w:jc w:val="right"/>
        <w:rPr>
          <w:sz w:val="28"/>
          <w:szCs w:val="28"/>
        </w:rPr>
      </w:pPr>
      <w:r w:rsidRPr="00102AE2">
        <w:rPr>
          <w:sz w:val="28"/>
          <w:szCs w:val="28"/>
        </w:rPr>
        <w:t>образования</w:t>
      </w:r>
      <w:r w:rsidR="00102AE2">
        <w:rPr>
          <w:sz w:val="28"/>
          <w:szCs w:val="28"/>
        </w:rPr>
        <w:t xml:space="preserve"> </w:t>
      </w:r>
      <w:r w:rsidRPr="00102AE2">
        <w:rPr>
          <w:sz w:val="28"/>
          <w:szCs w:val="28"/>
        </w:rPr>
        <w:t xml:space="preserve">«Сычевский район» </w:t>
      </w:r>
    </w:p>
    <w:p w:rsidR="00102AE2" w:rsidRDefault="001D75A7" w:rsidP="00102AE2">
      <w:pPr>
        <w:shd w:val="clear" w:color="auto" w:fill="FFFFFF"/>
        <w:spacing w:line="270" w:lineRule="atLeast"/>
        <w:jc w:val="right"/>
        <w:rPr>
          <w:sz w:val="28"/>
          <w:szCs w:val="28"/>
        </w:rPr>
      </w:pPr>
      <w:r w:rsidRPr="00102AE2">
        <w:rPr>
          <w:sz w:val="28"/>
          <w:szCs w:val="28"/>
        </w:rPr>
        <w:t xml:space="preserve">Смоленской области "Прием </w:t>
      </w:r>
    </w:p>
    <w:p w:rsidR="00102AE2" w:rsidRDefault="001D75A7" w:rsidP="00102AE2">
      <w:pPr>
        <w:shd w:val="clear" w:color="auto" w:fill="FFFFFF"/>
        <w:spacing w:line="270" w:lineRule="atLeast"/>
        <w:jc w:val="right"/>
        <w:rPr>
          <w:sz w:val="28"/>
          <w:szCs w:val="28"/>
        </w:rPr>
      </w:pPr>
      <w:r w:rsidRPr="00102AE2">
        <w:rPr>
          <w:sz w:val="28"/>
          <w:szCs w:val="28"/>
        </w:rPr>
        <w:t>уведомления</w:t>
      </w:r>
      <w:r w:rsidR="00102AE2">
        <w:rPr>
          <w:sz w:val="28"/>
          <w:szCs w:val="28"/>
        </w:rPr>
        <w:t xml:space="preserve"> </w:t>
      </w:r>
      <w:r w:rsidRPr="00102AE2">
        <w:rPr>
          <w:sz w:val="28"/>
          <w:szCs w:val="28"/>
        </w:rPr>
        <w:t xml:space="preserve">о планируемом </w:t>
      </w:r>
    </w:p>
    <w:p w:rsidR="00102AE2" w:rsidRDefault="001D75A7" w:rsidP="00102AE2">
      <w:pPr>
        <w:shd w:val="clear" w:color="auto" w:fill="FFFFFF"/>
        <w:spacing w:line="270" w:lineRule="atLeast"/>
        <w:jc w:val="right"/>
        <w:rPr>
          <w:sz w:val="28"/>
          <w:szCs w:val="28"/>
        </w:rPr>
      </w:pPr>
      <w:r w:rsidRPr="00102AE2">
        <w:rPr>
          <w:sz w:val="28"/>
          <w:szCs w:val="28"/>
        </w:rPr>
        <w:t>сносе объекта</w:t>
      </w:r>
      <w:r w:rsidR="00102AE2">
        <w:rPr>
          <w:sz w:val="28"/>
          <w:szCs w:val="28"/>
        </w:rPr>
        <w:t xml:space="preserve"> </w:t>
      </w:r>
      <w:r w:rsidRPr="00102AE2">
        <w:rPr>
          <w:sz w:val="28"/>
          <w:szCs w:val="28"/>
        </w:rPr>
        <w:t>капитального</w:t>
      </w:r>
    </w:p>
    <w:p w:rsidR="001D75A7" w:rsidRDefault="001D75A7" w:rsidP="00102AE2">
      <w:pPr>
        <w:shd w:val="clear" w:color="auto" w:fill="FFFFFF"/>
        <w:spacing w:line="270" w:lineRule="atLeast"/>
        <w:jc w:val="right"/>
        <w:rPr>
          <w:sz w:val="28"/>
          <w:szCs w:val="28"/>
        </w:rPr>
      </w:pPr>
      <w:r w:rsidRPr="00102AE2">
        <w:rPr>
          <w:sz w:val="28"/>
          <w:szCs w:val="28"/>
        </w:rPr>
        <w:t>строительства"</w:t>
      </w:r>
    </w:p>
    <w:p w:rsidR="00102AE2" w:rsidRPr="00102AE2" w:rsidRDefault="00102AE2" w:rsidP="00102AE2">
      <w:pPr>
        <w:shd w:val="clear" w:color="auto" w:fill="FFFFFF"/>
        <w:spacing w:line="270" w:lineRule="atLeast"/>
        <w:jc w:val="right"/>
        <w:rPr>
          <w:sz w:val="28"/>
          <w:szCs w:val="28"/>
        </w:rPr>
      </w:pPr>
    </w:p>
    <w:p w:rsidR="001D75A7" w:rsidRPr="00102AE2" w:rsidRDefault="001D75A7" w:rsidP="00102AE2">
      <w:pPr>
        <w:shd w:val="clear" w:color="auto" w:fill="FFFFFF"/>
        <w:spacing w:after="255" w:line="270" w:lineRule="atLeast"/>
        <w:jc w:val="right"/>
        <w:rPr>
          <w:sz w:val="28"/>
          <w:szCs w:val="28"/>
        </w:rPr>
      </w:pPr>
      <w:r w:rsidRPr="00102AE2">
        <w:rPr>
          <w:sz w:val="28"/>
          <w:szCs w:val="28"/>
        </w:rPr>
        <w:t>Форма</w:t>
      </w:r>
    </w:p>
    <w:p w:rsidR="001D75A7" w:rsidRPr="00102AE2" w:rsidRDefault="001D75A7" w:rsidP="00102AE2">
      <w:pPr>
        <w:shd w:val="clear" w:color="auto" w:fill="FFFFFF"/>
        <w:ind w:left="4678"/>
        <w:jc w:val="both"/>
        <w:rPr>
          <w:sz w:val="28"/>
          <w:szCs w:val="28"/>
        </w:rPr>
      </w:pPr>
      <w:r w:rsidRPr="00102AE2">
        <w:rPr>
          <w:sz w:val="28"/>
          <w:szCs w:val="28"/>
        </w:rPr>
        <w:t>Кому:______</w:t>
      </w:r>
      <w:r w:rsidR="00102AE2">
        <w:rPr>
          <w:sz w:val="28"/>
          <w:szCs w:val="28"/>
        </w:rPr>
        <w:t>________________________</w:t>
      </w:r>
    </w:p>
    <w:p w:rsidR="001D75A7" w:rsidRPr="00102AE2" w:rsidRDefault="001D75A7" w:rsidP="00102AE2">
      <w:pPr>
        <w:shd w:val="clear" w:color="auto" w:fill="FFFFFF"/>
        <w:ind w:left="4678"/>
        <w:jc w:val="both"/>
        <w:rPr>
          <w:sz w:val="28"/>
          <w:szCs w:val="28"/>
        </w:rPr>
      </w:pPr>
      <w:r w:rsidRPr="00102AE2">
        <w:rPr>
          <w:sz w:val="28"/>
          <w:szCs w:val="28"/>
        </w:rPr>
        <w:t>___________</w:t>
      </w:r>
      <w:r w:rsidR="00102AE2">
        <w:rPr>
          <w:sz w:val="28"/>
          <w:szCs w:val="28"/>
        </w:rPr>
        <w:t>________________________</w:t>
      </w:r>
    </w:p>
    <w:p w:rsidR="001D75A7" w:rsidRPr="00102AE2" w:rsidRDefault="001D75A7" w:rsidP="00102AE2">
      <w:pPr>
        <w:shd w:val="clear" w:color="auto" w:fill="FFFFFF"/>
        <w:ind w:left="4678"/>
        <w:jc w:val="both"/>
        <w:rPr>
          <w:sz w:val="28"/>
          <w:szCs w:val="28"/>
        </w:rPr>
      </w:pPr>
      <w:r w:rsidRPr="00102AE2">
        <w:rPr>
          <w:sz w:val="28"/>
          <w:szCs w:val="28"/>
        </w:rPr>
        <w:t>Почтовый адрес:_____________________________</w:t>
      </w:r>
    </w:p>
    <w:p w:rsidR="001D75A7" w:rsidRPr="00102AE2" w:rsidRDefault="001D75A7" w:rsidP="00102AE2">
      <w:pPr>
        <w:shd w:val="clear" w:color="auto" w:fill="FFFFFF"/>
        <w:ind w:left="4678"/>
        <w:jc w:val="both"/>
        <w:rPr>
          <w:sz w:val="28"/>
          <w:szCs w:val="28"/>
        </w:rPr>
      </w:pPr>
      <w:r w:rsidRPr="00102AE2">
        <w:rPr>
          <w:sz w:val="28"/>
          <w:szCs w:val="28"/>
        </w:rPr>
        <w:t>___________</w:t>
      </w:r>
      <w:r w:rsidR="00102AE2">
        <w:rPr>
          <w:sz w:val="28"/>
          <w:szCs w:val="28"/>
        </w:rPr>
        <w:t>________________________</w:t>
      </w:r>
    </w:p>
    <w:p w:rsidR="001D75A7" w:rsidRPr="00102AE2" w:rsidRDefault="001D75A7" w:rsidP="00102AE2">
      <w:pPr>
        <w:shd w:val="clear" w:color="auto" w:fill="FFFFFF"/>
        <w:ind w:left="4678"/>
        <w:jc w:val="both"/>
        <w:rPr>
          <w:sz w:val="28"/>
          <w:szCs w:val="28"/>
        </w:rPr>
      </w:pPr>
      <w:r w:rsidRPr="00102AE2">
        <w:rPr>
          <w:sz w:val="28"/>
          <w:szCs w:val="28"/>
        </w:rPr>
        <w:t>Адрес электронной почты (при наличии):</w:t>
      </w:r>
    </w:p>
    <w:p w:rsidR="001D75A7" w:rsidRPr="00102AE2" w:rsidRDefault="001D75A7" w:rsidP="00102AE2">
      <w:pPr>
        <w:shd w:val="clear" w:color="auto" w:fill="FFFFFF"/>
        <w:ind w:left="4678"/>
        <w:jc w:val="both"/>
        <w:rPr>
          <w:sz w:val="28"/>
          <w:szCs w:val="28"/>
        </w:rPr>
      </w:pPr>
      <w:r w:rsidRPr="00102AE2">
        <w:rPr>
          <w:sz w:val="28"/>
          <w:szCs w:val="28"/>
        </w:rPr>
        <w:t>___________________</w:t>
      </w:r>
      <w:r w:rsidR="00102AE2">
        <w:rPr>
          <w:sz w:val="28"/>
          <w:szCs w:val="28"/>
        </w:rPr>
        <w:t>_____________</w:t>
      </w:r>
    </w:p>
    <w:p w:rsidR="001D75A7" w:rsidRPr="00102AE2" w:rsidRDefault="001D75A7" w:rsidP="00102AE2">
      <w:pPr>
        <w:shd w:val="clear" w:color="auto" w:fill="FFFFFF"/>
        <w:ind w:left="4678"/>
        <w:jc w:val="both"/>
        <w:rPr>
          <w:sz w:val="28"/>
          <w:szCs w:val="28"/>
        </w:rPr>
      </w:pPr>
      <w:r w:rsidRPr="00102AE2">
        <w:rPr>
          <w:sz w:val="28"/>
          <w:szCs w:val="28"/>
        </w:rPr>
        <w:t>_</w:t>
      </w:r>
      <w:r w:rsidR="00102AE2">
        <w:rPr>
          <w:sz w:val="28"/>
          <w:szCs w:val="28"/>
        </w:rPr>
        <w:t>___________________________</w:t>
      </w:r>
      <w:r w:rsidRPr="00102AE2">
        <w:rPr>
          <w:sz w:val="28"/>
          <w:szCs w:val="28"/>
        </w:rPr>
        <w:t>(дата)</w:t>
      </w:r>
    </w:p>
    <w:p w:rsidR="00102AE2" w:rsidRDefault="00102AE2" w:rsidP="00102AE2">
      <w:pPr>
        <w:shd w:val="clear" w:color="auto" w:fill="FFFFFF"/>
        <w:ind w:firstLine="709"/>
        <w:jc w:val="both"/>
        <w:rPr>
          <w:sz w:val="28"/>
          <w:szCs w:val="28"/>
        </w:rPr>
      </w:pPr>
    </w:p>
    <w:p w:rsidR="00102AE2" w:rsidRDefault="00102AE2" w:rsidP="00102AE2">
      <w:pPr>
        <w:shd w:val="clear" w:color="auto" w:fill="FFFFFF"/>
        <w:ind w:firstLine="709"/>
        <w:jc w:val="center"/>
        <w:rPr>
          <w:sz w:val="28"/>
          <w:szCs w:val="28"/>
        </w:rPr>
      </w:pPr>
    </w:p>
    <w:p w:rsidR="001D75A7" w:rsidRPr="00102AE2" w:rsidRDefault="001D75A7" w:rsidP="00102AE2">
      <w:pPr>
        <w:shd w:val="clear" w:color="auto" w:fill="FFFFFF"/>
        <w:jc w:val="center"/>
        <w:rPr>
          <w:sz w:val="28"/>
          <w:szCs w:val="28"/>
        </w:rPr>
      </w:pPr>
      <w:r w:rsidRPr="00102AE2">
        <w:rPr>
          <w:sz w:val="28"/>
          <w:szCs w:val="28"/>
        </w:rPr>
        <w:t>Решение</w:t>
      </w:r>
    </w:p>
    <w:p w:rsidR="001D75A7" w:rsidRDefault="001D75A7" w:rsidP="00102AE2">
      <w:pPr>
        <w:shd w:val="clear" w:color="auto" w:fill="FFFFFF"/>
        <w:jc w:val="center"/>
        <w:rPr>
          <w:sz w:val="28"/>
          <w:szCs w:val="28"/>
        </w:rPr>
      </w:pPr>
      <w:r w:rsidRPr="00102AE2">
        <w:rPr>
          <w:sz w:val="28"/>
          <w:szCs w:val="28"/>
        </w:rPr>
        <w:t>об отказе в приеме документов, необходимых для предоставления муниципальной услуги</w:t>
      </w:r>
    </w:p>
    <w:p w:rsidR="00102AE2" w:rsidRPr="00102AE2" w:rsidRDefault="00102AE2" w:rsidP="00102AE2">
      <w:pPr>
        <w:shd w:val="clear" w:color="auto" w:fill="FFFFFF"/>
        <w:ind w:firstLine="709"/>
        <w:jc w:val="center"/>
        <w:rPr>
          <w:sz w:val="28"/>
          <w:szCs w:val="28"/>
        </w:rPr>
      </w:pPr>
    </w:p>
    <w:p w:rsidR="001D75A7" w:rsidRPr="00102AE2" w:rsidRDefault="001D75A7" w:rsidP="00102AE2">
      <w:pPr>
        <w:shd w:val="clear" w:color="auto" w:fill="FFFFFF"/>
        <w:ind w:firstLine="709"/>
        <w:jc w:val="both"/>
        <w:rPr>
          <w:sz w:val="28"/>
          <w:szCs w:val="28"/>
        </w:rPr>
      </w:pPr>
      <w:r w:rsidRPr="00102AE2">
        <w:rPr>
          <w:sz w:val="28"/>
          <w:szCs w:val="28"/>
        </w:rPr>
        <w:t>Настоящим подтверждается, что при приеме уведомления о планируемом сносе объекта капитального строительства (далее - уведомление о планируемом сносе) и документов, необходимых для предоставления муниципальной услуги муниципального образования «Сычевский район» Смоленской области "Прием уведомления о планируемом сносе объекта капитального строительства", были выявлены следующие основания для отказа в приеме документов*:</w:t>
      </w:r>
    </w:p>
    <w:p w:rsidR="001D75A7" w:rsidRPr="00102AE2" w:rsidRDefault="001D75A7" w:rsidP="00102AE2">
      <w:pPr>
        <w:shd w:val="clear" w:color="auto" w:fill="FFFFFF"/>
        <w:ind w:firstLine="709"/>
        <w:jc w:val="both"/>
        <w:rPr>
          <w:sz w:val="28"/>
          <w:szCs w:val="28"/>
        </w:rPr>
      </w:pPr>
      <w:r w:rsidRPr="00102AE2">
        <w:rPr>
          <w:sz w:val="28"/>
          <w:szCs w:val="28"/>
        </w:rPr>
        <w:t>- обращение заявителя за муниципальной услугой в орган исполнительной власти муниципального образования «Сычевский район» Смоленской области, не предоставляющий требующуюся заявителю муниципальную услугу;</w:t>
      </w:r>
    </w:p>
    <w:p w:rsidR="001D75A7" w:rsidRPr="00102AE2" w:rsidRDefault="001D75A7" w:rsidP="00102AE2">
      <w:pPr>
        <w:shd w:val="clear" w:color="auto" w:fill="FFFFFF"/>
        <w:ind w:firstLine="709"/>
        <w:jc w:val="both"/>
        <w:rPr>
          <w:sz w:val="28"/>
          <w:szCs w:val="28"/>
        </w:rPr>
      </w:pPr>
      <w:r w:rsidRPr="00102AE2">
        <w:rPr>
          <w:sz w:val="28"/>
          <w:szCs w:val="28"/>
        </w:rPr>
        <w:t>- отсутствие в уведомлении о планируемом сносе сведений, предусмотренных пунктом 2.5.1.1.1 Административного регламента предоставления муниципальной услуги муниципального образования «Сычевский район» Смоленской области "Прием уведомления о планируемом сносе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 представление уведомления о планируемом сносе и иных документов,</w:t>
      </w:r>
    </w:p>
    <w:p w:rsidR="001D75A7" w:rsidRPr="00102AE2" w:rsidRDefault="001D75A7" w:rsidP="00102AE2">
      <w:pPr>
        <w:shd w:val="clear" w:color="auto" w:fill="FFFFFF"/>
        <w:ind w:firstLine="709"/>
        <w:jc w:val="both"/>
        <w:rPr>
          <w:sz w:val="28"/>
          <w:szCs w:val="28"/>
        </w:rPr>
      </w:pPr>
      <w:r w:rsidRPr="00102AE2">
        <w:rPr>
          <w:sz w:val="28"/>
          <w:szCs w:val="28"/>
        </w:rPr>
        <w:lastRenderedPageBreak/>
        <w:t>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города Сычевки, Едиными требованиями, Административным регламентом предоставления муниципальной услуги муниципального образования «Сычевский район» Смоленской области "Прием уведомления о планируемом сносе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 представление заявителем неполного комплекта документов, предусмотренных пунктами 2.5.1.1.1-2.5.1.1.6 Административного регламента предоставления муниципальной услуги муниципального образования «Сычевский район» Смоленской области "Прием уведомления о планируемом сносе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 непредставление документов, предусмотренных пунктами 2.5.1.1.7, 2.5.1.1.8 Административного регламента предоставления муниципальной услуги города Сычевки "Прием уведомления о планируемом сносе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 представление заявителем документов, содержащих недостоверные и (или) противоречивые сведения;</w:t>
      </w:r>
    </w:p>
    <w:p w:rsidR="001D75A7" w:rsidRPr="00102AE2" w:rsidRDefault="001D75A7" w:rsidP="00102AE2">
      <w:pPr>
        <w:shd w:val="clear" w:color="auto" w:fill="FFFFFF"/>
        <w:ind w:firstLine="709"/>
        <w:jc w:val="both"/>
        <w:rPr>
          <w:sz w:val="28"/>
          <w:szCs w:val="28"/>
        </w:rPr>
      </w:pPr>
      <w:r w:rsidRPr="00102AE2">
        <w:rPr>
          <w:sz w:val="28"/>
          <w:szCs w:val="28"/>
        </w:rPr>
        <w:t>-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муниципального образования «Сычевский район» Смоленской области);</w:t>
      </w:r>
    </w:p>
    <w:p w:rsidR="001D75A7" w:rsidRPr="00102AE2" w:rsidRDefault="001D75A7" w:rsidP="00102AE2">
      <w:pPr>
        <w:shd w:val="clear" w:color="auto" w:fill="FFFFFF"/>
        <w:ind w:firstLine="709"/>
        <w:jc w:val="both"/>
        <w:rPr>
          <w:sz w:val="28"/>
          <w:szCs w:val="28"/>
        </w:rPr>
      </w:pPr>
      <w:r w:rsidRPr="00102AE2">
        <w:rPr>
          <w:sz w:val="28"/>
          <w:szCs w:val="28"/>
        </w:rPr>
        <w:t xml:space="preserve">- подача уведомления о планируемом сносе от имени заявителя </w:t>
      </w:r>
      <w:r w:rsidR="00102AE2">
        <w:rPr>
          <w:sz w:val="28"/>
          <w:szCs w:val="28"/>
        </w:rPr>
        <w:t xml:space="preserve">                        </w:t>
      </w:r>
      <w:r w:rsidRPr="00102AE2">
        <w:rPr>
          <w:sz w:val="28"/>
          <w:szCs w:val="28"/>
        </w:rPr>
        <w:t>не уполномоченным на то лицом;</w:t>
      </w:r>
    </w:p>
    <w:p w:rsidR="001D75A7" w:rsidRPr="00102AE2" w:rsidRDefault="001D75A7" w:rsidP="00102AE2">
      <w:pPr>
        <w:shd w:val="clear" w:color="auto" w:fill="FFFFFF"/>
        <w:ind w:firstLine="709"/>
        <w:jc w:val="both"/>
        <w:rPr>
          <w:sz w:val="28"/>
          <w:szCs w:val="28"/>
        </w:rPr>
      </w:pPr>
      <w:r w:rsidRPr="00102AE2">
        <w:rPr>
          <w:sz w:val="28"/>
          <w:szCs w:val="28"/>
        </w:rPr>
        <w:t xml:space="preserve">- обращение за предоставлением муниципальной услуги лица, </w:t>
      </w:r>
      <w:r w:rsidR="00102AE2">
        <w:rPr>
          <w:sz w:val="28"/>
          <w:szCs w:val="28"/>
        </w:rPr>
        <w:t xml:space="preserve">                             </w:t>
      </w:r>
      <w:r w:rsidRPr="00102AE2">
        <w:rPr>
          <w:sz w:val="28"/>
          <w:szCs w:val="28"/>
        </w:rPr>
        <w:t>не являющегося получателем муниципальной услуги в соответствии с Административным регламентом предоставления муниципальной услуги муниципального образования «Сычевский район» Смоленской области "Прием уведомления о планируемом сносе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В связи с изложенным принято решение об отказе в приеме документов, необходимых для предоставления муниципальной услуги.</w:t>
      </w:r>
    </w:p>
    <w:p w:rsidR="001D75A7" w:rsidRPr="00102AE2" w:rsidRDefault="001D75A7" w:rsidP="00102AE2">
      <w:pPr>
        <w:shd w:val="clear" w:color="auto" w:fill="FFFFFF"/>
        <w:ind w:firstLine="709"/>
        <w:jc w:val="both"/>
        <w:rPr>
          <w:sz w:val="28"/>
          <w:szCs w:val="28"/>
        </w:rPr>
      </w:pPr>
      <w:r w:rsidRPr="00102AE2">
        <w:rPr>
          <w:sz w:val="28"/>
          <w:szCs w:val="28"/>
        </w:rPr>
        <w:t>_________</w:t>
      </w:r>
      <w:r w:rsidR="00102AE2">
        <w:rPr>
          <w:sz w:val="28"/>
          <w:szCs w:val="28"/>
        </w:rPr>
        <w:t>_________________</w:t>
      </w:r>
      <w:r w:rsidRPr="00102AE2">
        <w:rPr>
          <w:sz w:val="28"/>
          <w:szCs w:val="28"/>
        </w:rPr>
        <w:t xml:space="preserve"> ______</w:t>
      </w:r>
      <w:r w:rsidR="00102AE2">
        <w:rPr>
          <w:sz w:val="28"/>
          <w:szCs w:val="28"/>
        </w:rPr>
        <w:t>_____ ____________________</w:t>
      </w:r>
    </w:p>
    <w:p w:rsidR="001D75A7" w:rsidRPr="00102AE2" w:rsidRDefault="001D75A7" w:rsidP="00102AE2">
      <w:pPr>
        <w:shd w:val="clear" w:color="auto" w:fill="FFFFFF"/>
        <w:ind w:firstLine="709"/>
        <w:jc w:val="both"/>
        <w:rPr>
          <w:sz w:val="28"/>
          <w:szCs w:val="28"/>
        </w:rPr>
      </w:pPr>
      <w:r w:rsidRPr="00102AE2">
        <w:rPr>
          <w:sz w:val="28"/>
          <w:szCs w:val="28"/>
        </w:rPr>
        <w:t>(должностное лицо (работник),    (подпись)       (инициалы, фамилия)</w:t>
      </w:r>
    </w:p>
    <w:p w:rsidR="001D75A7" w:rsidRPr="00102AE2" w:rsidRDefault="001D75A7" w:rsidP="00102AE2">
      <w:pPr>
        <w:shd w:val="clear" w:color="auto" w:fill="FFFFFF"/>
        <w:ind w:firstLine="709"/>
        <w:jc w:val="both"/>
        <w:rPr>
          <w:sz w:val="28"/>
          <w:szCs w:val="28"/>
        </w:rPr>
      </w:pPr>
      <w:r w:rsidRPr="00102AE2">
        <w:rPr>
          <w:sz w:val="28"/>
          <w:szCs w:val="28"/>
        </w:rPr>
        <w:t>имеющее право принять решение об отказе в приеме документов)</w:t>
      </w:r>
    </w:p>
    <w:p w:rsidR="001D75A7" w:rsidRPr="00102AE2" w:rsidRDefault="001D75A7" w:rsidP="00102AE2">
      <w:pPr>
        <w:shd w:val="clear" w:color="auto" w:fill="FFFFFF"/>
        <w:ind w:firstLine="709"/>
        <w:jc w:val="both"/>
        <w:rPr>
          <w:sz w:val="28"/>
          <w:szCs w:val="28"/>
        </w:rPr>
      </w:pPr>
      <w:r w:rsidRPr="00102AE2">
        <w:rPr>
          <w:sz w:val="28"/>
          <w:szCs w:val="28"/>
        </w:rPr>
        <w:t>М.П.</w:t>
      </w:r>
    </w:p>
    <w:p w:rsidR="001D75A7" w:rsidRPr="00102AE2" w:rsidRDefault="001D75A7" w:rsidP="00102AE2">
      <w:pPr>
        <w:shd w:val="clear" w:color="auto" w:fill="FFFFFF"/>
        <w:ind w:firstLine="709"/>
        <w:jc w:val="both"/>
        <w:rPr>
          <w:sz w:val="28"/>
          <w:szCs w:val="28"/>
        </w:rPr>
      </w:pPr>
      <w:r w:rsidRPr="00102AE2">
        <w:rPr>
          <w:sz w:val="28"/>
          <w:szCs w:val="28"/>
        </w:rPr>
        <w:t>Подпись  </w:t>
      </w:r>
      <w:r w:rsidR="00102AE2" w:rsidRPr="00102AE2">
        <w:rPr>
          <w:sz w:val="28"/>
          <w:szCs w:val="28"/>
        </w:rPr>
        <w:t>з</w:t>
      </w:r>
      <w:r w:rsidRPr="00102AE2">
        <w:rPr>
          <w:sz w:val="28"/>
          <w:szCs w:val="28"/>
        </w:rPr>
        <w:t>аявителя, подтверждающая получение решения об отказе в</w:t>
      </w:r>
    </w:p>
    <w:p w:rsidR="001D75A7" w:rsidRPr="00102AE2" w:rsidRDefault="001D75A7" w:rsidP="00102AE2">
      <w:pPr>
        <w:shd w:val="clear" w:color="auto" w:fill="FFFFFF"/>
        <w:ind w:firstLine="709"/>
        <w:jc w:val="both"/>
        <w:rPr>
          <w:sz w:val="28"/>
          <w:szCs w:val="28"/>
        </w:rPr>
      </w:pPr>
      <w:r w:rsidRPr="00102AE2">
        <w:rPr>
          <w:sz w:val="28"/>
          <w:szCs w:val="28"/>
        </w:rPr>
        <w:t>приеме документов, необходимых для предоставления государственной услуги.</w:t>
      </w:r>
    </w:p>
    <w:p w:rsidR="001D75A7" w:rsidRPr="00102AE2" w:rsidRDefault="001D75A7" w:rsidP="00102AE2">
      <w:pPr>
        <w:shd w:val="clear" w:color="auto" w:fill="FFFFFF"/>
        <w:ind w:firstLine="709"/>
        <w:jc w:val="both"/>
        <w:rPr>
          <w:sz w:val="28"/>
          <w:szCs w:val="28"/>
        </w:rPr>
      </w:pPr>
      <w:r w:rsidRPr="00102AE2">
        <w:rPr>
          <w:sz w:val="28"/>
          <w:szCs w:val="28"/>
        </w:rPr>
        <w:t>_______________ _____________________</w:t>
      </w:r>
      <w:r w:rsidR="00102AE2">
        <w:rPr>
          <w:sz w:val="28"/>
          <w:szCs w:val="28"/>
        </w:rPr>
        <w:t>______________ ___________</w:t>
      </w:r>
    </w:p>
    <w:p w:rsidR="001D75A7" w:rsidRPr="00102AE2" w:rsidRDefault="001D75A7" w:rsidP="00102AE2">
      <w:pPr>
        <w:shd w:val="clear" w:color="auto" w:fill="FFFFFF"/>
        <w:ind w:firstLine="709"/>
        <w:jc w:val="both"/>
        <w:rPr>
          <w:sz w:val="28"/>
          <w:szCs w:val="28"/>
        </w:rPr>
      </w:pPr>
      <w:r w:rsidRPr="00102AE2">
        <w:rPr>
          <w:sz w:val="28"/>
          <w:szCs w:val="28"/>
        </w:rPr>
        <w:t>   (подпись) (инициалы, фамилия заявителя)           (дата)</w:t>
      </w:r>
    </w:p>
    <w:p w:rsidR="001D75A7" w:rsidRPr="00102AE2" w:rsidRDefault="001D75A7" w:rsidP="00102AE2">
      <w:pPr>
        <w:shd w:val="clear" w:color="auto" w:fill="FFFFFF"/>
        <w:ind w:firstLine="709"/>
        <w:jc w:val="both"/>
        <w:rPr>
          <w:sz w:val="28"/>
          <w:szCs w:val="28"/>
        </w:rPr>
      </w:pPr>
      <w:r w:rsidRPr="00102AE2">
        <w:rPr>
          <w:sz w:val="28"/>
          <w:szCs w:val="28"/>
        </w:rPr>
        <w:t>* Указывается конкретное основание (основания) для отказа в приеме документов.</w:t>
      </w:r>
    </w:p>
    <w:p w:rsidR="001D75A7" w:rsidRPr="005129BD" w:rsidRDefault="001D75A7" w:rsidP="001D75A7">
      <w:pPr>
        <w:shd w:val="clear" w:color="auto" w:fill="FFFFFF"/>
        <w:spacing w:after="255" w:line="270" w:lineRule="atLeast"/>
        <w:rPr>
          <w:sz w:val="23"/>
          <w:szCs w:val="23"/>
        </w:rPr>
      </w:pPr>
    </w:p>
    <w:p w:rsidR="001D75A7" w:rsidRPr="005129BD" w:rsidRDefault="001D75A7" w:rsidP="001D75A7">
      <w:pPr>
        <w:shd w:val="clear" w:color="auto" w:fill="FFFFFF"/>
        <w:spacing w:after="255" w:line="270" w:lineRule="atLeast"/>
        <w:rPr>
          <w:sz w:val="23"/>
          <w:szCs w:val="23"/>
        </w:rPr>
      </w:pPr>
    </w:p>
    <w:p w:rsidR="00102AE2" w:rsidRDefault="00102AE2" w:rsidP="00102AE2">
      <w:pPr>
        <w:shd w:val="clear" w:color="auto" w:fill="FFFFFF"/>
        <w:spacing w:line="270" w:lineRule="atLeast"/>
        <w:jc w:val="right"/>
        <w:rPr>
          <w:sz w:val="28"/>
          <w:szCs w:val="28"/>
        </w:rPr>
      </w:pPr>
      <w:r w:rsidRPr="00102AE2">
        <w:rPr>
          <w:sz w:val="28"/>
          <w:szCs w:val="28"/>
        </w:rPr>
        <w:lastRenderedPageBreak/>
        <w:t xml:space="preserve">Приложение </w:t>
      </w:r>
      <w:r>
        <w:rPr>
          <w:sz w:val="28"/>
          <w:szCs w:val="28"/>
        </w:rPr>
        <w:t>№ 2</w:t>
      </w:r>
      <w:r w:rsidRPr="00102AE2">
        <w:rPr>
          <w:sz w:val="28"/>
          <w:szCs w:val="28"/>
        </w:rPr>
        <w:br/>
        <w:t>к Административному регламенту</w:t>
      </w:r>
      <w:r w:rsidRPr="00102AE2">
        <w:rPr>
          <w:sz w:val="28"/>
          <w:szCs w:val="28"/>
        </w:rPr>
        <w:br/>
        <w:t xml:space="preserve">предоставления муниципальной </w:t>
      </w:r>
    </w:p>
    <w:p w:rsidR="00102AE2" w:rsidRDefault="00102AE2" w:rsidP="00102AE2">
      <w:pPr>
        <w:shd w:val="clear" w:color="auto" w:fill="FFFFFF"/>
        <w:spacing w:line="270" w:lineRule="atLeast"/>
        <w:jc w:val="right"/>
        <w:rPr>
          <w:sz w:val="28"/>
          <w:szCs w:val="28"/>
        </w:rPr>
      </w:pPr>
      <w:r w:rsidRPr="00102AE2">
        <w:rPr>
          <w:sz w:val="28"/>
          <w:szCs w:val="28"/>
        </w:rPr>
        <w:t>услуги</w:t>
      </w:r>
      <w:r>
        <w:rPr>
          <w:sz w:val="28"/>
          <w:szCs w:val="28"/>
        </w:rPr>
        <w:t xml:space="preserve"> </w:t>
      </w:r>
      <w:r w:rsidRPr="00102AE2">
        <w:rPr>
          <w:sz w:val="28"/>
          <w:szCs w:val="28"/>
        </w:rPr>
        <w:t xml:space="preserve">муниципального </w:t>
      </w:r>
    </w:p>
    <w:p w:rsidR="00102AE2" w:rsidRPr="00102AE2" w:rsidRDefault="00102AE2" w:rsidP="00102AE2">
      <w:pPr>
        <w:shd w:val="clear" w:color="auto" w:fill="FFFFFF"/>
        <w:spacing w:line="270" w:lineRule="atLeast"/>
        <w:jc w:val="right"/>
        <w:rPr>
          <w:sz w:val="28"/>
          <w:szCs w:val="28"/>
        </w:rPr>
      </w:pPr>
      <w:r w:rsidRPr="00102AE2">
        <w:rPr>
          <w:sz w:val="28"/>
          <w:szCs w:val="28"/>
        </w:rPr>
        <w:t>образования</w:t>
      </w:r>
      <w:r>
        <w:rPr>
          <w:sz w:val="28"/>
          <w:szCs w:val="28"/>
        </w:rPr>
        <w:t xml:space="preserve"> </w:t>
      </w:r>
      <w:r w:rsidRPr="00102AE2">
        <w:rPr>
          <w:sz w:val="28"/>
          <w:szCs w:val="28"/>
        </w:rPr>
        <w:t xml:space="preserve">«Сычевский район» </w:t>
      </w:r>
    </w:p>
    <w:p w:rsidR="00102AE2" w:rsidRDefault="00102AE2" w:rsidP="00102AE2">
      <w:pPr>
        <w:shd w:val="clear" w:color="auto" w:fill="FFFFFF"/>
        <w:spacing w:line="270" w:lineRule="atLeast"/>
        <w:jc w:val="right"/>
        <w:rPr>
          <w:sz w:val="28"/>
          <w:szCs w:val="28"/>
        </w:rPr>
      </w:pPr>
      <w:r w:rsidRPr="00102AE2">
        <w:rPr>
          <w:sz w:val="28"/>
          <w:szCs w:val="28"/>
        </w:rPr>
        <w:t xml:space="preserve">Смоленской области "Прием </w:t>
      </w:r>
    </w:p>
    <w:p w:rsidR="00102AE2" w:rsidRDefault="00102AE2" w:rsidP="00102AE2">
      <w:pPr>
        <w:shd w:val="clear" w:color="auto" w:fill="FFFFFF"/>
        <w:spacing w:line="270" w:lineRule="atLeast"/>
        <w:jc w:val="right"/>
        <w:rPr>
          <w:sz w:val="28"/>
          <w:szCs w:val="28"/>
        </w:rPr>
      </w:pPr>
      <w:r w:rsidRPr="00102AE2">
        <w:rPr>
          <w:sz w:val="28"/>
          <w:szCs w:val="28"/>
        </w:rPr>
        <w:t>уведомления</w:t>
      </w:r>
      <w:r>
        <w:rPr>
          <w:sz w:val="28"/>
          <w:szCs w:val="28"/>
        </w:rPr>
        <w:t xml:space="preserve"> </w:t>
      </w:r>
      <w:r w:rsidRPr="00102AE2">
        <w:rPr>
          <w:sz w:val="28"/>
          <w:szCs w:val="28"/>
        </w:rPr>
        <w:t xml:space="preserve">о планируемом </w:t>
      </w:r>
    </w:p>
    <w:p w:rsidR="00102AE2" w:rsidRDefault="00102AE2" w:rsidP="00102AE2">
      <w:pPr>
        <w:shd w:val="clear" w:color="auto" w:fill="FFFFFF"/>
        <w:spacing w:line="270" w:lineRule="atLeast"/>
        <w:jc w:val="right"/>
        <w:rPr>
          <w:sz w:val="28"/>
          <w:szCs w:val="28"/>
        </w:rPr>
      </w:pPr>
      <w:r w:rsidRPr="00102AE2">
        <w:rPr>
          <w:sz w:val="28"/>
          <w:szCs w:val="28"/>
        </w:rPr>
        <w:t>сносе объекта</w:t>
      </w:r>
      <w:r>
        <w:rPr>
          <w:sz w:val="28"/>
          <w:szCs w:val="28"/>
        </w:rPr>
        <w:t xml:space="preserve"> </w:t>
      </w:r>
      <w:r w:rsidRPr="00102AE2">
        <w:rPr>
          <w:sz w:val="28"/>
          <w:szCs w:val="28"/>
        </w:rPr>
        <w:t>капитального</w:t>
      </w:r>
    </w:p>
    <w:p w:rsidR="00102AE2" w:rsidRDefault="00102AE2" w:rsidP="00102AE2">
      <w:pPr>
        <w:shd w:val="clear" w:color="auto" w:fill="FFFFFF"/>
        <w:spacing w:line="270" w:lineRule="atLeast"/>
        <w:jc w:val="right"/>
        <w:rPr>
          <w:sz w:val="28"/>
          <w:szCs w:val="28"/>
        </w:rPr>
      </w:pPr>
      <w:r w:rsidRPr="00102AE2">
        <w:rPr>
          <w:sz w:val="28"/>
          <w:szCs w:val="28"/>
        </w:rPr>
        <w:t>строительства"</w:t>
      </w:r>
    </w:p>
    <w:p w:rsidR="001D75A7" w:rsidRPr="00102AE2" w:rsidRDefault="001D75A7" w:rsidP="00102AE2">
      <w:pPr>
        <w:shd w:val="clear" w:color="auto" w:fill="FFFFFF"/>
        <w:spacing w:after="255" w:line="270" w:lineRule="atLeast"/>
        <w:jc w:val="right"/>
        <w:rPr>
          <w:sz w:val="28"/>
          <w:szCs w:val="28"/>
        </w:rPr>
      </w:pPr>
      <w:r w:rsidRPr="00102AE2">
        <w:rPr>
          <w:sz w:val="28"/>
          <w:szCs w:val="28"/>
        </w:rPr>
        <w:t>Форма</w:t>
      </w:r>
    </w:p>
    <w:p w:rsidR="001D75A7" w:rsidRPr="00102AE2" w:rsidRDefault="001D75A7" w:rsidP="00102AE2">
      <w:pPr>
        <w:shd w:val="clear" w:color="auto" w:fill="FFFFFF"/>
        <w:ind w:left="4962"/>
        <w:rPr>
          <w:sz w:val="28"/>
          <w:szCs w:val="28"/>
        </w:rPr>
      </w:pPr>
      <w:r w:rsidRPr="00102AE2">
        <w:rPr>
          <w:sz w:val="28"/>
          <w:szCs w:val="28"/>
        </w:rPr>
        <w:t>Кому:______</w:t>
      </w:r>
      <w:r w:rsidR="00102AE2">
        <w:rPr>
          <w:sz w:val="28"/>
          <w:szCs w:val="28"/>
        </w:rPr>
        <w:t>_____________________</w:t>
      </w:r>
    </w:p>
    <w:p w:rsidR="001D75A7" w:rsidRPr="00102AE2" w:rsidRDefault="001D75A7" w:rsidP="00102AE2">
      <w:pPr>
        <w:shd w:val="clear" w:color="auto" w:fill="FFFFFF"/>
        <w:ind w:left="4962"/>
        <w:rPr>
          <w:sz w:val="28"/>
          <w:szCs w:val="28"/>
        </w:rPr>
      </w:pPr>
      <w:r w:rsidRPr="00102AE2">
        <w:rPr>
          <w:sz w:val="28"/>
          <w:szCs w:val="28"/>
        </w:rPr>
        <w:t>___________</w:t>
      </w:r>
      <w:r w:rsidR="00102AE2">
        <w:rPr>
          <w:sz w:val="28"/>
          <w:szCs w:val="28"/>
        </w:rPr>
        <w:t>_____________________</w:t>
      </w:r>
    </w:p>
    <w:p w:rsidR="001D75A7" w:rsidRPr="00102AE2" w:rsidRDefault="001D75A7" w:rsidP="00102AE2">
      <w:pPr>
        <w:shd w:val="clear" w:color="auto" w:fill="FFFFFF"/>
        <w:ind w:left="4962"/>
        <w:rPr>
          <w:sz w:val="28"/>
          <w:szCs w:val="28"/>
        </w:rPr>
      </w:pPr>
      <w:r w:rsidRPr="00102AE2">
        <w:rPr>
          <w:sz w:val="28"/>
          <w:szCs w:val="28"/>
        </w:rPr>
        <w:t>Почтовый адр</w:t>
      </w:r>
      <w:r w:rsidR="00102AE2">
        <w:rPr>
          <w:sz w:val="28"/>
          <w:szCs w:val="28"/>
        </w:rPr>
        <w:t>ес:____________________________</w:t>
      </w:r>
    </w:p>
    <w:p w:rsidR="001D75A7" w:rsidRPr="00102AE2" w:rsidRDefault="001D75A7" w:rsidP="00102AE2">
      <w:pPr>
        <w:shd w:val="clear" w:color="auto" w:fill="FFFFFF"/>
        <w:ind w:left="4962"/>
        <w:rPr>
          <w:sz w:val="28"/>
          <w:szCs w:val="28"/>
        </w:rPr>
      </w:pPr>
      <w:r w:rsidRPr="00102AE2">
        <w:rPr>
          <w:sz w:val="28"/>
          <w:szCs w:val="28"/>
        </w:rPr>
        <w:t>___________</w:t>
      </w:r>
      <w:r w:rsidR="00102AE2">
        <w:rPr>
          <w:sz w:val="28"/>
          <w:szCs w:val="28"/>
        </w:rPr>
        <w:t>______________________</w:t>
      </w:r>
    </w:p>
    <w:p w:rsidR="001D75A7" w:rsidRPr="00102AE2" w:rsidRDefault="001D75A7" w:rsidP="00102AE2">
      <w:pPr>
        <w:shd w:val="clear" w:color="auto" w:fill="FFFFFF"/>
        <w:ind w:left="4962"/>
        <w:rPr>
          <w:sz w:val="28"/>
          <w:szCs w:val="28"/>
        </w:rPr>
      </w:pPr>
      <w:r w:rsidRPr="00102AE2">
        <w:rPr>
          <w:sz w:val="28"/>
          <w:szCs w:val="28"/>
        </w:rPr>
        <w:t>Адрес электронной почты (при наличии):</w:t>
      </w:r>
    </w:p>
    <w:p w:rsidR="001D75A7" w:rsidRPr="00102AE2" w:rsidRDefault="001D75A7" w:rsidP="00102AE2">
      <w:pPr>
        <w:shd w:val="clear" w:color="auto" w:fill="FFFFFF"/>
        <w:ind w:left="4962"/>
        <w:rPr>
          <w:sz w:val="28"/>
          <w:szCs w:val="28"/>
        </w:rPr>
      </w:pPr>
      <w:r w:rsidRPr="00102AE2">
        <w:rPr>
          <w:sz w:val="28"/>
          <w:szCs w:val="28"/>
        </w:rPr>
        <w:t>___________</w:t>
      </w:r>
      <w:r w:rsidR="00102AE2">
        <w:rPr>
          <w:sz w:val="28"/>
          <w:szCs w:val="28"/>
        </w:rPr>
        <w:t>______________________</w:t>
      </w:r>
    </w:p>
    <w:p w:rsidR="001D75A7" w:rsidRPr="00102AE2" w:rsidRDefault="001D75A7" w:rsidP="00102AE2">
      <w:pPr>
        <w:shd w:val="clear" w:color="auto" w:fill="FFFFFF"/>
        <w:ind w:left="4962"/>
        <w:rPr>
          <w:sz w:val="28"/>
          <w:szCs w:val="28"/>
        </w:rPr>
      </w:pPr>
      <w:r w:rsidRPr="00102AE2">
        <w:rPr>
          <w:sz w:val="28"/>
          <w:szCs w:val="28"/>
        </w:rPr>
        <w:t>___________</w:t>
      </w:r>
      <w:r w:rsidR="00102AE2">
        <w:rPr>
          <w:sz w:val="28"/>
          <w:szCs w:val="28"/>
        </w:rPr>
        <w:t>______________________</w:t>
      </w:r>
    </w:p>
    <w:p w:rsidR="001D75A7" w:rsidRPr="00102AE2" w:rsidRDefault="001D75A7" w:rsidP="00102AE2">
      <w:pPr>
        <w:shd w:val="clear" w:color="auto" w:fill="FFFFFF"/>
        <w:ind w:left="4962"/>
        <w:rPr>
          <w:sz w:val="28"/>
          <w:szCs w:val="28"/>
        </w:rPr>
      </w:pPr>
      <w:r w:rsidRPr="00102AE2">
        <w:rPr>
          <w:sz w:val="28"/>
          <w:szCs w:val="28"/>
        </w:rPr>
        <w:t xml:space="preserve"> (дата)</w:t>
      </w:r>
    </w:p>
    <w:p w:rsidR="00102AE2" w:rsidRDefault="00102AE2" w:rsidP="00102AE2">
      <w:pPr>
        <w:shd w:val="clear" w:color="auto" w:fill="FFFFFF"/>
        <w:ind w:firstLine="709"/>
        <w:jc w:val="both"/>
        <w:rPr>
          <w:sz w:val="28"/>
          <w:szCs w:val="28"/>
        </w:rPr>
      </w:pPr>
    </w:p>
    <w:p w:rsidR="001D75A7" w:rsidRPr="00102AE2" w:rsidRDefault="001D75A7" w:rsidP="00102AE2">
      <w:pPr>
        <w:shd w:val="clear" w:color="auto" w:fill="FFFFFF"/>
        <w:jc w:val="center"/>
        <w:rPr>
          <w:sz w:val="28"/>
          <w:szCs w:val="28"/>
        </w:rPr>
      </w:pPr>
      <w:r w:rsidRPr="00102AE2">
        <w:rPr>
          <w:sz w:val="28"/>
          <w:szCs w:val="28"/>
        </w:rPr>
        <w:t>Информация</w:t>
      </w:r>
    </w:p>
    <w:p w:rsidR="00102AE2" w:rsidRDefault="001D75A7" w:rsidP="00102AE2">
      <w:pPr>
        <w:shd w:val="clear" w:color="auto" w:fill="FFFFFF"/>
        <w:jc w:val="center"/>
        <w:rPr>
          <w:sz w:val="28"/>
          <w:szCs w:val="28"/>
        </w:rPr>
      </w:pPr>
      <w:r w:rsidRPr="00102AE2">
        <w:rPr>
          <w:sz w:val="28"/>
          <w:szCs w:val="28"/>
        </w:rPr>
        <w:t xml:space="preserve">о направлении уведомления о планируемом сносе объекта капитального строительства и документов, предусмотренных положениями части 10 статьи 55.31 Градостроительного кодекса Российской Федерации, для размещения </w:t>
      </w:r>
    </w:p>
    <w:p w:rsidR="001D75A7" w:rsidRPr="00102AE2" w:rsidRDefault="001D75A7" w:rsidP="00102AE2">
      <w:pPr>
        <w:shd w:val="clear" w:color="auto" w:fill="FFFFFF"/>
        <w:jc w:val="center"/>
        <w:rPr>
          <w:sz w:val="28"/>
          <w:szCs w:val="28"/>
        </w:rPr>
      </w:pPr>
      <w:r w:rsidRPr="00102AE2">
        <w:rPr>
          <w:sz w:val="28"/>
          <w:szCs w:val="28"/>
        </w:rPr>
        <w:t>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02AE2" w:rsidRDefault="00102AE2" w:rsidP="00102AE2">
      <w:pPr>
        <w:shd w:val="clear" w:color="auto" w:fill="FFFFFF"/>
        <w:ind w:firstLine="709"/>
        <w:jc w:val="both"/>
        <w:rPr>
          <w:sz w:val="28"/>
          <w:szCs w:val="28"/>
        </w:rPr>
      </w:pPr>
    </w:p>
    <w:p w:rsidR="001D75A7" w:rsidRPr="00102AE2" w:rsidRDefault="001D75A7" w:rsidP="00102AE2">
      <w:pPr>
        <w:shd w:val="clear" w:color="auto" w:fill="FFFFFF"/>
        <w:ind w:firstLine="709"/>
        <w:jc w:val="both"/>
        <w:rPr>
          <w:sz w:val="28"/>
          <w:szCs w:val="28"/>
        </w:rPr>
      </w:pPr>
      <w:r w:rsidRPr="00102AE2">
        <w:rPr>
          <w:sz w:val="28"/>
          <w:szCs w:val="28"/>
        </w:rPr>
        <w:t>Администрация государственного строительного  надзора  города  Сычевки</w:t>
      </w:r>
      <w:r w:rsidR="00102AE2">
        <w:rPr>
          <w:sz w:val="28"/>
          <w:szCs w:val="28"/>
        </w:rPr>
        <w:t xml:space="preserve"> </w:t>
      </w:r>
      <w:r w:rsidRPr="00102AE2">
        <w:rPr>
          <w:sz w:val="28"/>
          <w:szCs w:val="28"/>
        </w:rPr>
        <w:t>сообщает,  что в соответствии с частью 11 статьи 55.31 Градостроительного кодекса Российской Федерации уведомление о планируемом сносе ____________</w:t>
      </w:r>
    </w:p>
    <w:p w:rsidR="001D75A7" w:rsidRPr="00102AE2" w:rsidRDefault="001D75A7" w:rsidP="00102AE2">
      <w:pPr>
        <w:shd w:val="clear" w:color="auto" w:fill="FFFFFF"/>
        <w:ind w:firstLine="709"/>
        <w:jc w:val="both"/>
        <w:rPr>
          <w:sz w:val="28"/>
          <w:szCs w:val="28"/>
        </w:rPr>
      </w:pPr>
      <w:r w:rsidRPr="00102AE2">
        <w:rPr>
          <w:sz w:val="28"/>
          <w:szCs w:val="28"/>
        </w:rPr>
        <w:t>__________________________________</w:t>
      </w:r>
      <w:r w:rsidR="00102AE2">
        <w:rPr>
          <w:sz w:val="28"/>
          <w:szCs w:val="28"/>
        </w:rPr>
        <w:t>___________________________</w:t>
      </w:r>
      <w:r w:rsidRPr="00102AE2">
        <w:rPr>
          <w:sz w:val="28"/>
          <w:szCs w:val="28"/>
        </w:rPr>
        <w:t>,</w:t>
      </w:r>
    </w:p>
    <w:p w:rsidR="001D75A7" w:rsidRPr="00102AE2" w:rsidRDefault="001D75A7" w:rsidP="00102AE2">
      <w:pPr>
        <w:shd w:val="clear" w:color="auto" w:fill="FFFFFF"/>
        <w:ind w:firstLine="709"/>
        <w:jc w:val="center"/>
        <w:rPr>
          <w:sz w:val="28"/>
          <w:szCs w:val="28"/>
        </w:rPr>
      </w:pPr>
      <w:r w:rsidRPr="00102AE2">
        <w:rPr>
          <w:sz w:val="28"/>
          <w:szCs w:val="28"/>
        </w:rPr>
        <w:t>(наименование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а также результаты и материалы его обследования и проект организации работ по его сносу направлены для размещения в интегрированной автоматизированной информационной системе обеспечения градостроительной деятельности муниципального образования «Сычевский район» Смоленской области.</w:t>
      </w:r>
    </w:p>
    <w:p w:rsidR="001D75A7" w:rsidRPr="00102AE2" w:rsidRDefault="001D75A7" w:rsidP="00102AE2">
      <w:pPr>
        <w:shd w:val="clear" w:color="auto" w:fill="FFFFFF"/>
        <w:ind w:firstLine="709"/>
        <w:jc w:val="both"/>
        <w:rPr>
          <w:sz w:val="28"/>
          <w:szCs w:val="28"/>
        </w:rPr>
      </w:pPr>
      <w:r w:rsidRPr="00102AE2">
        <w:rPr>
          <w:sz w:val="28"/>
          <w:szCs w:val="28"/>
        </w:rPr>
        <w:t>_________________________________ ___</w:t>
      </w:r>
      <w:r w:rsidR="00102AE2">
        <w:rPr>
          <w:sz w:val="28"/>
          <w:szCs w:val="28"/>
        </w:rPr>
        <w:t>______ ___________________</w:t>
      </w:r>
    </w:p>
    <w:p w:rsidR="001D75A7" w:rsidRPr="00102AE2" w:rsidRDefault="001D75A7" w:rsidP="00102AE2">
      <w:pPr>
        <w:shd w:val="clear" w:color="auto" w:fill="FFFFFF"/>
        <w:ind w:firstLine="709"/>
        <w:jc w:val="both"/>
        <w:rPr>
          <w:sz w:val="28"/>
          <w:szCs w:val="28"/>
        </w:rPr>
      </w:pPr>
      <w:r w:rsidRPr="00102AE2">
        <w:rPr>
          <w:sz w:val="28"/>
          <w:szCs w:val="28"/>
        </w:rPr>
        <w:t>(уполномоченное должностное лицо) (подпись) (инициалы, фамилия)</w:t>
      </w:r>
    </w:p>
    <w:p w:rsidR="001D75A7" w:rsidRPr="00102AE2" w:rsidRDefault="001D75A7" w:rsidP="00102AE2">
      <w:pPr>
        <w:shd w:val="clear" w:color="auto" w:fill="FFFFFF"/>
        <w:ind w:firstLine="709"/>
        <w:jc w:val="both"/>
        <w:rPr>
          <w:sz w:val="28"/>
          <w:szCs w:val="28"/>
        </w:rPr>
      </w:pPr>
    </w:p>
    <w:p w:rsidR="00102AE2" w:rsidRDefault="00102AE2" w:rsidP="00102AE2">
      <w:pPr>
        <w:shd w:val="clear" w:color="auto" w:fill="FFFFFF"/>
        <w:spacing w:line="270" w:lineRule="atLeast"/>
        <w:jc w:val="right"/>
        <w:rPr>
          <w:sz w:val="28"/>
          <w:szCs w:val="28"/>
        </w:rPr>
      </w:pPr>
      <w:r w:rsidRPr="00102AE2">
        <w:rPr>
          <w:sz w:val="28"/>
          <w:szCs w:val="28"/>
        </w:rPr>
        <w:lastRenderedPageBreak/>
        <w:t xml:space="preserve">Приложение </w:t>
      </w:r>
      <w:r>
        <w:rPr>
          <w:sz w:val="28"/>
          <w:szCs w:val="28"/>
        </w:rPr>
        <w:t>№ 3</w:t>
      </w:r>
      <w:r w:rsidRPr="00102AE2">
        <w:rPr>
          <w:sz w:val="28"/>
          <w:szCs w:val="28"/>
        </w:rPr>
        <w:br/>
        <w:t>к Административному регламенту</w:t>
      </w:r>
      <w:r w:rsidRPr="00102AE2">
        <w:rPr>
          <w:sz w:val="28"/>
          <w:szCs w:val="28"/>
        </w:rPr>
        <w:br/>
        <w:t xml:space="preserve">предоставления муниципальной </w:t>
      </w:r>
    </w:p>
    <w:p w:rsidR="00102AE2" w:rsidRDefault="00102AE2" w:rsidP="00102AE2">
      <w:pPr>
        <w:shd w:val="clear" w:color="auto" w:fill="FFFFFF"/>
        <w:spacing w:line="270" w:lineRule="atLeast"/>
        <w:jc w:val="right"/>
        <w:rPr>
          <w:sz w:val="28"/>
          <w:szCs w:val="28"/>
        </w:rPr>
      </w:pPr>
      <w:r w:rsidRPr="00102AE2">
        <w:rPr>
          <w:sz w:val="28"/>
          <w:szCs w:val="28"/>
        </w:rPr>
        <w:t>услуги</w:t>
      </w:r>
      <w:r>
        <w:rPr>
          <w:sz w:val="28"/>
          <w:szCs w:val="28"/>
        </w:rPr>
        <w:t xml:space="preserve"> </w:t>
      </w:r>
      <w:r w:rsidRPr="00102AE2">
        <w:rPr>
          <w:sz w:val="28"/>
          <w:szCs w:val="28"/>
        </w:rPr>
        <w:t xml:space="preserve">муниципального </w:t>
      </w:r>
    </w:p>
    <w:p w:rsidR="00102AE2" w:rsidRPr="00102AE2" w:rsidRDefault="00102AE2" w:rsidP="00102AE2">
      <w:pPr>
        <w:shd w:val="clear" w:color="auto" w:fill="FFFFFF"/>
        <w:spacing w:line="270" w:lineRule="atLeast"/>
        <w:jc w:val="right"/>
        <w:rPr>
          <w:sz w:val="28"/>
          <w:szCs w:val="28"/>
        </w:rPr>
      </w:pPr>
      <w:r w:rsidRPr="00102AE2">
        <w:rPr>
          <w:sz w:val="28"/>
          <w:szCs w:val="28"/>
        </w:rPr>
        <w:t>образования</w:t>
      </w:r>
      <w:r>
        <w:rPr>
          <w:sz w:val="28"/>
          <w:szCs w:val="28"/>
        </w:rPr>
        <w:t xml:space="preserve"> </w:t>
      </w:r>
      <w:r w:rsidRPr="00102AE2">
        <w:rPr>
          <w:sz w:val="28"/>
          <w:szCs w:val="28"/>
        </w:rPr>
        <w:t xml:space="preserve">«Сычевский район» </w:t>
      </w:r>
    </w:p>
    <w:p w:rsidR="00102AE2" w:rsidRDefault="00102AE2" w:rsidP="00102AE2">
      <w:pPr>
        <w:shd w:val="clear" w:color="auto" w:fill="FFFFFF"/>
        <w:spacing w:line="270" w:lineRule="atLeast"/>
        <w:jc w:val="right"/>
        <w:rPr>
          <w:sz w:val="28"/>
          <w:szCs w:val="28"/>
        </w:rPr>
      </w:pPr>
      <w:r w:rsidRPr="00102AE2">
        <w:rPr>
          <w:sz w:val="28"/>
          <w:szCs w:val="28"/>
        </w:rPr>
        <w:t xml:space="preserve">Смоленской области "Прием </w:t>
      </w:r>
    </w:p>
    <w:p w:rsidR="00102AE2" w:rsidRDefault="00102AE2" w:rsidP="00102AE2">
      <w:pPr>
        <w:shd w:val="clear" w:color="auto" w:fill="FFFFFF"/>
        <w:spacing w:line="270" w:lineRule="atLeast"/>
        <w:jc w:val="right"/>
        <w:rPr>
          <w:sz w:val="28"/>
          <w:szCs w:val="28"/>
        </w:rPr>
      </w:pPr>
      <w:r w:rsidRPr="00102AE2">
        <w:rPr>
          <w:sz w:val="28"/>
          <w:szCs w:val="28"/>
        </w:rPr>
        <w:t>уведомления</w:t>
      </w:r>
      <w:r>
        <w:rPr>
          <w:sz w:val="28"/>
          <w:szCs w:val="28"/>
        </w:rPr>
        <w:t xml:space="preserve"> </w:t>
      </w:r>
      <w:r w:rsidRPr="00102AE2">
        <w:rPr>
          <w:sz w:val="28"/>
          <w:szCs w:val="28"/>
        </w:rPr>
        <w:t xml:space="preserve">о планируемом </w:t>
      </w:r>
    </w:p>
    <w:p w:rsidR="00102AE2" w:rsidRDefault="00102AE2" w:rsidP="00102AE2">
      <w:pPr>
        <w:shd w:val="clear" w:color="auto" w:fill="FFFFFF"/>
        <w:spacing w:line="270" w:lineRule="atLeast"/>
        <w:jc w:val="right"/>
        <w:rPr>
          <w:sz w:val="28"/>
          <w:szCs w:val="28"/>
        </w:rPr>
      </w:pPr>
      <w:r w:rsidRPr="00102AE2">
        <w:rPr>
          <w:sz w:val="28"/>
          <w:szCs w:val="28"/>
        </w:rPr>
        <w:t>сносе объекта</w:t>
      </w:r>
      <w:r>
        <w:rPr>
          <w:sz w:val="28"/>
          <w:szCs w:val="28"/>
        </w:rPr>
        <w:t xml:space="preserve"> </w:t>
      </w:r>
      <w:r w:rsidRPr="00102AE2">
        <w:rPr>
          <w:sz w:val="28"/>
          <w:szCs w:val="28"/>
        </w:rPr>
        <w:t>капитального</w:t>
      </w:r>
    </w:p>
    <w:p w:rsidR="00102AE2" w:rsidRDefault="00102AE2" w:rsidP="00102AE2">
      <w:pPr>
        <w:shd w:val="clear" w:color="auto" w:fill="FFFFFF"/>
        <w:spacing w:line="270" w:lineRule="atLeast"/>
        <w:jc w:val="right"/>
        <w:rPr>
          <w:sz w:val="28"/>
          <w:szCs w:val="28"/>
        </w:rPr>
      </w:pPr>
      <w:r w:rsidRPr="00102AE2">
        <w:rPr>
          <w:sz w:val="28"/>
          <w:szCs w:val="28"/>
        </w:rPr>
        <w:t>строительства"</w:t>
      </w:r>
    </w:p>
    <w:p w:rsidR="00102AE2" w:rsidRDefault="00102AE2" w:rsidP="00102AE2">
      <w:pPr>
        <w:shd w:val="clear" w:color="auto" w:fill="FFFFFF"/>
        <w:ind w:firstLine="709"/>
        <w:jc w:val="both"/>
        <w:rPr>
          <w:sz w:val="28"/>
          <w:szCs w:val="28"/>
        </w:rPr>
      </w:pPr>
    </w:p>
    <w:p w:rsidR="001D75A7" w:rsidRPr="00102AE2" w:rsidRDefault="001D75A7" w:rsidP="00102AE2">
      <w:pPr>
        <w:shd w:val="clear" w:color="auto" w:fill="FFFFFF"/>
        <w:ind w:firstLine="709"/>
        <w:jc w:val="right"/>
        <w:rPr>
          <w:sz w:val="28"/>
          <w:szCs w:val="28"/>
        </w:rPr>
      </w:pPr>
      <w:r w:rsidRPr="00102AE2">
        <w:rPr>
          <w:sz w:val="28"/>
          <w:szCs w:val="28"/>
        </w:rPr>
        <w:t>Форма</w:t>
      </w:r>
    </w:p>
    <w:p w:rsidR="001D75A7" w:rsidRPr="00102AE2" w:rsidRDefault="001D75A7" w:rsidP="00102AE2">
      <w:pPr>
        <w:shd w:val="clear" w:color="auto" w:fill="FFFFFF"/>
        <w:ind w:firstLine="709"/>
        <w:jc w:val="right"/>
        <w:rPr>
          <w:sz w:val="28"/>
          <w:szCs w:val="28"/>
        </w:rPr>
      </w:pPr>
      <w:r w:rsidRPr="00102AE2">
        <w:rPr>
          <w:sz w:val="28"/>
          <w:szCs w:val="28"/>
        </w:rPr>
        <w:t>_________________________________</w:t>
      </w:r>
      <w:r w:rsidR="00102AE2">
        <w:rPr>
          <w:sz w:val="28"/>
          <w:szCs w:val="28"/>
        </w:rPr>
        <w:t>_______</w:t>
      </w:r>
    </w:p>
    <w:p w:rsidR="001D75A7" w:rsidRPr="00102AE2" w:rsidRDefault="001D75A7" w:rsidP="00102AE2">
      <w:pPr>
        <w:shd w:val="clear" w:color="auto" w:fill="FFFFFF"/>
        <w:ind w:left="4111"/>
        <w:jc w:val="both"/>
        <w:rPr>
          <w:sz w:val="28"/>
          <w:szCs w:val="28"/>
        </w:rPr>
      </w:pPr>
      <w:r w:rsidRPr="00102AE2">
        <w:rPr>
          <w:sz w:val="28"/>
          <w:szCs w:val="28"/>
        </w:rPr>
        <w:t xml:space="preserve"> (наименование органа исполнительной власти муниципального образования)</w:t>
      </w:r>
    </w:p>
    <w:p w:rsidR="001D75A7" w:rsidRPr="00102AE2" w:rsidRDefault="001D75A7" w:rsidP="00102AE2">
      <w:pPr>
        <w:shd w:val="clear" w:color="auto" w:fill="FFFFFF"/>
        <w:ind w:left="4111"/>
        <w:jc w:val="both"/>
        <w:rPr>
          <w:sz w:val="28"/>
          <w:szCs w:val="28"/>
        </w:rPr>
      </w:pPr>
      <w:r w:rsidRPr="00102AE2">
        <w:rPr>
          <w:sz w:val="28"/>
          <w:szCs w:val="28"/>
        </w:rPr>
        <w:t>Кому:______</w:t>
      </w:r>
      <w:r w:rsidR="00102AE2">
        <w:rPr>
          <w:sz w:val="28"/>
          <w:szCs w:val="28"/>
        </w:rPr>
        <w:t>___________________________</w:t>
      </w:r>
    </w:p>
    <w:p w:rsidR="001D75A7" w:rsidRPr="00102AE2" w:rsidRDefault="001D75A7" w:rsidP="00102AE2">
      <w:pPr>
        <w:shd w:val="clear" w:color="auto" w:fill="FFFFFF"/>
        <w:ind w:left="4111"/>
        <w:jc w:val="both"/>
        <w:rPr>
          <w:sz w:val="28"/>
          <w:szCs w:val="28"/>
        </w:rPr>
      </w:pPr>
      <w:r w:rsidRPr="00102AE2">
        <w:rPr>
          <w:sz w:val="28"/>
          <w:szCs w:val="28"/>
        </w:rPr>
        <w:t>__________</w:t>
      </w:r>
      <w:r w:rsidR="00102AE2">
        <w:rPr>
          <w:sz w:val="28"/>
          <w:szCs w:val="28"/>
        </w:rPr>
        <w:t>__________________________</w:t>
      </w:r>
    </w:p>
    <w:p w:rsidR="001D75A7" w:rsidRPr="00102AE2" w:rsidRDefault="001D75A7" w:rsidP="00102AE2">
      <w:pPr>
        <w:shd w:val="clear" w:color="auto" w:fill="FFFFFF"/>
        <w:ind w:left="4111"/>
        <w:jc w:val="both"/>
        <w:rPr>
          <w:sz w:val="28"/>
          <w:szCs w:val="28"/>
        </w:rPr>
      </w:pPr>
      <w:r w:rsidRPr="00102AE2">
        <w:rPr>
          <w:sz w:val="28"/>
          <w:szCs w:val="28"/>
        </w:rPr>
        <w:t>Почтовый адрес:</w:t>
      </w:r>
    </w:p>
    <w:p w:rsidR="001D75A7" w:rsidRPr="00102AE2" w:rsidRDefault="001D75A7" w:rsidP="00102AE2">
      <w:pPr>
        <w:shd w:val="clear" w:color="auto" w:fill="FFFFFF"/>
        <w:ind w:left="4111"/>
        <w:jc w:val="both"/>
        <w:rPr>
          <w:sz w:val="28"/>
          <w:szCs w:val="28"/>
        </w:rPr>
      </w:pPr>
      <w:r w:rsidRPr="00102AE2">
        <w:rPr>
          <w:sz w:val="28"/>
          <w:szCs w:val="28"/>
        </w:rPr>
        <w:t>______________________________________</w:t>
      </w:r>
    </w:p>
    <w:p w:rsidR="001D75A7" w:rsidRPr="00102AE2" w:rsidRDefault="001D75A7" w:rsidP="00102AE2">
      <w:pPr>
        <w:shd w:val="clear" w:color="auto" w:fill="FFFFFF"/>
        <w:ind w:left="4111"/>
        <w:jc w:val="both"/>
        <w:rPr>
          <w:sz w:val="28"/>
          <w:szCs w:val="28"/>
        </w:rPr>
      </w:pPr>
      <w:r w:rsidRPr="00102AE2">
        <w:rPr>
          <w:sz w:val="28"/>
          <w:szCs w:val="28"/>
        </w:rPr>
        <w:t>______________________________________</w:t>
      </w:r>
    </w:p>
    <w:p w:rsidR="001D75A7" w:rsidRPr="00102AE2" w:rsidRDefault="001D75A7" w:rsidP="00102AE2">
      <w:pPr>
        <w:shd w:val="clear" w:color="auto" w:fill="FFFFFF"/>
        <w:ind w:left="4111"/>
        <w:jc w:val="both"/>
        <w:rPr>
          <w:sz w:val="28"/>
          <w:szCs w:val="28"/>
        </w:rPr>
      </w:pPr>
      <w:r w:rsidRPr="00102AE2">
        <w:rPr>
          <w:sz w:val="28"/>
          <w:szCs w:val="28"/>
        </w:rPr>
        <w:t>Адрес электронной почты (при наличии):</w:t>
      </w:r>
    </w:p>
    <w:p w:rsidR="001D75A7" w:rsidRPr="00102AE2" w:rsidRDefault="001D75A7" w:rsidP="00102AE2">
      <w:pPr>
        <w:shd w:val="clear" w:color="auto" w:fill="FFFFFF"/>
        <w:ind w:left="4111"/>
        <w:jc w:val="both"/>
        <w:rPr>
          <w:sz w:val="28"/>
          <w:szCs w:val="28"/>
        </w:rPr>
      </w:pPr>
      <w:r w:rsidRPr="00102AE2">
        <w:rPr>
          <w:sz w:val="28"/>
          <w:szCs w:val="28"/>
        </w:rPr>
        <w:t>______________________________________</w:t>
      </w:r>
    </w:p>
    <w:p w:rsidR="001D75A7" w:rsidRPr="00102AE2" w:rsidRDefault="001D75A7" w:rsidP="00102AE2">
      <w:pPr>
        <w:shd w:val="clear" w:color="auto" w:fill="FFFFFF"/>
        <w:ind w:left="4111"/>
        <w:jc w:val="both"/>
        <w:rPr>
          <w:sz w:val="28"/>
          <w:szCs w:val="28"/>
        </w:rPr>
      </w:pPr>
      <w:r w:rsidRPr="00102AE2">
        <w:rPr>
          <w:sz w:val="28"/>
          <w:szCs w:val="28"/>
        </w:rPr>
        <w:t>____________________</w:t>
      </w:r>
    </w:p>
    <w:p w:rsidR="001D75A7" w:rsidRPr="00102AE2" w:rsidRDefault="001D75A7" w:rsidP="00102AE2">
      <w:pPr>
        <w:shd w:val="clear" w:color="auto" w:fill="FFFFFF"/>
        <w:ind w:left="4111"/>
        <w:jc w:val="both"/>
        <w:rPr>
          <w:sz w:val="28"/>
          <w:szCs w:val="28"/>
        </w:rPr>
      </w:pPr>
      <w:r w:rsidRPr="00102AE2">
        <w:rPr>
          <w:sz w:val="28"/>
          <w:szCs w:val="28"/>
        </w:rPr>
        <w:t xml:space="preserve"> (дата)</w:t>
      </w:r>
    </w:p>
    <w:p w:rsidR="001D75A7" w:rsidRPr="00102AE2" w:rsidRDefault="001D75A7" w:rsidP="00102AE2">
      <w:pPr>
        <w:shd w:val="clear" w:color="auto" w:fill="FFFFFF"/>
        <w:ind w:firstLine="709"/>
        <w:jc w:val="both"/>
        <w:rPr>
          <w:sz w:val="28"/>
          <w:szCs w:val="28"/>
        </w:rPr>
      </w:pPr>
      <w:r w:rsidRPr="00102AE2">
        <w:rPr>
          <w:sz w:val="28"/>
          <w:szCs w:val="28"/>
        </w:rPr>
        <w:t>Запрос документов, предусмотренных положениями части 10 статьи 55.31 Градостроительного кодекса Российской Федерации, не представленных при направлении уведомления о планируемом сносе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В целях предоставления муниципальной услуги муниципального образования «Сычевский район» Смоленской области "Прием уведомления о планируемом сносе объекта капитального строительства", на основании части 11 статьи 55.31 Градостроительного кодекса Российской Федерации прошу в течение трех рабочих дней направить  в Администрацию муниципального образования «Сычевский район» Смоленской области результаты  и материалы обследования __________________________________________________</w:t>
      </w:r>
    </w:p>
    <w:p w:rsidR="001D75A7" w:rsidRPr="00102AE2" w:rsidRDefault="001D75A7" w:rsidP="00102AE2">
      <w:pPr>
        <w:shd w:val="clear" w:color="auto" w:fill="FFFFFF"/>
        <w:ind w:firstLine="709"/>
        <w:jc w:val="both"/>
        <w:rPr>
          <w:sz w:val="28"/>
          <w:szCs w:val="28"/>
        </w:rPr>
      </w:pPr>
      <w:r w:rsidRPr="00102AE2">
        <w:rPr>
          <w:sz w:val="28"/>
          <w:szCs w:val="28"/>
        </w:rPr>
        <w:t xml:space="preserve"> (наименование объекта капитального строительства)</w:t>
      </w:r>
    </w:p>
    <w:p w:rsidR="001D75A7" w:rsidRPr="00102AE2" w:rsidRDefault="001D75A7" w:rsidP="00102AE2">
      <w:pPr>
        <w:shd w:val="clear" w:color="auto" w:fill="FFFFFF"/>
        <w:ind w:firstLine="709"/>
        <w:jc w:val="both"/>
        <w:rPr>
          <w:sz w:val="28"/>
          <w:szCs w:val="28"/>
        </w:rPr>
      </w:pPr>
      <w:r w:rsidRPr="00102AE2">
        <w:rPr>
          <w:sz w:val="28"/>
          <w:szCs w:val="28"/>
        </w:rPr>
        <w:t>_________________________________________</w:t>
      </w:r>
      <w:r w:rsidR="00102AE2">
        <w:rPr>
          <w:sz w:val="28"/>
          <w:szCs w:val="28"/>
        </w:rPr>
        <w:t>______________________</w:t>
      </w:r>
    </w:p>
    <w:p w:rsidR="00102AE2" w:rsidRDefault="001D75A7" w:rsidP="00102AE2">
      <w:pPr>
        <w:shd w:val="clear" w:color="auto" w:fill="FFFFFF"/>
        <w:ind w:firstLine="709"/>
        <w:jc w:val="both"/>
        <w:rPr>
          <w:sz w:val="28"/>
          <w:szCs w:val="28"/>
        </w:rPr>
      </w:pPr>
      <w:r w:rsidRPr="00102AE2">
        <w:rPr>
          <w:sz w:val="28"/>
          <w:szCs w:val="28"/>
        </w:rPr>
        <w:t>______________________________________________________</w:t>
      </w:r>
      <w:r w:rsidR="00102AE2">
        <w:rPr>
          <w:sz w:val="28"/>
          <w:szCs w:val="28"/>
        </w:rPr>
        <w:t>_______</w:t>
      </w:r>
    </w:p>
    <w:p w:rsidR="001D75A7" w:rsidRPr="00102AE2" w:rsidRDefault="001D75A7" w:rsidP="00102AE2">
      <w:pPr>
        <w:shd w:val="clear" w:color="auto" w:fill="FFFFFF"/>
        <w:ind w:firstLine="709"/>
        <w:jc w:val="both"/>
        <w:rPr>
          <w:sz w:val="28"/>
          <w:szCs w:val="28"/>
        </w:rPr>
      </w:pPr>
      <w:r w:rsidRPr="00102AE2">
        <w:rPr>
          <w:sz w:val="28"/>
          <w:szCs w:val="28"/>
        </w:rPr>
        <w:t>и</w:t>
      </w:r>
      <w:r w:rsidR="00102AE2">
        <w:rPr>
          <w:sz w:val="28"/>
          <w:szCs w:val="28"/>
        </w:rPr>
        <w:t xml:space="preserve"> </w:t>
      </w:r>
      <w:r w:rsidRPr="00102AE2">
        <w:rPr>
          <w:sz w:val="28"/>
          <w:szCs w:val="28"/>
        </w:rPr>
        <w:t>проект организации работ по его сносу.</w:t>
      </w:r>
    </w:p>
    <w:p w:rsidR="001D75A7" w:rsidRPr="00102AE2" w:rsidRDefault="001D75A7" w:rsidP="00102AE2">
      <w:pPr>
        <w:shd w:val="clear" w:color="auto" w:fill="FFFFFF"/>
        <w:ind w:firstLine="709"/>
        <w:jc w:val="both"/>
        <w:rPr>
          <w:sz w:val="28"/>
          <w:szCs w:val="28"/>
        </w:rPr>
      </w:pPr>
      <w:r w:rsidRPr="00102AE2">
        <w:rPr>
          <w:sz w:val="28"/>
          <w:szCs w:val="28"/>
        </w:rPr>
        <w:t>_________________________________ ___</w:t>
      </w:r>
      <w:r w:rsidR="00102AE2">
        <w:rPr>
          <w:sz w:val="28"/>
          <w:szCs w:val="28"/>
        </w:rPr>
        <w:t>______ _________________</w:t>
      </w:r>
    </w:p>
    <w:p w:rsidR="001D75A7" w:rsidRPr="00102AE2" w:rsidRDefault="001D75A7" w:rsidP="00102AE2">
      <w:pPr>
        <w:shd w:val="clear" w:color="auto" w:fill="FFFFFF"/>
        <w:ind w:firstLine="709"/>
        <w:jc w:val="both"/>
        <w:rPr>
          <w:sz w:val="28"/>
          <w:szCs w:val="28"/>
        </w:rPr>
      </w:pPr>
      <w:r w:rsidRPr="00102AE2">
        <w:rPr>
          <w:sz w:val="28"/>
          <w:szCs w:val="28"/>
        </w:rPr>
        <w:t>(уполномоченное должностное лицо) (подпись) (инициалы, фамилия)</w:t>
      </w:r>
    </w:p>
    <w:p w:rsidR="001D75A7" w:rsidRPr="00102AE2" w:rsidRDefault="001D75A7" w:rsidP="00102AE2">
      <w:pPr>
        <w:ind w:firstLine="709"/>
        <w:jc w:val="both"/>
        <w:rPr>
          <w:sz w:val="28"/>
          <w:szCs w:val="28"/>
        </w:rPr>
      </w:pPr>
    </w:p>
    <w:p w:rsidR="00251EB2" w:rsidRPr="00102AE2" w:rsidRDefault="00251EB2" w:rsidP="00102AE2">
      <w:pPr>
        <w:tabs>
          <w:tab w:val="left" w:pos="993"/>
        </w:tabs>
        <w:ind w:firstLine="709"/>
        <w:jc w:val="both"/>
        <w:rPr>
          <w:sz w:val="28"/>
          <w:szCs w:val="28"/>
        </w:rPr>
      </w:pPr>
    </w:p>
    <w:sectPr w:rsidR="00251EB2" w:rsidRPr="00102AE2" w:rsidSect="009A7FCF">
      <w:head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B3" w:rsidRDefault="00EC01B3" w:rsidP="00FA6D0B">
      <w:r>
        <w:separator/>
      </w:r>
    </w:p>
  </w:endnote>
  <w:endnote w:type="continuationSeparator" w:id="1">
    <w:p w:rsidR="00EC01B3" w:rsidRDefault="00EC01B3"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B3" w:rsidRDefault="00EC01B3" w:rsidP="00FA6D0B">
      <w:r>
        <w:separator/>
      </w:r>
    </w:p>
  </w:footnote>
  <w:footnote w:type="continuationSeparator" w:id="1">
    <w:p w:rsidR="00EC01B3" w:rsidRDefault="00EC01B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5E02F8">
    <w:pPr>
      <w:pStyle w:val="ab"/>
      <w:jc w:val="center"/>
    </w:pPr>
    <w:fldSimple w:instr=" PAGE   \* MERGEFORMAT ">
      <w:r w:rsidR="00BE066C">
        <w:rPr>
          <w:noProof/>
        </w:rPr>
        <w:t>24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3049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10E"/>
    <w:rsid w:val="000158D6"/>
    <w:rsid w:val="00017F5F"/>
    <w:rsid w:val="000212A4"/>
    <w:rsid w:val="00025D6D"/>
    <w:rsid w:val="000275B7"/>
    <w:rsid w:val="00027C54"/>
    <w:rsid w:val="0003041B"/>
    <w:rsid w:val="00030A39"/>
    <w:rsid w:val="00030A7F"/>
    <w:rsid w:val="00030F17"/>
    <w:rsid w:val="00032FB8"/>
    <w:rsid w:val="00032FD9"/>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2C1C"/>
    <w:rsid w:val="000C3F8F"/>
    <w:rsid w:val="000C4FA5"/>
    <w:rsid w:val="000C7A2F"/>
    <w:rsid w:val="000C7C7A"/>
    <w:rsid w:val="000C7E50"/>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2AE2"/>
    <w:rsid w:val="001033FE"/>
    <w:rsid w:val="00103B1E"/>
    <w:rsid w:val="00103EC2"/>
    <w:rsid w:val="00105293"/>
    <w:rsid w:val="00106F12"/>
    <w:rsid w:val="00106F73"/>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4121"/>
    <w:rsid w:val="001D5BB6"/>
    <w:rsid w:val="001D5C90"/>
    <w:rsid w:val="001D6A08"/>
    <w:rsid w:val="001D6A8E"/>
    <w:rsid w:val="001D6C42"/>
    <w:rsid w:val="001D75A7"/>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27DC2"/>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A7F"/>
    <w:rsid w:val="004A6D53"/>
    <w:rsid w:val="004A7620"/>
    <w:rsid w:val="004A7714"/>
    <w:rsid w:val="004A791C"/>
    <w:rsid w:val="004B0EBB"/>
    <w:rsid w:val="004B1BBE"/>
    <w:rsid w:val="004B25F8"/>
    <w:rsid w:val="004B4FA1"/>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082"/>
    <w:rsid w:val="004E4D9B"/>
    <w:rsid w:val="004E5DAD"/>
    <w:rsid w:val="004F0ACD"/>
    <w:rsid w:val="004F0D25"/>
    <w:rsid w:val="004F2F9E"/>
    <w:rsid w:val="004F35ED"/>
    <w:rsid w:val="004F4145"/>
    <w:rsid w:val="004F5553"/>
    <w:rsid w:val="004F5F3B"/>
    <w:rsid w:val="004F646C"/>
    <w:rsid w:val="004F710D"/>
    <w:rsid w:val="004F7285"/>
    <w:rsid w:val="004F74E3"/>
    <w:rsid w:val="00500BB7"/>
    <w:rsid w:val="00500D87"/>
    <w:rsid w:val="005039AD"/>
    <w:rsid w:val="00503B7D"/>
    <w:rsid w:val="00504D0A"/>
    <w:rsid w:val="005063B8"/>
    <w:rsid w:val="005069D9"/>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40734"/>
    <w:rsid w:val="00540A08"/>
    <w:rsid w:val="00540E5A"/>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B0DCA"/>
    <w:rsid w:val="005B10E5"/>
    <w:rsid w:val="005B132E"/>
    <w:rsid w:val="005B1449"/>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2F8"/>
    <w:rsid w:val="005E05D2"/>
    <w:rsid w:val="005E178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6ED"/>
    <w:rsid w:val="0069201E"/>
    <w:rsid w:val="006920B8"/>
    <w:rsid w:val="00692198"/>
    <w:rsid w:val="006924CD"/>
    <w:rsid w:val="0069372F"/>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A71"/>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D6D"/>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E8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2F75"/>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3273"/>
    <w:rsid w:val="00A13296"/>
    <w:rsid w:val="00A13D30"/>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A72"/>
    <w:rsid w:val="00A54F05"/>
    <w:rsid w:val="00A55737"/>
    <w:rsid w:val="00A56C5F"/>
    <w:rsid w:val="00A57499"/>
    <w:rsid w:val="00A60DF4"/>
    <w:rsid w:val="00A63D38"/>
    <w:rsid w:val="00A641BC"/>
    <w:rsid w:val="00A6469A"/>
    <w:rsid w:val="00A6574E"/>
    <w:rsid w:val="00A65880"/>
    <w:rsid w:val="00A66419"/>
    <w:rsid w:val="00A66B7E"/>
    <w:rsid w:val="00A70D98"/>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39E7"/>
    <w:rsid w:val="00AB432B"/>
    <w:rsid w:val="00AB4439"/>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66A"/>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066C"/>
    <w:rsid w:val="00BE10AA"/>
    <w:rsid w:val="00BE16C7"/>
    <w:rsid w:val="00BE1972"/>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44602"/>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3C08"/>
    <w:rsid w:val="00CC5A94"/>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4D8"/>
    <w:rsid w:val="00D0664D"/>
    <w:rsid w:val="00D072E3"/>
    <w:rsid w:val="00D079B1"/>
    <w:rsid w:val="00D1138C"/>
    <w:rsid w:val="00D11921"/>
    <w:rsid w:val="00D11CC8"/>
    <w:rsid w:val="00D120C9"/>
    <w:rsid w:val="00D13B8B"/>
    <w:rsid w:val="00D148A1"/>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5F0F"/>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582"/>
    <w:rsid w:val="00DF5835"/>
    <w:rsid w:val="00E00690"/>
    <w:rsid w:val="00E009D6"/>
    <w:rsid w:val="00E0120E"/>
    <w:rsid w:val="00E01B08"/>
    <w:rsid w:val="00E01D63"/>
    <w:rsid w:val="00E05A0D"/>
    <w:rsid w:val="00E07D6D"/>
    <w:rsid w:val="00E108A6"/>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646"/>
    <w:rsid w:val="00E32ED9"/>
    <w:rsid w:val="00E34AF0"/>
    <w:rsid w:val="00E36A23"/>
    <w:rsid w:val="00E371B5"/>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69ED"/>
    <w:rsid w:val="00EB7155"/>
    <w:rsid w:val="00EB77D9"/>
    <w:rsid w:val="00EC01B3"/>
    <w:rsid w:val="00EC0B4F"/>
    <w:rsid w:val="00EC1263"/>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0CE"/>
    <w:rsid w:val="00F453D1"/>
    <w:rsid w:val="00F502D6"/>
    <w:rsid w:val="00F506D1"/>
    <w:rsid w:val="00F51AEE"/>
    <w:rsid w:val="00F52618"/>
    <w:rsid w:val="00F52D0C"/>
    <w:rsid w:val="00F53960"/>
    <w:rsid w:val="00F53CBA"/>
    <w:rsid w:val="00F55A86"/>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3FA7"/>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8427</Words>
  <Characters>48034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2021-06-24T12:11:00Z</cp:lastPrinted>
  <dcterms:created xsi:type="dcterms:W3CDTF">2021-06-24T11:39:00Z</dcterms:created>
  <dcterms:modified xsi:type="dcterms:W3CDTF">2021-06-24T12:11:00Z</dcterms:modified>
</cp:coreProperties>
</file>