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7C39">
        <w:rPr>
          <w:b/>
          <w:sz w:val="28"/>
          <w:szCs w:val="28"/>
          <w:u w:val="single"/>
        </w:rPr>
        <w:t>12</w:t>
      </w:r>
      <w:r w:rsidR="005D4AD4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07C39">
        <w:rPr>
          <w:b/>
          <w:sz w:val="28"/>
          <w:szCs w:val="28"/>
          <w:u w:val="single"/>
        </w:rPr>
        <w:t>65</w:t>
      </w:r>
    </w:p>
    <w:p w:rsidR="00754DC6" w:rsidRDefault="0088324C" w:rsidP="00797BC3">
      <w:pPr>
        <w:jc w:val="both"/>
        <w:rPr>
          <w:sz w:val="28"/>
          <w:szCs w:val="28"/>
        </w:rPr>
      </w:pPr>
      <w:r w:rsidRPr="004F7285">
        <w:t xml:space="preserve">                    </w:t>
      </w:r>
    </w:p>
    <w:p w:rsidR="00C07C39" w:rsidRDefault="00C07C39" w:rsidP="0080450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80450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 порядке выдачи дубликатов договоров о бесплатной передаче </w:t>
      </w:r>
      <w:r w:rsidR="008045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собственность граждан занимаемых квартир (жилых домов) </w:t>
      </w:r>
      <w:r w:rsidR="0080450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муниципальном жилищном фонде</w:t>
      </w:r>
    </w:p>
    <w:p w:rsidR="00C07C39" w:rsidRDefault="00C07C39" w:rsidP="00C07C39">
      <w:pPr>
        <w:ind w:right="4855"/>
        <w:rPr>
          <w:sz w:val="28"/>
          <w:szCs w:val="28"/>
        </w:rPr>
      </w:pPr>
    </w:p>
    <w:p w:rsidR="00804503" w:rsidRPr="002F427C" w:rsidRDefault="00804503" w:rsidP="00C07C39">
      <w:pPr>
        <w:ind w:right="4855"/>
        <w:rPr>
          <w:sz w:val="28"/>
          <w:szCs w:val="28"/>
        </w:rPr>
      </w:pPr>
    </w:p>
    <w:p w:rsidR="00C07C39" w:rsidRPr="00131877" w:rsidRDefault="00C07C39" w:rsidP="00804503">
      <w:pPr>
        <w:tabs>
          <w:tab w:val="left" w:pos="1125"/>
          <w:tab w:val="left" w:pos="4536"/>
        </w:tabs>
        <w:ind w:right="-1" w:firstLine="709"/>
        <w:jc w:val="both"/>
        <w:rPr>
          <w:sz w:val="28"/>
          <w:szCs w:val="28"/>
        </w:rPr>
      </w:pPr>
      <w:r w:rsidRPr="002F427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Жи</w:t>
      </w:r>
      <w:r w:rsidR="00804503">
        <w:rPr>
          <w:sz w:val="28"/>
          <w:szCs w:val="28"/>
        </w:rPr>
        <w:t>лищным и</w:t>
      </w:r>
      <w:r>
        <w:rPr>
          <w:sz w:val="28"/>
          <w:szCs w:val="28"/>
        </w:rPr>
        <w:t xml:space="preserve"> Гражданским кодексами Российской Федерации, Законом Российской Федерации от 04.07.1991 года № 1541-1 </w:t>
      </w:r>
      <w:r w:rsidR="0080450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«О приватизации жилищного </w:t>
      </w:r>
      <w:r w:rsidRPr="003D751E">
        <w:rPr>
          <w:sz w:val="28"/>
          <w:szCs w:val="28"/>
        </w:rPr>
        <w:t xml:space="preserve">фонда в Российской Федерации», Федеральными законами от 06.10.2003 года № 131-ФЗ «Об общих принципах организации местного самоуправления в Российской Федерации», от 29.12.2004 </w:t>
      </w:r>
      <w:r>
        <w:rPr>
          <w:sz w:val="28"/>
          <w:szCs w:val="28"/>
        </w:rPr>
        <w:t xml:space="preserve">года № 189-ФЗ </w:t>
      </w:r>
      <w:r w:rsidR="008045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</w:t>
      </w:r>
      <w:r w:rsidRPr="003D751E">
        <w:rPr>
          <w:sz w:val="28"/>
          <w:szCs w:val="28"/>
        </w:rPr>
        <w:t>О введении в действие Жилищно</w:t>
      </w:r>
      <w:r>
        <w:rPr>
          <w:sz w:val="28"/>
          <w:szCs w:val="28"/>
        </w:rPr>
        <w:t>го кодекса Российской Федерации»,</w:t>
      </w:r>
      <w:r w:rsidRPr="001C1383">
        <w:rPr>
          <w:sz w:val="28"/>
          <w:szCs w:val="28"/>
        </w:rPr>
        <w:t xml:space="preserve"> </w:t>
      </w:r>
      <w:r w:rsidR="00804503">
        <w:rPr>
          <w:sz w:val="28"/>
          <w:szCs w:val="28"/>
        </w:rPr>
        <w:t xml:space="preserve">                                </w:t>
      </w:r>
      <w:r w:rsidRPr="001C1383">
        <w:rPr>
          <w:sz w:val="28"/>
          <w:szCs w:val="28"/>
        </w:rPr>
        <w:t xml:space="preserve">от 02.05.2006 </w:t>
      </w:r>
      <w:r>
        <w:rPr>
          <w:sz w:val="28"/>
          <w:szCs w:val="28"/>
        </w:rPr>
        <w:t>года № 59-ФЗ «</w:t>
      </w:r>
      <w:r w:rsidRPr="001C1383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Федерации», от</w:t>
      </w:r>
      <w:r w:rsidRPr="00BD1E1C">
        <w:rPr>
          <w:sz w:val="28"/>
          <w:szCs w:val="28"/>
        </w:rPr>
        <w:t xml:space="preserve"> 13.07.2015 </w:t>
      </w:r>
      <w:r>
        <w:rPr>
          <w:sz w:val="28"/>
          <w:szCs w:val="28"/>
        </w:rPr>
        <w:t>года № 218-ФЗ «</w:t>
      </w:r>
      <w:r w:rsidRPr="00BD1E1C">
        <w:rPr>
          <w:sz w:val="28"/>
          <w:szCs w:val="28"/>
        </w:rPr>
        <w:t>О государст</w:t>
      </w:r>
      <w:r>
        <w:rPr>
          <w:sz w:val="28"/>
          <w:szCs w:val="28"/>
        </w:rPr>
        <w:t xml:space="preserve">венной регистрации недвижимости», </w:t>
      </w:r>
      <w:r w:rsidRPr="003D751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муниципального образования «Сычевский район» Смоленской области,   </w:t>
      </w:r>
    </w:p>
    <w:p w:rsidR="00C07C39" w:rsidRDefault="00C07C39" w:rsidP="00804503">
      <w:pPr>
        <w:tabs>
          <w:tab w:val="left" w:pos="1125"/>
          <w:tab w:val="left" w:pos="4536"/>
        </w:tabs>
        <w:ind w:right="-1" w:firstLine="709"/>
        <w:jc w:val="both"/>
        <w:rPr>
          <w:sz w:val="28"/>
          <w:szCs w:val="28"/>
        </w:rPr>
      </w:pPr>
    </w:p>
    <w:p w:rsidR="00804503" w:rsidRDefault="00804503" w:rsidP="0080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804503" w:rsidRDefault="00804503" w:rsidP="008045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804503" w:rsidRDefault="00804503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C07C39" w:rsidRPr="00207838" w:rsidRDefault="00C07C39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0E688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0E6882">
        <w:rPr>
          <w:sz w:val="28"/>
          <w:szCs w:val="28"/>
        </w:rPr>
        <w:t xml:space="preserve"> </w:t>
      </w:r>
      <w:r w:rsidR="00804503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порядке выдачи дубликатов договоров </w:t>
      </w:r>
      <w:r w:rsidR="008045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фонде.</w:t>
      </w:r>
    </w:p>
    <w:p w:rsidR="00A33FE2" w:rsidRDefault="00A33FE2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A33FE2" w:rsidRDefault="00A33FE2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A33FE2" w:rsidRDefault="00A33FE2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A33FE2" w:rsidRDefault="00A33FE2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C07C39" w:rsidRPr="000E6882" w:rsidRDefault="00C07C39" w:rsidP="0080450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сайте Администрации муниципального образования «Сычевский район» Смоленской области</w:t>
      </w:r>
      <w:r w:rsidR="008045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в информационно-телекоммуникационной сети </w:t>
      </w:r>
      <w:r w:rsidR="0080450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045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7C39" w:rsidRDefault="00C07C39" w:rsidP="00C07C39">
      <w:pPr>
        <w:rPr>
          <w:sz w:val="28"/>
          <w:szCs w:val="28"/>
        </w:rPr>
      </w:pPr>
      <w:r w:rsidRPr="002F427C">
        <w:rPr>
          <w:sz w:val="28"/>
          <w:szCs w:val="28"/>
        </w:rPr>
        <w:t xml:space="preserve">             </w:t>
      </w:r>
    </w:p>
    <w:p w:rsidR="00804503" w:rsidRDefault="00804503" w:rsidP="00C07C39">
      <w:pPr>
        <w:rPr>
          <w:sz w:val="28"/>
          <w:szCs w:val="28"/>
        </w:rPr>
      </w:pPr>
    </w:p>
    <w:p w:rsidR="00804503" w:rsidRDefault="00804503" w:rsidP="008045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04503" w:rsidRDefault="00804503" w:rsidP="0080450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C07C39" w:rsidRDefault="00C07C39" w:rsidP="00C07C39"/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A33FE2" w:rsidRDefault="00A33FE2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C07C39" w:rsidRDefault="00804503" w:rsidP="00C07C39">
      <w:pPr>
        <w:pStyle w:val="aff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C07C39">
        <w:rPr>
          <w:sz w:val="28"/>
          <w:szCs w:val="28"/>
        </w:rPr>
        <w:t xml:space="preserve">                                                   </w:t>
      </w:r>
      <w:r w:rsidR="00C07C39" w:rsidRPr="00036D91">
        <w:rPr>
          <w:sz w:val="28"/>
          <w:szCs w:val="28"/>
        </w:rPr>
        <w:t xml:space="preserve">                                       </w:t>
      </w:r>
      <w:r w:rsidR="00C07C39">
        <w:rPr>
          <w:sz w:val="28"/>
          <w:szCs w:val="28"/>
        </w:rPr>
        <w:t xml:space="preserve">                             </w:t>
      </w:r>
    </w:p>
    <w:p w:rsidR="00C07C39" w:rsidRPr="00036D91" w:rsidRDefault="00C07C39" w:rsidP="00C07C3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04503">
        <w:rPr>
          <w:sz w:val="28"/>
          <w:szCs w:val="28"/>
        </w:rPr>
        <w:t>ем</w:t>
      </w:r>
      <w:r w:rsidRPr="00036D91">
        <w:rPr>
          <w:sz w:val="28"/>
          <w:szCs w:val="28"/>
        </w:rPr>
        <w:t xml:space="preserve"> Администрации</w:t>
      </w:r>
    </w:p>
    <w:p w:rsidR="00C07C39" w:rsidRDefault="00C07C39" w:rsidP="00C07C3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C07C39" w:rsidRPr="00036D91" w:rsidRDefault="00C07C39" w:rsidP="00C07C3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C07C39" w:rsidRPr="00036D91" w:rsidRDefault="00C07C39" w:rsidP="00C07C3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Смоленской области                                                                                        </w:t>
      </w:r>
    </w:p>
    <w:p w:rsidR="00C07C39" w:rsidRPr="00036D91" w:rsidRDefault="00C07C39" w:rsidP="00C07C3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                                                                       </w:t>
      </w:r>
      <w:r w:rsidR="00804503">
        <w:rPr>
          <w:sz w:val="28"/>
          <w:szCs w:val="28"/>
        </w:rPr>
        <w:t xml:space="preserve">                от 12.02.</w:t>
      </w:r>
      <w:r>
        <w:rPr>
          <w:sz w:val="28"/>
          <w:szCs w:val="28"/>
        </w:rPr>
        <w:t>2021 года</w:t>
      </w:r>
      <w:r w:rsidRPr="00036D91">
        <w:rPr>
          <w:sz w:val="28"/>
          <w:szCs w:val="28"/>
        </w:rPr>
        <w:t xml:space="preserve"> №</w:t>
      </w:r>
      <w:r w:rsidR="00804503">
        <w:rPr>
          <w:sz w:val="28"/>
          <w:szCs w:val="28"/>
        </w:rPr>
        <w:t xml:space="preserve"> 65</w:t>
      </w:r>
    </w:p>
    <w:p w:rsidR="00C07C39" w:rsidRDefault="00C07C39" w:rsidP="00C07C39">
      <w:pPr>
        <w:jc w:val="center"/>
        <w:rPr>
          <w:sz w:val="28"/>
          <w:szCs w:val="28"/>
        </w:rPr>
      </w:pPr>
    </w:p>
    <w:p w:rsidR="00C07C39" w:rsidRDefault="00C07C39" w:rsidP="00C07C39">
      <w:pPr>
        <w:jc w:val="center"/>
        <w:rPr>
          <w:sz w:val="28"/>
          <w:szCs w:val="28"/>
        </w:rPr>
      </w:pPr>
    </w:p>
    <w:p w:rsidR="00C07C39" w:rsidRDefault="00C07C39" w:rsidP="00C07C3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4503">
        <w:rPr>
          <w:sz w:val="28"/>
          <w:szCs w:val="28"/>
        </w:rPr>
        <w:t>ОЛОЖЕНИЕ</w:t>
      </w:r>
    </w:p>
    <w:p w:rsidR="00804503" w:rsidRDefault="00C07C39" w:rsidP="00C07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выдачи дубликатов договоров о бесплатной передаче</w:t>
      </w:r>
    </w:p>
    <w:p w:rsidR="00804503" w:rsidRDefault="00C07C39" w:rsidP="00C07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собственность граждан занимаемых квартир (жилых домов) </w:t>
      </w:r>
    </w:p>
    <w:p w:rsidR="00C07C39" w:rsidRDefault="00C07C39" w:rsidP="00C07C3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жилищном фонде</w:t>
      </w:r>
    </w:p>
    <w:p w:rsidR="00C07C39" w:rsidRDefault="00C07C39" w:rsidP="00C07C39">
      <w:pPr>
        <w:jc w:val="center"/>
        <w:rPr>
          <w:sz w:val="28"/>
          <w:szCs w:val="28"/>
        </w:rPr>
      </w:pP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 xml:space="preserve">1. Настоящее Положение определяет правила выдачи дубликатов договоров о бесплатной передаче в собственность граждан занимаемых квартир (жилых домов) </w:t>
      </w:r>
      <w:r w:rsidR="00B65764">
        <w:rPr>
          <w:sz w:val="28"/>
          <w:szCs w:val="28"/>
        </w:rPr>
        <w:t xml:space="preserve">                        </w:t>
      </w:r>
      <w:r w:rsidRPr="00804503">
        <w:rPr>
          <w:sz w:val="28"/>
          <w:szCs w:val="28"/>
        </w:rPr>
        <w:t xml:space="preserve">в муниципальном жилищном фонде в соответствии с Жилищным, Гражданским кодексами Российской Федерации, Законом Российской Федерации </w:t>
      </w:r>
      <w:r w:rsidR="00B65764">
        <w:rPr>
          <w:sz w:val="28"/>
          <w:szCs w:val="28"/>
        </w:rPr>
        <w:t xml:space="preserve">                                       </w:t>
      </w:r>
      <w:r w:rsidRPr="00804503">
        <w:rPr>
          <w:sz w:val="28"/>
          <w:szCs w:val="28"/>
        </w:rPr>
        <w:t>от 04.07.1991 года № 1541-1 «О приватизации жилищного фонда в Российской Федерации», Федеральными законами от 06.10.2003 года № 131-ФЗ «Об общих принципах организации местного самоуправления в Российской Федерации»,</w:t>
      </w:r>
      <w:r w:rsidR="00B65764">
        <w:rPr>
          <w:sz w:val="28"/>
          <w:szCs w:val="28"/>
        </w:rPr>
        <w:t xml:space="preserve">                        </w:t>
      </w:r>
      <w:r w:rsidRPr="00804503">
        <w:rPr>
          <w:sz w:val="28"/>
          <w:szCs w:val="28"/>
        </w:rPr>
        <w:t xml:space="preserve"> от 29.12.2004 года № 189-ФЗ «О введении в действие Жилищного кодекса Российской Федерации», от 02.05.2006 года № 59-ФЗ «О порядке рассмотрения обращений граждан Российской Федерации», от 13.07.2015 года № 218-ФЗ </w:t>
      </w:r>
      <w:r w:rsidR="00B65764">
        <w:rPr>
          <w:sz w:val="28"/>
          <w:szCs w:val="28"/>
        </w:rPr>
        <w:t xml:space="preserve">                          </w:t>
      </w:r>
      <w:r w:rsidRPr="00804503">
        <w:rPr>
          <w:sz w:val="28"/>
          <w:szCs w:val="28"/>
        </w:rPr>
        <w:t>«О государственной регистрации недвижимости», Уставом муниципального образования «Сычевский район» Смоленской области.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2. Дубликат договора о бесплатной передаче в собственность граждан занимаемых квартир (жилых домов) в муниципальном жилищном фонде (далее – дубликат договора) выдается: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2.1. Правообладателю жилого помещения или его законному представителю.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2.2. Лицам, имеющим право на наследование имущества правообладателя</w:t>
      </w:r>
      <w:r w:rsidR="00A33FE2">
        <w:rPr>
          <w:sz w:val="28"/>
          <w:szCs w:val="28"/>
        </w:rPr>
        <w:t xml:space="preserve">                  </w:t>
      </w:r>
      <w:r w:rsidRPr="00804503">
        <w:rPr>
          <w:sz w:val="28"/>
          <w:szCs w:val="28"/>
        </w:rPr>
        <w:t xml:space="preserve"> по завещанию или по закону в связи с открытием наследства.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3. Уполномоченным органом по выдаче дубликатов договоров является отдел по земельным и имущественным отношениям Администрации муниципального образования «Сычевский район» Смоленской области.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 xml:space="preserve">4. Для оформления дубликата договора граждане предоставляют </w:t>
      </w:r>
      <w:r w:rsidR="00B65764">
        <w:rPr>
          <w:sz w:val="28"/>
          <w:szCs w:val="28"/>
        </w:rPr>
        <w:t xml:space="preserve">                                  </w:t>
      </w:r>
      <w:r w:rsidRPr="00804503">
        <w:rPr>
          <w:sz w:val="28"/>
          <w:szCs w:val="28"/>
        </w:rPr>
        <w:t>в уполномоченный орган следующие документы: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4.1. Заявление с указанием причины оформления дубликата договора.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4.2. Копию паспорта, удостоверяющую личность заявителя.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4.3. В случае необходимости копию свидетельства о заключении (расторжении) брака либо копию свидетельства о смерти.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4.4. Копии документов, подтверждающих родство с умершим гражданином, участвовавшим в приватизации жилого помещения.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Гражданами предъявляются оригиналы документов для ознакомления.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5. Дубликаты договоров выдаются в следующих случаях: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lastRenderedPageBreak/>
        <w:t>5.1. Утери подлинника документа.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5.2. Порчи подлинника документа.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  <w:r w:rsidRPr="00804503">
        <w:rPr>
          <w:sz w:val="28"/>
          <w:szCs w:val="28"/>
        </w:rPr>
        <w:t>5.3. Нечитаемости подлинника документа.</w:t>
      </w:r>
    </w:p>
    <w:p w:rsidR="00C07C39" w:rsidRPr="00804503" w:rsidRDefault="00C07C39" w:rsidP="00C0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03">
        <w:rPr>
          <w:rFonts w:ascii="Times New Roman" w:hAnsi="Times New Roman" w:cs="Times New Roman"/>
          <w:sz w:val="28"/>
          <w:szCs w:val="28"/>
        </w:rPr>
        <w:t>6. Срок исполнения заявления - не более одного месяца со дня поступления заявления и документов.</w:t>
      </w:r>
    </w:p>
    <w:p w:rsidR="00C07C39" w:rsidRPr="00804503" w:rsidRDefault="00C07C39" w:rsidP="00C07C39">
      <w:pPr>
        <w:ind w:firstLine="709"/>
        <w:jc w:val="both"/>
        <w:rPr>
          <w:sz w:val="28"/>
          <w:szCs w:val="28"/>
        </w:rPr>
      </w:pPr>
    </w:p>
    <w:p w:rsidR="00C07C39" w:rsidRDefault="00C07C39" w:rsidP="00C07C39">
      <w:pPr>
        <w:ind w:firstLine="709"/>
        <w:jc w:val="both"/>
        <w:rPr>
          <w:sz w:val="28"/>
          <w:szCs w:val="28"/>
        </w:rPr>
      </w:pPr>
    </w:p>
    <w:p w:rsidR="00C07C39" w:rsidRDefault="00C07C39" w:rsidP="00C07C39">
      <w:pPr>
        <w:pStyle w:val="ConsPlusNonformat"/>
        <w:jc w:val="both"/>
      </w:pPr>
      <w:r>
        <w:t xml:space="preserve">                                     </w:t>
      </w: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503" w:rsidRDefault="00804503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Pr="00804503" w:rsidRDefault="00C07C39" w:rsidP="00C07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4503">
        <w:rPr>
          <w:rFonts w:ascii="Times New Roman" w:hAnsi="Times New Roman" w:cs="Times New Roman"/>
          <w:sz w:val="28"/>
          <w:szCs w:val="28"/>
        </w:rPr>
        <w:t>Приложение</w:t>
      </w:r>
    </w:p>
    <w:p w:rsid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 xml:space="preserve">к Положению о порядке </w:t>
      </w:r>
    </w:p>
    <w:p w:rsidR="00C07C39" w:rsidRP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 xml:space="preserve">выдачи дубликатов </w:t>
      </w:r>
    </w:p>
    <w:p w:rsid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 xml:space="preserve">договоров о бесплатной передаче </w:t>
      </w:r>
    </w:p>
    <w:p w:rsid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>в собственность</w:t>
      </w:r>
      <w:r w:rsidR="00804503">
        <w:rPr>
          <w:sz w:val="28"/>
          <w:szCs w:val="28"/>
        </w:rPr>
        <w:t xml:space="preserve"> </w:t>
      </w:r>
      <w:r w:rsidRPr="00804503">
        <w:rPr>
          <w:sz w:val="28"/>
          <w:szCs w:val="28"/>
        </w:rPr>
        <w:t xml:space="preserve">граждан занимаемых </w:t>
      </w:r>
    </w:p>
    <w:p w:rsidR="00C07C39" w:rsidRP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 xml:space="preserve">квартир (жилых домов) </w:t>
      </w:r>
    </w:p>
    <w:p w:rsidR="00C07C39" w:rsidRPr="00804503" w:rsidRDefault="00C07C39" w:rsidP="00C07C39">
      <w:pPr>
        <w:jc w:val="right"/>
        <w:rPr>
          <w:sz w:val="28"/>
          <w:szCs w:val="28"/>
        </w:rPr>
      </w:pPr>
      <w:r w:rsidRPr="00804503">
        <w:rPr>
          <w:sz w:val="28"/>
          <w:szCs w:val="28"/>
        </w:rPr>
        <w:t>в муниципальном жилищном фонде</w:t>
      </w: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503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В отдел по земельным и имущественным </w:t>
      </w:r>
    </w:p>
    <w:p w:rsidR="00804503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отношениям</w:t>
      </w:r>
      <w:r w:rsidR="00804503">
        <w:rPr>
          <w:rFonts w:ascii="Times New Roman" w:hAnsi="Times New Roman" w:cs="Times New Roman"/>
          <w:sz w:val="24"/>
          <w:szCs w:val="24"/>
        </w:rPr>
        <w:t xml:space="preserve"> </w:t>
      </w:r>
      <w:r w:rsidRPr="00360B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804503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образования</w:t>
      </w:r>
      <w:r w:rsidR="00804503">
        <w:rPr>
          <w:rFonts w:ascii="Times New Roman" w:hAnsi="Times New Roman" w:cs="Times New Roman"/>
          <w:sz w:val="24"/>
          <w:szCs w:val="24"/>
        </w:rPr>
        <w:t xml:space="preserve"> </w:t>
      </w:r>
      <w:r w:rsidRPr="00360B6B">
        <w:rPr>
          <w:rFonts w:ascii="Times New Roman" w:hAnsi="Times New Roman" w:cs="Times New Roman"/>
          <w:sz w:val="24"/>
          <w:szCs w:val="24"/>
        </w:rPr>
        <w:t xml:space="preserve">«Сычевский район» 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07C39" w:rsidRDefault="00C07C39" w:rsidP="00C07C39">
      <w:pPr>
        <w:pStyle w:val="ConsPlusNonformat"/>
        <w:jc w:val="both"/>
      </w:pPr>
    </w:p>
    <w:p w:rsidR="00C07C39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от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60B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</w:t>
      </w:r>
      <w:r w:rsidRPr="00360B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0B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C07C39" w:rsidRPr="00360B6B" w:rsidRDefault="00C07C39" w:rsidP="00C07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0B6B">
        <w:rPr>
          <w:rFonts w:ascii="Times New Roman" w:hAnsi="Times New Roman" w:cs="Times New Roman"/>
          <w:sz w:val="24"/>
          <w:szCs w:val="24"/>
        </w:rPr>
        <w:t>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C39" w:rsidRDefault="00C07C39" w:rsidP="00C0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C39" w:rsidRPr="00360B6B" w:rsidRDefault="00C07C39" w:rsidP="00C0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ЗАЯВЛЕНИЕ</w:t>
      </w:r>
    </w:p>
    <w:p w:rsidR="00C07C39" w:rsidRDefault="00C07C39" w:rsidP="00C0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>о выдаче дубликата договора о бесплатной передаче в собственность граждан занимаемых квартир (жилых домов) в муниципальном жилищном фонде</w:t>
      </w:r>
    </w:p>
    <w:p w:rsidR="00C07C39" w:rsidRDefault="00C07C39" w:rsidP="00C0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C39" w:rsidRPr="00B43B57" w:rsidRDefault="00C07C39" w:rsidP="00C0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3B57">
        <w:rPr>
          <w:rFonts w:ascii="Times New Roman" w:hAnsi="Times New Roman" w:cs="Times New Roman"/>
          <w:sz w:val="24"/>
          <w:szCs w:val="24"/>
        </w:rPr>
        <w:t>Прошу выдать дубликат договора о бесплатной передаче в собственность граждан занимаемых квартир (жилых домов) в муниципальном жилищном фонде по адресу:</w:t>
      </w:r>
      <w:r w:rsidRPr="00360B6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60B6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0B6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7C39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0B6B">
        <w:rPr>
          <w:rFonts w:ascii="Times New Roman" w:hAnsi="Times New Roman" w:cs="Times New Roman"/>
          <w:sz w:val="24"/>
          <w:szCs w:val="24"/>
        </w:rPr>
        <w:t>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в связи с: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0B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</w:rPr>
      </w:pPr>
      <w:r w:rsidRPr="00360B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60B6B">
        <w:rPr>
          <w:rFonts w:ascii="Times New Roman" w:hAnsi="Times New Roman" w:cs="Times New Roman"/>
        </w:rPr>
        <w:t xml:space="preserve">  (указывается причина оформления дубликата договора)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0B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0B6B">
        <w:rPr>
          <w:rFonts w:ascii="Times New Roman" w:hAnsi="Times New Roman" w:cs="Times New Roman"/>
          <w:sz w:val="24"/>
          <w:szCs w:val="24"/>
        </w:rPr>
        <w:t>________________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Подтверждаю   (подтверждаем)   свое   согласие,   а   также  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6B">
        <w:rPr>
          <w:rFonts w:ascii="Times New Roman" w:hAnsi="Times New Roman" w:cs="Times New Roman"/>
          <w:sz w:val="24"/>
          <w:szCs w:val="24"/>
        </w:rPr>
        <w:t>представляемого (представляемых) мною лица (лиц)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6B">
        <w:rPr>
          <w:rFonts w:ascii="Times New Roman" w:hAnsi="Times New Roman" w:cs="Times New Roman"/>
          <w:sz w:val="24"/>
          <w:szCs w:val="24"/>
        </w:rPr>
        <w:t>данных в це</w:t>
      </w:r>
      <w:r>
        <w:rPr>
          <w:rFonts w:ascii="Times New Roman" w:hAnsi="Times New Roman" w:cs="Times New Roman"/>
          <w:sz w:val="24"/>
          <w:szCs w:val="24"/>
        </w:rPr>
        <w:t>лях предоставления</w:t>
      </w:r>
      <w:r w:rsidRPr="00360B6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B6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0B6B">
        <w:rPr>
          <w:rFonts w:ascii="Times New Roman" w:hAnsi="Times New Roman" w:cs="Times New Roman"/>
          <w:sz w:val="24"/>
          <w:szCs w:val="24"/>
        </w:rPr>
        <w:t>_" 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0B6B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          _____________________________</w:t>
      </w:r>
    </w:p>
    <w:p w:rsidR="00C07C39" w:rsidRPr="00360B6B" w:rsidRDefault="00C07C39" w:rsidP="00C07C39">
      <w:pPr>
        <w:pStyle w:val="ConsPlusNonformat"/>
        <w:jc w:val="both"/>
        <w:rPr>
          <w:rFonts w:ascii="Times New Roman" w:hAnsi="Times New Roman" w:cs="Times New Roman"/>
        </w:rPr>
      </w:pPr>
      <w:r w:rsidRPr="00360B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0B6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60B6B">
        <w:rPr>
          <w:rFonts w:ascii="Times New Roman" w:hAnsi="Times New Roman" w:cs="Times New Roman"/>
        </w:rPr>
        <w:t>(расшифровка подписи)</w:t>
      </w:r>
    </w:p>
    <w:sectPr w:rsidR="00C07C39" w:rsidRPr="00360B6B" w:rsidSect="00A33FE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D5" w:rsidRDefault="006B75D5" w:rsidP="00FA6D0B">
      <w:r>
        <w:separator/>
      </w:r>
    </w:p>
  </w:endnote>
  <w:endnote w:type="continuationSeparator" w:id="1">
    <w:p w:rsidR="006B75D5" w:rsidRDefault="006B75D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D5" w:rsidRDefault="006B75D5" w:rsidP="00FA6D0B">
      <w:r>
        <w:separator/>
      </w:r>
    </w:p>
  </w:footnote>
  <w:footnote w:type="continuationSeparator" w:id="1">
    <w:p w:rsidR="006B75D5" w:rsidRDefault="006B75D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C06B6">
    <w:pPr>
      <w:pStyle w:val="ab"/>
      <w:jc w:val="center"/>
    </w:pPr>
    <w:fldSimple w:instr=" PAGE   \* MERGEFORMAT ">
      <w:r w:rsidR="00A33FE2">
        <w:rPr>
          <w:noProof/>
        </w:rPr>
        <w:t>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3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455B"/>
    <w:rsid w:val="000454C3"/>
    <w:rsid w:val="00045864"/>
    <w:rsid w:val="000475E4"/>
    <w:rsid w:val="000478D6"/>
    <w:rsid w:val="00051E7A"/>
    <w:rsid w:val="000530A7"/>
    <w:rsid w:val="000618F8"/>
    <w:rsid w:val="000628E4"/>
    <w:rsid w:val="000633A3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2F00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2895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A7CF6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25EF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4B44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59C1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1EB3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0CA6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1865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AD4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653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C8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5D5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8FD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3A84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4DC6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BC3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503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2E70"/>
    <w:rsid w:val="00A233A1"/>
    <w:rsid w:val="00A25D00"/>
    <w:rsid w:val="00A27013"/>
    <w:rsid w:val="00A27C36"/>
    <w:rsid w:val="00A27F36"/>
    <w:rsid w:val="00A3030E"/>
    <w:rsid w:val="00A306FD"/>
    <w:rsid w:val="00A3356B"/>
    <w:rsid w:val="00A33FE2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1518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798"/>
    <w:rsid w:val="00AA4A65"/>
    <w:rsid w:val="00AA4BBB"/>
    <w:rsid w:val="00AA6956"/>
    <w:rsid w:val="00AA7247"/>
    <w:rsid w:val="00AB0771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5764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07106"/>
    <w:rsid w:val="00C07C39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2FF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B7FAD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4AC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D79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385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40C5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338E"/>
    <w:rsid w:val="00EB5995"/>
    <w:rsid w:val="00EB5C05"/>
    <w:rsid w:val="00EB69ED"/>
    <w:rsid w:val="00EB7155"/>
    <w:rsid w:val="00EB77D9"/>
    <w:rsid w:val="00EC06B6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0CA6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9C1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???????"/>
    <w:rsid w:val="00C07C3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7243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2021-02-15T06:49:00Z</cp:lastPrinted>
  <dcterms:created xsi:type="dcterms:W3CDTF">2021-02-15T06:42:00Z</dcterms:created>
  <dcterms:modified xsi:type="dcterms:W3CDTF">2021-02-15T06:49:00Z</dcterms:modified>
</cp:coreProperties>
</file>