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643E">
        <w:rPr>
          <w:b/>
          <w:sz w:val="28"/>
          <w:szCs w:val="28"/>
          <w:u w:val="single"/>
        </w:rPr>
        <w:t>10</w:t>
      </w:r>
      <w:r w:rsidR="0078286E">
        <w:rPr>
          <w:b/>
          <w:sz w:val="28"/>
          <w:szCs w:val="28"/>
          <w:u w:val="single"/>
        </w:rPr>
        <w:t xml:space="preserve"> декабря 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8286E">
        <w:rPr>
          <w:b/>
          <w:sz w:val="28"/>
          <w:szCs w:val="28"/>
          <w:u w:val="single"/>
        </w:rPr>
        <w:t>6</w:t>
      </w:r>
      <w:r w:rsidR="000C643E">
        <w:rPr>
          <w:b/>
          <w:sz w:val="28"/>
          <w:szCs w:val="28"/>
          <w:u w:val="single"/>
        </w:rPr>
        <w:t>8</w:t>
      </w:r>
      <w:r w:rsidR="0016379F">
        <w:rPr>
          <w:b/>
          <w:sz w:val="28"/>
          <w:szCs w:val="28"/>
          <w:u w:val="single"/>
        </w:rPr>
        <w:t>1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379F" w:rsidRDefault="0016379F" w:rsidP="006750C1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6750C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16379F" w:rsidRDefault="0016379F" w:rsidP="0016379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6379F" w:rsidRDefault="0016379F" w:rsidP="0016379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6379F" w:rsidRPr="006750C1" w:rsidRDefault="0016379F" w:rsidP="0016379F">
      <w:pPr>
        <w:ind w:firstLine="709"/>
        <w:jc w:val="both"/>
        <w:rPr>
          <w:sz w:val="28"/>
          <w:szCs w:val="28"/>
        </w:rPr>
      </w:pPr>
      <w:r w:rsidRPr="006750C1">
        <w:rPr>
          <w:sz w:val="28"/>
          <w:szCs w:val="28"/>
        </w:rPr>
        <w:t>В соответствии со статьями 39</w:t>
      </w:r>
      <w:r w:rsidRPr="006750C1">
        <w:rPr>
          <w:sz w:val="28"/>
          <w:szCs w:val="28"/>
          <w:vertAlign w:val="superscript"/>
        </w:rPr>
        <w:t>33</w:t>
      </w:r>
      <w:r w:rsidRPr="006750C1">
        <w:rPr>
          <w:sz w:val="28"/>
          <w:szCs w:val="28"/>
        </w:rPr>
        <w:t>-39</w:t>
      </w:r>
      <w:r w:rsidRPr="006750C1">
        <w:rPr>
          <w:sz w:val="28"/>
          <w:szCs w:val="28"/>
          <w:vertAlign w:val="superscript"/>
        </w:rPr>
        <w:t>36</w:t>
      </w:r>
      <w:r w:rsidRPr="006750C1">
        <w:rPr>
          <w:sz w:val="28"/>
          <w:szCs w:val="28"/>
        </w:rPr>
        <w:t xml:space="preserve">  Земельного кодекса Российской Федерации, постановлением Правительства Российской Федерации </w:t>
      </w:r>
      <w:r w:rsidR="006750C1">
        <w:rPr>
          <w:sz w:val="28"/>
          <w:szCs w:val="28"/>
        </w:rPr>
        <w:t xml:space="preserve">                           </w:t>
      </w:r>
      <w:r w:rsidRPr="006750C1">
        <w:rPr>
          <w:sz w:val="28"/>
          <w:szCs w:val="28"/>
        </w:rPr>
        <w:t xml:space="preserve">от 27.11.2014 года №1244 «Об утверждении Правил выдачи разрешения </w:t>
      </w:r>
      <w:r w:rsidR="006750C1">
        <w:rPr>
          <w:sz w:val="28"/>
          <w:szCs w:val="28"/>
        </w:rPr>
        <w:t xml:space="preserve">                     </w:t>
      </w:r>
      <w:r w:rsidRPr="006750C1"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6750C1">
        <w:rPr>
          <w:sz w:val="28"/>
          <w:szCs w:val="28"/>
        </w:rPr>
        <w:t xml:space="preserve">                                  </w:t>
      </w:r>
      <w:r w:rsidRPr="006750C1">
        <w:rPr>
          <w:sz w:val="28"/>
          <w:szCs w:val="28"/>
        </w:rPr>
        <w:t xml:space="preserve">в государственной или муниципальной собственности», постановлением Администрации Смоленской области от 28.05.2015 года № 302 </w:t>
      </w:r>
      <w:r w:rsidR="006750C1">
        <w:rPr>
          <w:sz w:val="28"/>
          <w:szCs w:val="28"/>
        </w:rPr>
        <w:t xml:space="preserve">                                  </w:t>
      </w:r>
      <w:r w:rsidRPr="006750C1">
        <w:rPr>
          <w:sz w:val="28"/>
          <w:szCs w:val="28"/>
        </w:rPr>
        <w:t xml:space="preserve">«Об утверждении Положения о порядке и условиях размещения объектов </w:t>
      </w:r>
      <w:r w:rsidR="006750C1">
        <w:rPr>
          <w:sz w:val="28"/>
          <w:szCs w:val="28"/>
        </w:rPr>
        <w:t xml:space="preserve">                    </w:t>
      </w:r>
      <w:r w:rsidRPr="006750C1">
        <w:rPr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</w:t>
      </w:r>
      <w:r w:rsidR="006750C1">
        <w:rPr>
          <w:sz w:val="28"/>
          <w:szCs w:val="28"/>
        </w:rPr>
        <w:t xml:space="preserve">                           </w:t>
      </w:r>
      <w:r w:rsidRPr="006750C1">
        <w:rPr>
          <w:sz w:val="28"/>
          <w:szCs w:val="28"/>
        </w:rPr>
        <w:t xml:space="preserve">ОГРН 1026701455329, расположенного по адресу: 214019, Смоленская область, г. Смоленск, Трамвайный проезд, д. 10, схемы границ предполагаемых </w:t>
      </w:r>
      <w:r w:rsidR="006750C1">
        <w:rPr>
          <w:sz w:val="28"/>
          <w:szCs w:val="28"/>
        </w:rPr>
        <w:t xml:space="preserve">                           </w:t>
      </w:r>
      <w:r w:rsidRPr="006750C1"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16379F" w:rsidRPr="006750C1" w:rsidRDefault="0016379F" w:rsidP="0016379F">
      <w:pPr>
        <w:ind w:firstLine="709"/>
        <w:jc w:val="both"/>
        <w:rPr>
          <w:sz w:val="28"/>
          <w:szCs w:val="28"/>
        </w:rPr>
      </w:pPr>
    </w:p>
    <w:p w:rsidR="006750C1" w:rsidRPr="006750C1" w:rsidRDefault="006750C1" w:rsidP="006750C1">
      <w:pPr>
        <w:ind w:firstLine="709"/>
        <w:jc w:val="both"/>
        <w:rPr>
          <w:sz w:val="28"/>
          <w:szCs w:val="28"/>
        </w:rPr>
      </w:pPr>
      <w:r w:rsidRPr="006750C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750C1" w:rsidRPr="006750C1" w:rsidRDefault="006750C1" w:rsidP="006750C1">
      <w:pPr>
        <w:ind w:firstLine="709"/>
        <w:jc w:val="both"/>
        <w:rPr>
          <w:sz w:val="28"/>
          <w:szCs w:val="28"/>
        </w:rPr>
      </w:pPr>
      <w:r w:rsidRPr="006750C1">
        <w:rPr>
          <w:sz w:val="28"/>
          <w:szCs w:val="28"/>
        </w:rPr>
        <w:t>п о с т а н о в л я е т:</w:t>
      </w:r>
    </w:p>
    <w:p w:rsidR="006750C1" w:rsidRPr="006750C1" w:rsidRDefault="006750C1" w:rsidP="0016379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6379F" w:rsidRPr="006750C1" w:rsidRDefault="0016379F" w:rsidP="001637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750C1">
        <w:rPr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6750C1">
        <w:rPr>
          <w:sz w:val="28"/>
          <w:szCs w:val="28"/>
        </w:rPr>
        <w:t xml:space="preserve">                           </w:t>
      </w:r>
      <w:r w:rsidRPr="006750C1">
        <w:rPr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6750C1">
        <w:rPr>
          <w:sz w:val="28"/>
          <w:szCs w:val="28"/>
        </w:rPr>
        <w:t xml:space="preserve">                    </w:t>
      </w:r>
      <w:r w:rsidRPr="006750C1">
        <w:rPr>
          <w:sz w:val="28"/>
          <w:szCs w:val="28"/>
        </w:rPr>
        <w:t xml:space="preserve">на кадастровом плане территории из земель населенных пунктов, в целях </w:t>
      </w:r>
      <w:r w:rsidRPr="006750C1">
        <w:rPr>
          <w:sz w:val="28"/>
          <w:szCs w:val="28"/>
        </w:rPr>
        <w:lastRenderedPageBreak/>
        <w:t xml:space="preserve">присоединения к наружному газопроводу вводу низкого давления </w:t>
      </w:r>
      <w:r w:rsidR="006750C1">
        <w:rPr>
          <w:sz w:val="28"/>
          <w:szCs w:val="28"/>
        </w:rPr>
        <w:t xml:space="preserve">                            </w:t>
      </w:r>
      <w:r w:rsidRPr="006750C1">
        <w:rPr>
          <w:sz w:val="28"/>
          <w:szCs w:val="28"/>
        </w:rPr>
        <w:t>для газоснабжения по адресу: Смоленская область, Сычевский район,</w:t>
      </w:r>
      <w:r w:rsidR="006750C1">
        <w:rPr>
          <w:sz w:val="28"/>
          <w:szCs w:val="28"/>
        </w:rPr>
        <w:t xml:space="preserve">                          </w:t>
      </w:r>
      <w:r w:rsidRPr="006750C1">
        <w:rPr>
          <w:sz w:val="28"/>
          <w:szCs w:val="28"/>
        </w:rPr>
        <w:t xml:space="preserve"> г. Сычевка, ул. Набережная Вазузы, д.</w:t>
      </w:r>
      <w:r w:rsidR="006750C1">
        <w:rPr>
          <w:sz w:val="28"/>
          <w:szCs w:val="28"/>
        </w:rPr>
        <w:t xml:space="preserve"> </w:t>
      </w:r>
      <w:r w:rsidRPr="006750C1">
        <w:rPr>
          <w:sz w:val="28"/>
          <w:szCs w:val="28"/>
        </w:rPr>
        <w:t>1</w:t>
      </w:r>
      <w:r w:rsidR="006750C1">
        <w:rPr>
          <w:sz w:val="28"/>
          <w:szCs w:val="28"/>
        </w:rPr>
        <w:t>,</w:t>
      </w:r>
      <w:r w:rsidRPr="006750C1">
        <w:rPr>
          <w:sz w:val="28"/>
          <w:szCs w:val="28"/>
        </w:rPr>
        <w:t xml:space="preserve"> кв.</w:t>
      </w:r>
      <w:r w:rsidR="006750C1">
        <w:rPr>
          <w:sz w:val="28"/>
          <w:szCs w:val="28"/>
        </w:rPr>
        <w:t xml:space="preserve"> </w:t>
      </w:r>
      <w:r w:rsidRPr="006750C1">
        <w:rPr>
          <w:sz w:val="28"/>
          <w:szCs w:val="28"/>
        </w:rPr>
        <w:t>2, площадью 17 кв.м</w:t>
      </w:r>
      <w:r w:rsidR="006750C1">
        <w:rPr>
          <w:sz w:val="28"/>
          <w:szCs w:val="28"/>
        </w:rPr>
        <w:t>.,</w:t>
      </w:r>
      <w:r w:rsidRPr="006750C1">
        <w:rPr>
          <w:sz w:val="28"/>
          <w:szCs w:val="28"/>
        </w:rPr>
        <w:t xml:space="preserve"> расположенного в зоне застройки индивидуальными жилыми домами «Ж1», </w:t>
      </w:r>
      <w:r w:rsidR="006750C1">
        <w:rPr>
          <w:sz w:val="28"/>
          <w:szCs w:val="28"/>
        </w:rPr>
        <w:t xml:space="preserve">                </w:t>
      </w:r>
      <w:r w:rsidRPr="006750C1">
        <w:rPr>
          <w:sz w:val="28"/>
          <w:szCs w:val="28"/>
        </w:rPr>
        <w:t>с видом разрешенного использования земель «коммунальное обслуживание», расположенного по адресу: Смоленская область, Сычевский район, г. Сычевка, ул. Набережная Вазузы, д.</w:t>
      </w:r>
      <w:r w:rsidR="006750C1">
        <w:rPr>
          <w:sz w:val="28"/>
          <w:szCs w:val="28"/>
        </w:rPr>
        <w:t xml:space="preserve"> </w:t>
      </w:r>
      <w:r w:rsidRPr="006750C1">
        <w:rPr>
          <w:sz w:val="28"/>
          <w:szCs w:val="28"/>
        </w:rPr>
        <w:t>1</w:t>
      </w:r>
      <w:r w:rsidR="006750C1">
        <w:rPr>
          <w:sz w:val="28"/>
          <w:szCs w:val="28"/>
        </w:rPr>
        <w:t>,</w:t>
      </w:r>
      <w:r w:rsidRPr="006750C1">
        <w:rPr>
          <w:sz w:val="28"/>
          <w:szCs w:val="28"/>
        </w:rPr>
        <w:t xml:space="preserve"> кв.</w:t>
      </w:r>
      <w:r w:rsidR="006750C1">
        <w:rPr>
          <w:sz w:val="28"/>
          <w:szCs w:val="28"/>
        </w:rPr>
        <w:t xml:space="preserve"> </w:t>
      </w:r>
      <w:r w:rsidRPr="006750C1">
        <w:rPr>
          <w:sz w:val="28"/>
          <w:szCs w:val="28"/>
        </w:rPr>
        <w:t>2, в границе кадастрового квартала  67:19:0010188</w:t>
      </w:r>
    </w:p>
    <w:p w:rsidR="0016379F" w:rsidRPr="006750C1" w:rsidRDefault="0016379F" w:rsidP="001637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750C1"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10.12.2021</w:t>
      </w:r>
      <w:r w:rsidR="006750C1">
        <w:rPr>
          <w:sz w:val="28"/>
          <w:szCs w:val="28"/>
        </w:rPr>
        <w:t xml:space="preserve"> </w:t>
      </w:r>
      <w:r w:rsidRPr="006750C1">
        <w:rPr>
          <w:sz w:val="28"/>
          <w:szCs w:val="28"/>
        </w:rPr>
        <w:t>г.</w:t>
      </w:r>
    </w:p>
    <w:p w:rsidR="0016379F" w:rsidRPr="006750C1" w:rsidRDefault="0016379F" w:rsidP="0016379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1"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16379F" w:rsidRPr="006750C1" w:rsidRDefault="0016379F" w:rsidP="0016379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1"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16379F" w:rsidRPr="006750C1" w:rsidRDefault="0016379F" w:rsidP="0016379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1">
        <w:rPr>
          <w:rFonts w:ascii="Times New Roman" w:hAnsi="Times New Roman" w:cs="Times New Roman"/>
          <w:sz w:val="28"/>
          <w:szCs w:val="28"/>
        </w:rPr>
        <w:t>2)</w:t>
      </w:r>
      <w:r w:rsidR="006750C1">
        <w:rPr>
          <w:rFonts w:ascii="Times New Roman" w:hAnsi="Times New Roman" w:cs="Times New Roman"/>
          <w:sz w:val="28"/>
          <w:szCs w:val="28"/>
        </w:rPr>
        <w:t xml:space="preserve"> </w:t>
      </w:r>
      <w:r w:rsidRPr="006750C1"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такого земельного участка.</w:t>
      </w:r>
    </w:p>
    <w:p w:rsidR="0016379F" w:rsidRPr="006750C1" w:rsidRDefault="0016379F" w:rsidP="0016379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1">
        <w:rPr>
          <w:rFonts w:ascii="Times New Roman" w:hAnsi="Times New Roman" w:cs="Times New Roman"/>
          <w:sz w:val="28"/>
          <w:szCs w:val="28"/>
        </w:rPr>
        <w:t xml:space="preserve">4. Застройщику перед производством земляных работ получить ордер </w:t>
      </w:r>
      <w:r w:rsidR="006750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50C1">
        <w:rPr>
          <w:rFonts w:ascii="Times New Roman" w:hAnsi="Times New Roman" w:cs="Times New Roman"/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 методом наклонно-направленного бурения не нарушая асфальтное покрытие.</w:t>
      </w:r>
    </w:p>
    <w:p w:rsidR="0016379F" w:rsidRPr="006750C1" w:rsidRDefault="0016379F" w:rsidP="0016379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1"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течении десяти рабочих дней со дня принятия соответствующего решения о предоставлении земельного участка.</w:t>
      </w:r>
    </w:p>
    <w:p w:rsidR="0016379F" w:rsidRPr="006750C1" w:rsidRDefault="0016379F" w:rsidP="0016379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6750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50C1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16379F" w:rsidRPr="006750C1" w:rsidRDefault="0016379F" w:rsidP="0016379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1">
        <w:rPr>
          <w:rFonts w:ascii="Times New Roman" w:hAnsi="Times New Roman" w:cs="Times New Roman"/>
          <w:sz w:val="28"/>
          <w:szCs w:val="28"/>
        </w:rPr>
        <w:t>7.</w:t>
      </w:r>
      <w:r w:rsidR="006750C1">
        <w:rPr>
          <w:rFonts w:ascii="Times New Roman" w:hAnsi="Times New Roman" w:cs="Times New Roman"/>
          <w:sz w:val="28"/>
          <w:szCs w:val="28"/>
        </w:rPr>
        <w:t xml:space="preserve"> </w:t>
      </w:r>
      <w:r w:rsidRPr="006750C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6750C1">
        <w:rPr>
          <w:rFonts w:ascii="Times New Roman" w:hAnsi="Times New Roman" w:cs="Times New Roman"/>
          <w:sz w:val="28"/>
          <w:szCs w:val="28"/>
        </w:rPr>
        <w:t xml:space="preserve"> </w:t>
      </w:r>
      <w:r w:rsidRPr="006750C1">
        <w:rPr>
          <w:rFonts w:ascii="Times New Roman" w:hAnsi="Times New Roman" w:cs="Times New Roman"/>
          <w:sz w:val="28"/>
          <w:szCs w:val="28"/>
        </w:rPr>
        <w:t>«Сычевские  вести» и разместить на сайте Администрации муниципального образования</w:t>
      </w:r>
      <w:r w:rsidR="006750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50C1">
        <w:rPr>
          <w:rFonts w:ascii="Times New Roman" w:hAnsi="Times New Roman" w:cs="Times New Roman"/>
          <w:sz w:val="28"/>
          <w:szCs w:val="28"/>
        </w:rPr>
        <w:t>«Сычевский район» Смоленской области.</w:t>
      </w:r>
    </w:p>
    <w:p w:rsidR="0016379F" w:rsidRPr="00B16AA6" w:rsidRDefault="0016379F" w:rsidP="0016379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C1">
        <w:rPr>
          <w:rFonts w:ascii="Times New Roman" w:hAnsi="Times New Roman" w:cs="Times New Roman"/>
          <w:sz w:val="28"/>
          <w:szCs w:val="28"/>
        </w:rPr>
        <w:t>8.</w:t>
      </w:r>
      <w:r w:rsidR="006750C1">
        <w:rPr>
          <w:rFonts w:ascii="Times New Roman" w:hAnsi="Times New Roman" w:cs="Times New Roman"/>
          <w:sz w:val="28"/>
          <w:szCs w:val="28"/>
        </w:rPr>
        <w:t xml:space="preserve"> </w:t>
      </w:r>
      <w:r w:rsidRPr="006750C1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подписания. </w:t>
      </w:r>
    </w:p>
    <w:p w:rsidR="0016379F" w:rsidRDefault="0016379F" w:rsidP="0016379F">
      <w:pPr>
        <w:rPr>
          <w:b/>
          <w:sz w:val="28"/>
          <w:szCs w:val="28"/>
        </w:rPr>
      </w:pPr>
    </w:p>
    <w:p w:rsidR="000413AB" w:rsidRPr="00A14570" w:rsidRDefault="000413AB" w:rsidP="00143309">
      <w:pPr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066A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97" w:rsidRDefault="00406497" w:rsidP="00FA6D0B">
      <w:r>
        <w:separator/>
      </w:r>
    </w:p>
  </w:endnote>
  <w:endnote w:type="continuationSeparator" w:id="1">
    <w:p w:rsidR="00406497" w:rsidRDefault="0040649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97" w:rsidRDefault="00406497" w:rsidP="00FA6D0B">
      <w:r>
        <w:separator/>
      </w:r>
    </w:p>
  </w:footnote>
  <w:footnote w:type="continuationSeparator" w:id="1">
    <w:p w:rsidR="00406497" w:rsidRDefault="0040649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72280">
    <w:pPr>
      <w:pStyle w:val="ab"/>
      <w:jc w:val="center"/>
    </w:pPr>
    <w:fldSimple w:instr=" PAGE   \* MERGEFORMAT ">
      <w:r w:rsidR="006D719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2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216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643E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379F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5C56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497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FF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0C1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D7196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2F1B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286E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5A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2D2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3F3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80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4CBE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49ED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F53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50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2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2021-12-13T11:31:00Z</cp:lastPrinted>
  <dcterms:created xsi:type="dcterms:W3CDTF">2021-12-13T11:23:00Z</dcterms:created>
  <dcterms:modified xsi:type="dcterms:W3CDTF">2021-12-13T11:31:00Z</dcterms:modified>
</cp:coreProperties>
</file>