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D0B44">
        <w:rPr>
          <w:b/>
          <w:sz w:val="28"/>
          <w:szCs w:val="28"/>
          <w:u w:val="single"/>
        </w:rPr>
        <w:t>20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5D37DA">
        <w:rPr>
          <w:b/>
          <w:sz w:val="28"/>
          <w:szCs w:val="28"/>
          <w:u w:val="single"/>
        </w:rPr>
        <w:t>0</w:t>
      </w:r>
      <w:r w:rsidR="008D0B44">
        <w:rPr>
          <w:b/>
          <w:sz w:val="28"/>
          <w:szCs w:val="28"/>
          <w:u w:val="single"/>
        </w:rPr>
        <w:t>6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</w:t>
      </w:r>
    </w:p>
    <w:p w:rsidR="002337D0" w:rsidRDefault="002337D0" w:rsidP="008D0B44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29.11.2019 года № 606</w:t>
      </w:r>
    </w:p>
    <w:p w:rsidR="002337D0" w:rsidRPr="00EA571C" w:rsidRDefault="002337D0" w:rsidP="002337D0">
      <w:pPr>
        <w:pStyle w:val="7"/>
        <w:rPr>
          <w:sz w:val="28"/>
          <w:szCs w:val="28"/>
        </w:rPr>
      </w:pPr>
    </w:p>
    <w:p w:rsidR="002337D0" w:rsidRPr="00EA571C" w:rsidRDefault="002337D0" w:rsidP="002337D0">
      <w:pPr>
        <w:rPr>
          <w:sz w:val="28"/>
          <w:szCs w:val="28"/>
        </w:rPr>
      </w:pPr>
    </w:p>
    <w:p w:rsidR="002337D0" w:rsidRPr="008E2933" w:rsidRDefault="002337D0" w:rsidP="002337D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областными законами от 04.09.2007 года № 90-з                           «О комиссиях по делам несовершеннолетних и защите их прав»,</w:t>
      </w:r>
      <w:r w:rsidR="008D0B4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комиссии по делам несовершеннолетних и защите их прав», от 31.03.2008 года  № 23-з «О внесении изменений в областной закон «О комиссиях по делам несовершеннолетних и защите их прав», предложениями по персональному составу районной комиссии по делам несовершеннолетних и защите их прав,</w:t>
      </w:r>
    </w:p>
    <w:p w:rsidR="002337D0" w:rsidRDefault="002337D0" w:rsidP="002337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0B44" w:rsidRPr="003625AE" w:rsidRDefault="008D0B44" w:rsidP="008D0B44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D0B44" w:rsidRPr="003625AE" w:rsidRDefault="008D0B44" w:rsidP="008D0B44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2337D0" w:rsidRDefault="002337D0" w:rsidP="002337D0">
      <w:pPr>
        <w:ind w:firstLine="709"/>
        <w:jc w:val="both"/>
        <w:rPr>
          <w:sz w:val="28"/>
          <w:szCs w:val="28"/>
        </w:rPr>
      </w:pPr>
    </w:p>
    <w:p w:rsidR="002337D0" w:rsidRDefault="002337D0" w:rsidP="002337D0">
      <w:pPr>
        <w:pStyle w:val="af3"/>
        <w:ind w:left="0"/>
        <w:rPr>
          <w:szCs w:val="28"/>
        </w:rPr>
      </w:pPr>
      <w:r>
        <w:rPr>
          <w:szCs w:val="28"/>
        </w:rPr>
        <w:t xml:space="preserve">1. Внести в постановление Администрации муниципального образования «Сычевский район» Смоленской области от 29.11.2019 года № 606 </w:t>
      </w:r>
      <w:r w:rsidR="008D0B44">
        <w:rPr>
          <w:szCs w:val="28"/>
        </w:rPr>
        <w:t xml:space="preserve">                          </w:t>
      </w:r>
      <w:r>
        <w:rPr>
          <w:szCs w:val="28"/>
        </w:rPr>
        <w:t>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</w:t>
      </w:r>
      <w:r w:rsidRPr="002C7B62">
        <w:rPr>
          <w:szCs w:val="28"/>
        </w:rPr>
        <w:t xml:space="preserve"> </w:t>
      </w:r>
      <w:r>
        <w:rPr>
          <w:szCs w:val="28"/>
        </w:rPr>
        <w:t xml:space="preserve">(в редакции постановлений Администрации муниципального </w:t>
      </w:r>
      <w:r w:rsidRPr="00A014FD">
        <w:rPr>
          <w:szCs w:val="28"/>
        </w:rPr>
        <w:t>образования «Сычевский район»</w:t>
      </w:r>
      <w:r>
        <w:rPr>
          <w:szCs w:val="28"/>
        </w:rPr>
        <w:t xml:space="preserve"> </w:t>
      </w:r>
      <w:r w:rsidRPr="00A014FD">
        <w:rPr>
          <w:szCs w:val="28"/>
        </w:rPr>
        <w:t>Смоленской области</w:t>
      </w:r>
      <w:r>
        <w:rPr>
          <w:szCs w:val="28"/>
        </w:rPr>
        <w:t xml:space="preserve"> от 18.11.2020 года </w:t>
      </w:r>
      <w:r w:rsidR="008D0B44">
        <w:rPr>
          <w:szCs w:val="28"/>
        </w:rPr>
        <w:t xml:space="preserve">                       </w:t>
      </w:r>
      <w:r>
        <w:rPr>
          <w:szCs w:val="28"/>
        </w:rPr>
        <w:t>№ 611; от 21.12.2020 года № 695;</w:t>
      </w:r>
    </w:p>
    <w:p w:rsidR="002337D0" w:rsidRPr="002C7B62" w:rsidRDefault="002337D0" w:rsidP="002337D0">
      <w:pPr>
        <w:jc w:val="both"/>
        <w:rPr>
          <w:szCs w:val="28"/>
        </w:rPr>
      </w:pPr>
      <w:r w:rsidRPr="002C7B62">
        <w:rPr>
          <w:sz w:val="28"/>
          <w:szCs w:val="28"/>
        </w:rPr>
        <w:t>от 01.02.2021 года № 44; от 19.08.2021 года № 453; от</w:t>
      </w:r>
      <w:r>
        <w:rPr>
          <w:sz w:val="28"/>
          <w:szCs w:val="28"/>
        </w:rPr>
        <w:t xml:space="preserve"> 15.10.2021 года </w:t>
      </w:r>
      <w:r w:rsidRPr="002C7B62">
        <w:rPr>
          <w:sz w:val="28"/>
          <w:szCs w:val="28"/>
        </w:rPr>
        <w:t>№</w:t>
      </w:r>
      <w:r>
        <w:rPr>
          <w:sz w:val="28"/>
          <w:szCs w:val="28"/>
        </w:rPr>
        <w:t xml:space="preserve"> 567</w:t>
      </w:r>
      <w:r w:rsidRPr="002C7B6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C7B62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изменения:</w:t>
      </w:r>
    </w:p>
    <w:p w:rsidR="002337D0" w:rsidRPr="00DE3C15" w:rsidRDefault="002337D0" w:rsidP="002337D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изложить в новой редакции согласно приложению.</w:t>
      </w:r>
    </w:p>
    <w:p w:rsidR="002337D0" w:rsidRDefault="002337D0" w:rsidP="00233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                      «Сычевские вести» и разместить на официальном сайте Администрации муниципального образования «Сычевский район» Смоленской области</w:t>
      </w:r>
      <w:r w:rsidR="008D0B4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37D0" w:rsidRDefault="002337D0" w:rsidP="002337D0">
      <w:pPr>
        <w:ind w:left="360"/>
        <w:jc w:val="both"/>
        <w:rPr>
          <w:sz w:val="28"/>
          <w:szCs w:val="28"/>
        </w:rPr>
      </w:pPr>
    </w:p>
    <w:p w:rsidR="008D0B44" w:rsidRDefault="008D0B44" w:rsidP="002337D0">
      <w:pPr>
        <w:ind w:left="360"/>
        <w:jc w:val="both"/>
        <w:rPr>
          <w:sz w:val="28"/>
          <w:szCs w:val="28"/>
        </w:rPr>
      </w:pPr>
    </w:p>
    <w:p w:rsidR="008D0B44" w:rsidRDefault="008D0B44" w:rsidP="008D0B4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D0B44" w:rsidRDefault="008D0B44" w:rsidP="008D0B4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8D0B44" w:rsidRDefault="008D0B44" w:rsidP="002337D0">
      <w:pPr>
        <w:jc w:val="right"/>
        <w:rPr>
          <w:sz w:val="28"/>
          <w:szCs w:val="28"/>
        </w:rPr>
      </w:pPr>
    </w:p>
    <w:p w:rsidR="002337D0" w:rsidRPr="0083479B" w:rsidRDefault="002337D0" w:rsidP="002337D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83479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 </w:t>
      </w:r>
    </w:p>
    <w:p w:rsidR="002337D0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2337D0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2337D0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>«Сычевский район»</w:t>
      </w:r>
    </w:p>
    <w:p w:rsidR="002337D0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337D0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29.11.2019 года № 606</w:t>
      </w:r>
    </w:p>
    <w:p w:rsidR="002337D0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 xml:space="preserve">(в редакции постановлений </w:t>
      </w:r>
    </w:p>
    <w:p w:rsidR="008D0B44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8D0B44" w:rsidRDefault="002337D0" w:rsidP="002337D0">
      <w:pPr>
        <w:pStyle w:val="af3"/>
        <w:jc w:val="right"/>
        <w:rPr>
          <w:szCs w:val="28"/>
        </w:rPr>
      </w:pPr>
      <w:r w:rsidRPr="00A014FD">
        <w:rPr>
          <w:szCs w:val="28"/>
        </w:rPr>
        <w:t>образования</w:t>
      </w:r>
      <w:r w:rsidR="008D0B44">
        <w:rPr>
          <w:szCs w:val="28"/>
        </w:rPr>
        <w:t xml:space="preserve"> </w:t>
      </w:r>
      <w:r w:rsidRPr="00A014FD">
        <w:rPr>
          <w:szCs w:val="28"/>
        </w:rPr>
        <w:t>«Сычевский район»</w:t>
      </w:r>
      <w:r>
        <w:rPr>
          <w:szCs w:val="28"/>
        </w:rPr>
        <w:t xml:space="preserve"> </w:t>
      </w:r>
    </w:p>
    <w:p w:rsidR="002337D0" w:rsidRDefault="002337D0" w:rsidP="002337D0">
      <w:pPr>
        <w:pStyle w:val="af3"/>
        <w:jc w:val="right"/>
        <w:rPr>
          <w:szCs w:val="28"/>
        </w:rPr>
      </w:pPr>
      <w:r w:rsidRPr="00A014FD">
        <w:rPr>
          <w:szCs w:val="28"/>
        </w:rPr>
        <w:t>Смоленской области</w:t>
      </w:r>
    </w:p>
    <w:p w:rsidR="002337D0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 xml:space="preserve">от 18.11.2020 года № 611; </w:t>
      </w:r>
    </w:p>
    <w:p w:rsidR="002337D0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>от 21.12.2020 года № 695;</w:t>
      </w:r>
    </w:p>
    <w:p w:rsidR="002337D0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>от 01.02.2021 года № 44;</w:t>
      </w:r>
    </w:p>
    <w:p w:rsidR="002337D0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>от 19.08.2021 года № 453;</w:t>
      </w:r>
      <w:r w:rsidRPr="002C7B62">
        <w:rPr>
          <w:szCs w:val="28"/>
        </w:rPr>
        <w:t xml:space="preserve"> </w:t>
      </w:r>
    </w:p>
    <w:p w:rsidR="002337D0" w:rsidRDefault="002337D0" w:rsidP="002337D0">
      <w:pPr>
        <w:pStyle w:val="af3"/>
        <w:jc w:val="right"/>
        <w:rPr>
          <w:szCs w:val="28"/>
        </w:rPr>
      </w:pPr>
      <w:r w:rsidRPr="002C7B62">
        <w:rPr>
          <w:szCs w:val="28"/>
        </w:rPr>
        <w:t>от</w:t>
      </w:r>
      <w:r>
        <w:rPr>
          <w:szCs w:val="28"/>
        </w:rPr>
        <w:t xml:space="preserve"> 15.10.2021 года  </w:t>
      </w:r>
      <w:r w:rsidRPr="002C7B62">
        <w:rPr>
          <w:szCs w:val="28"/>
        </w:rPr>
        <w:t>№</w:t>
      </w:r>
      <w:r>
        <w:rPr>
          <w:szCs w:val="28"/>
        </w:rPr>
        <w:t xml:space="preserve"> 567</w:t>
      </w:r>
      <w:r w:rsidR="00F33624">
        <w:rPr>
          <w:szCs w:val="28"/>
        </w:rPr>
        <w:t>;</w:t>
      </w:r>
    </w:p>
    <w:p w:rsidR="002337D0" w:rsidRPr="00A014FD" w:rsidRDefault="002337D0" w:rsidP="002337D0">
      <w:pPr>
        <w:pStyle w:val="af3"/>
        <w:jc w:val="right"/>
        <w:rPr>
          <w:szCs w:val="28"/>
        </w:rPr>
      </w:pPr>
      <w:r>
        <w:rPr>
          <w:szCs w:val="28"/>
        </w:rPr>
        <w:t xml:space="preserve">от </w:t>
      </w:r>
      <w:r w:rsidR="008D0B44">
        <w:rPr>
          <w:szCs w:val="28"/>
        </w:rPr>
        <w:t>20.12.2021 года № 706</w:t>
      </w:r>
      <w:r w:rsidRPr="00A014FD">
        <w:rPr>
          <w:szCs w:val="28"/>
        </w:rPr>
        <w:t xml:space="preserve">)      </w:t>
      </w:r>
    </w:p>
    <w:p w:rsidR="002337D0" w:rsidRDefault="002337D0" w:rsidP="002337D0">
      <w:pPr>
        <w:pStyle w:val="af3"/>
        <w:jc w:val="center"/>
        <w:rPr>
          <w:szCs w:val="28"/>
        </w:rPr>
      </w:pPr>
    </w:p>
    <w:p w:rsidR="002337D0" w:rsidRDefault="002337D0" w:rsidP="002337D0">
      <w:pPr>
        <w:pStyle w:val="af3"/>
        <w:jc w:val="center"/>
        <w:rPr>
          <w:szCs w:val="28"/>
        </w:rPr>
      </w:pPr>
    </w:p>
    <w:p w:rsidR="002337D0" w:rsidRDefault="002337D0" w:rsidP="002337D0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2337D0" w:rsidRDefault="002337D0" w:rsidP="002337D0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«Сычевский район» Смоленской области</w:t>
      </w:r>
    </w:p>
    <w:p w:rsidR="002337D0" w:rsidRDefault="002337D0" w:rsidP="002337D0">
      <w:pPr>
        <w:pStyle w:val="af3"/>
        <w:ind w:left="0" w:firstLine="851"/>
        <w:rPr>
          <w:szCs w:val="28"/>
        </w:rPr>
      </w:pPr>
    </w:p>
    <w:p w:rsidR="002337D0" w:rsidRPr="00FA3440" w:rsidRDefault="002337D0" w:rsidP="002337D0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Васильева Татьяна Павловна – заместитель Главы муниципального образования «Сычевский район» Смоленской области, председатель комиссии;</w:t>
      </w:r>
    </w:p>
    <w:p w:rsidR="002337D0" w:rsidRPr="00FA344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Копорова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«Сычевский район» Смоленской области, заместитель председателя комиссии;</w:t>
      </w:r>
    </w:p>
    <w:p w:rsidR="002337D0" w:rsidRPr="00FA3440" w:rsidRDefault="002337D0" w:rsidP="002337D0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 xml:space="preserve">Мамаева Светлана Алексеевна – главный специалист ССЗН </w:t>
      </w:r>
      <w:r w:rsidR="008D0B44">
        <w:rPr>
          <w:sz w:val="28"/>
          <w:szCs w:val="28"/>
        </w:rPr>
        <w:t xml:space="preserve">                                 </w:t>
      </w:r>
      <w:r w:rsidRPr="00FA3440">
        <w:rPr>
          <w:sz w:val="28"/>
          <w:szCs w:val="28"/>
        </w:rPr>
        <w:t>в Гагаринском районе в Сычевском районе Департамента Смоленской области по социальному развитию, заместитель председателя комиссии;</w:t>
      </w:r>
    </w:p>
    <w:p w:rsidR="002337D0" w:rsidRPr="00FA344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Сопленкова Альбина Викторовна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 </w:t>
      </w:r>
      <w:r w:rsidR="008D0B44">
        <w:rPr>
          <w:sz w:val="28"/>
          <w:szCs w:val="28"/>
        </w:rPr>
        <w:t xml:space="preserve">                            </w:t>
      </w:r>
      <w:r w:rsidRPr="00FA3440">
        <w:rPr>
          <w:sz w:val="28"/>
          <w:szCs w:val="28"/>
        </w:rPr>
        <w:t>в муниципальном образовании «Сыче</w:t>
      </w:r>
      <w:r w:rsidR="008D0B44">
        <w:rPr>
          <w:sz w:val="28"/>
          <w:szCs w:val="28"/>
        </w:rPr>
        <w:t>вский район» Смоленской области</w:t>
      </w:r>
    </w:p>
    <w:p w:rsidR="002337D0" w:rsidRPr="00FA3440" w:rsidRDefault="002337D0" w:rsidP="002337D0">
      <w:pPr>
        <w:ind w:firstLine="720"/>
        <w:jc w:val="both"/>
        <w:rPr>
          <w:sz w:val="28"/>
          <w:szCs w:val="28"/>
        </w:rPr>
      </w:pPr>
    </w:p>
    <w:p w:rsidR="002337D0" w:rsidRDefault="002337D0" w:rsidP="002337D0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t>Члены комиссии:</w:t>
      </w:r>
    </w:p>
    <w:p w:rsidR="002337D0" w:rsidRPr="00FA3440" w:rsidRDefault="002337D0" w:rsidP="002337D0">
      <w:pPr>
        <w:ind w:firstLine="720"/>
        <w:jc w:val="center"/>
        <w:rPr>
          <w:sz w:val="28"/>
          <w:szCs w:val="28"/>
        </w:rPr>
      </w:pPr>
    </w:p>
    <w:p w:rsidR="002337D0" w:rsidRPr="00FA344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Панкова Татьяна Александровна</w:t>
      </w:r>
      <w:r w:rsidRPr="00FA34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</w:t>
      </w:r>
      <w:r w:rsidRPr="00FA3440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Pr="00FA3440">
        <w:rPr>
          <w:sz w:val="28"/>
          <w:szCs w:val="28"/>
        </w:rPr>
        <w:t xml:space="preserve"> Отдела по образованию Администрации муниципального образования «Сычевский район» Смоленской области;</w:t>
      </w:r>
    </w:p>
    <w:p w:rsidR="002337D0" w:rsidRPr="00FA344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медицинскому обслуживанию населения</w:t>
      </w:r>
      <w:r w:rsidR="008D0B44">
        <w:rPr>
          <w:sz w:val="28"/>
          <w:szCs w:val="28"/>
        </w:rPr>
        <w:t xml:space="preserve"> ОГБУЗ «Сычевская МБ</w:t>
      </w:r>
      <w:r w:rsidRPr="00FA3440">
        <w:rPr>
          <w:sz w:val="28"/>
          <w:szCs w:val="28"/>
        </w:rPr>
        <w:t>»;</w:t>
      </w:r>
    </w:p>
    <w:p w:rsidR="002337D0" w:rsidRPr="00FA344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Анна Алексеевна</w:t>
      </w:r>
      <w:r w:rsidRPr="00FA3440">
        <w:rPr>
          <w:sz w:val="28"/>
          <w:szCs w:val="28"/>
        </w:rPr>
        <w:t xml:space="preserve"> – директор СОГБУ «Сычевский </w:t>
      </w:r>
      <w:r>
        <w:rPr>
          <w:sz w:val="28"/>
          <w:szCs w:val="28"/>
        </w:rPr>
        <w:t>социально-реабилитационный центр для несовершеннолетних</w:t>
      </w:r>
      <w:r w:rsidRPr="00FA3440">
        <w:rPr>
          <w:sz w:val="28"/>
          <w:szCs w:val="28"/>
        </w:rPr>
        <w:t xml:space="preserve"> «Дружба»;</w:t>
      </w:r>
    </w:p>
    <w:p w:rsidR="002337D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Ефимова Марина Вячеславна</w:t>
      </w:r>
      <w:r w:rsidRPr="00FA3440">
        <w:rPr>
          <w:sz w:val="28"/>
          <w:szCs w:val="28"/>
        </w:rPr>
        <w:t xml:space="preserve"> – директор МБОУ СШ №1 г. Сычевки Смоленской области;</w:t>
      </w:r>
    </w:p>
    <w:p w:rsidR="002337D0" w:rsidRPr="00FA344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Алексеева Марина Анатольевна – директор МБОУ СШ №2 г.Сычевки;</w:t>
      </w:r>
    </w:p>
    <w:p w:rsidR="002337D0" w:rsidRPr="00FA344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Митенкова Светлана Николаевна</w:t>
      </w:r>
      <w:r w:rsidRPr="00FA3440">
        <w:rPr>
          <w:sz w:val="28"/>
          <w:szCs w:val="28"/>
        </w:rPr>
        <w:t xml:space="preserve"> – заместит</w:t>
      </w:r>
      <w:r>
        <w:rPr>
          <w:sz w:val="28"/>
          <w:szCs w:val="28"/>
        </w:rPr>
        <w:t>ель директора МКУК «Сычевская ЦК</w:t>
      </w:r>
      <w:r w:rsidRPr="00FA3440">
        <w:rPr>
          <w:sz w:val="28"/>
          <w:szCs w:val="28"/>
        </w:rPr>
        <w:t>С»;</w:t>
      </w:r>
    </w:p>
    <w:p w:rsidR="002337D0" w:rsidRPr="00FA344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Шанава Наталья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2337D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Мальцева Анастасия Павловна</w:t>
      </w:r>
      <w:r w:rsidRPr="00FA3440">
        <w:rPr>
          <w:sz w:val="28"/>
          <w:szCs w:val="28"/>
        </w:rPr>
        <w:t xml:space="preserve"> – инспектор ПДН </w:t>
      </w:r>
      <w:r w:rsidR="008D0B44">
        <w:rPr>
          <w:sz w:val="28"/>
          <w:szCs w:val="28"/>
        </w:rPr>
        <w:t>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>и                          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2337D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>и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2337D0" w:rsidRDefault="002337D0" w:rsidP="002337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Щербаков Николай Петрович – начальник отдела СОГКУ «Центр занятости населения Вяземского района» в Сычевском районе;</w:t>
      </w:r>
    </w:p>
    <w:p w:rsidR="002337D0" w:rsidRPr="00D03F0F" w:rsidRDefault="002337D0" w:rsidP="00233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Старшова Мария Викторовна –</w:t>
      </w:r>
      <w:r w:rsidRPr="00D03F0F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</w:t>
      </w:r>
      <w:r w:rsidRPr="00D03F0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D03F0F">
        <w:rPr>
          <w:sz w:val="28"/>
          <w:szCs w:val="28"/>
        </w:rPr>
        <w:t xml:space="preserve"> надзорной деятельности и профилактической работы 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</w:r>
    </w:p>
    <w:p w:rsidR="002337D0" w:rsidRDefault="002337D0" w:rsidP="002337D0">
      <w:pPr>
        <w:jc w:val="both"/>
        <w:rPr>
          <w:sz w:val="28"/>
          <w:szCs w:val="28"/>
        </w:rPr>
      </w:pPr>
    </w:p>
    <w:p w:rsidR="002337D0" w:rsidRDefault="002337D0" w:rsidP="002337D0">
      <w:pPr>
        <w:jc w:val="both"/>
        <w:rPr>
          <w:sz w:val="28"/>
          <w:szCs w:val="28"/>
        </w:rPr>
      </w:pPr>
    </w:p>
    <w:p w:rsidR="002337D0" w:rsidRDefault="002337D0" w:rsidP="002337D0">
      <w:pPr>
        <w:jc w:val="both"/>
        <w:rPr>
          <w:sz w:val="28"/>
          <w:szCs w:val="28"/>
        </w:rPr>
      </w:pPr>
    </w:p>
    <w:p w:rsidR="002337D0" w:rsidRDefault="002337D0" w:rsidP="002337D0">
      <w:pPr>
        <w:jc w:val="both"/>
        <w:rPr>
          <w:sz w:val="28"/>
          <w:szCs w:val="28"/>
        </w:rPr>
      </w:pPr>
    </w:p>
    <w:p w:rsidR="002337D0" w:rsidRDefault="002337D0" w:rsidP="002337D0">
      <w:pPr>
        <w:jc w:val="both"/>
        <w:rPr>
          <w:sz w:val="28"/>
          <w:szCs w:val="28"/>
        </w:rPr>
      </w:pPr>
    </w:p>
    <w:p w:rsidR="002337D0" w:rsidRDefault="002337D0" w:rsidP="002337D0">
      <w:pPr>
        <w:jc w:val="both"/>
        <w:rPr>
          <w:sz w:val="28"/>
          <w:szCs w:val="28"/>
        </w:rPr>
      </w:pPr>
    </w:p>
    <w:p w:rsidR="002337D0" w:rsidRDefault="002337D0" w:rsidP="002337D0">
      <w:pPr>
        <w:jc w:val="both"/>
        <w:rPr>
          <w:sz w:val="28"/>
          <w:szCs w:val="28"/>
        </w:rPr>
      </w:pPr>
    </w:p>
    <w:p w:rsidR="002337D0" w:rsidRDefault="002337D0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79" w:rsidRDefault="00163979" w:rsidP="00FA6D0B">
      <w:r>
        <w:separator/>
      </w:r>
    </w:p>
  </w:endnote>
  <w:endnote w:type="continuationSeparator" w:id="1">
    <w:p w:rsidR="00163979" w:rsidRDefault="0016397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79" w:rsidRDefault="00163979" w:rsidP="00FA6D0B">
      <w:r>
        <w:separator/>
      </w:r>
    </w:p>
  </w:footnote>
  <w:footnote w:type="continuationSeparator" w:id="1">
    <w:p w:rsidR="00163979" w:rsidRDefault="0016397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D2A52">
    <w:pPr>
      <w:pStyle w:val="ab"/>
      <w:jc w:val="center"/>
    </w:pPr>
    <w:fldSimple w:instr=" PAGE   \* MERGEFORMAT ">
      <w:r w:rsidR="00F33624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424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539A0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4D7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3979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3F73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7D0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1BD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2A52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37DA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236A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0B44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97A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E7DEF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624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3BDA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2022-01-11T09:32:00Z</cp:lastPrinted>
  <dcterms:created xsi:type="dcterms:W3CDTF">2022-01-11T09:27:00Z</dcterms:created>
  <dcterms:modified xsi:type="dcterms:W3CDTF">2022-01-11T09:32:00Z</dcterms:modified>
</cp:coreProperties>
</file>