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5B" w:rsidRPr="004A1F5B" w:rsidRDefault="004A1F5B" w:rsidP="004A1F5B">
      <w:pPr>
        <w:tabs>
          <w:tab w:val="left" w:pos="6847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A1F5B" w:rsidRDefault="004A1F5B" w:rsidP="001A48F7">
      <w:pPr>
        <w:tabs>
          <w:tab w:val="left" w:pos="6847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1F5B">
        <w:rPr>
          <w:rFonts w:ascii="Times New Roman" w:hAnsi="Times New Roman" w:cs="Times New Roman"/>
          <w:b/>
          <w:sz w:val="28"/>
          <w:szCs w:val="28"/>
          <w:lang w:val="ru-RU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F5B" w:rsidRDefault="004A1F5B" w:rsidP="001A48F7">
      <w:pPr>
        <w:tabs>
          <w:tab w:val="left" w:pos="6847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48F7" w:rsidRDefault="001A48F7" w:rsidP="001A48F7">
      <w:pPr>
        <w:tabs>
          <w:tab w:val="left" w:pos="6847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40B6">
        <w:rPr>
          <w:rFonts w:ascii="Times New Roman" w:hAnsi="Times New Roman" w:cs="Times New Roman"/>
          <w:b/>
          <w:sz w:val="28"/>
          <w:szCs w:val="28"/>
          <w:lang w:val="ru-RU"/>
        </w:rPr>
        <w:t>СЫЧЕВСКАЯ РАЙОННАЯ ДУМА</w:t>
      </w:r>
    </w:p>
    <w:p w:rsidR="004A1F5B" w:rsidRPr="00F540B6" w:rsidRDefault="004A1F5B" w:rsidP="001A48F7">
      <w:pPr>
        <w:tabs>
          <w:tab w:val="left" w:pos="6847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48F7" w:rsidRPr="004A1F5B" w:rsidRDefault="001A48F7" w:rsidP="004A1F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A1F5B">
        <w:rPr>
          <w:rFonts w:ascii="Times New Roman" w:hAnsi="Times New Roman" w:cs="Times New Roman"/>
          <w:sz w:val="28"/>
          <w:szCs w:val="28"/>
        </w:rPr>
        <w:t>РЕШЕНИЕ</w:t>
      </w:r>
    </w:p>
    <w:p w:rsidR="004A1F5B" w:rsidRPr="004A1F5B" w:rsidRDefault="004A1F5B" w:rsidP="004A1F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A48F7" w:rsidRPr="004A1F5B" w:rsidRDefault="001A48F7" w:rsidP="004A1F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A48F7" w:rsidRDefault="001A48F7" w:rsidP="004A1F5B">
      <w:pPr>
        <w:pStyle w:val="a6"/>
        <w:rPr>
          <w:rFonts w:ascii="Times New Roman" w:hAnsi="Times New Roman" w:cs="Times New Roman"/>
          <w:sz w:val="28"/>
          <w:szCs w:val="28"/>
        </w:rPr>
      </w:pPr>
      <w:r w:rsidRPr="004A1F5B">
        <w:rPr>
          <w:rFonts w:ascii="Times New Roman" w:hAnsi="Times New Roman" w:cs="Times New Roman"/>
          <w:sz w:val="28"/>
          <w:szCs w:val="28"/>
        </w:rPr>
        <w:t xml:space="preserve">от </w:t>
      </w:r>
      <w:r w:rsidR="004A1F5B">
        <w:rPr>
          <w:rFonts w:ascii="Times New Roman" w:hAnsi="Times New Roman" w:cs="Times New Roman"/>
          <w:sz w:val="28"/>
          <w:szCs w:val="28"/>
        </w:rPr>
        <w:t>20 октября 2021 года</w:t>
      </w:r>
      <w:r w:rsidRPr="004A1F5B">
        <w:rPr>
          <w:rFonts w:ascii="Times New Roman" w:hAnsi="Times New Roman" w:cs="Times New Roman"/>
          <w:sz w:val="28"/>
          <w:szCs w:val="28"/>
        </w:rPr>
        <w:t xml:space="preserve">     </w:t>
      </w:r>
      <w:r w:rsidR="004A1F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4A1F5B">
        <w:rPr>
          <w:rFonts w:ascii="Times New Roman" w:hAnsi="Times New Roman" w:cs="Times New Roman"/>
          <w:sz w:val="28"/>
          <w:szCs w:val="28"/>
        </w:rPr>
        <w:t>№</w:t>
      </w:r>
      <w:r w:rsidR="004A1F5B">
        <w:rPr>
          <w:rFonts w:ascii="Times New Roman" w:hAnsi="Times New Roman" w:cs="Times New Roman"/>
          <w:sz w:val="28"/>
          <w:szCs w:val="28"/>
        </w:rPr>
        <w:t>50</w:t>
      </w:r>
    </w:p>
    <w:p w:rsidR="004A1F5B" w:rsidRDefault="004A1F5B" w:rsidP="004A1F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A1F5B" w:rsidRPr="004A1F5B" w:rsidRDefault="004A1F5B" w:rsidP="004A1F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A48F7" w:rsidRDefault="00535BE9" w:rsidP="006160D5">
      <w:pPr>
        <w:tabs>
          <w:tab w:val="left" w:pos="284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внесении изменений</w:t>
      </w:r>
      <w:r w:rsidR="001A48F7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6160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решение Сычевской районной Думы</w:t>
      </w:r>
      <w:r w:rsidR="006160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 29.09.2021 № 44 «Об утверждении</w:t>
      </w:r>
      <w:r w:rsidR="00FE1837">
        <w:rPr>
          <w:rFonts w:ascii="Times New Roman" w:hAnsi="Times New Roman" w:cs="Times New Roman"/>
          <w:sz w:val="28"/>
          <w:szCs w:val="28"/>
          <w:lang w:val="ru-RU"/>
        </w:rPr>
        <w:t xml:space="preserve"> Положения о</w:t>
      </w:r>
      <w:r w:rsidR="006160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837">
        <w:rPr>
          <w:rFonts w:ascii="Times New Roman" w:hAnsi="Times New Roman" w:cs="Times New Roman"/>
          <w:sz w:val="28"/>
          <w:szCs w:val="28"/>
          <w:lang w:val="ru-RU"/>
        </w:rPr>
        <w:t>муниципальном земельном контроле</w:t>
      </w:r>
      <w:r w:rsidR="006160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границах муниципального образования </w:t>
      </w:r>
      <w:r w:rsidR="006160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«Сычевский район» Смоленской области </w:t>
      </w:r>
    </w:p>
    <w:p w:rsidR="001A48F7" w:rsidRDefault="001A48F7" w:rsidP="001A48F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1F5B" w:rsidRDefault="004A1F5B" w:rsidP="001A48F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1F5B" w:rsidRDefault="004A1F5B" w:rsidP="001A48F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A48F7" w:rsidRDefault="001A48F7" w:rsidP="0061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4  статьи 39 Федерального закона от 31.07.2020 </w:t>
      </w:r>
      <w:r w:rsidR="0065574C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 248-ФЗ «О государственном контроле (надзоре) и муниципальном контроле </w:t>
      </w:r>
      <w:r w:rsidR="006160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в Российской Федерации», Уставом муниципального образования «Сычевский район» Смоленской области, Сычевская районная Дума</w:t>
      </w:r>
    </w:p>
    <w:p w:rsidR="001A48F7" w:rsidRDefault="001A48F7" w:rsidP="0061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48F7" w:rsidRDefault="001A48F7" w:rsidP="006160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40B6">
        <w:rPr>
          <w:rFonts w:ascii="Times New Roman" w:hAnsi="Times New Roman" w:cs="Times New Roman"/>
          <w:b/>
          <w:sz w:val="28"/>
          <w:szCs w:val="28"/>
          <w:lang w:val="ru-RU"/>
        </w:rPr>
        <w:t>РЕШИЛА:</w:t>
      </w:r>
    </w:p>
    <w:p w:rsidR="00F540B6" w:rsidRDefault="00F540B6" w:rsidP="006160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40B6" w:rsidRPr="007C13AB" w:rsidRDefault="007C13AB" w:rsidP="0061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F540B6" w:rsidRPr="007C13AB">
        <w:rPr>
          <w:rFonts w:ascii="Times New Roman" w:hAnsi="Times New Roman" w:cs="Times New Roman"/>
          <w:sz w:val="28"/>
          <w:szCs w:val="28"/>
          <w:lang w:val="ru-RU"/>
        </w:rPr>
        <w:t>Внести в</w:t>
      </w:r>
      <w:r w:rsidR="00535BE9">
        <w:rPr>
          <w:rFonts w:ascii="Times New Roman" w:hAnsi="Times New Roman" w:cs="Times New Roman"/>
          <w:sz w:val="28"/>
          <w:szCs w:val="28"/>
          <w:lang w:val="ru-RU"/>
        </w:rPr>
        <w:t xml:space="preserve"> решение Сычевской районной Думы  от 29.09.2021 № 44 «Об утверждении Положения</w:t>
      </w:r>
      <w:r w:rsidR="00F540B6" w:rsidRPr="007C13AB">
        <w:rPr>
          <w:rFonts w:ascii="Times New Roman" w:hAnsi="Times New Roman" w:cs="Times New Roman"/>
          <w:sz w:val="28"/>
          <w:szCs w:val="28"/>
          <w:lang w:val="ru-RU"/>
        </w:rPr>
        <w:t xml:space="preserve"> о муниципальном земельном контроле в границах муниципального образования «Сыче</w:t>
      </w:r>
      <w:r w:rsidR="00535BE9">
        <w:rPr>
          <w:rFonts w:ascii="Times New Roman" w:hAnsi="Times New Roman" w:cs="Times New Roman"/>
          <w:sz w:val="28"/>
          <w:szCs w:val="28"/>
          <w:lang w:val="ru-RU"/>
        </w:rPr>
        <w:t xml:space="preserve">вский район» Смоленской области» </w:t>
      </w:r>
      <w:r>
        <w:rPr>
          <w:rFonts w:ascii="Times New Roman" w:hAnsi="Times New Roman" w:cs="Times New Roman"/>
          <w:sz w:val="28"/>
          <w:szCs w:val="28"/>
          <w:lang w:val="ru-RU"/>
        </w:rPr>
        <w:t>следующие изменения:</w:t>
      </w:r>
    </w:p>
    <w:p w:rsidR="00535BE9" w:rsidRDefault="00DF7136" w:rsidP="0061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C13AB">
        <w:rPr>
          <w:rFonts w:ascii="Times New Roman" w:hAnsi="Times New Roman" w:cs="Times New Roman"/>
          <w:sz w:val="28"/>
          <w:szCs w:val="28"/>
          <w:lang w:val="ru-RU"/>
        </w:rPr>
        <w:t>1. Раздел</w:t>
      </w:r>
      <w:r w:rsidR="007C13AB" w:rsidRPr="007C13AB"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="00535BE9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следующей редакции:</w:t>
      </w:r>
    </w:p>
    <w:p w:rsidR="00F540B6" w:rsidRDefault="001F0ABD" w:rsidP="0061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5574C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535BE9">
        <w:rPr>
          <w:rFonts w:ascii="Times New Roman" w:hAnsi="Times New Roman" w:cs="Times New Roman"/>
          <w:sz w:val="28"/>
          <w:szCs w:val="28"/>
          <w:lang w:val="ru-RU"/>
        </w:rPr>
        <w:t>Обжалование решений Отдела, действий (бездействия) должностного лица, уполномоченного осуществлять муниципальный земельный контроль</w:t>
      </w:r>
    </w:p>
    <w:p w:rsidR="00FE1837" w:rsidRDefault="001F0ABD" w:rsidP="0061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5.1.</w:t>
      </w:r>
      <w:r w:rsidR="00655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 Отдела, дей</w:t>
      </w:r>
      <w:r w:rsidR="00FE1837">
        <w:rPr>
          <w:rFonts w:ascii="Times New Roman" w:hAnsi="Times New Roman" w:cs="Times New Roman"/>
          <w:sz w:val="28"/>
          <w:szCs w:val="28"/>
          <w:lang w:val="ru-RU"/>
        </w:rPr>
        <w:t>ствия (бездействие) должностных лиц, уполномоченных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осуществлять муниципальный земельный контроль, могут быть обжалованы в</w:t>
      </w:r>
      <w:r w:rsidR="00FE1837">
        <w:rPr>
          <w:rFonts w:ascii="Times New Roman" w:hAnsi="Times New Roman" w:cs="Times New Roman"/>
          <w:sz w:val="28"/>
          <w:szCs w:val="28"/>
          <w:lang w:val="ru-RU"/>
        </w:rPr>
        <w:t xml:space="preserve"> судебном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порядке</w:t>
      </w:r>
    </w:p>
    <w:p w:rsidR="001F0ABD" w:rsidRDefault="001F0ABD" w:rsidP="00FE1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5.2</w:t>
      </w:r>
      <w:r w:rsidR="0065574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837">
        <w:rPr>
          <w:rFonts w:ascii="Times New Roman" w:hAnsi="Times New Roman" w:cs="Times New Roman"/>
          <w:sz w:val="28"/>
          <w:szCs w:val="28"/>
          <w:lang w:val="ru-RU"/>
        </w:rPr>
        <w:t>Досудебный порядок подач</w:t>
      </w:r>
      <w:r w:rsidR="00C659B6">
        <w:rPr>
          <w:rFonts w:ascii="Times New Roman" w:hAnsi="Times New Roman" w:cs="Times New Roman"/>
          <w:sz w:val="28"/>
          <w:szCs w:val="28"/>
          <w:lang w:val="ru-RU"/>
        </w:rPr>
        <w:t>и жалоб на решения Отдела</w:t>
      </w:r>
      <w:r w:rsidR="00FE1837">
        <w:rPr>
          <w:rFonts w:ascii="Times New Roman" w:hAnsi="Times New Roman" w:cs="Times New Roman"/>
          <w:sz w:val="28"/>
          <w:szCs w:val="28"/>
          <w:lang w:val="ru-RU"/>
        </w:rPr>
        <w:t>, действия (бездействие) должностных лиц, уполномоченных осу</w:t>
      </w:r>
      <w:r w:rsidR="00C659B6">
        <w:rPr>
          <w:rFonts w:ascii="Times New Roman" w:hAnsi="Times New Roman" w:cs="Times New Roman"/>
          <w:sz w:val="28"/>
          <w:szCs w:val="28"/>
          <w:lang w:val="ru-RU"/>
        </w:rPr>
        <w:t>ществлять муниципальный земельный</w:t>
      </w:r>
      <w:r w:rsidR="00FE1837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не применяется.</w:t>
      </w:r>
      <w:r w:rsidR="00DF713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E1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574C" w:rsidRDefault="0065574C" w:rsidP="0061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Настоящее решение вступает в силу со дня его официального опубликования.</w:t>
      </w:r>
    </w:p>
    <w:p w:rsidR="00FA4CB9" w:rsidRDefault="00FA4CB9" w:rsidP="0061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4CB9" w:rsidRDefault="00FA4CB9" w:rsidP="0061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868" w:type="dxa"/>
        <w:tblInd w:w="108" w:type="dxa"/>
        <w:tblLayout w:type="fixed"/>
        <w:tblLook w:val="0000"/>
      </w:tblPr>
      <w:tblGrid>
        <w:gridCol w:w="5245"/>
        <w:gridCol w:w="5623"/>
      </w:tblGrid>
      <w:tr w:rsidR="00FA4CB9" w:rsidRPr="004A1F5B" w:rsidTr="005E0195">
        <w:trPr>
          <w:trHeight w:val="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A4CB9" w:rsidRPr="00FA4CB9" w:rsidRDefault="00FA4CB9" w:rsidP="005E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C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И.о.Главы муниципального образования                                            «Сычевский район» Смоленской области  </w:t>
            </w:r>
          </w:p>
          <w:p w:rsidR="00FA4CB9" w:rsidRPr="00005E24" w:rsidRDefault="00FA4CB9" w:rsidP="005E0195">
            <w:pPr>
              <w:tabs>
                <w:tab w:val="left" w:pos="4820"/>
              </w:tabs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r w:rsidRPr="00005E2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К.Г.Данилевич</w:t>
            </w:r>
          </w:p>
          <w:p w:rsidR="00FA4CB9" w:rsidRPr="00005E24" w:rsidRDefault="00FA4CB9" w:rsidP="005E0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FA4CB9" w:rsidRPr="00005E24" w:rsidRDefault="00FA4CB9" w:rsidP="005E01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05E24">
              <w:rPr>
                <w:rFonts w:ascii="Times New Roman" w:hAnsi="Times New Roman" w:cs="Times New Roman"/>
              </w:rPr>
              <w:t xml:space="preserve">    </w:t>
            </w:r>
            <w:r w:rsidRPr="00005E24">
              <w:rPr>
                <w:rFonts w:ascii="Times New Roman" w:hAnsi="Times New Roman" w:cs="Times New Roman"/>
                <w:sz w:val="28"/>
                <w:szCs w:val="28"/>
              </w:rPr>
              <w:t>Председатель Сычевской районной</w:t>
            </w:r>
          </w:p>
          <w:p w:rsidR="00FA4CB9" w:rsidRPr="00FA4CB9" w:rsidRDefault="00FA4CB9" w:rsidP="005E0195">
            <w:pPr>
              <w:tabs>
                <w:tab w:val="left" w:pos="4820"/>
              </w:tabs>
              <w:ind w:right="-1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FA4C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Думы______________   М.А.Лопухова                                                                                              </w:t>
            </w:r>
          </w:p>
          <w:p w:rsidR="00FA4CB9" w:rsidRPr="00FA4CB9" w:rsidRDefault="00FA4CB9" w:rsidP="005E0195">
            <w:pPr>
              <w:ind w:right="5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42E72" w:rsidRPr="00142E72" w:rsidRDefault="00142E72" w:rsidP="00FE183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142E72" w:rsidRPr="00142E72" w:rsidSect="004A1F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6F8F"/>
    <w:multiLevelType w:val="hybridMultilevel"/>
    <w:tmpl w:val="0C80F4A2"/>
    <w:lvl w:ilvl="0" w:tplc="30520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7359A6"/>
    <w:multiLevelType w:val="hybridMultilevel"/>
    <w:tmpl w:val="90C8DDE8"/>
    <w:lvl w:ilvl="0" w:tplc="DDB85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146E44"/>
    <w:multiLevelType w:val="hybridMultilevel"/>
    <w:tmpl w:val="01EE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48F7"/>
    <w:rsid w:val="00142E72"/>
    <w:rsid w:val="001A48F7"/>
    <w:rsid w:val="001F0ABD"/>
    <w:rsid w:val="00202B6D"/>
    <w:rsid w:val="0031104E"/>
    <w:rsid w:val="003E0D64"/>
    <w:rsid w:val="004036FF"/>
    <w:rsid w:val="00462EDE"/>
    <w:rsid w:val="004A1F5B"/>
    <w:rsid w:val="00535BE9"/>
    <w:rsid w:val="006160D5"/>
    <w:rsid w:val="0065574C"/>
    <w:rsid w:val="00700C4F"/>
    <w:rsid w:val="007C13AB"/>
    <w:rsid w:val="007D7CB7"/>
    <w:rsid w:val="00804550"/>
    <w:rsid w:val="008D3362"/>
    <w:rsid w:val="00940391"/>
    <w:rsid w:val="009C51E7"/>
    <w:rsid w:val="00AA4332"/>
    <w:rsid w:val="00B839C9"/>
    <w:rsid w:val="00C50257"/>
    <w:rsid w:val="00C659B6"/>
    <w:rsid w:val="00CA50FB"/>
    <w:rsid w:val="00D44475"/>
    <w:rsid w:val="00DF7136"/>
    <w:rsid w:val="00F434EC"/>
    <w:rsid w:val="00F540B6"/>
    <w:rsid w:val="00F761EF"/>
    <w:rsid w:val="00F95F5C"/>
    <w:rsid w:val="00FA4CB9"/>
    <w:rsid w:val="00FB7F96"/>
    <w:rsid w:val="00FE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B6"/>
    <w:pPr>
      <w:ind w:left="720"/>
      <w:contextualSpacing/>
    </w:pPr>
  </w:style>
  <w:style w:type="paragraph" w:customStyle="1" w:styleId="ConsPlusNormal">
    <w:name w:val="ConsPlusNormal"/>
    <w:rsid w:val="00B839C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table" w:styleId="a4">
    <w:name w:val="Table Grid"/>
    <w:basedOn w:val="a1"/>
    <w:uiPriority w:val="59"/>
    <w:rsid w:val="00B839C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42E72"/>
    <w:rPr>
      <w:color w:val="0000FF"/>
      <w:u w:val="single"/>
    </w:rPr>
  </w:style>
  <w:style w:type="paragraph" w:customStyle="1" w:styleId="ConsPlusTitle">
    <w:name w:val="ConsPlusTitle"/>
    <w:rsid w:val="00142E7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val="ru-RU" w:eastAsia="zh-CN"/>
    </w:rPr>
  </w:style>
  <w:style w:type="paragraph" w:customStyle="1" w:styleId="ConsTitle">
    <w:name w:val="ConsTitle"/>
    <w:rsid w:val="00142E7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val="ru-RU" w:eastAsia="zh-CN"/>
    </w:rPr>
  </w:style>
  <w:style w:type="paragraph" w:customStyle="1" w:styleId="s1">
    <w:name w:val="s_1"/>
    <w:basedOn w:val="a"/>
    <w:rsid w:val="00142E7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val="ru-RU" w:eastAsia="ru-RU"/>
    </w:rPr>
  </w:style>
  <w:style w:type="paragraph" w:customStyle="1" w:styleId="1">
    <w:name w:val="Без интервала1"/>
    <w:rsid w:val="00142E72"/>
    <w:pPr>
      <w:suppressAutoHyphens/>
      <w:spacing w:after="0" w:line="240" w:lineRule="auto"/>
    </w:pPr>
    <w:rPr>
      <w:rFonts w:ascii="Calibri" w:eastAsia="Times New Roman" w:hAnsi="Calibri" w:cs="Calibri"/>
      <w:lang w:val="ru-RU" w:eastAsia="zh-CN"/>
    </w:rPr>
  </w:style>
  <w:style w:type="paragraph" w:styleId="a6">
    <w:name w:val="No Spacing"/>
    <w:uiPriority w:val="1"/>
    <w:qFormat/>
    <w:rsid w:val="00FA4CB9"/>
    <w:pPr>
      <w:spacing w:after="0" w:line="240" w:lineRule="auto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A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6</cp:revision>
  <cp:lastPrinted>2021-10-15T11:12:00Z</cp:lastPrinted>
  <dcterms:created xsi:type="dcterms:W3CDTF">2021-10-15T06:17:00Z</dcterms:created>
  <dcterms:modified xsi:type="dcterms:W3CDTF">2021-10-15T13:45:00Z</dcterms:modified>
</cp:coreProperties>
</file>