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F004E">
        <w:rPr>
          <w:b/>
          <w:sz w:val="28"/>
          <w:szCs w:val="28"/>
          <w:u w:val="single"/>
        </w:rPr>
        <w:t>13</w:t>
      </w:r>
      <w:r w:rsidR="00AC23DC">
        <w:rPr>
          <w:b/>
          <w:sz w:val="28"/>
          <w:szCs w:val="28"/>
          <w:u w:val="single"/>
        </w:rPr>
        <w:t xml:space="preserve"> января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1</w:t>
      </w:r>
      <w:r w:rsidR="00CF004E">
        <w:rPr>
          <w:b/>
          <w:sz w:val="28"/>
          <w:szCs w:val="28"/>
          <w:u w:val="single"/>
        </w:rPr>
        <w:t>0</w:t>
      </w:r>
    </w:p>
    <w:p w:rsidR="003152F9" w:rsidRDefault="003152F9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F004E" w:rsidRPr="007E1D86" w:rsidRDefault="00CF004E" w:rsidP="001F560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 на использование земель, государственная собственность                       на которые не разграничена,                        в целях технологического присоединения энергопринимающих устройств здания физкультурно-оздоровительного комплекса, котельной, очистных сооружений, освещения</w:t>
      </w:r>
    </w:p>
    <w:p w:rsidR="00CF004E" w:rsidRDefault="00CF004E" w:rsidP="00CF004E">
      <w:pPr>
        <w:rPr>
          <w:sz w:val="28"/>
          <w:szCs w:val="28"/>
        </w:rPr>
      </w:pPr>
    </w:p>
    <w:p w:rsidR="00CF004E" w:rsidRDefault="00CF004E" w:rsidP="00CF004E">
      <w:pPr>
        <w:rPr>
          <w:sz w:val="28"/>
          <w:szCs w:val="28"/>
        </w:rPr>
      </w:pPr>
    </w:p>
    <w:p w:rsidR="00CF004E" w:rsidRDefault="00CF004E" w:rsidP="00CF004E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В соответствии со статьями 39</w:t>
      </w:r>
      <w:r w:rsidRPr="001013C9">
        <w:rPr>
          <w:sz w:val="28"/>
          <w:szCs w:val="28"/>
          <w:vertAlign w:val="superscript"/>
        </w:rPr>
        <w:t>33</w:t>
      </w:r>
      <w:r w:rsidRPr="001013C9">
        <w:rPr>
          <w:sz w:val="28"/>
          <w:szCs w:val="28"/>
        </w:rPr>
        <w:t>-39</w:t>
      </w:r>
      <w:r w:rsidRPr="001013C9">
        <w:rPr>
          <w:sz w:val="28"/>
          <w:szCs w:val="28"/>
          <w:vertAlign w:val="superscript"/>
        </w:rPr>
        <w:t>36</w:t>
      </w:r>
      <w:r w:rsidRPr="001013C9">
        <w:rPr>
          <w:sz w:val="28"/>
          <w:szCs w:val="28"/>
        </w:rPr>
        <w:t xml:space="preserve"> Земельного кодекса Российской Федерации, п.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 xml:space="preserve">5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постановлением Правительства Российской Федерации </w:t>
      </w:r>
      <w:r w:rsidRPr="001013C9">
        <w:rPr>
          <w:sz w:val="28"/>
          <w:szCs w:val="28"/>
        </w:rPr>
        <w:t xml:space="preserve">от 27.11.2014 </w:t>
      </w:r>
      <w:r>
        <w:rPr>
          <w:sz w:val="28"/>
          <w:szCs w:val="28"/>
        </w:rPr>
        <w:t>года</w:t>
      </w:r>
      <w:r w:rsidRPr="00101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1013C9">
        <w:rPr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</w:t>
      </w:r>
      <w:r>
        <w:rPr>
          <w:sz w:val="28"/>
          <w:szCs w:val="28"/>
        </w:rPr>
        <w:t xml:space="preserve"> постановлением</w:t>
      </w:r>
      <w:r w:rsidRPr="001013C9">
        <w:rPr>
          <w:sz w:val="28"/>
          <w:szCs w:val="28"/>
        </w:rPr>
        <w:t xml:space="preserve"> Администрации Смоленской области </w:t>
      </w:r>
      <w:r>
        <w:rPr>
          <w:sz w:val="28"/>
          <w:szCs w:val="28"/>
        </w:rPr>
        <w:t xml:space="preserve">                       </w:t>
      </w:r>
      <w:r w:rsidRPr="001013C9">
        <w:rPr>
          <w:sz w:val="28"/>
          <w:szCs w:val="28"/>
        </w:rPr>
        <w:t xml:space="preserve">от 28.05.2015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>
        <w:rPr>
          <w:sz w:val="28"/>
          <w:szCs w:val="28"/>
        </w:rPr>
        <w:t xml:space="preserve">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 на основании заявления филиала ПАО «</w:t>
      </w:r>
      <w:r>
        <w:rPr>
          <w:sz w:val="28"/>
          <w:szCs w:val="28"/>
        </w:rPr>
        <w:t>Россети Центр</w:t>
      </w:r>
      <w:r w:rsidRPr="001013C9">
        <w:rPr>
          <w:sz w:val="28"/>
          <w:szCs w:val="28"/>
        </w:rPr>
        <w:t xml:space="preserve">» - «Смоленскэнерго», </w:t>
      </w:r>
      <w:r w:rsidR="001F5606">
        <w:rPr>
          <w:sz w:val="28"/>
          <w:szCs w:val="28"/>
        </w:rPr>
        <w:t xml:space="preserve">                                       </w:t>
      </w:r>
      <w:r w:rsidRPr="001013C9">
        <w:rPr>
          <w:sz w:val="28"/>
          <w:szCs w:val="28"/>
        </w:rPr>
        <w:t>ИНН/КПП  6901067107/6731</w:t>
      </w:r>
      <w:r>
        <w:rPr>
          <w:sz w:val="28"/>
          <w:szCs w:val="28"/>
        </w:rPr>
        <w:t>02</w:t>
      </w:r>
      <w:r w:rsidRPr="001013C9">
        <w:rPr>
          <w:sz w:val="28"/>
          <w:szCs w:val="28"/>
        </w:rPr>
        <w:t>0</w:t>
      </w:r>
      <w:r>
        <w:rPr>
          <w:sz w:val="28"/>
          <w:szCs w:val="28"/>
        </w:rPr>
        <w:t>01, ОГРН 1046900099498</w:t>
      </w:r>
    </w:p>
    <w:p w:rsidR="00CF004E" w:rsidRDefault="00CF004E" w:rsidP="00CF004E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 xml:space="preserve"> </w:t>
      </w:r>
    </w:p>
    <w:p w:rsidR="001F5606" w:rsidRDefault="001F5606" w:rsidP="00CF004E">
      <w:pPr>
        <w:ind w:firstLine="709"/>
        <w:jc w:val="both"/>
        <w:rPr>
          <w:sz w:val="28"/>
          <w:szCs w:val="28"/>
        </w:rPr>
      </w:pPr>
    </w:p>
    <w:p w:rsidR="001F5606" w:rsidRDefault="001F5606" w:rsidP="00CF004E">
      <w:pPr>
        <w:ind w:firstLine="709"/>
        <w:jc w:val="both"/>
        <w:rPr>
          <w:sz w:val="28"/>
          <w:szCs w:val="28"/>
        </w:rPr>
      </w:pPr>
    </w:p>
    <w:p w:rsidR="001F5606" w:rsidRPr="001013C9" w:rsidRDefault="001F5606" w:rsidP="00CF004E">
      <w:pPr>
        <w:ind w:firstLine="709"/>
        <w:jc w:val="both"/>
        <w:rPr>
          <w:sz w:val="28"/>
          <w:szCs w:val="28"/>
        </w:rPr>
      </w:pPr>
    </w:p>
    <w:p w:rsidR="001F5606" w:rsidRPr="003625AE" w:rsidRDefault="001F5606" w:rsidP="001F5606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lastRenderedPageBreak/>
        <w:t xml:space="preserve">Администрация муниципального образования «Сычевский район» Смоленской области </w:t>
      </w:r>
    </w:p>
    <w:p w:rsidR="001F5606" w:rsidRDefault="001F5606" w:rsidP="001F56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CF004E" w:rsidRPr="001013C9" w:rsidRDefault="00CF004E" w:rsidP="00CF004E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04E" w:rsidRPr="001F5606" w:rsidRDefault="00CF004E" w:rsidP="001F5606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1. Предоставить филиалу ПАО «</w:t>
      </w:r>
      <w:r>
        <w:rPr>
          <w:rFonts w:ascii="Times New Roman" w:hAnsi="Times New Roman" w:cs="Times New Roman"/>
          <w:sz w:val="28"/>
          <w:szCs w:val="28"/>
        </w:rPr>
        <w:t>Россети Центр</w:t>
      </w:r>
      <w:r w:rsidRPr="001013C9">
        <w:rPr>
          <w:rFonts w:ascii="Times New Roman" w:hAnsi="Times New Roman" w:cs="Times New Roman"/>
          <w:sz w:val="28"/>
          <w:szCs w:val="28"/>
        </w:rPr>
        <w:t>» - «Смоленскэнерго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013C9">
        <w:rPr>
          <w:rFonts w:ascii="Times New Roman" w:hAnsi="Times New Roman" w:cs="Times New Roman"/>
          <w:sz w:val="28"/>
          <w:szCs w:val="28"/>
        </w:rPr>
        <w:t>разрешение на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 земельного участка в </w:t>
      </w:r>
      <w:r w:rsidRPr="001013C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 xml:space="preserve"> с приложенн</w:t>
      </w:r>
      <w:r>
        <w:rPr>
          <w:rFonts w:ascii="Times New Roman" w:hAnsi="Times New Roman" w:cs="Times New Roman"/>
          <w:sz w:val="28"/>
          <w:szCs w:val="28"/>
        </w:rPr>
        <w:t xml:space="preserve">ой схемой границ земель </w:t>
      </w:r>
      <w:r w:rsidRPr="001013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кадастровом плане территории в целях</w:t>
      </w:r>
      <w:r w:rsidRPr="001013C9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роительства объектов</w:t>
      </w:r>
      <w:r w:rsidRPr="001F5606">
        <w:rPr>
          <w:rFonts w:ascii="Times New Roman" w:hAnsi="Times New Roman" w:cs="Times New Roman"/>
          <w:sz w:val="28"/>
          <w:szCs w:val="28"/>
        </w:rPr>
        <w:t>:</w:t>
      </w:r>
      <w:r w:rsidR="001F5606" w:rsidRPr="001F5606">
        <w:rPr>
          <w:rFonts w:ascii="Times New Roman" w:hAnsi="Times New Roman" w:cs="Times New Roman"/>
          <w:sz w:val="28"/>
          <w:szCs w:val="28"/>
        </w:rPr>
        <w:t xml:space="preserve"> </w:t>
      </w:r>
      <w:r w:rsidRPr="001F5606">
        <w:rPr>
          <w:rFonts w:ascii="Times New Roman" w:hAnsi="Times New Roman" w:cs="Times New Roman"/>
          <w:sz w:val="28"/>
          <w:szCs w:val="28"/>
        </w:rPr>
        <w:t xml:space="preserve">«Строительство участка ВЛ-10/0,4 кВ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 (заказчик: Отдел по культуре Администрации муниципального образования «Сычевский район» Смоленской области в соответствии </w:t>
      </w:r>
      <w:r w:rsidR="001F560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F5606">
        <w:rPr>
          <w:rFonts w:ascii="Times New Roman" w:hAnsi="Times New Roman" w:cs="Times New Roman"/>
          <w:sz w:val="28"/>
          <w:szCs w:val="28"/>
        </w:rPr>
        <w:t>с договором №42040904), общей площадью 308,3 (триста восемь целых три десятых) кв.м., расположенный в зоне объектов автомобильного транспорта «</w:t>
      </w:r>
      <w:r w:rsidRPr="001F5606">
        <w:rPr>
          <w:rFonts w:ascii="Times New Roman" w:hAnsi="Times New Roman" w:cs="Times New Roman"/>
          <w:bCs/>
          <w:sz w:val="28"/>
          <w:szCs w:val="28"/>
        </w:rPr>
        <w:t>Т1</w:t>
      </w:r>
      <w:r w:rsidRPr="001F5606">
        <w:rPr>
          <w:rFonts w:ascii="Times New Roman" w:hAnsi="Times New Roman" w:cs="Times New Roman"/>
          <w:sz w:val="28"/>
          <w:szCs w:val="28"/>
        </w:rPr>
        <w:t>»</w:t>
      </w:r>
      <w:r w:rsidRPr="001F5606">
        <w:rPr>
          <w:rFonts w:ascii="Times New Roman" w:hAnsi="Times New Roman" w:cs="Times New Roman"/>
          <w:bCs/>
          <w:sz w:val="28"/>
          <w:szCs w:val="28"/>
        </w:rPr>
        <w:t>,</w:t>
      </w:r>
      <w:r w:rsidRPr="001F5606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земель «коммунальное обслуживание», в границах кадастровых кварталов 67:19:0010116, 67:19:0010132, по адресу: Российская Федерация, Смоленская область, Сычевский район, г. Сычевка, ул. Большая Пролетарская.</w:t>
      </w:r>
    </w:p>
    <w:p w:rsidR="00CF004E" w:rsidRPr="001013C9" w:rsidRDefault="00CF004E" w:rsidP="00CF004E">
      <w:pPr>
        <w:pStyle w:val="3"/>
        <w:ind w:firstLine="709"/>
        <w:jc w:val="both"/>
        <w:rPr>
          <w:sz w:val="28"/>
          <w:szCs w:val="28"/>
        </w:rPr>
      </w:pPr>
      <w:r w:rsidRPr="001F5606">
        <w:rPr>
          <w:sz w:val="28"/>
          <w:szCs w:val="28"/>
        </w:rPr>
        <w:t>2. Установить срок действия</w:t>
      </w:r>
      <w:r w:rsidRPr="001013C9">
        <w:rPr>
          <w:sz w:val="28"/>
          <w:szCs w:val="28"/>
        </w:rPr>
        <w:t xml:space="preserve"> разрешения, указанного в пункте 1 настоящего постановления, - 11 месяцев, начиная с</w:t>
      </w:r>
      <w:r>
        <w:rPr>
          <w:sz w:val="28"/>
          <w:szCs w:val="28"/>
        </w:rPr>
        <w:t xml:space="preserve"> </w:t>
      </w:r>
      <w:r w:rsidR="001F5606">
        <w:rPr>
          <w:sz w:val="28"/>
          <w:szCs w:val="28"/>
        </w:rPr>
        <w:t>13.01.</w:t>
      </w:r>
      <w:r>
        <w:rPr>
          <w:sz w:val="28"/>
          <w:szCs w:val="28"/>
        </w:rPr>
        <w:t xml:space="preserve">2022 </w:t>
      </w:r>
      <w:r w:rsidRPr="001013C9">
        <w:rPr>
          <w:sz w:val="28"/>
          <w:szCs w:val="28"/>
        </w:rPr>
        <w:t>г.</w:t>
      </w:r>
    </w:p>
    <w:p w:rsidR="00CF004E" w:rsidRPr="001013C9" w:rsidRDefault="00CF004E" w:rsidP="00CF004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Pr="001013C9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указанного </w:t>
      </w:r>
      <w:r w:rsidRPr="001013C9">
        <w:rPr>
          <w:rFonts w:ascii="Times New Roman" w:hAnsi="Times New Roman" w:cs="Times New Roman"/>
          <w:sz w:val="28"/>
          <w:szCs w:val="28"/>
        </w:rPr>
        <w:t>в пункте 1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остановления, привело к порче </w:t>
      </w:r>
      <w:r w:rsidRPr="001013C9">
        <w:rPr>
          <w:rFonts w:ascii="Times New Roman" w:hAnsi="Times New Roman" w:cs="Times New Roman"/>
          <w:sz w:val="28"/>
          <w:szCs w:val="28"/>
        </w:rPr>
        <w:t>либо уничтожению плодородного слоя почвы в границ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3C9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CF004E" w:rsidRPr="001013C9" w:rsidRDefault="00CF004E" w:rsidP="00CF0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1) привести так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й участок в состояние, пригодное для его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использованием;</w:t>
      </w:r>
    </w:p>
    <w:p w:rsidR="00CF004E" w:rsidRPr="001013C9" w:rsidRDefault="00CF004E" w:rsidP="00CF0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1013C9">
        <w:rPr>
          <w:rFonts w:ascii="Times New Roman" w:hAnsi="Times New Roman" w:cs="Times New Roman"/>
          <w:sz w:val="28"/>
          <w:szCs w:val="28"/>
        </w:rPr>
        <w:t>.</w:t>
      </w:r>
    </w:p>
    <w:p w:rsidR="00CF004E" w:rsidRPr="001013C9" w:rsidRDefault="00CF004E" w:rsidP="00CF0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постановления. Уведомление о предоставлении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CF004E" w:rsidRPr="001013C9" w:rsidRDefault="00CF004E" w:rsidP="00CF0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«Сычевский район»  Смоленской области </w:t>
      </w:r>
      <w:r w:rsidRPr="001013C9">
        <w:rPr>
          <w:rFonts w:ascii="Times New Roman" w:hAnsi="Times New Roman" w:cs="Times New Roman"/>
          <w:sz w:val="28"/>
          <w:szCs w:val="28"/>
        </w:rPr>
        <w:t>К.Г. Данилевич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3D2" w:rsidRDefault="003C43D2" w:rsidP="00CF004E">
      <w:pPr>
        <w:pStyle w:val="a7"/>
        <w:ind w:firstLine="709"/>
        <w:rPr>
          <w:szCs w:val="28"/>
        </w:rPr>
      </w:pPr>
    </w:p>
    <w:p w:rsidR="003C43D2" w:rsidRDefault="003C43D2" w:rsidP="00CF004E">
      <w:pPr>
        <w:pStyle w:val="a7"/>
        <w:ind w:firstLine="709"/>
        <w:rPr>
          <w:szCs w:val="28"/>
        </w:rPr>
      </w:pPr>
    </w:p>
    <w:p w:rsidR="003C43D2" w:rsidRDefault="003C43D2" w:rsidP="00CF004E">
      <w:pPr>
        <w:pStyle w:val="a7"/>
        <w:ind w:firstLine="709"/>
        <w:rPr>
          <w:szCs w:val="28"/>
        </w:rPr>
      </w:pPr>
    </w:p>
    <w:p w:rsidR="003C43D2" w:rsidRDefault="003C43D2" w:rsidP="00CF004E">
      <w:pPr>
        <w:pStyle w:val="a7"/>
        <w:ind w:firstLine="709"/>
        <w:rPr>
          <w:szCs w:val="28"/>
        </w:rPr>
      </w:pPr>
    </w:p>
    <w:p w:rsidR="00CF004E" w:rsidRPr="001013C9" w:rsidRDefault="00CF004E" w:rsidP="00CF004E">
      <w:pPr>
        <w:pStyle w:val="a7"/>
        <w:ind w:firstLine="709"/>
        <w:rPr>
          <w:szCs w:val="28"/>
        </w:rPr>
      </w:pPr>
      <w:r w:rsidRPr="001013C9">
        <w:rPr>
          <w:szCs w:val="28"/>
        </w:rPr>
        <w:lastRenderedPageBreak/>
        <w:t>6</w:t>
      </w:r>
      <w:r w:rsidRPr="001013C9">
        <w:rPr>
          <w:color w:val="000000"/>
          <w:szCs w:val="28"/>
        </w:rPr>
        <w:t>. Опубликовать настоящее постановление в газете «Сычевски</w:t>
      </w:r>
      <w:r>
        <w:rPr>
          <w:color w:val="000000"/>
          <w:szCs w:val="28"/>
        </w:rPr>
        <w:t>е</w:t>
      </w:r>
      <w:r w:rsidRPr="001013C9">
        <w:rPr>
          <w:color w:val="000000"/>
          <w:szCs w:val="28"/>
        </w:rPr>
        <w:t xml:space="preserve"> вести» и разместить </w:t>
      </w:r>
      <w:r w:rsidRPr="001013C9">
        <w:rPr>
          <w:szCs w:val="28"/>
        </w:rPr>
        <w:t xml:space="preserve">на сайте Администрации муниципального образования </w:t>
      </w:r>
      <w:r w:rsidR="003C43D2">
        <w:rPr>
          <w:szCs w:val="28"/>
        </w:rPr>
        <w:t xml:space="preserve">                 </w:t>
      </w:r>
      <w:r w:rsidRPr="001013C9">
        <w:rPr>
          <w:szCs w:val="28"/>
        </w:rPr>
        <w:t>«Сычевский район» Смоленской области.</w:t>
      </w:r>
    </w:p>
    <w:p w:rsidR="00CF004E" w:rsidRPr="001013C9" w:rsidRDefault="00CF004E" w:rsidP="00CF00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CF004E" w:rsidRDefault="00CF004E" w:rsidP="00CF004E">
      <w:pPr>
        <w:ind w:firstLine="709"/>
        <w:rPr>
          <w:sz w:val="28"/>
          <w:szCs w:val="28"/>
        </w:rPr>
      </w:pPr>
    </w:p>
    <w:p w:rsidR="008E7F88" w:rsidRDefault="008E7F88" w:rsidP="008E7F88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632CB2" w:rsidRDefault="00632CB2" w:rsidP="00632CB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632CB2" w:rsidRDefault="00632CB2" w:rsidP="00632CB2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sectPr w:rsidR="00632CB2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BF6" w:rsidRDefault="00CE0BF6" w:rsidP="00FA6D0B">
      <w:r>
        <w:separator/>
      </w:r>
    </w:p>
  </w:endnote>
  <w:endnote w:type="continuationSeparator" w:id="1">
    <w:p w:rsidR="00CE0BF6" w:rsidRDefault="00CE0BF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BF6" w:rsidRDefault="00CE0BF6" w:rsidP="00FA6D0B">
      <w:r>
        <w:separator/>
      </w:r>
    </w:p>
  </w:footnote>
  <w:footnote w:type="continuationSeparator" w:id="1">
    <w:p w:rsidR="00CE0BF6" w:rsidRDefault="00CE0BF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E845E9">
    <w:pPr>
      <w:pStyle w:val="ab"/>
      <w:jc w:val="center"/>
    </w:pPr>
    <w:fldSimple w:instr=" PAGE   \* MERGEFORMAT ">
      <w:r w:rsidR="003C43D2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7625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5606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3D2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4580"/>
    <w:rsid w:val="00525A7C"/>
    <w:rsid w:val="00525C8E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164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44DE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BF6"/>
    <w:rsid w:val="00CE0DE0"/>
    <w:rsid w:val="00CE3A28"/>
    <w:rsid w:val="00CE40FD"/>
    <w:rsid w:val="00CE4294"/>
    <w:rsid w:val="00CE4A4D"/>
    <w:rsid w:val="00CE6471"/>
    <w:rsid w:val="00CE75DA"/>
    <w:rsid w:val="00CE77AD"/>
    <w:rsid w:val="00CF004E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5E9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2022-01-14T11:25:00Z</cp:lastPrinted>
  <dcterms:created xsi:type="dcterms:W3CDTF">2022-01-14T11:22:00Z</dcterms:created>
  <dcterms:modified xsi:type="dcterms:W3CDTF">2022-01-14T11:25:00Z</dcterms:modified>
</cp:coreProperties>
</file>