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77624">
        <w:rPr>
          <w:b/>
          <w:sz w:val="28"/>
          <w:szCs w:val="28"/>
          <w:u w:val="single"/>
        </w:rPr>
        <w:t>05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1D5C">
        <w:rPr>
          <w:b/>
          <w:sz w:val="28"/>
          <w:szCs w:val="28"/>
          <w:u w:val="single"/>
        </w:rPr>
        <w:t>2</w:t>
      </w:r>
      <w:r w:rsidR="00B77395">
        <w:rPr>
          <w:b/>
          <w:sz w:val="28"/>
          <w:szCs w:val="28"/>
          <w:u w:val="single"/>
        </w:rPr>
        <w:t>7</w:t>
      </w:r>
      <w:r w:rsidR="007528DF">
        <w:rPr>
          <w:b/>
          <w:sz w:val="28"/>
          <w:szCs w:val="28"/>
          <w:u w:val="single"/>
        </w:rPr>
        <w:t>1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5B2A" w:rsidRDefault="00215B2A" w:rsidP="00C90BB8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C90BB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использование земель, государственная собственность на которые не разграничена, в целях размещения линий связи</w:t>
      </w:r>
    </w:p>
    <w:p w:rsidR="00215B2A" w:rsidRDefault="00215B2A" w:rsidP="00215B2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15B2A" w:rsidRDefault="00215B2A" w:rsidP="00215B2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15B2A" w:rsidRDefault="00215B2A" w:rsidP="00215B2A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C90B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выдачи разрешения </w:t>
      </w:r>
      <w:r w:rsidR="00C90B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C90BB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C90BB8">
        <w:rPr>
          <w:sz w:val="28"/>
          <w:szCs w:val="28"/>
        </w:rPr>
        <w:t xml:space="preserve">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</w:t>
      </w:r>
      <w:r w:rsidR="008E71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на основании заявления ООО «Подразделение транспортной безопасности «Фактор», ИНН 7727852071, ОГРН 1147748024808, расположенного по адресу: 191187, г. Санкт-Петербург, ул. Чайковского, д. 17, схемы границ предполагаемых к использованию земель или части земельного участка на кадастровом плане территории,</w:t>
      </w:r>
    </w:p>
    <w:p w:rsidR="00215B2A" w:rsidRDefault="00215B2A" w:rsidP="00215B2A">
      <w:pPr>
        <w:ind w:firstLine="709"/>
        <w:jc w:val="both"/>
        <w:rPr>
          <w:sz w:val="28"/>
          <w:szCs w:val="28"/>
        </w:rPr>
      </w:pPr>
    </w:p>
    <w:p w:rsidR="00215B2A" w:rsidRDefault="00215B2A" w:rsidP="0021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15B2A" w:rsidRDefault="00215B2A" w:rsidP="0021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15B2A" w:rsidRDefault="00215B2A" w:rsidP="00215B2A">
      <w:pPr>
        <w:tabs>
          <w:tab w:val="left" w:pos="993"/>
        </w:tabs>
        <w:jc w:val="both"/>
        <w:rPr>
          <w:sz w:val="28"/>
          <w:szCs w:val="28"/>
        </w:rPr>
      </w:pPr>
    </w:p>
    <w:p w:rsidR="00215B2A" w:rsidRPr="00F866D8" w:rsidRDefault="00215B2A" w:rsidP="00215B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ООО Подразделение транспортной безопасности «Фактор» разрешение на использование земельного участка, государственная собственность на который не разграничена, в соответствии с приложенной схемой границ предполагаем</w:t>
      </w:r>
      <w:r w:rsidR="008E71C9">
        <w:rPr>
          <w:sz w:val="28"/>
          <w:szCs w:val="28"/>
        </w:rPr>
        <w:t>ых</w:t>
      </w:r>
      <w:r>
        <w:rPr>
          <w:sz w:val="28"/>
          <w:szCs w:val="28"/>
        </w:rPr>
        <w:t xml:space="preserve"> к использованию земель или части земельного участка на кадастровом плане территории из земель </w:t>
      </w:r>
      <w:r w:rsidRPr="00F866D8">
        <w:rPr>
          <w:sz w:val="28"/>
          <w:szCs w:val="28"/>
        </w:rPr>
        <w:t>населенных пунктов,</w:t>
      </w:r>
      <w:r w:rsidR="00C90BB8">
        <w:rPr>
          <w:sz w:val="28"/>
          <w:szCs w:val="28"/>
        </w:rPr>
        <w:t xml:space="preserve">               </w:t>
      </w:r>
      <w:r w:rsidRPr="00F866D8">
        <w:rPr>
          <w:sz w:val="28"/>
          <w:szCs w:val="28"/>
        </w:rPr>
        <w:t xml:space="preserve"> для </w:t>
      </w:r>
      <w:r>
        <w:rPr>
          <w:sz w:val="28"/>
          <w:szCs w:val="28"/>
        </w:rPr>
        <w:t>размещения линий связи</w:t>
      </w:r>
      <w:r w:rsidRPr="00F866D8">
        <w:rPr>
          <w:sz w:val="28"/>
          <w:szCs w:val="28"/>
        </w:rPr>
        <w:t>:</w:t>
      </w:r>
    </w:p>
    <w:p w:rsidR="00215B2A" w:rsidRDefault="00215B2A" w:rsidP="00215B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6D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сооружение связи (опора двойного назначения), конструкция представляет собой шестнадцатигранную коническую опору, состоящую </w:t>
      </w:r>
      <w:r w:rsidR="00C90B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из 4-х составных секций и анкерного блока, высота объекта 29 м., заглубление подземной части 3,8 м.</w:t>
      </w:r>
      <w:r w:rsidRPr="00F866D8">
        <w:rPr>
          <w:sz w:val="28"/>
          <w:szCs w:val="28"/>
        </w:rPr>
        <w:t xml:space="preserve"> по адресу: Смоленская область, Сычевский район,</w:t>
      </w:r>
      <w:r w:rsidR="00C90BB8">
        <w:rPr>
          <w:sz w:val="28"/>
          <w:szCs w:val="28"/>
        </w:rPr>
        <w:t xml:space="preserve">                    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Мира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9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</w:t>
      </w:r>
      <w:r w:rsidR="00C90BB8">
        <w:rPr>
          <w:sz w:val="28"/>
          <w:szCs w:val="28"/>
        </w:rPr>
        <w:t xml:space="preserve">                  </w:t>
      </w:r>
      <w:r w:rsidRPr="00DC20C8">
        <w:rPr>
          <w:sz w:val="28"/>
          <w:szCs w:val="28"/>
        </w:rPr>
        <w:t xml:space="preserve">в </w:t>
      </w:r>
      <w:r w:rsidRPr="00A2449E">
        <w:rPr>
          <w:sz w:val="28"/>
          <w:szCs w:val="28"/>
        </w:rPr>
        <w:t>зоне объектов железнодорожного транспорта</w:t>
      </w:r>
      <w:r>
        <w:rPr>
          <w:sz w:val="28"/>
          <w:szCs w:val="28"/>
        </w:rPr>
        <w:t xml:space="preserve"> «Т2</w:t>
      </w:r>
      <w:r w:rsidRPr="00DC20C8">
        <w:rPr>
          <w:sz w:val="28"/>
          <w:szCs w:val="28"/>
        </w:rPr>
        <w:t>», с видом разр</w:t>
      </w:r>
      <w:r>
        <w:rPr>
          <w:sz w:val="28"/>
          <w:szCs w:val="28"/>
        </w:rPr>
        <w:t>ешенного использования земель «связь</w:t>
      </w:r>
      <w:r w:rsidRPr="00DC20C8">
        <w:rPr>
          <w:sz w:val="28"/>
          <w:szCs w:val="28"/>
        </w:rPr>
        <w:t>», кадастровый номер</w:t>
      </w:r>
      <w:r>
        <w:rPr>
          <w:sz w:val="28"/>
          <w:szCs w:val="28"/>
        </w:rPr>
        <w:t xml:space="preserve"> квартала 67:19:0010104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15B2A" w:rsidRPr="00774C2B" w:rsidRDefault="00215B2A" w:rsidP="00215B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C90BB8">
        <w:rPr>
          <w:sz w:val="28"/>
          <w:szCs w:val="28"/>
        </w:rPr>
        <w:t>05.05.</w:t>
      </w:r>
      <w:r>
        <w:rPr>
          <w:sz w:val="28"/>
          <w:szCs w:val="28"/>
        </w:rPr>
        <w:t>2022</w:t>
      </w:r>
      <w:r w:rsidR="00C90BB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90BB8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215B2A" w:rsidRDefault="00215B2A" w:rsidP="00215B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</w:t>
      </w:r>
      <w:r w:rsidR="008E71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71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8E71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привело к порче либо уничтожению плодородного слоя почвы в границах так</w:t>
      </w:r>
      <w:r w:rsidR="008E71C9">
        <w:rPr>
          <w:rFonts w:ascii="Times New Roman" w:hAnsi="Times New Roman" w:cs="Times New Roman"/>
          <w:sz w:val="28"/>
          <w:szCs w:val="28"/>
        </w:rPr>
        <w:t>ого земельного участка</w:t>
      </w:r>
      <w:r>
        <w:rPr>
          <w:rFonts w:ascii="Times New Roman" w:hAnsi="Times New Roman" w:cs="Times New Roman"/>
          <w:sz w:val="28"/>
          <w:szCs w:val="28"/>
        </w:rPr>
        <w:t>, Пользователь обязан:</w:t>
      </w:r>
    </w:p>
    <w:p w:rsidR="00215B2A" w:rsidRDefault="00215B2A" w:rsidP="00215B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</w:t>
      </w:r>
      <w:r w:rsidR="008E71C9">
        <w:rPr>
          <w:rFonts w:ascii="Times New Roman" w:hAnsi="Times New Roman" w:cs="Times New Roman"/>
          <w:sz w:val="28"/>
          <w:szCs w:val="28"/>
        </w:rPr>
        <w:t>ой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состояние пригодное для </w:t>
      </w:r>
      <w:r w:rsidR="008E71C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215B2A" w:rsidRDefault="00215B2A" w:rsidP="00215B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9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так</w:t>
      </w:r>
      <w:r w:rsidR="008E71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E71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71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B2A" w:rsidRDefault="00215B2A" w:rsidP="00215B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6AA6">
        <w:rPr>
          <w:rFonts w:ascii="Times New Roman" w:hAnsi="Times New Roman" w:cs="Times New Roman"/>
          <w:sz w:val="28"/>
          <w:szCs w:val="28"/>
        </w:rPr>
        <w:t>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</w:t>
      </w:r>
      <w:r w:rsidR="008E71C9">
        <w:rPr>
          <w:rFonts w:ascii="Times New Roman" w:hAnsi="Times New Roman" w:cs="Times New Roman"/>
          <w:sz w:val="28"/>
          <w:szCs w:val="28"/>
        </w:rPr>
        <w:t>ого участка в границах земельного участка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4C13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5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1 настоящего постановления. Уведомление о предоставлении земельн</w:t>
      </w:r>
      <w:r w:rsidR="008E71C9">
        <w:rPr>
          <w:rFonts w:ascii="Times New Roman" w:hAnsi="Times New Roman" w:cs="Times New Roman"/>
          <w:sz w:val="28"/>
          <w:szCs w:val="28"/>
        </w:rPr>
        <w:t>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границах земельн</w:t>
      </w:r>
      <w:r w:rsidR="008E71C9">
        <w:rPr>
          <w:rFonts w:ascii="Times New Roman" w:hAnsi="Times New Roman" w:cs="Times New Roman"/>
          <w:sz w:val="28"/>
          <w:szCs w:val="28"/>
        </w:rPr>
        <w:t>ого участка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4C13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</w:t>
      </w:r>
      <w:r w:rsidR="008E71C9">
        <w:rPr>
          <w:rFonts w:ascii="Times New Roman" w:hAnsi="Times New Roman" w:cs="Times New Roman"/>
          <w:sz w:val="28"/>
          <w:szCs w:val="28"/>
        </w:rPr>
        <w:t>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B2A" w:rsidRDefault="00215B2A" w:rsidP="00215B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</w:t>
      </w:r>
      <w:r w:rsidR="00C90B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215B2A" w:rsidRDefault="00215B2A" w:rsidP="00215B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="00C90B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215B2A" w:rsidRPr="00B16AA6" w:rsidRDefault="00215B2A" w:rsidP="00215B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1B3551" w:rsidRDefault="001B3551" w:rsidP="00B76A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B3551" w:rsidRDefault="001B3551" w:rsidP="002D37C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56F13" w:rsidRDefault="00A56F13" w:rsidP="00A56F1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76DB1" w:rsidRDefault="00A56F13" w:rsidP="00E76DB1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sectPr w:rsidR="00E76DB1" w:rsidSect="0037177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44" w:rsidRDefault="00D61D44" w:rsidP="00FA6D0B">
      <w:r>
        <w:separator/>
      </w:r>
    </w:p>
  </w:endnote>
  <w:endnote w:type="continuationSeparator" w:id="1">
    <w:p w:rsidR="00D61D44" w:rsidRDefault="00D61D4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44" w:rsidRDefault="00D61D44" w:rsidP="00FA6D0B">
      <w:r>
        <w:separator/>
      </w:r>
    </w:p>
  </w:footnote>
  <w:footnote w:type="continuationSeparator" w:id="1">
    <w:p w:rsidR="00D61D44" w:rsidRDefault="00D61D4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D39B7">
    <w:pPr>
      <w:pStyle w:val="ab"/>
      <w:jc w:val="center"/>
    </w:pPr>
    <w:fldSimple w:instr=" PAGE   \* MERGEFORMAT ">
      <w:r w:rsidR="00F835B3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5AA5"/>
    <w:rsid w:val="00096C07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0F5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747C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4604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551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4D6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45A7"/>
    <w:rsid w:val="00205A68"/>
    <w:rsid w:val="00207209"/>
    <w:rsid w:val="0020731D"/>
    <w:rsid w:val="002114AA"/>
    <w:rsid w:val="0021198F"/>
    <w:rsid w:val="002134F3"/>
    <w:rsid w:val="00214C5C"/>
    <w:rsid w:val="002151E1"/>
    <w:rsid w:val="00215B2A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2A3"/>
    <w:rsid w:val="00237F3D"/>
    <w:rsid w:val="00237FB7"/>
    <w:rsid w:val="0024126B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C39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3EBF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297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0E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1873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39B7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D76C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28D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3B6D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8A1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4883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1C9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C9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3B5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6AB7"/>
    <w:rsid w:val="00B77395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08FB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24FB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1A88"/>
    <w:rsid w:val="00C62357"/>
    <w:rsid w:val="00C64000"/>
    <w:rsid w:val="00C64B27"/>
    <w:rsid w:val="00C64DEB"/>
    <w:rsid w:val="00C6558F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BB8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1D44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1D1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97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352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03C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3EE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1006"/>
    <w:rsid w:val="00F82419"/>
    <w:rsid w:val="00F835B3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4ED2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335E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2022-05-06T09:00:00Z</cp:lastPrinted>
  <dcterms:created xsi:type="dcterms:W3CDTF">2022-05-06T08:47:00Z</dcterms:created>
  <dcterms:modified xsi:type="dcterms:W3CDTF">2022-05-06T09:00:00Z</dcterms:modified>
</cp:coreProperties>
</file>