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3A7641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D5841">
        <w:rPr>
          <w:b/>
          <w:sz w:val="28"/>
          <w:szCs w:val="28"/>
          <w:u w:val="single"/>
        </w:rPr>
        <w:t>18</w:t>
      </w:r>
      <w:r w:rsidR="00677624">
        <w:rPr>
          <w:b/>
          <w:sz w:val="28"/>
          <w:szCs w:val="28"/>
          <w:u w:val="single"/>
        </w:rPr>
        <w:t xml:space="preserve"> мая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D1D5C">
        <w:rPr>
          <w:b/>
          <w:sz w:val="28"/>
          <w:szCs w:val="28"/>
          <w:u w:val="single"/>
        </w:rPr>
        <w:t>2</w:t>
      </w:r>
      <w:r w:rsidR="004F0CFD">
        <w:rPr>
          <w:b/>
          <w:sz w:val="28"/>
          <w:szCs w:val="28"/>
          <w:u w:val="single"/>
        </w:rPr>
        <w:t>92</w:t>
      </w:r>
    </w:p>
    <w:p w:rsidR="005704A5" w:rsidRDefault="005704A5" w:rsidP="0053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B2334" w:rsidRDefault="00BB2334" w:rsidP="00BB2334">
      <w:pPr>
        <w:tabs>
          <w:tab w:val="left" w:pos="993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BB2334" w:rsidRDefault="00BB2334" w:rsidP="00BB233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B2334" w:rsidRDefault="00BB2334" w:rsidP="00BB233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B2334" w:rsidRDefault="00BB2334" w:rsidP="00BB2334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36</w:t>
      </w:r>
      <w:r w:rsidRPr="003F6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                            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                   на использование земель или земельного участка, находящихся                                    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ИНН/КПП 6731011930/673101001, ОГРН 1026701455329, расположенного по адресу: 214019, Смоленская область, г. Смоленск, Трамвайный проезд, д. 10, схем границ предполагаемых к использованию земель или части земельных участков на кадастровом плане территории,</w:t>
      </w:r>
    </w:p>
    <w:p w:rsidR="00BB2334" w:rsidRDefault="00BB2334" w:rsidP="00BB2334">
      <w:pPr>
        <w:ind w:firstLine="709"/>
        <w:jc w:val="both"/>
        <w:rPr>
          <w:sz w:val="28"/>
          <w:szCs w:val="28"/>
        </w:rPr>
      </w:pPr>
    </w:p>
    <w:p w:rsidR="00BB2334" w:rsidRDefault="00BB2334" w:rsidP="00BB23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BB2334" w:rsidRDefault="00BB2334" w:rsidP="00BB23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BB2334" w:rsidRDefault="00BB2334" w:rsidP="00BB2334">
      <w:pPr>
        <w:tabs>
          <w:tab w:val="left" w:pos="993"/>
        </w:tabs>
        <w:jc w:val="both"/>
        <w:rPr>
          <w:sz w:val="28"/>
          <w:szCs w:val="28"/>
        </w:rPr>
      </w:pPr>
    </w:p>
    <w:p w:rsidR="00BB2334" w:rsidRPr="00F866D8" w:rsidRDefault="00BB2334" w:rsidP="00BB233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разрешение на использование земельных участков, государственная собственность                         на которые не разграничена, в соответствии с приложенными схемами границ предполагаемых к использованию земель или части земельных участков                    на кадастровом плане территорий из земель </w:t>
      </w:r>
      <w:r w:rsidRPr="00F866D8">
        <w:rPr>
          <w:sz w:val="28"/>
          <w:szCs w:val="28"/>
        </w:rPr>
        <w:t xml:space="preserve">населенных пунктов, </w:t>
      </w:r>
      <w:r>
        <w:rPr>
          <w:sz w:val="28"/>
          <w:szCs w:val="28"/>
        </w:rPr>
        <w:t xml:space="preserve">                               </w:t>
      </w:r>
      <w:r w:rsidRPr="00F866D8">
        <w:rPr>
          <w:sz w:val="28"/>
          <w:szCs w:val="28"/>
        </w:rPr>
        <w:t>для строительства наружного газопровода к жилым домам по адресу:</w:t>
      </w:r>
    </w:p>
    <w:p w:rsidR="00BB2334" w:rsidRPr="00DD6B19" w:rsidRDefault="00BB2334" w:rsidP="00BB233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866D8">
        <w:rPr>
          <w:sz w:val="28"/>
          <w:szCs w:val="28"/>
        </w:rPr>
        <w:lastRenderedPageBreak/>
        <w:t xml:space="preserve">- газопровод низкого давления </w:t>
      </w:r>
      <w:r>
        <w:rPr>
          <w:sz w:val="28"/>
          <w:szCs w:val="28"/>
        </w:rPr>
        <w:t xml:space="preserve">для газоснабжения квартиры в жилом доме </w:t>
      </w:r>
      <w:r w:rsidRPr="00F866D8">
        <w:rPr>
          <w:sz w:val="28"/>
          <w:szCs w:val="28"/>
        </w:rPr>
        <w:t xml:space="preserve">по адресу: Смоленская область, Сычевский район, </w:t>
      </w:r>
      <w:r>
        <w:rPr>
          <w:sz w:val="28"/>
          <w:szCs w:val="28"/>
        </w:rPr>
        <w:t>д. Караваево,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Pr="00F866D8">
        <w:rPr>
          <w:sz w:val="28"/>
          <w:szCs w:val="28"/>
        </w:rPr>
        <w:t xml:space="preserve">ул. </w:t>
      </w:r>
      <w:r>
        <w:rPr>
          <w:sz w:val="28"/>
          <w:szCs w:val="28"/>
        </w:rPr>
        <w:t>Центральная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 xml:space="preserve"> 4</w:t>
      </w:r>
      <w:r w:rsidRPr="00F866D8">
        <w:rPr>
          <w:sz w:val="28"/>
          <w:szCs w:val="28"/>
        </w:rPr>
        <w:t>,</w:t>
      </w:r>
      <w:r>
        <w:rPr>
          <w:sz w:val="28"/>
          <w:szCs w:val="28"/>
        </w:rPr>
        <w:t xml:space="preserve"> кв.1,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479 </w:t>
      </w:r>
      <w:r w:rsidRPr="00F866D8">
        <w:rPr>
          <w:sz w:val="28"/>
          <w:szCs w:val="28"/>
        </w:rPr>
        <w:t>кв.м.,</w:t>
      </w:r>
      <w:r>
        <w:rPr>
          <w:sz w:val="28"/>
          <w:szCs w:val="28"/>
        </w:rPr>
        <w:t xml:space="preserve"> площадью земельного участка 189 кв.м.,</w:t>
      </w:r>
      <w:r w:rsidRPr="00F866D8">
        <w:rPr>
          <w:sz w:val="28"/>
          <w:szCs w:val="28"/>
        </w:rPr>
        <w:t xml:space="preserve"> </w:t>
      </w:r>
      <w:r w:rsidRPr="00DD6B19">
        <w:rPr>
          <w:sz w:val="28"/>
          <w:szCs w:val="28"/>
        </w:rPr>
        <w:t xml:space="preserve">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</w:t>
      </w:r>
      <w:r>
        <w:rPr>
          <w:sz w:val="28"/>
          <w:szCs w:val="28"/>
        </w:rPr>
        <w:t>квартал</w:t>
      </w:r>
      <w:r w:rsidRPr="00DD6B19">
        <w:rPr>
          <w:sz w:val="28"/>
          <w:szCs w:val="28"/>
        </w:rPr>
        <w:t xml:space="preserve"> 67:19:</w:t>
      </w:r>
      <w:r>
        <w:rPr>
          <w:sz w:val="28"/>
          <w:szCs w:val="28"/>
        </w:rPr>
        <w:t>0380101</w:t>
      </w:r>
      <w:r w:rsidRPr="00DD6B19">
        <w:rPr>
          <w:sz w:val="28"/>
          <w:szCs w:val="28"/>
          <w:shd w:val="clear" w:color="auto" w:fill="FFFFFF"/>
        </w:rPr>
        <w:t>.</w:t>
      </w:r>
    </w:p>
    <w:p w:rsidR="00BB2334" w:rsidRPr="003C5DB7" w:rsidRDefault="00BB2334" w:rsidP="00BB233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C5DB7">
        <w:rPr>
          <w:sz w:val="28"/>
          <w:szCs w:val="28"/>
        </w:rPr>
        <w:t xml:space="preserve">- газопровод низкого давления к границе домовладения по адресу: Смоленская область, Сычевский район, г. Сычевка, ул. Пушкина, д. 45, площадью земельного участка 127 кв.м., площадью земельного участка </w:t>
      </w:r>
      <w:r>
        <w:rPr>
          <w:sz w:val="28"/>
          <w:szCs w:val="28"/>
        </w:rPr>
        <w:t xml:space="preserve">                      </w:t>
      </w:r>
      <w:r w:rsidRPr="003C5DB7">
        <w:rPr>
          <w:sz w:val="28"/>
          <w:szCs w:val="28"/>
        </w:rPr>
        <w:t>78 кв.м., 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 земельного участка 67:19:0010168:10</w:t>
      </w:r>
      <w:r w:rsidRPr="003C5DB7">
        <w:rPr>
          <w:sz w:val="28"/>
          <w:szCs w:val="28"/>
          <w:shd w:val="clear" w:color="auto" w:fill="FFFFFF"/>
        </w:rPr>
        <w:t>.</w:t>
      </w:r>
    </w:p>
    <w:p w:rsidR="00BB2334" w:rsidRPr="00F70501" w:rsidRDefault="00BB2334" w:rsidP="00BB233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70501">
        <w:rPr>
          <w:sz w:val="28"/>
          <w:szCs w:val="28"/>
        </w:rPr>
        <w:t>- газопровод низкого давления к границе домовладения по адресу: Смоленская область, Сычевский район, г. Сычевка, ул. Григорьева, д.1, кв.2, площадью земельного участка 1004 кв.м., 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 земельного участка 67:19:0010158:1.</w:t>
      </w:r>
    </w:p>
    <w:p w:rsidR="00BB2334" w:rsidRDefault="00BB2334" w:rsidP="00BB2334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70501">
        <w:rPr>
          <w:sz w:val="28"/>
          <w:szCs w:val="28"/>
        </w:rPr>
        <w:t>- газопровод низкого давления к границе домовладения по адресу: Смоленская область, Сычевский район, г. Сычевка, ул. Гусева, д. 17б, площадью земельного участка 1807 кв.м., 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 земельного участка 67:19:0010125:22</w:t>
      </w:r>
      <w:r w:rsidRPr="00F70501">
        <w:rPr>
          <w:sz w:val="28"/>
          <w:szCs w:val="28"/>
          <w:shd w:val="clear" w:color="auto" w:fill="FFFFFF"/>
        </w:rPr>
        <w:t>.</w:t>
      </w:r>
    </w:p>
    <w:p w:rsidR="00BB2334" w:rsidRDefault="00BB2334" w:rsidP="00BB2334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F70501">
        <w:rPr>
          <w:sz w:val="28"/>
          <w:szCs w:val="28"/>
        </w:rPr>
        <w:t xml:space="preserve"> газопровод низкого давления к границе домовладения по адресу: Смоленская область, Сычевский район, г. Сычевка, ул. Гусева, д. </w:t>
      </w:r>
      <w:r>
        <w:rPr>
          <w:sz w:val="28"/>
          <w:szCs w:val="28"/>
        </w:rPr>
        <w:t>4, площадью земельного участка 4199</w:t>
      </w:r>
      <w:r w:rsidRPr="00F70501">
        <w:rPr>
          <w:sz w:val="28"/>
          <w:szCs w:val="28"/>
        </w:rPr>
        <w:t xml:space="preserve"> кв.м., 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 земельного участка 67:19:00101</w:t>
      </w:r>
      <w:r>
        <w:rPr>
          <w:sz w:val="28"/>
          <w:szCs w:val="28"/>
        </w:rPr>
        <w:t>35</w:t>
      </w:r>
      <w:r w:rsidRPr="00F70501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Pr="00F70501">
        <w:rPr>
          <w:sz w:val="28"/>
          <w:szCs w:val="28"/>
          <w:shd w:val="clear" w:color="auto" w:fill="FFFFFF"/>
        </w:rPr>
        <w:t>.</w:t>
      </w:r>
    </w:p>
    <w:p w:rsidR="00BB2334" w:rsidRPr="00F70501" w:rsidRDefault="00BB2334" w:rsidP="00BB2334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F70501">
        <w:rPr>
          <w:sz w:val="28"/>
          <w:szCs w:val="28"/>
        </w:rPr>
        <w:t xml:space="preserve">газопровод низкого давления к границе домовладения по адресу: Смоленская область, Сычевский район, г. Сычевка, ул. </w:t>
      </w:r>
      <w:r>
        <w:rPr>
          <w:sz w:val="28"/>
          <w:szCs w:val="28"/>
        </w:rPr>
        <w:t>Винокурова</w:t>
      </w:r>
      <w:r w:rsidRPr="00F70501">
        <w:rPr>
          <w:sz w:val="28"/>
          <w:szCs w:val="28"/>
        </w:rPr>
        <w:t xml:space="preserve">, д. </w:t>
      </w:r>
      <w:r>
        <w:rPr>
          <w:sz w:val="28"/>
          <w:szCs w:val="28"/>
        </w:rPr>
        <w:t>44</w:t>
      </w:r>
      <w:r w:rsidRPr="00F70501">
        <w:rPr>
          <w:sz w:val="28"/>
          <w:szCs w:val="28"/>
        </w:rPr>
        <w:t xml:space="preserve">, площадью земельного участка </w:t>
      </w:r>
      <w:r>
        <w:rPr>
          <w:sz w:val="28"/>
          <w:szCs w:val="28"/>
        </w:rPr>
        <w:t>5709</w:t>
      </w:r>
      <w:r w:rsidRPr="00F70501">
        <w:rPr>
          <w:sz w:val="28"/>
          <w:szCs w:val="28"/>
        </w:rPr>
        <w:t xml:space="preserve"> кв.м., 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 земельного участка 67:19:0010</w:t>
      </w:r>
      <w:r>
        <w:rPr>
          <w:sz w:val="28"/>
          <w:szCs w:val="28"/>
        </w:rPr>
        <w:t>230</w:t>
      </w:r>
      <w:r w:rsidRPr="00F70501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F70501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BB2334" w:rsidRPr="00774C2B" w:rsidRDefault="00BB2334" w:rsidP="00BB233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срок действия разрешения, указанного в пункте 1 настоящего постановления, - </w:t>
      </w:r>
      <w:r w:rsidRPr="00DD6B19">
        <w:rPr>
          <w:sz w:val="28"/>
          <w:szCs w:val="28"/>
        </w:rPr>
        <w:t>11 месяцев,</w:t>
      </w:r>
      <w:r>
        <w:rPr>
          <w:sz w:val="28"/>
          <w:szCs w:val="28"/>
        </w:rPr>
        <w:t xml:space="preserve"> начиная с 18.05.2022 г.</w:t>
      </w:r>
    </w:p>
    <w:p w:rsidR="00BB2334" w:rsidRDefault="00BB2334" w:rsidP="00BB233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земельных участков, указанных в пункте 1 настоящего постановления, привело к порче либо уничтожению плодородного слоя почвы в границах таких земельных участков, Пользователь обязан:</w:t>
      </w:r>
    </w:p>
    <w:p w:rsidR="00BB2334" w:rsidRDefault="00BB2334" w:rsidP="00BB233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привести такие земельные участки в состояние пригодное для их использования в соответствии с разрешенным использованием;</w:t>
      </w:r>
    </w:p>
    <w:p w:rsidR="00BB2334" w:rsidRDefault="00BB2334" w:rsidP="00BB233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2)выполнить необходимые работы по рекультивации таких земельных участков.</w:t>
      </w:r>
    </w:p>
    <w:p w:rsidR="00BB2334" w:rsidRDefault="00BB2334" w:rsidP="00BB23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C2C42">
        <w:rPr>
          <w:sz w:val="28"/>
          <w:szCs w:val="28"/>
        </w:rPr>
        <w:t xml:space="preserve">Застройщику перед производством земляных работ получить ордер </w:t>
      </w:r>
      <w:r>
        <w:rPr>
          <w:sz w:val="28"/>
          <w:szCs w:val="28"/>
        </w:rPr>
        <w:t xml:space="preserve">               </w:t>
      </w:r>
      <w:r w:rsidRPr="006C2C42">
        <w:rPr>
          <w:sz w:val="28"/>
          <w:szCs w:val="28"/>
        </w:rPr>
        <w:t xml:space="preserve">на производство земляных работ и после производства земляных работ восстановить нарушенное земляное покрытие. </w:t>
      </w:r>
      <w:r w:rsidRPr="00A50670">
        <w:rPr>
          <w:sz w:val="28"/>
          <w:szCs w:val="28"/>
        </w:rPr>
        <w:t>При прохождении трассы газопровода через автодорогу производить методом наклонно-направленного бурения не нарушая асфальтовое покрытие.</w:t>
      </w:r>
    </w:p>
    <w:p w:rsidR="00BB2334" w:rsidRDefault="00BB2334" w:rsidP="00BB233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A6">
        <w:rPr>
          <w:rFonts w:ascii="Times New Roman" w:hAnsi="Times New Roman" w:cs="Times New Roman"/>
          <w:sz w:val="28"/>
          <w:szCs w:val="28"/>
        </w:rPr>
        <w:t>5. Действие разрешения прек</w:t>
      </w:r>
      <w:r>
        <w:rPr>
          <w:rFonts w:ascii="Times New Roman" w:hAnsi="Times New Roman" w:cs="Times New Roman"/>
          <w:sz w:val="28"/>
          <w:szCs w:val="28"/>
        </w:rPr>
        <w:t>ращается со дня предоставления земельных участков в границах земельных участков, указанного пункте 1 настоящего постановления. Уведомление о предоставлении земельных участков в границах земельных участков,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земельных участков.</w:t>
      </w:r>
    </w:p>
    <w:p w:rsidR="00BB2334" w:rsidRDefault="00BB2334" w:rsidP="00BB233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                   на заместителя Главы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К.Г. Данилевича.</w:t>
      </w:r>
    </w:p>
    <w:p w:rsidR="00BB2334" w:rsidRDefault="00BB2334" w:rsidP="00BB233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                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BB2334" w:rsidRPr="00B16AA6" w:rsidRDefault="00BB2334" w:rsidP="00BB233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Настоящее постановление вступает в силу с момента его подписания. </w:t>
      </w:r>
    </w:p>
    <w:p w:rsidR="00BB2334" w:rsidRDefault="00BB2334" w:rsidP="00BB2334">
      <w:pPr>
        <w:rPr>
          <w:b/>
          <w:sz w:val="28"/>
          <w:szCs w:val="28"/>
        </w:rPr>
      </w:pPr>
    </w:p>
    <w:p w:rsidR="001B3551" w:rsidRDefault="001B3551" w:rsidP="002D37C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56F13" w:rsidRDefault="00A56F13" w:rsidP="00A56F1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E76DB1" w:rsidRDefault="00A56F13" w:rsidP="00E76DB1">
      <w:r>
        <w:rPr>
          <w:sz w:val="28"/>
          <w:szCs w:val="28"/>
        </w:rPr>
        <w:t>«Сычевский район» Смоленской области                                    Т.В. Никонорова</w:t>
      </w:r>
    </w:p>
    <w:sectPr w:rsidR="00E76DB1" w:rsidSect="0037177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054" w:rsidRDefault="00595054" w:rsidP="00FA6D0B">
      <w:r>
        <w:separator/>
      </w:r>
    </w:p>
  </w:endnote>
  <w:endnote w:type="continuationSeparator" w:id="1">
    <w:p w:rsidR="00595054" w:rsidRDefault="0059505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054" w:rsidRDefault="00595054" w:rsidP="00FA6D0B">
      <w:r>
        <w:separator/>
      </w:r>
    </w:p>
  </w:footnote>
  <w:footnote w:type="continuationSeparator" w:id="1">
    <w:p w:rsidR="00595054" w:rsidRDefault="0059505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71768">
    <w:pPr>
      <w:pStyle w:val="ab"/>
      <w:jc w:val="center"/>
    </w:pPr>
    <w:fldSimple w:instr=" PAGE   \* MERGEFORMAT ">
      <w:r w:rsidR="00BB2334">
        <w:rPr>
          <w:noProof/>
        </w:rPr>
        <w:t>3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4521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07759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5AA5"/>
    <w:rsid w:val="00096C07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C08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0F5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747C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4604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853"/>
    <w:rsid w:val="00175A30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B47"/>
    <w:rsid w:val="001A50F6"/>
    <w:rsid w:val="001A53B0"/>
    <w:rsid w:val="001A5B20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551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4D6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1F79AE"/>
    <w:rsid w:val="0020152E"/>
    <w:rsid w:val="00201F24"/>
    <w:rsid w:val="002023A6"/>
    <w:rsid w:val="00202420"/>
    <w:rsid w:val="00202459"/>
    <w:rsid w:val="002032CE"/>
    <w:rsid w:val="00204396"/>
    <w:rsid w:val="002045A7"/>
    <w:rsid w:val="00205A68"/>
    <w:rsid w:val="00207209"/>
    <w:rsid w:val="0020731D"/>
    <w:rsid w:val="002114AA"/>
    <w:rsid w:val="0021198F"/>
    <w:rsid w:val="002134F3"/>
    <w:rsid w:val="00214C5C"/>
    <w:rsid w:val="002151E1"/>
    <w:rsid w:val="00215B2A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2A3"/>
    <w:rsid w:val="00237F3D"/>
    <w:rsid w:val="00237FB7"/>
    <w:rsid w:val="0024126B"/>
    <w:rsid w:val="002443C6"/>
    <w:rsid w:val="00244AD5"/>
    <w:rsid w:val="00244F3A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A"/>
    <w:rsid w:val="00390A1F"/>
    <w:rsid w:val="00390E39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641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C39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3EBF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297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0E"/>
    <w:rsid w:val="004C1380"/>
    <w:rsid w:val="004C15B4"/>
    <w:rsid w:val="004C1855"/>
    <w:rsid w:val="004C193D"/>
    <w:rsid w:val="004C1AEF"/>
    <w:rsid w:val="004C39B4"/>
    <w:rsid w:val="004C4E4C"/>
    <w:rsid w:val="004C50F1"/>
    <w:rsid w:val="004C54AB"/>
    <w:rsid w:val="004C67D4"/>
    <w:rsid w:val="004C6879"/>
    <w:rsid w:val="004D0FBA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CF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1873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5054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39B7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D76C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7C5E"/>
    <w:rsid w:val="00730D5B"/>
    <w:rsid w:val="00731368"/>
    <w:rsid w:val="00731564"/>
    <w:rsid w:val="00731F1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28DF"/>
    <w:rsid w:val="0075546D"/>
    <w:rsid w:val="00755D0E"/>
    <w:rsid w:val="00756856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768"/>
    <w:rsid w:val="00771D8C"/>
    <w:rsid w:val="00772847"/>
    <w:rsid w:val="00772920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3B6D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8A1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4883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1C9"/>
    <w:rsid w:val="008C598C"/>
    <w:rsid w:val="008C6F43"/>
    <w:rsid w:val="008C7EC3"/>
    <w:rsid w:val="008D054A"/>
    <w:rsid w:val="008D1D5C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C9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3DA2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5841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3B5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1BC7"/>
    <w:rsid w:val="00AA3268"/>
    <w:rsid w:val="00AA487F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6021"/>
    <w:rsid w:val="00B76AB7"/>
    <w:rsid w:val="00B77395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08FB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334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0C04"/>
    <w:rsid w:val="00BD24FB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1A88"/>
    <w:rsid w:val="00C62357"/>
    <w:rsid w:val="00C64000"/>
    <w:rsid w:val="00C64B27"/>
    <w:rsid w:val="00C64DEB"/>
    <w:rsid w:val="00C6558F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BB8"/>
    <w:rsid w:val="00C90ED3"/>
    <w:rsid w:val="00C9144B"/>
    <w:rsid w:val="00C91997"/>
    <w:rsid w:val="00C92746"/>
    <w:rsid w:val="00C935A4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1A5"/>
    <w:rsid w:val="00D325EB"/>
    <w:rsid w:val="00D331C4"/>
    <w:rsid w:val="00D33DA9"/>
    <w:rsid w:val="00D33F9B"/>
    <w:rsid w:val="00D341D6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1D44"/>
    <w:rsid w:val="00D630C5"/>
    <w:rsid w:val="00D6356F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1D1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0DE4"/>
    <w:rsid w:val="00DE197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352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03C"/>
    <w:rsid w:val="00EA5792"/>
    <w:rsid w:val="00EA588D"/>
    <w:rsid w:val="00EA6A6D"/>
    <w:rsid w:val="00EA6C55"/>
    <w:rsid w:val="00EA7537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324B"/>
    <w:rsid w:val="00EC3EE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335E"/>
    <w:rsid w:val="00F74500"/>
    <w:rsid w:val="00F74DA0"/>
    <w:rsid w:val="00F74FFD"/>
    <w:rsid w:val="00F75383"/>
    <w:rsid w:val="00F754AA"/>
    <w:rsid w:val="00F77B16"/>
    <w:rsid w:val="00F77B1E"/>
    <w:rsid w:val="00F81006"/>
    <w:rsid w:val="00F82419"/>
    <w:rsid w:val="00F835B3"/>
    <w:rsid w:val="00F83B57"/>
    <w:rsid w:val="00F8413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4ED2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335E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5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2022-05-20T11:29:00Z</cp:lastPrinted>
  <dcterms:created xsi:type="dcterms:W3CDTF">2022-05-20T10:50:00Z</dcterms:created>
  <dcterms:modified xsi:type="dcterms:W3CDTF">2022-05-20T11:29:00Z</dcterms:modified>
</cp:coreProperties>
</file>