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6E73E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8C6BF8">
        <w:rPr>
          <w:b/>
          <w:sz w:val="28"/>
          <w:szCs w:val="28"/>
          <w:u w:val="single"/>
        </w:rPr>
        <w:t>23</w:t>
      </w:r>
      <w:r w:rsidR="003B6231">
        <w:rPr>
          <w:b/>
          <w:sz w:val="28"/>
          <w:szCs w:val="28"/>
          <w:u w:val="single"/>
        </w:rPr>
        <w:t xml:space="preserve"> </w:t>
      </w:r>
      <w:r w:rsidR="006E38DA">
        <w:rPr>
          <w:b/>
          <w:sz w:val="28"/>
          <w:szCs w:val="28"/>
          <w:u w:val="single"/>
        </w:rPr>
        <w:t>марта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991912">
        <w:rPr>
          <w:b/>
          <w:sz w:val="28"/>
          <w:szCs w:val="28"/>
          <w:u w:val="single"/>
        </w:rPr>
        <w:t>122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D979E0" w:rsidRPr="007B1B42" w:rsidRDefault="00D979E0" w:rsidP="00D979E0">
      <w:pPr>
        <w:ind w:right="5102"/>
        <w:jc w:val="both"/>
        <w:rPr>
          <w:color w:val="000000"/>
          <w:sz w:val="28"/>
          <w:szCs w:val="28"/>
        </w:rPr>
      </w:pPr>
      <w:r w:rsidRPr="007B1B4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>
        <w:rPr>
          <w:color w:val="000000"/>
          <w:sz w:val="28"/>
          <w:szCs w:val="28"/>
        </w:rPr>
        <w:t xml:space="preserve">распоряжение Администрации муниципального образования «Сычевский район» Смоленской области от  10.06.2016 года № 268-р </w:t>
      </w:r>
    </w:p>
    <w:p w:rsidR="00D979E0" w:rsidRDefault="00D979E0" w:rsidP="00D97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9E0" w:rsidRDefault="00D979E0" w:rsidP="00D979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979E0" w:rsidRDefault="00D979E0" w:rsidP="00D979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D979E0" w:rsidRDefault="00D979E0" w:rsidP="00D979E0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>распоряжением Администрации муниципального образования «Сычевский район» Смоленской области от 10.06.2016 года                       № 268-р (в редакции распоряжений Администрации муниципального образования «Сычевский район» Смоленской области от 15.09.2016 года                  № 437-р, от 19.07.2017 года № 279-р, от 28.07.2017 года № 297-р,                              от 21.11.2017 года № 448-р,от 19.02.2018 года № 63-р, от 26.03.2018 года                   № 105-р,от 29.10.2018 года № 425-р, от 20.09.2019 года № 342-р,от 08.11.2019 года № 405-р, от 11.03.2021 года № 124-р) следующие изменения:</w:t>
      </w:r>
    </w:p>
    <w:p w:rsidR="00D979E0" w:rsidRDefault="00D979E0" w:rsidP="00D979E0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1. В разделе </w:t>
      </w:r>
      <w:r w:rsidRPr="0069179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Земельные отношения» </w:t>
      </w:r>
      <w:r>
        <w:rPr>
          <w:color w:val="000000"/>
          <w:sz w:val="28"/>
          <w:szCs w:val="28"/>
        </w:rPr>
        <w:t>строку 10 исключить.</w:t>
      </w:r>
    </w:p>
    <w:p w:rsidR="00D979E0" w:rsidRDefault="00D979E0" w:rsidP="00D979E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>В разделе «Строительство»:</w:t>
      </w:r>
    </w:p>
    <w:p w:rsidR="00D979E0" w:rsidRDefault="00D979E0" w:rsidP="00D979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строку 29 изложить в следующей редакции:</w:t>
      </w:r>
    </w:p>
    <w:p w:rsidR="00D979E0" w:rsidRDefault="00D979E0" w:rsidP="00D979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55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667"/>
        <w:gridCol w:w="3118"/>
        <w:gridCol w:w="2268"/>
        <w:gridCol w:w="1232"/>
      </w:tblGrid>
      <w:tr w:rsidR="00D979E0" w:rsidRPr="00782E0B" w:rsidTr="00D97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E0" w:rsidRPr="00782E0B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0" w:rsidRPr="00782E0B" w:rsidRDefault="00D979E0" w:rsidP="00D9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Присвоение</w:t>
            </w:r>
            <w:r>
              <w:rPr>
                <w:sz w:val="24"/>
                <w:szCs w:val="24"/>
              </w:rPr>
              <w:t xml:space="preserve"> адреса объекту адресации, изменение и аннулирование такого адреса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E0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21 части 1 статьи 14 Федерального закона</w:t>
            </w:r>
          </w:p>
          <w:p w:rsidR="00D979E0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</w:p>
          <w:p w:rsidR="00D979E0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№ 131-ФЗ «Об общих принципах организации местного самоуправления </w:t>
            </w:r>
          </w:p>
          <w:p w:rsidR="00D979E0" w:rsidRPr="00782E0B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E0" w:rsidRPr="00782E0B" w:rsidRDefault="00D979E0" w:rsidP="00D9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0" w:rsidRPr="00782E0B" w:rsidRDefault="00D979E0" w:rsidP="000C5D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979E0" w:rsidRDefault="00D979E0" w:rsidP="00D979E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D979E0" w:rsidRDefault="00D979E0" w:rsidP="00D979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-строку 37 исключить;</w:t>
      </w:r>
    </w:p>
    <w:p w:rsidR="00D979E0" w:rsidRDefault="00D979E0" w:rsidP="00D97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43 изложить </w:t>
      </w:r>
      <w:r w:rsidRPr="005F63EA">
        <w:rPr>
          <w:sz w:val="28"/>
          <w:szCs w:val="28"/>
        </w:rPr>
        <w:t>в следующей редакции:</w:t>
      </w:r>
    </w:p>
    <w:p w:rsidR="00D979E0" w:rsidRDefault="00D979E0" w:rsidP="00D979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739"/>
        <w:gridCol w:w="2693"/>
        <w:gridCol w:w="1985"/>
        <w:gridCol w:w="1842"/>
      </w:tblGrid>
      <w:tr w:rsidR="00D979E0" w:rsidRPr="00782E0B" w:rsidTr="00D979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E0" w:rsidRPr="00782E0B" w:rsidRDefault="00D979E0" w:rsidP="000C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E0" w:rsidRPr="00782E0B" w:rsidRDefault="00D979E0" w:rsidP="00D97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E0" w:rsidRPr="00782E0B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6 статьи 14 Жилищного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E0" w:rsidRPr="00782E0B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0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49 распоряжения Правительства Российской Федерации </w:t>
            </w:r>
          </w:p>
          <w:p w:rsidR="00D979E0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</w:p>
          <w:p w:rsidR="00D979E0" w:rsidRPr="00782E0B" w:rsidRDefault="00D979E0" w:rsidP="00D979E0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№ 1993-р</w:t>
            </w:r>
          </w:p>
        </w:tc>
      </w:tr>
    </w:tbl>
    <w:p w:rsidR="00D979E0" w:rsidRDefault="00D979E0" w:rsidP="00D979E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D979E0" w:rsidRDefault="00D979E0" w:rsidP="00D979E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В разделе </w:t>
      </w:r>
      <w:r>
        <w:rPr>
          <w:sz w:val="28"/>
          <w:szCs w:val="28"/>
        </w:rPr>
        <w:t>«Городское хозяйство» строки 55,59 исключить.</w:t>
      </w:r>
    </w:p>
    <w:p w:rsidR="00D979E0" w:rsidRDefault="00D979E0" w:rsidP="00D979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».</w:t>
      </w:r>
    </w:p>
    <w:p w:rsidR="00D979E0" w:rsidRPr="00345E46" w:rsidRDefault="00D979E0" w:rsidP="00D979E0">
      <w:pPr>
        <w:ind w:right="-1" w:firstLine="709"/>
        <w:jc w:val="both"/>
        <w:rPr>
          <w:color w:val="000000"/>
          <w:sz w:val="28"/>
          <w:szCs w:val="28"/>
        </w:rPr>
      </w:pPr>
    </w:p>
    <w:p w:rsidR="00D979E0" w:rsidRPr="00706406" w:rsidRDefault="00D979E0" w:rsidP="00D979E0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>муниципального образования «Сычевский район» Смоленской области 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6328D3" w:rsidRDefault="006328D3" w:rsidP="00473696">
      <w:pPr>
        <w:ind w:left="709"/>
        <w:jc w:val="both"/>
        <w:rPr>
          <w:sz w:val="28"/>
          <w:szCs w:val="28"/>
        </w:rPr>
      </w:pPr>
    </w:p>
    <w:p w:rsidR="00D979E0" w:rsidRPr="00FC026C" w:rsidRDefault="00D979E0" w:rsidP="00473696">
      <w:pPr>
        <w:ind w:left="709"/>
        <w:jc w:val="both"/>
        <w:rPr>
          <w:sz w:val="28"/>
          <w:szCs w:val="28"/>
        </w:rPr>
      </w:pPr>
    </w:p>
    <w:p w:rsidR="002949C6" w:rsidRDefault="006E38DA" w:rsidP="002949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49C6" w:rsidRPr="004A4FD6">
        <w:rPr>
          <w:sz w:val="28"/>
          <w:szCs w:val="28"/>
        </w:rPr>
        <w:t xml:space="preserve"> муниципального </w:t>
      </w:r>
      <w:r w:rsidR="002949C6">
        <w:rPr>
          <w:sz w:val="28"/>
          <w:szCs w:val="28"/>
        </w:rPr>
        <w:t>образования</w:t>
      </w: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</w:t>
      </w:r>
      <w:r w:rsidR="006E38DA">
        <w:rPr>
          <w:sz w:val="28"/>
          <w:szCs w:val="28"/>
        </w:rPr>
        <w:t>Т.В. Никонорова</w:t>
      </w:r>
    </w:p>
    <w:p w:rsidR="002949C6" w:rsidRDefault="002949C6" w:rsidP="002949C6">
      <w:pPr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2949C6" w:rsidRDefault="002949C6" w:rsidP="00473696">
      <w:pPr>
        <w:rPr>
          <w:sz w:val="22"/>
          <w:szCs w:val="22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473696" w:rsidSect="00D979E0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AD" w:rsidRDefault="00B63EAD" w:rsidP="00FA6D0B">
      <w:r>
        <w:separator/>
      </w:r>
    </w:p>
  </w:endnote>
  <w:endnote w:type="continuationSeparator" w:id="1">
    <w:p w:rsidR="00B63EAD" w:rsidRDefault="00B63EA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AD" w:rsidRDefault="00B63EAD" w:rsidP="00FA6D0B">
      <w:r>
        <w:separator/>
      </w:r>
    </w:p>
  </w:footnote>
  <w:footnote w:type="continuationSeparator" w:id="1">
    <w:p w:rsidR="00B63EAD" w:rsidRDefault="00B63EA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C374D">
    <w:pPr>
      <w:pStyle w:val="a8"/>
      <w:jc w:val="center"/>
    </w:pPr>
    <w:fldSimple w:instr=" PAGE   \* MERGEFORMAT ">
      <w:r w:rsidR="00D979E0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5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5BE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25708"/>
    <w:rsid w:val="000275B7"/>
    <w:rsid w:val="00030A39"/>
    <w:rsid w:val="00030A7F"/>
    <w:rsid w:val="000316B8"/>
    <w:rsid w:val="00033011"/>
    <w:rsid w:val="0003409D"/>
    <w:rsid w:val="000343FF"/>
    <w:rsid w:val="00037D38"/>
    <w:rsid w:val="00037EE2"/>
    <w:rsid w:val="00042676"/>
    <w:rsid w:val="00042A05"/>
    <w:rsid w:val="000475E4"/>
    <w:rsid w:val="00047B4E"/>
    <w:rsid w:val="00050EC1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5D4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5A98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7F0"/>
    <w:rsid w:val="002B3B35"/>
    <w:rsid w:val="002B4D11"/>
    <w:rsid w:val="002B4D66"/>
    <w:rsid w:val="002B5D70"/>
    <w:rsid w:val="002B7701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7498"/>
    <w:rsid w:val="002E78B4"/>
    <w:rsid w:val="002F0889"/>
    <w:rsid w:val="002F17A5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7CA8"/>
    <w:rsid w:val="005C0538"/>
    <w:rsid w:val="005C084A"/>
    <w:rsid w:val="005C0BBB"/>
    <w:rsid w:val="005C0CE0"/>
    <w:rsid w:val="005C374D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519C"/>
    <w:rsid w:val="00615F9C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3E2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C6BF8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37357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1912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0C7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73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72C3F"/>
    <w:rsid w:val="00A72FD2"/>
    <w:rsid w:val="00A73B81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E"/>
    <w:rsid w:val="00AA3268"/>
    <w:rsid w:val="00AA6802"/>
    <w:rsid w:val="00AA7093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A49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3EAD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56D"/>
    <w:rsid w:val="00BF6F85"/>
    <w:rsid w:val="00BF70F5"/>
    <w:rsid w:val="00C0045C"/>
    <w:rsid w:val="00C02EFC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440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9E0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1663"/>
    <w:rsid w:val="00E919DA"/>
    <w:rsid w:val="00E93ADA"/>
    <w:rsid w:val="00E957EC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A055C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D979E0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2022-03-25T07:16:00Z</cp:lastPrinted>
  <dcterms:created xsi:type="dcterms:W3CDTF">2022-03-25T07:00:00Z</dcterms:created>
  <dcterms:modified xsi:type="dcterms:W3CDTF">2022-03-25T07:16:00Z</dcterms:modified>
</cp:coreProperties>
</file>