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57357">
        <w:rPr>
          <w:b/>
          <w:sz w:val="28"/>
          <w:szCs w:val="28"/>
          <w:u w:val="single"/>
        </w:rPr>
        <w:t>13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130411">
        <w:rPr>
          <w:b/>
          <w:sz w:val="28"/>
          <w:szCs w:val="28"/>
          <w:u w:val="single"/>
        </w:rPr>
        <w:t xml:space="preserve"> 1</w:t>
      </w:r>
      <w:r w:rsidR="00857357">
        <w:rPr>
          <w:b/>
          <w:sz w:val="28"/>
          <w:szCs w:val="28"/>
          <w:u w:val="single"/>
        </w:rPr>
        <w:t>10</w:t>
      </w:r>
    </w:p>
    <w:p w:rsidR="00BE05B8" w:rsidRDefault="00367C7C" w:rsidP="002E76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57357" w:rsidRDefault="00857357" w:rsidP="00857357">
      <w:pPr>
        <w:ind w:right="5385"/>
        <w:jc w:val="both"/>
        <w:rPr>
          <w:bCs/>
          <w:sz w:val="28"/>
          <w:szCs w:val="28"/>
        </w:rPr>
      </w:pPr>
      <w:r w:rsidRPr="009E67EA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признании утратившим силу постановления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район» Смоленской области от 29.07.2013</w:t>
      </w:r>
      <w:r w:rsidR="002E76F5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376</w:t>
      </w:r>
    </w:p>
    <w:p w:rsidR="00857357" w:rsidRDefault="00857357" w:rsidP="00857357">
      <w:pPr>
        <w:ind w:right="5385"/>
        <w:jc w:val="both"/>
        <w:rPr>
          <w:bCs/>
          <w:sz w:val="28"/>
          <w:szCs w:val="28"/>
        </w:rPr>
      </w:pPr>
    </w:p>
    <w:p w:rsidR="00857357" w:rsidRDefault="00857357" w:rsidP="00857357">
      <w:pPr>
        <w:ind w:right="5385"/>
        <w:jc w:val="both"/>
        <w:rPr>
          <w:bCs/>
          <w:sz w:val="28"/>
          <w:szCs w:val="28"/>
        </w:rPr>
      </w:pPr>
    </w:p>
    <w:p w:rsidR="002E76F5" w:rsidRPr="00BE0E62" w:rsidRDefault="002E76F5" w:rsidP="002E76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2E76F5" w:rsidRPr="00BE0E62" w:rsidRDefault="002E76F5" w:rsidP="002E76F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857357" w:rsidRDefault="00857357" w:rsidP="00857357">
      <w:pPr>
        <w:ind w:firstLine="709"/>
        <w:jc w:val="both"/>
        <w:rPr>
          <w:sz w:val="28"/>
          <w:szCs w:val="28"/>
        </w:rPr>
      </w:pPr>
    </w:p>
    <w:p w:rsidR="00857357" w:rsidRPr="00221658" w:rsidRDefault="00857357" w:rsidP="0085735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</w:t>
      </w:r>
      <w:r>
        <w:rPr>
          <w:sz w:val="28"/>
          <w:szCs w:val="28"/>
        </w:rPr>
        <w:t>ризнать утратившим силу</w:t>
      </w:r>
      <w:r>
        <w:rPr>
          <w:bCs/>
          <w:sz w:val="28"/>
          <w:szCs w:val="28"/>
        </w:rPr>
        <w:t xml:space="preserve"> постановление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район» Смоленской области </w:t>
      </w:r>
      <w:r w:rsidR="002E76F5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от 29.07.2013 </w:t>
      </w:r>
      <w:r w:rsidR="002E76F5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>№ 376 «</w:t>
      </w:r>
      <w:r w:rsidRPr="008228C1">
        <w:rPr>
          <w:sz w:val="28"/>
          <w:szCs w:val="28"/>
        </w:rPr>
        <w:t xml:space="preserve">Об утверждении Положения «О </w:t>
      </w:r>
      <w:r>
        <w:rPr>
          <w:sz w:val="28"/>
          <w:szCs w:val="28"/>
        </w:rPr>
        <w:t>порядке подготовки документации</w:t>
      </w:r>
      <w:r w:rsidRPr="008228C1">
        <w:rPr>
          <w:sz w:val="28"/>
          <w:szCs w:val="28"/>
        </w:rPr>
        <w:t xml:space="preserve"> по планировке территории, разрабатыва</w:t>
      </w:r>
      <w:r>
        <w:rPr>
          <w:sz w:val="28"/>
          <w:szCs w:val="28"/>
        </w:rPr>
        <w:t xml:space="preserve">емой </w:t>
      </w:r>
      <w:r w:rsidRPr="008228C1">
        <w:rPr>
          <w:sz w:val="28"/>
          <w:szCs w:val="28"/>
        </w:rPr>
        <w:t>на основании решений органов местного самоуправления поселений»</w:t>
      </w:r>
      <w:r>
        <w:rPr>
          <w:sz w:val="28"/>
          <w:szCs w:val="28"/>
        </w:rPr>
        <w:t>.</w:t>
      </w:r>
      <w:r w:rsidRPr="00AB6F8B">
        <w:rPr>
          <w:bCs/>
          <w:sz w:val="28"/>
          <w:szCs w:val="28"/>
        </w:rPr>
        <w:t xml:space="preserve"> </w:t>
      </w:r>
    </w:p>
    <w:p w:rsidR="00857357" w:rsidRPr="00E719D5" w:rsidRDefault="00857357" w:rsidP="008573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719D5">
        <w:rPr>
          <w:rFonts w:ascii="Times New Roman" w:hAnsi="Times New Roman" w:cs="Times New Roman"/>
          <w:bCs/>
          <w:sz w:val="28"/>
          <w:szCs w:val="28"/>
        </w:rPr>
        <w:t>2.</w:t>
      </w:r>
      <w:bookmarkStart w:id="0" w:name="_GoBack"/>
      <w:bookmarkEnd w:id="0"/>
      <w:r w:rsidRPr="00E719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19D5">
        <w:rPr>
          <w:rFonts w:ascii="Times New Roman" w:hAnsi="Times New Roman" w:cs="Times New Roman"/>
          <w:bCs/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 w:rsidRPr="00E719D5">
        <w:rPr>
          <w:rFonts w:ascii="Times New Roman" w:hAnsi="Times New Roman" w:cs="Times New Roman"/>
          <w:bCs/>
          <w:color w:val="000000"/>
          <w:sz w:val="28"/>
          <w:szCs w:val="28"/>
        </w:rPr>
        <w:t>Сычевские</w:t>
      </w:r>
      <w:proofErr w:type="spellEnd"/>
      <w:r w:rsidRPr="00E719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вести»,  разместить на официальном сайте Администрации муниципального образования «</w:t>
      </w:r>
      <w:proofErr w:type="spellStart"/>
      <w:r w:rsidRPr="00E719D5">
        <w:rPr>
          <w:rFonts w:ascii="Times New Roman" w:hAnsi="Times New Roman" w:cs="Times New Roman"/>
          <w:bCs/>
          <w:color w:val="000000"/>
          <w:sz w:val="28"/>
          <w:szCs w:val="28"/>
        </w:rPr>
        <w:t>Сычевский</w:t>
      </w:r>
      <w:proofErr w:type="spellEnd"/>
      <w:r w:rsidRPr="00E719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муниципальный округ» Смоленской области</w:t>
      </w:r>
      <w:r w:rsidR="002E76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Pr="00E719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857357" w:rsidRDefault="00857357" w:rsidP="00857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 w:rsidR="002E76F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на заместителя 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DC0035" w:rsidRDefault="00DC0035" w:rsidP="00367C7C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367C7C" w:rsidRPr="001569E2" w:rsidRDefault="00367C7C" w:rsidP="00367C7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67C7C" w:rsidRPr="001569E2" w:rsidRDefault="00367C7C" w:rsidP="00367C7C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67C7C" w:rsidRDefault="00367C7C" w:rsidP="00367C7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367C7C" w:rsidSect="00BE0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C6" w:rsidRDefault="00957CC6" w:rsidP="00FA6D0B">
      <w:r>
        <w:separator/>
      </w:r>
    </w:p>
  </w:endnote>
  <w:endnote w:type="continuationSeparator" w:id="0">
    <w:p w:rsidR="00957CC6" w:rsidRDefault="00957CC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C6" w:rsidRDefault="00957CC6" w:rsidP="00FA6D0B">
      <w:r>
        <w:separator/>
      </w:r>
    </w:p>
  </w:footnote>
  <w:footnote w:type="continuationSeparator" w:id="0">
    <w:p w:rsidR="00957CC6" w:rsidRDefault="00957CC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11CA4">
    <w:pPr>
      <w:pStyle w:val="ac"/>
      <w:jc w:val="center"/>
    </w:pPr>
    <w:fldSimple w:instr=" PAGE   \* MERGEFORMAT ">
      <w:r w:rsidR="002E76F5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02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47EE8"/>
    <w:rsid w:val="00050F8C"/>
    <w:rsid w:val="00051923"/>
    <w:rsid w:val="00051E2E"/>
    <w:rsid w:val="00051E7A"/>
    <w:rsid w:val="00051EB0"/>
    <w:rsid w:val="000530A7"/>
    <w:rsid w:val="000547F6"/>
    <w:rsid w:val="00055494"/>
    <w:rsid w:val="000555A3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094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411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CD4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5AF"/>
    <w:rsid w:val="002619A8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6F5"/>
    <w:rsid w:val="002E78B4"/>
    <w:rsid w:val="002E78E8"/>
    <w:rsid w:val="002F0354"/>
    <w:rsid w:val="002F04DD"/>
    <w:rsid w:val="002F0889"/>
    <w:rsid w:val="002F0CB2"/>
    <w:rsid w:val="002F11F7"/>
    <w:rsid w:val="002F1364"/>
    <w:rsid w:val="002F1E0F"/>
    <w:rsid w:val="002F206B"/>
    <w:rsid w:val="002F2AD5"/>
    <w:rsid w:val="002F3029"/>
    <w:rsid w:val="002F366E"/>
    <w:rsid w:val="002F5F8D"/>
    <w:rsid w:val="002F62E0"/>
    <w:rsid w:val="002F733C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67C7C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C49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227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5FB1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4E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4E0C"/>
    <w:rsid w:val="00795A00"/>
    <w:rsid w:val="00796004"/>
    <w:rsid w:val="007962AB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183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0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357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2D12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0A1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57CC6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D4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837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B8"/>
    <w:rsid w:val="00BE06BE"/>
    <w:rsid w:val="00BE0E62"/>
    <w:rsid w:val="00BE10AA"/>
    <w:rsid w:val="00BE16C7"/>
    <w:rsid w:val="00BE1972"/>
    <w:rsid w:val="00BE209C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24F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5765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69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A4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035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1797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4CC3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5">
    <w:name w:val="Основной текст + Полужирный"/>
    <w:rsid w:val="00DC0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E1B9EB-4822-461A-8F8E-201086F9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2025-02-19T08:37:00Z</cp:lastPrinted>
  <dcterms:created xsi:type="dcterms:W3CDTF">2025-02-19T08:37:00Z</dcterms:created>
  <dcterms:modified xsi:type="dcterms:W3CDTF">2025-02-19T08:38:00Z</dcterms:modified>
</cp:coreProperties>
</file>