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C1FDD">
        <w:rPr>
          <w:b/>
          <w:sz w:val="28"/>
          <w:szCs w:val="28"/>
          <w:u w:val="single"/>
        </w:rPr>
        <w:t>11</w:t>
      </w:r>
      <w:r w:rsidR="007C4980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FC1FDD">
        <w:rPr>
          <w:b/>
          <w:sz w:val="28"/>
          <w:szCs w:val="28"/>
          <w:u w:val="single"/>
        </w:rPr>
        <w:t>45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0C087B" w:rsidRPr="00FC1FDD" w:rsidRDefault="000C087B" w:rsidP="00FC1FDD">
      <w:pPr>
        <w:pStyle w:val="ConsPlusNormal"/>
        <w:ind w:right="55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FC1FDD">
        <w:rPr>
          <w:rFonts w:ascii="Times New Roman" w:hAnsi="Times New Roman" w:cs="Times New Roman"/>
          <w:sz w:val="28"/>
          <w:szCs w:val="28"/>
        </w:rPr>
        <w:t>Перечня мест,</w:t>
      </w:r>
      <w:r w:rsidR="00FC1FDD">
        <w:rPr>
          <w:rFonts w:ascii="Times New Roman" w:hAnsi="Times New Roman" w:cs="Times New Roman"/>
          <w:sz w:val="28"/>
          <w:szCs w:val="28"/>
        </w:rPr>
        <w:t xml:space="preserve"> </w:t>
      </w:r>
      <w:r w:rsidRPr="00FC1FDD">
        <w:rPr>
          <w:rFonts w:ascii="Times New Roman" w:hAnsi="Times New Roman" w:cs="Times New Roman"/>
          <w:sz w:val="28"/>
          <w:szCs w:val="28"/>
        </w:rPr>
        <w:t xml:space="preserve"> на которые запрещается возвращать животных без владельцев,  и Перечня лиц, уполномоченных на принятие решений о возврате животных без владельцев на прежние места их обитания на территории муниципального образования «Сычевский район» Смоленской области</w:t>
      </w:r>
    </w:p>
    <w:p w:rsidR="000C087B" w:rsidRPr="00FC1FDD" w:rsidRDefault="000C087B" w:rsidP="000C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87B" w:rsidRPr="00FC1FDD" w:rsidRDefault="000C087B" w:rsidP="000C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FD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1FDD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Федерации», руководствуясь Уставом муниципального образования «Сычевский район» Смоленской области</w:t>
      </w:r>
      <w:r w:rsidR="00FC1FDD">
        <w:rPr>
          <w:rFonts w:ascii="Times New Roman" w:hAnsi="Times New Roman" w:cs="Times New Roman"/>
          <w:sz w:val="28"/>
          <w:szCs w:val="28"/>
        </w:rPr>
        <w:t>,</w:t>
      </w: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DD" w:rsidRPr="00330E35" w:rsidRDefault="00FC1FDD" w:rsidP="00FC1FD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C1FDD" w:rsidRPr="00330E35" w:rsidRDefault="00FC1FDD" w:rsidP="00FC1FD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C087B" w:rsidRPr="00FC1FDD" w:rsidRDefault="000C087B" w:rsidP="000C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1. Утвердить Перечень мест, на которые запрещается возвращать животных без владельцев на территории муниципального образования «Сычевский район» Смоленской области согласно приложению № 1.</w:t>
      </w: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2. Утвердить Перечень лиц, уполномоченных на принятие решений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FDD">
        <w:rPr>
          <w:rFonts w:ascii="Times New Roman" w:hAnsi="Times New Roman" w:cs="Times New Roman"/>
          <w:sz w:val="28"/>
          <w:szCs w:val="28"/>
        </w:rPr>
        <w:t xml:space="preserve">о возврате животных без владельцев на прежние места их обитания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1F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«Сычевский район» Смоленской области согласно приложению № 2.</w:t>
      </w: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в районной газете </w:t>
      </w:r>
      <w:r w:rsidR="00F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C1FDD">
        <w:rPr>
          <w:rFonts w:ascii="Times New Roman" w:hAnsi="Times New Roman" w:cs="Times New Roman"/>
          <w:color w:val="000000" w:themeColor="text1"/>
          <w:sz w:val="28"/>
          <w:szCs w:val="28"/>
        </w:rPr>
        <w:t>«Сычевски</w:t>
      </w:r>
      <w:r w:rsidR="00FC1F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вести».</w:t>
      </w: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C087B" w:rsidRPr="00FC1FDD" w:rsidRDefault="000C087B" w:rsidP="000C0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1FDD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0C087B" w:rsidRDefault="000C087B" w:rsidP="000C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FDD" w:rsidRPr="00FC1FDD" w:rsidRDefault="00FC1FDD" w:rsidP="000C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FDD" w:rsidRDefault="00FC1FDD" w:rsidP="00FC1FD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FC1FDD" w:rsidRDefault="00FC1FDD" w:rsidP="00FC1FD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0C087B" w:rsidRDefault="000C087B" w:rsidP="000C087B">
      <w:pPr>
        <w:pStyle w:val="ConsPlusNormal"/>
        <w:jc w:val="both"/>
      </w:pPr>
    </w:p>
    <w:p w:rsidR="000C087B" w:rsidRPr="009179F1" w:rsidRDefault="000C087B" w:rsidP="000C087B">
      <w:pPr>
        <w:tabs>
          <w:tab w:val="center" w:pos="5103"/>
        </w:tabs>
        <w:jc w:val="both"/>
        <w:rPr>
          <w:rFonts w:eastAsia="Calibri"/>
        </w:rPr>
      </w:pPr>
      <w:r w:rsidRPr="009179F1">
        <w:rPr>
          <w:rFonts w:eastAsia="Calibri"/>
        </w:rPr>
        <w:t xml:space="preserve"> </w:t>
      </w:r>
      <w:r w:rsidRPr="009179F1">
        <w:rPr>
          <w:rFonts w:eastAsia="Calibri"/>
        </w:rPr>
        <w:tab/>
      </w: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0C087B" w:rsidRPr="00FC1FDD" w:rsidRDefault="000C087B" w:rsidP="000C08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1FDD">
        <w:rPr>
          <w:sz w:val="28"/>
          <w:szCs w:val="28"/>
        </w:rPr>
        <w:lastRenderedPageBreak/>
        <w:t>Приложение № 1</w:t>
      </w:r>
    </w:p>
    <w:p w:rsidR="000C087B" w:rsidRPr="00FC1FDD" w:rsidRDefault="00FC1FDD" w:rsidP="000C087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C087B" w:rsidRPr="00FC1FD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0C087B" w:rsidRPr="00FC1FDD" w:rsidRDefault="000C087B" w:rsidP="000C087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087B" w:rsidRPr="00FC1FDD" w:rsidRDefault="000C087B" w:rsidP="000C087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C087B" w:rsidRPr="00FC1FDD" w:rsidRDefault="000C087B" w:rsidP="000C087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C087B" w:rsidRPr="00FC1FDD" w:rsidRDefault="000C087B" w:rsidP="000C08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FDD">
        <w:rPr>
          <w:sz w:val="28"/>
          <w:szCs w:val="28"/>
        </w:rPr>
        <w:t xml:space="preserve">от </w:t>
      </w:r>
      <w:r w:rsidR="00FC1FDD">
        <w:rPr>
          <w:sz w:val="28"/>
          <w:szCs w:val="28"/>
        </w:rPr>
        <w:t>11.04.2023 года № 145</w:t>
      </w:r>
    </w:p>
    <w:p w:rsidR="000C087B" w:rsidRPr="00FC1FDD" w:rsidRDefault="000C087B" w:rsidP="000C0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Перечень мест,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на которые запрещается возвращать животных без владельцев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на территории муниципального образования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>«Сычевский район» Смоленской области</w:t>
      </w:r>
    </w:p>
    <w:p w:rsidR="000C087B" w:rsidRPr="00FC1FDD" w:rsidRDefault="000C087B" w:rsidP="000C08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1. Детские игровые и спортивные площадки, спортивные площадки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1FDD">
        <w:rPr>
          <w:rFonts w:ascii="Times New Roman" w:hAnsi="Times New Roman" w:cs="Times New Roman"/>
          <w:sz w:val="28"/>
          <w:szCs w:val="28"/>
        </w:rPr>
        <w:t xml:space="preserve"> для занятий активными видами спорта, площадки, предназначенные для спортивных игр на открытом воздухе.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4. Территории, прилегающие к объектам культуры и искусства.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6. Места, предназначенные для выгула домашних животных.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7. Территории, прилегающие к многоквартирным домам, </w:t>
      </w:r>
      <w:r w:rsidR="00FC1F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C1FDD">
        <w:rPr>
          <w:rFonts w:ascii="Times New Roman" w:hAnsi="Times New Roman" w:cs="Times New Roman"/>
          <w:sz w:val="28"/>
          <w:szCs w:val="28"/>
        </w:rPr>
        <w:t>с расположенными на них элементами благоустройства.</w:t>
      </w:r>
    </w:p>
    <w:p w:rsidR="000C087B" w:rsidRPr="00FC1FDD" w:rsidRDefault="000C087B" w:rsidP="00FC1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8. Кладбища и мемориальные зоны.</w:t>
      </w:r>
    </w:p>
    <w:p w:rsidR="000C087B" w:rsidRPr="00FC1FDD" w:rsidRDefault="000C087B" w:rsidP="000C0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FC1FDD" w:rsidRDefault="00FC1FDD" w:rsidP="000C087B">
      <w:pPr>
        <w:autoSpaceDE w:val="0"/>
        <w:autoSpaceDN w:val="0"/>
        <w:adjustRightInd w:val="0"/>
        <w:jc w:val="right"/>
        <w:outlineLvl w:val="0"/>
      </w:pPr>
    </w:p>
    <w:p w:rsidR="000C087B" w:rsidRDefault="000C087B" w:rsidP="000C087B">
      <w:pPr>
        <w:autoSpaceDE w:val="0"/>
        <w:autoSpaceDN w:val="0"/>
        <w:adjustRightInd w:val="0"/>
        <w:jc w:val="right"/>
        <w:outlineLvl w:val="0"/>
      </w:pPr>
    </w:p>
    <w:p w:rsidR="00FC1FDD" w:rsidRPr="00FC1FDD" w:rsidRDefault="00FC1FDD" w:rsidP="00FC1F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1FD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C1FDD" w:rsidRPr="00FC1FDD" w:rsidRDefault="00FC1FDD" w:rsidP="00FC1F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C1FD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FC1FDD" w:rsidRPr="00FC1FDD" w:rsidRDefault="00FC1FDD" w:rsidP="00FC1F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1FDD" w:rsidRPr="00FC1FDD" w:rsidRDefault="00FC1FDD" w:rsidP="00FC1F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FC1FDD" w:rsidRPr="00FC1FDD" w:rsidRDefault="00FC1FDD" w:rsidP="00FC1F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FD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C087B" w:rsidRDefault="00FC1FDD" w:rsidP="00FC1FDD">
      <w:pPr>
        <w:autoSpaceDE w:val="0"/>
        <w:autoSpaceDN w:val="0"/>
        <w:adjustRightInd w:val="0"/>
        <w:jc w:val="right"/>
      </w:pPr>
      <w:r w:rsidRPr="00FC1FDD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11.04.2023 года № 145</w:t>
      </w:r>
    </w:p>
    <w:p w:rsidR="000C087B" w:rsidRPr="00FC1FDD" w:rsidRDefault="000C087B" w:rsidP="000C0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7B" w:rsidRPr="00FC1FDD" w:rsidRDefault="000C087B" w:rsidP="000C0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Перечень лиц,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уполномоченных на принятие решений о возврате животных без владельцев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FDD">
        <w:rPr>
          <w:sz w:val="28"/>
          <w:szCs w:val="28"/>
        </w:rPr>
        <w:t xml:space="preserve">на прежние места их обитания на территории муниципального образования </w:t>
      </w:r>
    </w:p>
    <w:p w:rsidR="000C087B" w:rsidRPr="00FC1FDD" w:rsidRDefault="000C087B" w:rsidP="000C0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FDD">
        <w:rPr>
          <w:sz w:val="28"/>
          <w:szCs w:val="28"/>
        </w:rPr>
        <w:t>«Сычевский район» Смоленской области</w:t>
      </w:r>
    </w:p>
    <w:p w:rsidR="000C087B" w:rsidRPr="00FC1FDD" w:rsidRDefault="000C087B" w:rsidP="000C0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7B" w:rsidRPr="00FC1FDD" w:rsidRDefault="000C087B" w:rsidP="00FC1F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FC1FDD">
        <w:rPr>
          <w:sz w:val="28"/>
          <w:szCs w:val="28"/>
        </w:rPr>
        <w:t>Исполняющий полномочия Главы муниципального образования «Сычевский район» Смоленской области Васильева Татьяна Павловна.</w:t>
      </w:r>
    </w:p>
    <w:p w:rsidR="000C087B" w:rsidRPr="00FC1FDD" w:rsidRDefault="000C087B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19" w:rsidRDefault="00293019" w:rsidP="00FA6D0B">
      <w:r>
        <w:separator/>
      </w:r>
    </w:p>
  </w:endnote>
  <w:endnote w:type="continuationSeparator" w:id="1">
    <w:p w:rsidR="00293019" w:rsidRDefault="0029301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19" w:rsidRDefault="00293019" w:rsidP="00FA6D0B">
      <w:r>
        <w:separator/>
      </w:r>
    </w:p>
  </w:footnote>
  <w:footnote w:type="continuationSeparator" w:id="1">
    <w:p w:rsidR="00293019" w:rsidRDefault="0029301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71BA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FC1FDD">
            <w:rPr>
              <w:noProof/>
            </w:rPr>
            <w:t>4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29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087B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019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BAA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1FDD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2023-04-13T11:14:00Z</cp:lastPrinted>
  <dcterms:created xsi:type="dcterms:W3CDTF">2023-04-13T11:11:00Z</dcterms:created>
  <dcterms:modified xsi:type="dcterms:W3CDTF">2023-04-13T11:14:00Z</dcterms:modified>
</cp:coreProperties>
</file>