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2C" w:rsidRPr="0059357B" w:rsidRDefault="0030432C" w:rsidP="008F7E93">
      <w:pPr>
        <w:pStyle w:val="ConsPlusTitle"/>
        <w:jc w:val="right"/>
        <w:rPr>
          <w:rFonts w:ascii="Times New Roman" w:hAnsi="Times New Roman" w:cs="Times New Roman"/>
          <w:b w:val="0"/>
          <w:noProof/>
          <w:sz w:val="28"/>
          <w:szCs w:val="28"/>
        </w:rPr>
      </w:pPr>
    </w:p>
    <w:p w:rsidR="00703556" w:rsidRDefault="00703556" w:rsidP="00DB2793">
      <w:pPr>
        <w:pStyle w:val="ae"/>
        <w:jc w:val="center"/>
        <w:rPr>
          <w:rFonts w:ascii="Times New Roman" w:hAnsi="Times New Roman"/>
          <w:b/>
          <w:sz w:val="28"/>
          <w:szCs w:val="28"/>
        </w:rPr>
      </w:pPr>
      <w:r w:rsidRPr="00703556">
        <w:rPr>
          <w:rFonts w:ascii="Times New Roman" w:hAnsi="Times New Roman"/>
          <w:b/>
          <w:sz w:val="28"/>
          <w:szCs w:val="28"/>
        </w:rPr>
        <w:drawing>
          <wp:inline distT="0" distB="0" distL="0" distR="0">
            <wp:extent cx="752475" cy="847725"/>
            <wp:effectExtent l="19050" t="0" r="9525" b="0"/>
            <wp:docPr id="1"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smolensk.ru/web_dis/2005/rosl/heraldic/gerb/pic/sychev.gif"/>
                    <pic:cNvPicPr>
                      <a:picLocks noChangeAspect="1" noChangeArrowheads="1"/>
                    </pic:cNvPicPr>
                  </pic:nvPicPr>
                  <pic:blipFill>
                    <a:blip r:embed="rId7"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703556" w:rsidRDefault="00703556" w:rsidP="00DB2793">
      <w:pPr>
        <w:pStyle w:val="ae"/>
        <w:jc w:val="center"/>
        <w:rPr>
          <w:rFonts w:ascii="Times New Roman" w:hAnsi="Times New Roman"/>
          <w:b/>
          <w:sz w:val="28"/>
          <w:szCs w:val="28"/>
        </w:rPr>
      </w:pPr>
    </w:p>
    <w:p w:rsidR="00703556" w:rsidRDefault="00703556" w:rsidP="00DB2793">
      <w:pPr>
        <w:pStyle w:val="ae"/>
        <w:jc w:val="center"/>
        <w:rPr>
          <w:rFonts w:ascii="Times New Roman" w:hAnsi="Times New Roman"/>
          <w:b/>
          <w:sz w:val="28"/>
          <w:szCs w:val="28"/>
        </w:rPr>
      </w:pPr>
    </w:p>
    <w:p w:rsidR="008F7E93" w:rsidRPr="00E47F5F" w:rsidRDefault="008F7E93" w:rsidP="00DB2793">
      <w:pPr>
        <w:pStyle w:val="ae"/>
        <w:jc w:val="center"/>
        <w:rPr>
          <w:rFonts w:ascii="Times New Roman" w:hAnsi="Times New Roman"/>
          <w:b/>
          <w:sz w:val="28"/>
          <w:szCs w:val="28"/>
        </w:rPr>
      </w:pPr>
      <w:r>
        <w:rPr>
          <w:rFonts w:ascii="Times New Roman" w:hAnsi="Times New Roman"/>
          <w:b/>
          <w:sz w:val="28"/>
          <w:szCs w:val="28"/>
        </w:rPr>
        <w:t xml:space="preserve">СЫЧЕВСКАЯ </w:t>
      </w:r>
      <w:r w:rsidR="00DE182B">
        <w:rPr>
          <w:rFonts w:ascii="Times New Roman" w:hAnsi="Times New Roman"/>
          <w:b/>
          <w:sz w:val="28"/>
          <w:szCs w:val="28"/>
        </w:rPr>
        <w:t>ОКРУЖНАЯ</w:t>
      </w:r>
      <w:r w:rsidRPr="00E47F5F">
        <w:rPr>
          <w:rFonts w:ascii="Times New Roman" w:hAnsi="Times New Roman"/>
          <w:b/>
          <w:sz w:val="28"/>
          <w:szCs w:val="28"/>
        </w:rPr>
        <w:t xml:space="preserve"> ДУМА</w:t>
      </w:r>
    </w:p>
    <w:p w:rsidR="008F7E93" w:rsidRDefault="008F7E93" w:rsidP="008F7E93">
      <w:pPr>
        <w:pStyle w:val="ae"/>
        <w:jc w:val="center"/>
        <w:rPr>
          <w:rFonts w:ascii="Times New Roman" w:hAnsi="Times New Roman"/>
          <w:b/>
          <w:sz w:val="28"/>
          <w:szCs w:val="28"/>
        </w:rPr>
      </w:pPr>
    </w:p>
    <w:p w:rsidR="001F1E84" w:rsidRPr="00E47F5F" w:rsidRDefault="001F1E84" w:rsidP="008F7E93">
      <w:pPr>
        <w:pStyle w:val="ae"/>
        <w:jc w:val="center"/>
        <w:rPr>
          <w:rFonts w:ascii="Times New Roman" w:hAnsi="Times New Roman"/>
          <w:b/>
          <w:sz w:val="28"/>
          <w:szCs w:val="28"/>
        </w:rPr>
      </w:pPr>
    </w:p>
    <w:p w:rsidR="008F7E93" w:rsidRDefault="008F7E93" w:rsidP="008F7E93">
      <w:pPr>
        <w:pStyle w:val="ae"/>
        <w:jc w:val="center"/>
        <w:rPr>
          <w:rFonts w:ascii="Times New Roman" w:hAnsi="Times New Roman"/>
          <w:b/>
          <w:sz w:val="28"/>
          <w:szCs w:val="28"/>
        </w:rPr>
      </w:pPr>
      <w:r w:rsidRPr="00E47F5F">
        <w:rPr>
          <w:rFonts w:ascii="Times New Roman" w:hAnsi="Times New Roman"/>
          <w:b/>
          <w:sz w:val="28"/>
          <w:szCs w:val="28"/>
        </w:rPr>
        <w:t>РЕШЕНИЕ</w:t>
      </w:r>
    </w:p>
    <w:p w:rsidR="00703556" w:rsidRPr="00E47F5F" w:rsidRDefault="00703556" w:rsidP="008F7E93">
      <w:pPr>
        <w:pStyle w:val="ae"/>
        <w:jc w:val="center"/>
        <w:rPr>
          <w:rFonts w:ascii="Times New Roman" w:hAnsi="Times New Roman"/>
          <w:b/>
          <w:sz w:val="28"/>
          <w:szCs w:val="28"/>
        </w:rPr>
      </w:pPr>
    </w:p>
    <w:p w:rsidR="008F7E93" w:rsidRPr="00E47F5F" w:rsidRDefault="008F7E93" w:rsidP="008F7E93">
      <w:pPr>
        <w:pStyle w:val="ae"/>
        <w:ind w:firstLine="709"/>
        <w:jc w:val="center"/>
        <w:rPr>
          <w:rFonts w:ascii="Times New Roman" w:hAnsi="Times New Roman"/>
          <w:b/>
          <w:sz w:val="28"/>
          <w:szCs w:val="28"/>
        </w:rPr>
      </w:pPr>
    </w:p>
    <w:p w:rsidR="008F7E93" w:rsidRPr="00E47F5F" w:rsidRDefault="008F7E93" w:rsidP="008F7E93">
      <w:pPr>
        <w:pStyle w:val="ae"/>
        <w:ind w:firstLine="709"/>
        <w:jc w:val="center"/>
        <w:rPr>
          <w:rFonts w:ascii="Times New Roman" w:hAnsi="Times New Roman"/>
          <w:b/>
          <w:sz w:val="28"/>
          <w:szCs w:val="28"/>
        </w:rPr>
      </w:pPr>
    </w:p>
    <w:p w:rsidR="008F7E93" w:rsidRPr="00E47F5F" w:rsidRDefault="00703556" w:rsidP="008F7E93">
      <w:pPr>
        <w:pStyle w:val="ae"/>
        <w:jc w:val="both"/>
        <w:rPr>
          <w:rFonts w:ascii="Times New Roman" w:hAnsi="Times New Roman"/>
          <w:sz w:val="28"/>
          <w:szCs w:val="28"/>
        </w:rPr>
      </w:pPr>
      <w:r>
        <w:rPr>
          <w:rFonts w:ascii="Times New Roman" w:hAnsi="Times New Roman"/>
          <w:bCs/>
          <w:sz w:val="28"/>
          <w:szCs w:val="28"/>
        </w:rPr>
        <w:t>о</w:t>
      </w:r>
      <w:r w:rsidR="008F7E93">
        <w:rPr>
          <w:rFonts w:ascii="Times New Roman" w:hAnsi="Times New Roman"/>
          <w:bCs/>
          <w:sz w:val="28"/>
          <w:szCs w:val="28"/>
        </w:rPr>
        <w:t>т</w:t>
      </w:r>
      <w:r>
        <w:rPr>
          <w:rFonts w:ascii="Times New Roman" w:hAnsi="Times New Roman"/>
          <w:bCs/>
          <w:sz w:val="28"/>
          <w:szCs w:val="28"/>
        </w:rPr>
        <w:t xml:space="preserve"> 19 февраля</w:t>
      </w:r>
      <w:r w:rsidR="008F7E93">
        <w:rPr>
          <w:rFonts w:ascii="Times New Roman" w:hAnsi="Times New Roman"/>
          <w:bCs/>
          <w:sz w:val="28"/>
          <w:szCs w:val="28"/>
        </w:rPr>
        <w:t> </w:t>
      </w:r>
      <w:r w:rsidR="009A26B6">
        <w:rPr>
          <w:rFonts w:ascii="Times New Roman" w:hAnsi="Times New Roman"/>
          <w:bCs/>
          <w:sz w:val="28"/>
          <w:szCs w:val="28"/>
        </w:rPr>
        <w:t>2025</w:t>
      </w:r>
      <w:r w:rsidR="001F1E84">
        <w:rPr>
          <w:rFonts w:ascii="Times New Roman" w:hAnsi="Times New Roman"/>
          <w:bCs/>
          <w:sz w:val="28"/>
          <w:szCs w:val="28"/>
        </w:rPr>
        <w:t xml:space="preserve"> года                                                                             </w:t>
      </w:r>
      <w:r w:rsidR="008F7E93">
        <w:rPr>
          <w:rFonts w:ascii="Times New Roman" w:hAnsi="Times New Roman"/>
          <w:bCs/>
          <w:sz w:val="28"/>
          <w:szCs w:val="28"/>
        </w:rPr>
        <w:t>№ </w:t>
      </w:r>
      <w:r>
        <w:rPr>
          <w:rFonts w:ascii="Times New Roman" w:hAnsi="Times New Roman"/>
          <w:bCs/>
          <w:sz w:val="28"/>
          <w:szCs w:val="28"/>
        </w:rPr>
        <w:t>18</w:t>
      </w:r>
    </w:p>
    <w:p w:rsidR="008F7E93" w:rsidRDefault="008F7E93" w:rsidP="008F7E93">
      <w:pPr>
        <w:pStyle w:val="ae"/>
        <w:jc w:val="both"/>
        <w:rPr>
          <w:rFonts w:ascii="Times New Roman" w:hAnsi="Times New Roman"/>
          <w:b/>
          <w:sz w:val="28"/>
          <w:szCs w:val="28"/>
        </w:rPr>
      </w:pPr>
    </w:p>
    <w:p w:rsidR="001F1E84" w:rsidRPr="00E47F5F" w:rsidRDefault="001F1E84" w:rsidP="008F7E93">
      <w:pPr>
        <w:pStyle w:val="ae"/>
        <w:jc w:val="both"/>
        <w:rPr>
          <w:rFonts w:ascii="Times New Roman" w:hAnsi="Times New Roman"/>
          <w:b/>
          <w:sz w:val="28"/>
          <w:szCs w:val="28"/>
        </w:rPr>
      </w:pPr>
    </w:p>
    <w:p w:rsidR="008F7E93" w:rsidRPr="00E47F5F" w:rsidRDefault="008F7E93" w:rsidP="008F7E93">
      <w:pPr>
        <w:pStyle w:val="ae"/>
        <w:ind w:right="5669"/>
        <w:jc w:val="both"/>
        <w:rPr>
          <w:rFonts w:ascii="Times New Roman" w:hAnsi="Times New Roman"/>
          <w:sz w:val="28"/>
          <w:szCs w:val="28"/>
        </w:rPr>
      </w:pPr>
      <w:r w:rsidRPr="00E47F5F">
        <w:rPr>
          <w:rFonts w:ascii="Times New Roman" w:hAnsi="Times New Roman"/>
          <w:sz w:val="28"/>
          <w:szCs w:val="28"/>
        </w:rPr>
        <w:t xml:space="preserve">Об утверждении </w:t>
      </w:r>
      <w:r>
        <w:rPr>
          <w:rFonts w:ascii="Times New Roman" w:hAnsi="Times New Roman"/>
          <w:sz w:val="28"/>
          <w:szCs w:val="28"/>
        </w:rPr>
        <w:t>П</w:t>
      </w:r>
      <w:r w:rsidRPr="00E47F5F">
        <w:rPr>
          <w:rFonts w:ascii="Times New Roman" w:hAnsi="Times New Roman"/>
          <w:sz w:val="28"/>
          <w:szCs w:val="28"/>
        </w:rPr>
        <w:t>оложения о</w:t>
      </w:r>
      <w:r>
        <w:rPr>
          <w:rFonts w:ascii="Times New Roman" w:hAnsi="Times New Roman"/>
          <w:sz w:val="28"/>
          <w:szCs w:val="28"/>
        </w:rPr>
        <w:t xml:space="preserve"> муниципальном земельном контроле в границах</w:t>
      </w:r>
      <w:r w:rsidRPr="00E47F5F">
        <w:rPr>
          <w:rFonts w:ascii="Times New Roman" w:hAnsi="Times New Roman"/>
          <w:sz w:val="28"/>
          <w:szCs w:val="28"/>
        </w:rPr>
        <w:t xml:space="preserve"> муници</w:t>
      </w:r>
      <w:r>
        <w:rPr>
          <w:rFonts w:ascii="Times New Roman" w:hAnsi="Times New Roman"/>
          <w:sz w:val="28"/>
          <w:szCs w:val="28"/>
        </w:rPr>
        <w:t>пального образования «Сычевский</w:t>
      </w:r>
      <w:r w:rsidR="00DB2793">
        <w:rPr>
          <w:rFonts w:ascii="Times New Roman" w:hAnsi="Times New Roman"/>
          <w:sz w:val="28"/>
          <w:szCs w:val="28"/>
        </w:rPr>
        <w:t xml:space="preserve"> муниципальный округ</w:t>
      </w:r>
      <w:r w:rsidRPr="00E47F5F">
        <w:rPr>
          <w:rFonts w:ascii="Times New Roman" w:hAnsi="Times New Roman"/>
          <w:sz w:val="28"/>
          <w:szCs w:val="28"/>
        </w:rPr>
        <w:t>» Смоленской области</w:t>
      </w:r>
    </w:p>
    <w:p w:rsidR="008F7E93" w:rsidRDefault="008F7E93" w:rsidP="008F7E93">
      <w:pPr>
        <w:pStyle w:val="ae"/>
        <w:ind w:right="5669"/>
        <w:jc w:val="both"/>
        <w:rPr>
          <w:rFonts w:ascii="Times New Roman" w:hAnsi="Times New Roman"/>
          <w:sz w:val="28"/>
          <w:szCs w:val="28"/>
        </w:rPr>
      </w:pPr>
    </w:p>
    <w:p w:rsidR="008F7E93" w:rsidRDefault="008F7E93" w:rsidP="008F7E93">
      <w:pPr>
        <w:pStyle w:val="ae"/>
        <w:ind w:right="5669"/>
        <w:jc w:val="both"/>
        <w:rPr>
          <w:rFonts w:ascii="Times New Roman" w:hAnsi="Times New Roman"/>
          <w:sz w:val="28"/>
          <w:szCs w:val="28"/>
        </w:rPr>
      </w:pPr>
    </w:p>
    <w:p w:rsidR="001F1E84" w:rsidRPr="00E47F5F" w:rsidRDefault="001F1E84" w:rsidP="008F7E93">
      <w:pPr>
        <w:pStyle w:val="ae"/>
        <w:ind w:right="5669"/>
        <w:jc w:val="both"/>
        <w:rPr>
          <w:rFonts w:ascii="Times New Roman" w:hAnsi="Times New Roman"/>
          <w:sz w:val="28"/>
          <w:szCs w:val="28"/>
        </w:rPr>
      </w:pPr>
    </w:p>
    <w:p w:rsidR="008305E7" w:rsidRDefault="008F7E93" w:rsidP="001F1E84">
      <w:pPr>
        <w:pStyle w:val="ConsPlusNormal"/>
        <w:ind w:firstLine="709"/>
        <w:jc w:val="both"/>
        <w:rPr>
          <w:rFonts w:ascii="Times New Roman" w:hAnsi="Times New Roman" w:cs="Times New Roman"/>
          <w:sz w:val="28"/>
          <w:szCs w:val="28"/>
        </w:rPr>
      </w:pPr>
      <w:r w:rsidRPr="00DF495B">
        <w:rPr>
          <w:rFonts w:ascii="Times New Roman" w:hAnsi="Times New Roman" w:cs="Times New Roman"/>
          <w:sz w:val="28"/>
          <w:szCs w:val="28"/>
        </w:rPr>
        <w:t xml:space="preserve">В </w:t>
      </w:r>
      <w:r>
        <w:rPr>
          <w:rFonts w:ascii="Times New Roman" w:hAnsi="Times New Roman" w:cs="Times New Roman"/>
          <w:sz w:val="28"/>
          <w:szCs w:val="28"/>
        </w:rPr>
        <w:t>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0097355C">
        <w:rPr>
          <w:rFonts w:ascii="Times New Roman" w:hAnsi="Times New Roman" w:cs="Times New Roman"/>
          <w:sz w:val="28"/>
          <w:szCs w:val="28"/>
        </w:rPr>
        <w:t xml:space="preserve">, </w:t>
      </w:r>
      <w:r>
        <w:rPr>
          <w:rFonts w:ascii="Times New Roman" w:hAnsi="Times New Roman" w:cs="Times New Roman"/>
          <w:sz w:val="28"/>
          <w:szCs w:val="28"/>
        </w:rPr>
        <w:t>Уставом муниципального образования «С</w:t>
      </w:r>
      <w:r w:rsidR="00DB2793">
        <w:rPr>
          <w:rFonts w:ascii="Times New Roman" w:hAnsi="Times New Roman" w:cs="Times New Roman"/>
          <w:sz w:val="28"/>
          <w:szCs w:val="28"/>
        </w:rPr>
        <w:t>ычёвский муниципальный округ</w:t>
      </w:r>
      <w:r>
        <w:rPr>
          <w:rFonts w:ascii="Times New Roman" w:hAnsi="Times New Roman" w:cs="Times New Roman"/>
          <w:sz w:val="28"/>
          <w:szCs w:val="28"/>
        </w:rPr>
        <w:t>» Смоленской области</w:t>
      </w:r>
      <w:r w:rsidR="0097355C">
        <w:rPr>
          <w:rFonts w:ascii="Times New Roman" w:hAnsi="Times New Roman" w:cs="Times New Roman"/>
          <w:sz w:val="28"/>
          <w:szCs w:val="28"/>
        </w:rPr>
        <w:t xml:space="preserve">, </w:t>
      </w:r>
    </w:p>
    <w:p w:rsidR="008F7E93" w:rsidRPr="008305E7" w:rsidRDefault="0097355C" w:rsidP="008305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Сычевск</w:t>
      </w:r>
      <w:r w:rsidR="001F1E84">
        <w:rPr>
          <w:rFonts w:ascii="Times New Roman" w:hAnsi="Times New Roman" w:cs="Times New Roman"/>
          <w:sz w:val="28"/>
          <w:szCs w:val="28"/>
        </w:rPr>
        <w:t>ая</w:t>
      </w:r>
      <w:r w:rsidR="00DE182B">
        <w:rPr>
          <w:rFonts w:ascii="Times New Roman" w:hAnsi="Times New Roman" w:cs="Times New Roman"/>
          <w:sz w:val="28"/>
          <w:szCs w:val="28"/>
        </w:rPr>
        <w:t xml:space="preserve"> окружная</w:t>
      </w:r>
      <w:r>
        <w:rPr>
          <w:rFonts w:ascii="Times New Roman" w:hAnsi="Times New Roman" w:cs="Times New Roman"/>
          <w:sz w:val="28"/>
          <w:szCs w:val="28"/>
        </w:rPr>
        <w:t xml:space="preserve"> Дум</w:t>
      </w:r>
      <w:r w:rsidR="001F1E84">
        <w:rPr>
          <w:rFonts w:ascii="Times New Roman" w:hAnsi="Times New Roman" w:cs="Times New Roman"/>
          <w:sz w:val="28"/>
          <w:szCs w:val="28"/>
        </w:rPr>
        <w:t>а</w:t>
      </w:r>
      <w:r w:rsidR="008305E7">
        <w:rPr>
          <w:rFonts w:ascii="Times New Roman" w:hAnsi="Times New Roman" w:cs="Times New Roman"/>
          <w:sz w:val="28"/>
          <w:szCs w:val="28"/>
        </w:rPr>
        <w:t xml:space="preserve"> </w:t>
      </w:r>
      <w:r w:rsidR="008F7E93" w:rsidRPr="00E47F5F">
        <w:rPr>
          <w:rFonts w:ascii="Times New Roman" w:hAnsi="Times New Roman" w:cs="Times New Roman"/>
          <w:b/>
          <w:sz w:val="28"/>
          <w:szCs w:val="28"/>
        </w:rPr>
        <w:t>РЕШИЛА:</w:t>
      </w:r>
    </w:p>
    <w:p w:rsidR="008F7E93" w:rsidRPr="00E47F5F" w:rsidRDefault="008F7E93" w:rsidP="008F7E93">
      <w:pPr>
        <w:pStyle w:val="ConsPlusNormal"/>
        <w:ind w:firstLine="709"/>
        <w:jc w:val="both"/>
        <w:rPr>
          <w:rFonts w:ascii="Times New Roman" w:hAnsi="Times New Roman" w:cs="Times New Roman"/>
          <w:sz w:val="28"/>
          <w:szCs w:val="28"/>
        </w:rPr>
      </w:pPr>
    </w:p>
    <w:p w:rsidR="008F7E93" w:rsidRPr="00E47F5F" w:rsidRDefault="008F7E93" w:rsidP="00215E28">
      <w:pPr>
        <w:pStyle w:val="ConsPlusNormal"/>
        <w:ind w:firstLine="709"/>
        <w:jc w:val="both"/>
        <w:rPr>
          <w:rFonts w:ascii="Times New Roman" w:hAnsi="Times New Roman" w:cs="Times New Roman"/>
          <w:sz w:val="28"/>
          <w:szCs w:val="28"/>
        </w:rPr>
      </w:pPr>
      <w:r w:rsidRPr="00E47F5F">
        <w:rPr>
          <w:rFonts w:ascii="Times New Roman" w:hAnsi="Times New Roman" w:cs="Times New Roman"/>
          <w:sz w:val="28"/>
          <w:szCs w:val="28"/>
        </w:rPr>
        <w:t>1</w:t>
      </w:r>
      <w:r>
        <w:rPr>
          <w:rFonts w:ascii="Times New Roman" w:hAnsi="Times New Roman" w:cs="Times New Roman"/>
          <w:sz w:val="28"/>
          <w:szCs w:val="28"/>
        </w:rPr>
        <w:t xml:space="preserve">. Утвердить прилагаемое Положение </w:t>
      </w:r>
      <w:r w:rsidRPr="00E47F5F">
        <w:rPr>
          <w:rFonts w:ascii="Times New Roman" w:hAnsi="Times New Roman"/>
          <w:sz w:val="28"/>
          <w:szCs w:val="28"/>
        </w:rPr>
        <w:t>о</w:t>
      </w:r>
      <w:r>
        <w:rPr>
          <w:rFonts w:ascii="Times New Roman" w:hAnsi="Times New Roman"/>
          <w:sz w:val="28"/>
          <w:szCs w:val="28"/>
        </w:rPr>
        <w:t xml:space="preserve"> муниципальном </w:t>
      </w:r>
      <w:r w:rsidR="0097355C">
        <w:rPr>
          <w:rFonts w:ascii="Times New Roman" w:hAnsi="Times New Roman"/>
          <w:sz w:val="28"/>
          <w:szCs w:val="28"/>
        </w:rPr>
        <w:t>земельном контроле в границах</w:t>
      </w:r>
      <w:r w:rsidRPr="00E47F5F">
        <w:rPr>
          <w:rFonts w:ascii="Times New Roman" w:hAnsi="Times New Roman"/>
          <w:sz w:val="28"/>
          <w:szCs w:val="28"/>
        </w:rPr>
        <w:t xml:space="preserve"> муници</w:t>
      </w:r>
      <w:r>
        <w:rPr>
          <w:rFonts w:ascii="Times New Roman" w:hAnsi="Times New Roman"/>
          <w:sz w:val="28"/>
          <w:szCs w:val="28"/>
        </w:rPr>
        <w:t>пального образования «Сычевский</w:t>
      </w:r>
      <w:r w:rsidR="00DB2793">
        <w:rPr>
          <w:rFonts w:ascii="Times New Roman" w:hAnsi="Times New Roman"/>
          <w:sz w:val="28"/>
          <w:szCs w:val="28"/>
        </w:rPr>
        <w:t xml:space="preserve"> муниципальный округ</w:t>
      </w:r>
      <w:r w:rsidRPr="00E47F5F">
        <w:rPr>
          <w:rFonts w:ascii="Times New Roman" w:hAnsi="Times New Roman"/>
          <w:sz w:val="28"/>
          <w:szCs w:val="28"/>
        </w:rPr>
        <w:t>» Смоленской области</w:t>
      </w:r>
      <w:r w:rsidRPr="00E47F5F">
        <w:rPr>
          <w:rFonts w:ascii="Times New Roman" w:hAnsi="Times New Roman" w:cs="Times New Roman"/>
          <w:sz w:val="28"/>
          <w:szCs w:val="28"/>
        </w:rPr>
        <w:t>.</w:t>
      </w:r>
    </w:p>
    <w:p w:rsidR="00DE182B" w:rsidRPr="008305E7" w:rsidRDefault="00A244EE" w:rsidP="008305E7">
      <w:pPr>
        <w:pStyle w:val="ConsPlusNormal"/>
        <w:jc w:val="both"/>
      </w:pPr>
      <w:r>
        <w:rPr>
          <w:rFonts w:ascii="Times New Roman" w:hAnsi="Times New Roman" w:cs="Times New Roman"/>
          <w:sz w:val="28"/>
          <w:szCs w:val="28"/>
        </w:rPr>
        <w:t>2</w:t>
      </w:r>
      <w:r w:rsidR="00DE182B">
        <w:rPr>
          <w:rFonts w:ascii="Times New Roman" w:hAnsi="Times New Roman" w:cs="Times New Roman"/>
          <w:sz w:val="28"/>
          <w:szCs w:val="28"/>
        </w:rPr>
        <w:t xml:space="preserve">. </w:t>
      </w:r>
      <w:r w:rsidR="008305E7" w:rsidRPr="00485450">
        <w:rPr>
          <w:rFonts w:ascii="Times New Roman" w:hAnsi="Times New Roman" w:cs="Times New Roman"/>
          <w:color w:val="000000"/>
          <w:sz w:val="28"/>
          <w:szCs w:val="28"/>
        </w:rPr>
        <w:t>Опубликовать настоящее решение в газете «</w:t>
      </w:r>
      <w:r w:rsidR="008305E7" w:rsidRPr="00485450">
        <w:rPr>
          <w:rFonts w:ascii="Times New Roman" w:hAnsi="Times New Roman" w:cs="Times New Roman"/>
          <w:sz w:val="28"/>
          <w:szCs w:val="28"/>
        </w:rPr>
        <w:t>Сычевские вести</w:t>
      </w:r>
      <w:r w:rsidR="008305E7" w:rsidRPr="00485450">
        <w:rPr>
          <w:rFonts w:ascii="Times New Roman" w:hAnsi="Times New Roman" w:cs="Times New Roman"/>
          <w:color w:val="000000"/>
          <w:sz w:val="28"/>
          <w:szCs w:val="28"/>
        </w:rPr>
        <w:t xml:space="preserve">» и разместить на официальном сайте </w:t>
      </w:r>
      <w:r w:rsidR="008305E7">
        <w:rPr>
          <w:rFonts w:ascii="Times New Roman" w:hAnsi="Times New Roman"/>
          <w:sz w:val="28"/>
          <w:szCs w:val="28"/>
        </w:rPr>
        <w:t>Администрации муниципального образования «Сычевский район» Смоленской области</w:t>
      </w:r>
      <w:r w:rsidR="008305E7">
        <w:rPr>
          <w:rFonts w:ascii="Times New Roman" w:eastAsia="PT Astra Serif" w:hAnsi="Times New Roman" w:cs="Times New Roman"/>
          <w:i/>
          <w:sz w:val="28"/>
          <w:szCs w:val="28"/>
        </w:rPr>
        <w:t xml:space="preserve"> </w:t>
      </w:r>
      <w:r w:rsidR="008305E7">
        <w:rPr>
          <w:rFonts w:ascii="Times New Roman" w:eastAsia="PT Astra Serif" w:hAnsi="Times New Roman" w:cs="Times New Roman"/>
          <w:sz w:val="28"/>
          <w:szCs w:val="28"/>
        </w:rPr>
        <w:t xml:space="preserve">в информационно-телекоммуникационной сети «Интернет» </w:t>
      </w:r>
      <w:hyperlink r:id="rId8" w:history="1">
        <w:r w:rsidR="008305E7">
          <w:rPr>
            <w:rStyle w:val="a3"/>
            <w:rFonts w:ascii="Times New Roman" w:hAnsi="Times New Roman"/>
            <w:sz w:val="28"/>
            <w:szCs w:val="28"/>
            <w:lang w:val="en-US"/>
          </w:rPr>
          <w:t>http</w:t>
        </w:r>
        <w:r w:rsidR="008305E7">
          <w:rPr>
            <w:rStyle w:val="a3"/>
            <w:rFonts w:ascii="Times New Roman" w:hAnsi="Times New Roman"/>
            <w:sz w:val="28"/>
            <w:szCs w:val="28"/>
          </w:rPr>
          <w:t>://</w:t>
        </w:r>
        <w:r w:rsidR="008305E7">
          <w:rPr>
            <w:rStyle w:val="a3"/>
            <w:rFonts w:ascii="Times New Roman" w:hAnsi="Times New Roman"/>
            <w:sz w:val="28"/>
            <w:szCs w:val="28"/>
            <w:lang w:val="en-US"/>
          </w:rPr>
          <w:t>sychevka</w:t>
        </w:r>
        <w:r w:rsidR="008305E7">
          <w:rPr>
            <w:rStyle w:val="a3"/>
            <w:rFonts w:ascii="Times New Roman" w:hAnsi="Times New Roman"/>
            <w:sz w:val="28"/>
            <w:szCs w:val="28"/>
          </w:rPr>
          <w:t>.</w:t>
        </w:r>
        <w:r w:rsidR="008305E7">
          <w:rPr>
            <w:rStyle w:val="a3"/>
            <w:rFonts w:ascii="Times New Roman" w:hAnsi="Times New Roman"/>
            <w:sz w:val="28"/>
            <w:szCs w:val="28"/>
            <w:lang w:val="en-US"/>
          </w:rPr>
          <w:t>admin</w:t>
        </w:r>
        <w:r w:rsidR="008305E7">
          <w:rPr>
            <w:rStyle w:val="a3"/>
            <w:rFonts w:ascii="Times New Roman" w:hAnsi="Times New Roman"/>
            <w:sz w:val="28"/>
            <w:szCs w:val="28"/>
          </w:rPr>
          <w:t>-</w:t>
        </w:r>
        <w:r w:rsidR="008305E7">
          <w:rPr>
            <w:rStyle w:val="a3"/>
            <w:rFonts w:ascii="Times New Roman" w:hAnsi="Times New Roman"/>
            <w:sz w:val="28"/>
            <w:szCs w:val="28"/>
            <w:lang w:val="en-US"/>
          </w:rPr>
          <w:t>smolensk</w:t>
        </w:r>
        <w:r w:rsidR="008305E7">
          <w:rPr>
            <w:rStyle w:val="a3"/>
            <w:rFonts w:ascii="Times New Roman" w:hAnsi="Times New Roman"/>
            <w:sz w:val="28"/>
            <w:szCs w:val="28"/>
          </w:rPr>
          <w:t>.</w:t>
        </w:r>
        <w:r w:rsidR="008305E7">
          <w:rPr>
            <w:rStyle w:val="a3"/>
            <w:rFonts w:ascii="Times New Roman" w:hAnsi="Times New Roman"/>
            <w:sz w:val="28"/>
            <w:szCs w:val="28"/>
            <w:lang w:val="en-US"/>
          </w:rPr>
          <w:t>ru</w:t>
        </w:r>
        <w:r w:rsidR="008305E7">
          <w:rPr>
            <w:rStyle w:val="a3"/>
            <w:rFonts w:ascii="Times New Roman" w:hAnsi="Times New Roman"/>
            <w:sz w:val="28"/>
            <w:szCs w:val="28"/>
          </w:rPr>
          <w:t>/</w:t>
        </w:r>
      </w:hyperlink>
    </w:p>
    <w:p w:rsidR="00DE182B" w:rsidRDefault="00A244EE" w:rsidP="00DB27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E182B">
        <w:rPr>
          <w:rFonts w:ascii="Times New Roman" w:hAnsi="Times New Roman" w:cs="Times New Roman"/>
          <w:sz w:val="28"/>
          <w:szCs w:val="28"/>
        </w:rPr>
        <w:t xml:space="preserve">. </w:t>
      </w:r>
      <w:r>
        <w:rPr>
          <w:rFonts w:ascii="Times New Roman" w:hAnsi="Times New Roman" w:cs="Times New Roman"/>
          <w:sz w:val="28"/>
          <w:szCs w:val="28"/>
        </w:rPr>
        <w:t xml:space="preserve">Признать утратившими </w:t>
      </w:r>
      <w:r w:rsidR="00DE182B">
        <w:rPr>
          <w:rFonts w:ascii="Times New Roman" w:hAnsi="Times New Roman" w:cs="Times New Roman"/>
          <w:sz w:val="28"/>
          <w:szCs w:val="28"/>
        </w:rPr>
        <w:t>силу:</w:t>
      </w:r>
    </w:p>
    <w:p w:rsidR="00DE182B" w:rsidRDefault="00DE182B" w:rsidP="00DB27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Сычевской районной Думы от 29.09.2021 № 44 «Об утверждении Положения о муниципальном земельном контроле в границах муниципального образования «Сычевский район» Смоленской области</w:t>
      </w:r>
      <w:r w:rsidR="00A244EE">
        <w:rPr>
          <w:rFonts w:ascii="Times New Roman" w:hAnsi="Times New Roman" w:cs="Times New Roman"/>
          <w:sz w:val="28"/>
          <w:szCs w:val="28"/>
        </w:rPr>
        <w:t>»</w:t>
      </w:r>
      <w:r>
        <w:rPr>
          <w:rFonts w:ascii="Times New Roman" w:hAnsi="Times New Roman" w:cs="Times New Roman"/>
          <w:sz w:val="28"/>
          <w:szCs w:val="28"/>
        </w:rPr>
        <w:t>,</w:t>
      </w:r>
    </w:p>
    <w:p w:rsidR="00DE182B" w:rsidRDefault="00DE182B" w:rsidP="00DB27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решение Сычевской районной Думы от 20.10.2021 № 50 «О внесении изменений в решение Сычевской рай</w:t>
      </w:r>
      <w:r w:rsidR="004C633D">
        <w:rPr>
          <w:rFonts w:ascii="Times New Roman" w:hAnsi="Times New Roman" w:cs="Times New Roman"/>
          <w:sz w:val="28"/>
          <w:szCs w:val="28"/>
        </w:rPr>
        <w:t>онной Думы от 29.09.2021 № 44 «</w:t>
      </w:r>
      <w:r>
        <w:rPr>
          <w:rFonts w:ascii="Times New Roman" w:hAnsi="Times New Roman" w:cs="Times New Roman"/>
          <w:sz w:val="28"/>
          <w:szCs w:val="28"/>
        </w:rPr>
        <w:t>Об утверждении Положения о муниципальном земельном контроле в границах муниципального образования «Сычевский район» Смоленской области</w:t>
      </w:r>
      <w:r w:rsidR="00A244EE">
        <w:rPr>
          <w:rFonts w:ascii="Times New Roman" w:hAnsi="Times New Roman" w:cs="Times New Roman"/>
          <w:sz w:val="28"/>
          <w:szCs w:val="28"/>
        </w:rPr>
        <w:t>»</w:t>
      </w:r>
      <w:r>
        <w:rPr>
          <w:rFonts w:ascii="Times New Roman" w:hAnsi="Times New Roman" w:cs="Times New Roman"/>
          <w:sz w:val="28"/>
          <w:szCs w:val="28"/>
        </w:rPr>
        <w:t>,</w:t>
      </w:r>
    </w:p>
    <w:p w:rsidR="00DE182B" w:rsidRPr="00E47F5F" w:rsidRDefault="00DE182B" w:rsidP="00DB27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Сычевской районной Думы от 06.05.2024 № 168 «О внесении изменений в решение Сычевской районной Думы от 29.09.2021 № 44</w:t>
      </w:r>
      <w:r w:rsidR="00A244EE">
        <w:rPr>
          <w:rFonts w:ascii="Times New Roman" w:hAnsi="Times New Roman" w:cs="Times New Roman"/>
          <w:sz w:val="28"/>
          <w:szCs w:val="28"/>
        </w:rPr>
        <w:t>»</w:t>
      </w:r>
      <w:r>
        <w:rPr>
          <w:rFonts w:ascii="Times New Roman" w:hAnsi="Times New Roman" w:cs="Times New Roman"/>
          <w:sz w:val="28"/>
          <w:szCs w:val="28"/>
        </w:rPr>
        <w:t xml:space="preserve">. </w:t>
      </w:r>
    </w:p>
    <w:p w:rsidR="008F7E93" w:rsidRPr="00E47F5F" w:rsidRDefault="008F7E93" w:rsidP="008F7E93">
      <w:pPr>
        <w:pStyle w:val="ConsPlusNormal"/>
        <w:rPr>
          <w:rFonts w:ascii="Times New Roman" w:hAnsi="Times New Roman" w:cs="Times New Roman"/>
          <w:sz w:val="28"/>
          <w:szCs w:val="28"/>
        </w:rPr>
      </w:pPr>
    </w:p>
    <w:p w:rsidR="00C73BAF" w:rsidRDefault="00C73BAF" w:rsidP="001F1E84">
      <w:pPr>
        <w:jc w:val="both"/>
        <w:rPr>
          <w:sz w:val="28"/>
          <w:szCs w:val="28"/>
        </w:rPr>
      </w:pPr>
    </w:p>
    <w:tbl>
      <w:tblPr>
        <w:tblpPr w:leftFromText="180" w:rightFromText="180" w:vertAnchor="text" w:horzAnchor="margin" w:tblpXSpec="center" w:tblpY="107"/>
        <w:tblW w:w="10276" w:type="dxa"/>
        <w:tblLayout w:type="fixed"/>
        <w:tblCellMar>
          <w:left w:w="70" w:type="dxa"/>
          <w:right w:w="70" w:type="dxa"/>
        </w:tblCellMar>
        <w:tblLook w:val="0000"/>
      </w:tblPr>
      <w:tblGrid>
        <w:gridCol w:w="4748"/>
        <w:gridCol w:w="425"/>
        <w:gridCol w:w="5103"/>
      </w:tblGrid>
      <w:tr w:rsidR="008305E7" w:rsidRPr="00251622" w:rsidTr="00AA4DC6">
        <w:trPr>
          <w:cantSplit/>
          <w:trHeight w:val="68"/>
        </w:trPr>
        <w:tc>
          <w:tcPr>
            <w:tcW w:w="4748" w:type="dxa"/>
          </w:tcPr>
          <w:p w:rsidR="008305E7" w:rsidRDefault="008305E7" w:rsidP="00AA4DC6">
            <w:pPr>
              <w:rPr>
                <w:sz w:val="28"/>
                <w:szCs w:val="28"/>
              </w:rPr>
            </w:pPr>
            <w:r w:rsidRPr="00251622">
              <w:rPr>
                <w:sz w:val="28"/>
                <w:szCs w:val="28"/>
              </w:rPr>
              <w:t xml:space="preserve">Председатель </w:t>
            </w:r>
            <w:r>
              <w:rPr>
                <w:sz w:val="28"/>
                <w:szCs w:val="28"/>
              </w:rPr>
              <w:t xml:space="preserve">Сычевской окружной Думы                       </w:t>
            </w:r>
            <w:r w:rsidRPr="00251622">
              <w:rPr>
                <w:sz w:val="28"/>
                <w:szCs w:val="28"/>
              </w:rPr>
              <w:t xml:space="preserve"> </w:t>
            </w:r>
          </w:p>
          <w:p w:rsidR="008305E7" w:rsidRDefault="008305E7" w:rsidP="00AA4DC6">
            <w:pPr>
              <w:rPr>
                <w:sz w:val="28"/>
                <w:szCs w:val="28"/>
              </w:rPr>
            </w:pPr>
          </w:p>
          <w:p w:rsidR="008305E7" w:rsidRPr="0002697C" w:rsidRDefault="008305E7" w:rsidP="00AA4DC6">
            <w:pPr>
              <w:jc w:val="center"/>
              <w:rPr>
                <w:sz w:val="28"/>
                <w:szCs w:val="28"/>
              </w:rPr>
            </w:pPr>
            <w:r>
              <w:rPr>
                <w:sz w:val="28"/>
                <w:szCs w:val="28"/>
              </w:rPr>
              <w:t xml:space="preserve">                               Е.А.Трофимова</w:t>
            </w:r>
          </w:p>
        </w:tc>
        <w:tc>
          <w:tcPr>
            <w:tcW w:w="425" w:type="dxa"/>
          </w:tcPr>
          <w:p w:rsidR="008305E7" w:rsidRPr="00251622" w:rsidRDefault="008305E7" w:rsidP="00AA4DC6">
            <w:pPr>
              <w:jc w:val="right"/>
              <w:rPr>
                <w:sz w:val="28"/>
                <w:szCs w:val="28"/>
              </w:rPr>
            </w:pPr>
          </w:p>
        </w:tc>
        <w:tc>
          <w:tcPr>
            <w:tcW w:w="5103" w:type="dxa"/>
          </w:tcPr>
          <w:p w:rsidR="008305E7" w:rsidRDefault="008305E7" w:rsidP="00AA4DC6">
            <w:pPr>
              <w:ind w:right="72"/>
              <w:jc w:val="both"/>
              <w:rPr>
                <w:sz w:val="28"/>
                <w:szCs w:val="28"/>
              </w:rPr>
            </w:pPr>
            <w:r w:rsidRPr="00251622">
              <w:rPr>
                <w:sz w:val="28"/>
                <w:szCs w:val="28"/>
              </w:rPr>
              <w:t>Глава муниципального образования «</w:t>
            </w:r>
            <w:r>
              <w:rPr>
                <w:sz w:val="28"/>
                <w:szCs w:val="28"/>
              </w:rPr>
              <w:t>Сычевский</w:t>
            </w:r>
            <w:r w:rsidRPr="00251622">
              <w:rPr>
                <w:sz w:val="28"/>
                <w:szCs w:val="28"/>
              </w:rPr>
              <w:t xml:space="preserve"> </w:t>
            </w:r>
            <w:r>
              <w:rPr>
                <w:sz w:val="28"/>
                <w:szCs w:val="28"/>
              </w:rPr>
              <w:t>муниципальный округ</w:t>
            </w:r>
            <w:r w:rsidRPr="00251622">
              <w:rPr>
                <w:sz w:val="28"/>
                <w:szCs w:val="28"/>
              </w:rPr>
              <w:t>» Смоленской области</w:t>
            </w:r>
            <w:r>
              <w:t xml:space="preserve">                                   </w:t>
            </w:r>
            <w:r w:rsidRPr="00F22747">
              <w:rPr>
                <w:sz w:val="28"/>
                <w:szCs w:val="28"/>
              </w:rPr>
              <w:t xml:space="preserve"> </w:t>
            </w:r>
            <w:r>
              <w:rPr>
                <w:sz w:val="28"/>
                <w:szCs w:val="28"/>
              </w:rPr>
              <w:t xml:space="preserve">          </w:t>
            </w:r>
          </w:p>
          <w:p w:rsidR="008305E7" w:rsidRPr="00251622" w:rsidRDefault="008305E7" w:rsidP="00AA4DC6">
            <w:pPr>
              <w:ind w:right="72"/>
              <w:jc w:val="both"/>
              <w:rPr>
                <w:sz w:val="28"/>
                <w:szCs w:val="28"/>
              </w:rPr>
            </w:pPr>
            <w:r>
              <w:rPr>
                <w:sz w:val="28"/>
                <w:szCs w:val="28"/>
              </w:rPr>
              <w:t xml:space="preserve">                                           </w:t>
            </w:r>
            <w:r w:rsidRPr="00F22747">
              <w:rPr>
                <w:sz w:val="28"/>
                <w:szCs w:val="28"/>
              </w:rPr>
              <w:t>Т.П.Васильева</w:t>
            </w:r>
            <w:r>
              <w:t xml:space="preserve">                             </w:t>
            </w:r>
          </w:p>
        </w:tc>
      </w:tr>
    </w:tbl>
    <w:p w:rsidR="008305E7" w:rsidRDefault="008305E7" w:rsidP="008305E7">
      <w:pPr>
        <w:autoSpaceDE w:val="0"/>
        <w:autoSpaceDN w:val="0"/>
        <w:adjustRightInd w:val="0"/>
        <w:jc w:val="both"/>
        <w:rPr>
          <w:sz w:val="28"/>
          <w:szCs w:val="28"/>
        </w:rPr>
      </w:pPr>
    </w:p>
    <w:p w:rsidR="00C73BAF" w:rsidRDefault="00C73BAF" w:rsidP="001F1E84">
      <w:pPr>
        <w:jc w:val="both"/>
        <w:rPr>
          <w:sz w:val="28"/>
          <w:szCs w:val="28"/>
        </w:rPr>
      </w:pPr>
    </w:p>
    <w:p w:rsidR="008D7585" w:rsidRDefault="008D7585"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E182B" w:rsidRDefault="00DE182B" w:rsidP="005B0287">
      <w:pPr>
        <w:spacing w:line="240" w:lineRule="exact"/>
        <w:ind w:left="5398"/>
        <w:jc w:val="center"/>
        <w:rPr>
          <w:color w:val="000000"/>
        </w:rPr>
      </w:pPr>
    </w:p>
    <w:p w:rsidR="00DB2793" w:rsidRDefault="00DB2793" w:rsidP="00703556">
      <w:pPr>
        <w:spacing w:line="240" w:lineRule="exact"/>
        <w:rPr>
          <w:color w:val="000000"/>
        </w:rPr>
      </w:pPr>
    </w:p>
    <w:p w:rsidR="00DB2793" w:rsidRDefault="00DB2793"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DB2793" w:rsidRDefault="00DB2793" w:rsidP="005B0287">
      <w:pPr>
        <w:spacing w:line="240" w:lineRule="exact"/>
        <w:ind w:left="5398"/>
        <w:jc w:val="center"/>
        <w:rPr>
          <w:color w:val="000000"/>
        </w:rPr>
      </w:pPr>
    </w:p>
    <w:p w:rsidR="00701ABC" w:rsidRDefault="00701ABC" w:rsidP="008D7585">
      <w:pPr>
        <w:tabs>
          <w:tab w:val="left" w:pos="5670"/>
        </w:tabs>
        <w:ind w:left="5670"/>
        <w:jc w:val="center"/>
        <w:rPr>
          <w:color w:val="000000"/>
          <w:sz w:val="28"/>
          <w:szCs w:val="28"/>
        </w:rPr>
      </w:pPr>
      <w:r>
        <w:rPr>
          <w:color w:val="000000"/>
          <w:sz w:val="28"/>
          <w:szCs w:val="28"/>
        </w:rPr>
        <w:t>Утверждено</w:t>
      </w:r>
    </w:p>
    <w:p w:rsidR="00701ABC" w:rsidRDefault="008D7585" w:rsidP="00701ABC">
      <w:pPr>
        <w:tabs>
          <w:tab w:val="left" w:pos="5670"/>
        </w:tabs>
        <w:ind w:left="5670"/>
        <w:jc w:val="center"/>
        <w:rPr>
          <w:color w:val="000000"/>
          <w:sz w:val="28"/>
          <w:szCs w:val="28"/>
        </w:rPr>
      </w:pPr>
      <w:r w:rsidRPr="008D7585">
        <w:rPr>
          <w:color w:val="000000"/>
          <w:sz w:val="28"/>
          <w:szCs w:val="28"/>
        </w:rPr>
        <w:t>решени</w:t>
      </w:r>
      <w:r w:rsidR="00701ABC">
        <w:rPr>
          <w:color w:val="000000"/>
          <w:sz w:val="28"/>
          <w:szCs w:val="28"/>
        </w:rPr>
        <w:t>ем</w:t>
      </w:r>
      <w:r>
        <w:rPr>
          <w:color w:val="000000"/>
          <w:sz w:val="28"/>
          <w:szCs w:val="28"/>
        </w:rPr>
        <w:t xml:space="preserve"> Сычевской </w:t>
      </w:r>
    </w:p>
    <w:p w:rsidR="008D7585" w:rsidRDefault="00703556" w:rsidP="00703556">
      <w:pPr>
        <w:tabs>
          <w:tab w:val="left" w:pos="5670"/>
        </w:tabs>
        <w:ind w:left="5670"/>
        <w:rPr>
          <w:color w:val="000000"/>
          <w:sz w:val="28"/>
          <w:szCs w:val="28"/>
        </w:rPr>
      </w:pPr>
      <w:r>
        <w:rPr>
          <w:color w:val="000000"/>
          <w:sz w:val="28"/>
          <w:szCs w:val="28"/>
        </w:rPr>
        <w:t xml:space="preserve">             </w:t>
      </w:r>
      <w:r w:rsidR="009A26B6">
        <w:rPr>
          <w:color w:val="000000"/>
          <w:sz w:val="28"/>
          <w:szCs w:val="28"/>
        </w:rPr>
        <w:t>окружной</w:t>
      </w:r>
      <w:r w:rsidR="008D7585">
        <w:rPr>
          <w:color w:val="000000"/>
          <w:sz w:val="28"/>
          <w:szCs w:val="28"/>
        </w:rPr>
        <w:t xml:space="preserve"> Думы</w:t>
      </w:r>
    </w:p>
    <w:p w:rsidR="008D7585" w:rsidRPr="008D7585" w:rsidRDefault="00703556" w:rsidP="00703556">
      <w:pPr>
        <w:tabs>
          <w:tab w:val="left" w:pos="5670"/>
          <w:tab w:val="left" w:pos="6804"/>
        </w:tabs>
        <w:jc w:val="both"/>
        <w:rPr>
          <w:color w:val="000000"/>
          <w:sz w:val="28"/>
          <w:szCs w:val="28"/>
        </w:rPr>
      </w:pPr>
      <w:r>
        <w:rPr>
          <w:color w:val="000000"/>
          <w:sz w:val="28"/>
          <w:szCs w:val="28"/>
        </w:rPr>
        <w:t xml:space="preserve">                                                                                         </w:t>
      </w:r>
      <w:r w:rsidR="008D7585">
        <w:rPr>
          <w:color w:val="000000"/>
          <w:sz w:val="28"/>
          <w:szCs w:val="28"/>
        </w:rPr>
        <w:t xml:space="preserve">от </w:t>
      </w:r>
      <w:r>
        <w:rPr>
          <w:color w:val="000000"/>
          <w:sz w:val="28"/>
          <w:szCs w:val="28"/>
        </w:rPr>
        <w:t>19 февраля</w:t>
      </w:r>
      <w:r w:rsidR="00D571C0">
        <w:rPr>
          <w:color w:val="000000"/>
          <w:sz w:val="28"/>
          <w:szCs w:val="28"/>
        </w:rPr>
        <w:t xml:space="preserve"> </w:t>
      </w:r>
      <w:r>
        <w:rPr>
          <w:color w:val="000000"/>
          <w:sz w:val="28"/>
          <w:szCs w:val="28"/>
        </w:rPr>
        <w:t xml:space="preserve">2025г. </w:t>
      </w:r>
      <w:r w:rsidR="00D571C0">
        <w:rPr>
          <w:color w:val="000000"/>
          <w:sz w:val="28"/>
          <w:szCs w:val="28"/>
        </w:rPr>
        <w:t xml:space="preserve"> №</w:t>
      </w:r>
      <w:r>
        <w:rPr>
          <w:color w:val="000000"/>
          <w:sz w:val="28"/>
          <w:szCs w:val="28"/>
        </w:rPr>
        <w:t>18</w:t>
      </w:r>
    </w:p>
    <w:p w:rsidR="005B0287" w:rsidRPr="00D16ADB" w:rsidRDefault="005B0287" w:rsidP="005B0287">
      <w:pPr>
        <w:ind w:firstLine="567"/>
        <w:jc w:val="right"/>
        <w:rPr>
          <w:color w:val="000000"/>
          <w:sz w:val="17"/>
          <w:szCs w:val="17"/>
        </w:rPr>
      </w:pPr>
    </w:p>
    <w:p w:rsidR="005B0287" w:rsidRDefault="00C33F16" w:rsidP="00C33F16">
      <w:pPr>
        <w:tabs>
          <w:tab w:val="left" w:pos="9435"/>
        </w:tabs>
        <w:ind w:firstLine="567"/>
        <w:rPr>
          <w:color w:val="000000"/>
          <w:sz w:val="17"/>
          <w:szCs w:val="17"/>
        </w:rPr>
      </w:pPr>
      <w:r>
        <w:rPr>
          <w:color w:val="000000"/>
          <w:sz w:val="17"/>
          <w:szCs w:val="17"/>
        </w:rPr>
        <w:tab/>
      </w:r>
    </w:p>
    <w:p w:rsidR="00C33F16" w:rsidRDefault="00C33F16" w:rsidP="00C33F16">
      <w:pPr>
        <w:tabs>
          <w:tab w:val="left" w:pos="9435"/>
        </w:tabs>
        <w:ind w:firstLine="567"/>
        <w:rPr>
          <w:color w:val="000000"/>
          <w:sz w:val="17"/>
          <w:szCs w:val="17"/>
        </w:rPr>
      </w:pPr>
    </w:p>
    <w:p w:rsidR="00C33F16" w:rsidRDefault="00C33F16" w:rsidP="00C33F16">
      <w:pPr>
        <w:tabs>
          <w:tab w:val="left" w:pos="9435"/>
        </w:tabs>
        <w:ind w:firstLine="567"/>
        <w:rPr>
          <w:color w:val="000000"/>
          <w:sz w:val="17"/>
          <w:szCs w:val="17"/>
        </w:rPr>
      </w:pPr>
    </w:p>
    <w:p w:rsidR="00C33F16" w:rsidRPr="00D16ADB" w:rsidRDefault="00C33F16" w:rsidP="00C33F16">
      <w:pPr>
        <w:tabs>
          <w:tab w:val="left" w:pos="9435"/>
        </w:tabs>
        <w:ind w:firstLine="567"/>
        <w:rPr>
          <w:color w:val="000000"/>
          <w:sz w:val="17"/>
          <w:szCs w:val="17"/>
        </w:rPr>
      </w:pPr>
    </w:p>
    <w:p w:rsidR="00C33F16" w:rsidRPr="00C33F16" w:rsidRDefault="00C33F16" w:rsidP="00C33F16">
      <w:pPr>
        <w:jc w:val="center"/>
        <w:rPr>
          <w:b/>
          <w:bCs/>
          <w:color w:val="000000"/>
          <w:sz w:val="28"/>
          <w:szCs w:val="28"/>
        </w:rPr>
      </w:pPr>
      <w:r w:rsidRPr="00C33F16">
        <w:rPr>
          <w:b/>
          <w:bCs/>
          <w:color w:val="000000"/>
          <w:sz w:val="28"/>
          <w:szCs w:val="28"/>
        </w:rPr>
        <w:t>ПОЛОЖЕНИЕ</w:t>
      </w:r>
    </w:p>
    <w:p w:rsidR="005B0287" w:rsidRPr="006723F6" w:rsidRDefault="00C33F16" w:rsidP="00C33F16">
      <w:pPr>
        <w:jc w:val="center"/>
        <w:rPr>
          <w:i/>
          <w:iCs/>
          <w:color w:val="000000"/>
          <w:sz w:val="28"/>
          <w:szCs w:val="28"/>
        </w:rPr>
      </w:pPr>
      <w:r w:rsidRPr="00C33F16">
        <w:rPr>
          <w:b/>
          <w:bCs/>
          <w:color w:val="000000"/>
          <w:sz w:val="28"/>
          <w:szCs w:val="28"/>
        </w:rPr>
        <w:t>О МУНИЦИП</w:t>
      </w:r>
      <w:r>
        <w:rPr>
          <w:b/>
          <w:bCs/>
          <w:color w:val="000000"/>
          <w:sz w:val="28"/>
          <w:szCs w:val="28"/>
        </w:rPr>
        <w:t>АЛЬНОМ ЗЕМЕЛЬНОМ КОНТРОЛЕ В ГРАН</w:t>
      </w:r>
      <w:r w:rsidRPr="00C33F16">
        <w:rPr>
          <w:b/>
          <w:bCs/>
          <w:color w:val="000000"/>
          <w:sz w:val="28"/>
          <w:szCs w:val="28"/>
        </w:rPr>
        <w:t>ИЦАХ МУНИЦИПАЛЬНОГО ОБРАЗОВАНИЯ "СЫЧЕВСКИЙ</w:t>
      </w:r>
      <w:r w:rsidR="006723F6">
        <w:rPr>
          <w:b/>
          <w:bCs/>
          <w:color w:val="000000"/>
          <w:sz w:val="28"/>
          <w:szCs w:val="28"/>
        </w:rPr>
        <w:t xml:space="preserve">МУНИЦИПАЛЬНЫЙ ОКРУГ" </w:t>
      </w:r>
      <w:r w:rsidRPr="006723F6">
        <w:rPr>
          <w:b/>
          <w:bCs/>
          <w:color w:val="000000"/>
          <w:sz w:val="28"/>
          <w:szCs w:val="28"/>
        </w:rPr>
        <w:t>СМОЛЕНСКОЙ ОБЛАСТИ</w:t>
      </w:r>
    </w:p>
    <w:p w:rsidR="005B0287" w:rsidRPr="00D16ADB" w:rsidRDefault="005B0287" w:rsidP="005B0287">
      <w:pPr>
        <w:spacing w:line="360" w:lineRule="auto"/>
        <w:jc w:val="center"/>
      </w:pPr>
    </w:p>
    <w:p w:rsidR="00C33F16" w:rsidRPr="00D16ADB" w:rsidRDefault="005B0287" w:rsidP="005B0287">
      <w:pPr>
        <w:pStyle w:val="ConsPlusNormal"/>
        <w:spacing w:line="360" w:lineRule="auto"/>
        <w:ind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rsidR="005B0287" w:rsidRPr="004049D8" w:rsidRDefault="005B0287" w:rsidP="00C33F16">
      <w:pPr>
        <w:pStyle w:val="ConsPlusNormal"/>
        <w:ind w:firstLine="709"/>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устанавливает порядок осуществления муниципального земельного контроля в границах</w:t>
      </w:r>
      <w:r>
        <w:rPr>
          <w:rFonts w:ascii="Times New Roman" w:hAnsi="Times New Roman" w:cs="Times New Roman"/>
          <w:color w:val="000000"/>
          <w:sz w:val="28"/>
          <w:szCs w:val="28"/>
        </w:rPr>
        <w:t xml:space="preserve"> муниципального образования "Сычевский</w:t>
      </w:r>
      <w:r w:rsidR="006723F6">
        <w:rPr>
          <w:rFonts w:ascii="Times New Roman" w:hAnsi="Times New Roman" w:cs="Times New Roman"/>
          <w:color w:val="000000"/>
          <w:sz w:val="28"/>
          <w:szCs w:val="28"/>
        </w:rPr>
        <w:t xml:space="preserve"> муниципальный округ</w:t>
      </w:r>
      <w:r>
        <w:rPr>
          <w:rFonts w:ascii="Times New Roman" w:hAnsi="Times New Roman" w:cs="Times New Roman"/>
          <w:color w:val="000000"/>
          <w:sz w:val="28"/>
          <w:szCs w:val="28"/>
        </w:rPr>
        <w:t xml:space="preserve">" Смоленской области </w:t>
      </w:r>
      <w:r w:rsidRPr="004049D8">
        <w:rPr>
          <w:rFonts w:ascii="Times New Roman" w:hAnsi="Times New Roman" w:cs="Times New Roman"/>
          <w:color w:val="000000"/>
          <w:sz w:val="28"/>
          <w:szCs w:val="28"/>
        </w:rPr>
        <w:t>(далее – муниципальный земельный контроль).</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5B0287" w:rsidRPr="00603941"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Объектами земельных отношений являются земли, земельные участки или части земельных участков в границах</w:t>
      </w:r>
      <w:r>
        <w:rPr>
          <w:rFonts w:ascii="Times New Roman" w:hAnsi="Times New Roman" w:cs="Times New Roman"/>
          <w:color w:val="000000"/>
          <w:sz w:val="28"/>
          <w:szCs w:val="28"/>
        </w:rPr>
        <w:t xml:space="preserve"> муниципального образования "Сычевский</w:t>
      </w:r>
      <w:r w:rsidR="006723F6">
        <w:rPr>
          <w:rFonts w:ascii="Times New Roman" w:hAnsi="Times New Roman" w:cs="Times New Roman"/>
          <w:color w:val="000000"/>
          <w:sz w:val="28"/>
          <w:szCs w:val="28"/>
        </w:rPr>
        <w:t xml:space="preserve"> муниципальный округ</w:t>
      </w:r>
      <w:r>
        <w:rPr>
          <w:rFonts w:ascii="Times New Roman" w:hAnsi="Times New Roman" w:cs="Times New Roman"/>
          <w:color w:val="000000"/>
          <w:sz w:val="28"/>
          <w:szCs w:val="28"/>
        </w:rPr>
        <w:t>" Смоленской области</w:t>
      </w:r>
      <w:r w:rsidRPr="00603941">
        <w:rPr>
          <w:rFonts w:ascii="Times New Roman" w:hAnsi="Times New Roman" w:cs="Times New Roman"/>
          <w:color w:val="000000"/>
          <w:sz w:val="28"/>
          <w:szCs w:val="28"/>
        </w:rPr>
        <w:t>.</w:t>
      </w:r>
    </w:p>
    <w:p w:rsidR="005B0287" w:rsidRPr="004049D8" w:rsidRDefault="005B0287" w:rsidP="00C33F16">
      <w:pPr>
        <w:ind w:firstLine="709"/>
        <w:contextualSpacing/>
        <w:jc w:val="both"/>
        <w:rPr>
          <w:color w:val="000000"/>
          <w:sz w:val="28"/>
          <w:szCs w:val="28"/>
        </w:rPr>
      </w:pPr>
      <w:r w:rsidRPr="00603941">
        <w:rPr>
          <w:color w:val="000000"/>
          <w:sz w:val="28"/>
          <w:szCs w:val="28"/>
        </w:rPr>
        <w:t>1.3. Муниципальный</w:t>
      </w:r>
      <w:r w:rsidRPr="004049D8">
        <w:rPr>
          <w:color w:val="000000"/>
          <w:sz w:val="28"/>
          <w:szCs w:val="28"/>
        </w:rPr>
        <w:t xml:space="preserve"> земельный контроль осуществляется</w:t>
      </w:r>
      <w:r w:rsidR="00A80965">
        <w:rPr>
          <w:color w:val="000000"/>
          <w:sz w:val="28"/>
          <w:szCs w:val="28"/>
        </w:rPr>
        <w:t xml:space="preserve"> отделом</w:t>
      </w:r>
      <w:r w:rsidR="007936E9">
        <w:rPr>
          <w:color w:val="000000"/>
          <w:sz w:val="28"/>
          <w:szCs w:val="28"/>
        </w:rPr>
        <w:t xml:space="preserve"> имущественных отношений, землеустройства и архитектуры</w:t>
      </w:r>
      <w:r w:rsidR="00A80965">
        <w:rPr>
          <w:color w:val="000000"/>
          <w:sz w:val="28"/>
          <w:szCs w:val="28"/>
        </w:rPr>
        <w:t xml:space="preserve"> Администрации муниципальн</w:t>
      </w:r>
      <w:r w:rsidR="006723F6">
        <w:rPr>
          <w:color w:val="000000"/>
          <w:sz w:val="28"/>
          <w:szCs w:val="28"/>
        </w:rPr>
        <w:t>ого образования "Сычевский муниципальный округ</w:t>
      </w:r>
      <w:r w:rsidR="00A80965">
        <w:rPr>
          <w:color w:val="000000"/>
          <w:sz w:val="28"/>
          <w:szCs w:val="28"/>
        </w:rPr>
        <w:t xml:space="preserve">" Смоленской области (далее – </w:t>
      </w:r>
      <w:r w:rsidR="00B432CA">
        <w:rPr>
          <w:color w:val="000000"/>
          <w:sz w:val="28"/>
          <w:szCs w:val="28"/>
        </w:rPr>
        <w:t>О</w:t>
      </w:r>
      <w:r w:rsidR="00A80965">
        <w:rPr>
          <w:color w:val="000000"/>
          <w:sz w:val="28"/>
          <w:szCs w:val="28"/>
        </w:rPr>
        <w:t>тдел</w:t>
      </w:r>
      <w:r w:rsidRPr="004049D8">
        <w:rPr>
          <w:color w:val="000000"/>
          <w:sz w:val="28"/>
          <w:szCs w:val="28"/>
        </w:rPr>
        <w:t>).</w:t>
      </w:r>
    </w:p>
    <w:p w:rsidR="005B0287" w:rsidRPr="004049D8" w:rsidRDefault="005B0287" w:rsidP="00C33F16">
      <w:pPr>
        <w:ind w:firstLine="709"/>
        <w:contextualSpacing/>
        <w:jc w:val="both"/>
        <w:rPr>
          <w:sz w:val="28"/>
          <w:szCs w:val="28"/>
        </w:rPr>
      </w:pPr>
      <w:r w:rsidRPr="004049D8">
        <w:rPr>
          <w:color w:val="000000"/>
          <w:sz w:val="28"/>
          <w:szCs w:val="28"/>
        </w:rPr>
        <w:t>1.4. Должностным лиц</w:t>
      </w:r>
      <w:r w:rsidR="00B432CA">
        <w:rPr>
          <w:color w:val="000000"/>
          <w:sz w:val="28"/>
          <w:szCs w:val="28"/>
        </w:rPr>
        <w:t>ом</w:t>
      </w:r>
      <w:r w:rsidR="00B432CA" w:rsidRPr="00B432CA">
        <w:rPr>
          <w:sz w:val="28"/>
          <w:szCs w:val="28"/>
        </w:rPr>
        <w:t>Отдела</w:t>
      </w:r>
      <w:r w:rsidRPr="00B432CA">
        <w:rPr>
          <w:sz w:val="28"/>
          <w:szCs w:val="28"/>
        </w:rPr>
        <w:t>,</w:t>
      </w:r>
      <w:r w:rsidRPr="004049D8">
        <w:rPr>
          <w:color w:val="000000"/>
          <w:sz w:val="28"/>
          <w:szCs w:val="28"/>
        </w:rPr>
        <w:t xml:space="preserve"> уполномоченным осуществлять муниципальный земельный контроль</w:t>
      </w:r>
      <w:r w:rsidR="00C33F16">
        <w:rPr>
          <w:color w:val="000000"/>
          <w:sz w:val="28"/>
          <w:szCs w:val="28"/>
        </w:rPr>
        <w:t>, являе</w:t>
      </w:r>
      <w:r w:rsidR="007936E9">
        <w:rPr>
          <w:color w:val="000000"/>
          <w:sz w:val="28"/>
          <w:szCs w:val="28"/>
        </w:rPr>
        <w:t>тся менеджер отдела имущественных отношений, землеустройства и архитектуры</w:t>
      </w:r>
      <w:r w:rsidR="004A01D0">
        <w:rPr>
          <w:color w:val="000000"/>
          <w:sz w:val="28"/>
          <w:szCs w:val="28"/>
        </w:rPr>
        <w:t xml:space="preserve"> Администрации муниципального образования "Сычевский</w:t>
      </w:r>
      <w:r w:rsidR="006723F6">
        <w:rPr>
          <w:color w:val="000000"/>
          <w:sz w:val="28"/>
          <w:szCs w:val="28"/>
        </w:rPr>
        <w:t xml:space="preserve"> муниципальный округ</w:t>
      </w:r>
      <w:r w:rsidR="004A01D0">
        <w:rPr>
          <w:color w:val="000000"/>
          <w:sz w:val="28"/>
          <w:szCs w:val="28"/>
        </w:rPr>
        <w:t xml:space="preserve">" Смоленской области </w:t>
      </w:r>
      <w:r w:rsidRPr="004049D8">
        <w:rPr>
          <w:color w:val="000000"/>
          <w:sz w:val="28"/>
          <w:szCs w:val="28"/>
        </w:rPr>
        <w:t>(далее также – должностн</w:t>
      </w:r>
      <w:r w:rsidR="00B432CA">
        <w:rPr>
          <w:color w:val="000000"/>
          <w:sz w:val="28"/>
          <w:szCs w:val="28"/>
        </w:rPr>
        <w:t>ое</w:t>
      </w:r>
      <w:r w:rsidRPr="004049D8">
        <w:rPr>
          <w:color w:val="000000"/>
          <w:sz w:val="28"/>
          <w:szCs w:val="28"/>
        </w:rPr>
        <w:t xml:space="preserve"> лиц</w:t>
      </w:r>
      <w:r w:rsidR="00B432CA">
        <w:rPr>
          <w:color w:val="000000"/>
          <w:sz w:val="28"/>
          <w:szCs w:val="28"/>
        </w:rPr>
        <w:t>о</w:t>
      </w:r>
      <w:r w:rsidRPr="004049D8">
        <w:rPr>
          <w:color w:val="000000"/>
          <w:sz w:val="28"/>
          <w:szCs w:val="28"/>
        </w:rPr>
        <w:t>, уполномоченн</w:t>
      </w:r>
      <w:r w:rsidR="00B432CA">
        <w:rPr>
          <w:color w:val="000000"/>
          <w:sz w:val="28"/>
          <w:szCs w:val="28"/>
        </w:rPr>
        <w:t>ое</w:t>
      </w:r>
      <w:r w:rsidRPr="004049D8">
        <w:rPr>
          <w:color w:val="000000"/>
          <w:sz w:val="28"/>
          <w:szCs w:val="28"/>
        </w:rPr>
        <w:t xml:space="preserve"> осуществлять муниципальный земельный контроль)</w:t>
      </w:r>
      <w:r w:rsidRPr="004049D8">
        <w:rPr>
          <w:i/>
          <w:iCs/>
          <w:color w:val="000000"/>
        </w:rPr>
        <w:t>.</w:t>
      </w:r>
      <w:r w:rsidRPr="004049D8">
        <w:rPr>
          <w:color w:val="000000"/>
          <w:sz w:val="28"/>
          <w:szCs w:val="28"/>
        </w:rPr>
        <w:t xml:space="preserve"> В должностные обязанности указанн</w:t>
      </w:r>
      <w:r w:rsidR="00B432CA">
        <w:rPr>
          <w:color w:val="000000"/>
          <w:sz w:val="28"/>
          <w:szCs w:val="28"/>
        </w:rPr>
        <w:t>ого</w:t>
      </w:r>
      <w:r w:rsidRPr="004049D8">
        <w:rPr>
          <w:color w:val="000000"/>
          <w:sz w:val="28"/>
          <w:szCs w:val="28"/>
        </w:rPr>
        <w:t xml:space="preserve"> должностн</w:t>
      </w:r>
      <w:r w:rsidR="00B432CA">
        <w:rPr>
          <w:color w:val="000000"/>
          <w:sz w:val="28"/>
          <w:szCs w:val="28"/>
        </w:rPr>
        <w:t>ого</w:t>
      </w:r>
      <w:r w:rsidRPr="004049D8">
        <w:rPr>
          <w:color w:val="000000"/>
          <w:sz w:val="28"/>
          <w:szCs w:val="28"/>
        </w:rPr>
        <w:t xml:space="preserve"> лиц</w:t>
      </w:r>
      <w:r w:rsidR="00B432CA">
        <w:rPr>
          <w:color w:val="000000"/>
          <w:sz w:val="28"/>
          <w:szCs w:val="28"/>
        </w:rPr>
        <w:t>а Отдела в соответствии с его</w:t>
      </w:r>
      <w:r w:rsidRPr="004049D8">
        <w:rPr>
          <w:color w:val="000000"/>
          <w:sz w:val="28"/>
          <w:szCs w:val="28"/>
        </w:rPr>
        <w:t xml:space="preserve"> должностной инструкцией входит осуществление полномочий по муниципальному земельному контролю.</w:t>
      </w:r>
    </w:p>
    <w:p w:rsidR="005B0287" w:rsidRPr="004049D8" w:rsidRDefault="005B0287" w:rsidP="00C33F16">
      <w:pPr>
        <w:ind w:firstLine="709"/>
        <w:contextualSpacing/>
        <w:jc w:val="both"/>
        <w:rPr>
          <w:sz w:val="28"/>
          <w:szCs w:val="28"/>
        </w:rPr>
      </w:pPr>
      <w:r w:rsidRPr="004049D8">
        <w:rPr>
          <w:color w:val="000000"/>
          <w:sz w:val="28"/>
          <w:szCs w:val="28"/>
        </w:rPr>
        <w:t>Должностн</w:t>
      </w:r>
      <w:r w:rsidR="0092451E">
        <w:rPr>
          <w:color w:val="000000"/>
          <w:sz w:val="28"/>
          <w:szCs w:val="28"/>
        </w:rPr>
        <w:t>ое</w:t>
      </w:r>
      <w:r w:rsidRPr="004049D8">
        <w:rPr>
          <w:color w:val="000000"/>
          <w:sz w:val="28"/>
          <w:szCs w:val="28"/>
        </w:rPr>
        <w:t xml:space="preserve"> лиц</w:t>
      </w:r>
      <w:r w:rsidR="0092451E">
        <w:rPr>
          <w:color w:val="000000"/>
          <w:sz w:val="28"/>
          <w:szCs w:val="28"/>
        </w:rPr>
        <w:t>о</w:t>
      </w:r>
      <w:r w:rsidRPr="004049D8">
        <w:rPr>
          <w:color w:val="000000"/>
          <w:sz w:val="28"/>
          <w:szCs w:val="28"/>
        </w:rPr>
        <w:t>, уполномоченн</w:t>
      </w:r>
      <w:r w:rsidR="0092451E">
        <w:rPr>
          <w:color w:val="000000"/>
          <w:sz w:val="28"/>
          <w:szCs w:val="28"/>
        </w:rPr>
        <w:t>ое</w:t>
      </w:r>
      <w:r w:rsidRPr="004049D8">
        <w:rPr>
          <w:color w:val="000000"/>
          <w:sz w:val="28"/>
          <w:szCs w:val="28"/>
        </w:rPr>
        <w:t xml:space="preserve"> осуществлять муниципальный земельный контроль, при осуществлении муниципального земельного контроля, име</w:t>
      </w:r>
      <w:r w:rsidR="0092451E">
        <w:rPr>
          <w:color w:val="000000"/>
          <w:sz w:val="28"/>
          <w:szCs w:val="28"/>
        </w:rPr>
        <w:t>е</w:t>
      </w:r>
      <w:r w:rsidRPr="004049D8">
        <w:rPr>
          <w:color w:val="000000"/>
          <w:sz w:val="28"/>
          <w:szCs w:val="28"/>
        </w:rPr>
        <w:t>т права, обязанности и нес</w:t>
      </w:r>
      <w:r w:rsidR="0092451E">
        <w:rPr>
          <w:color w:val="000000"/>
          <w:sz w:val="28"/>
          <w:szCs w:val="28"/>
        </w:rPr>
        <w:t>ет</w:t>
      </w:r>
      <w:r w:rsidRPr="004049D8">
        <w:rPr>
          <w:color w:val="000000"/>
          <w:sz w:val="28"/>
          <w:szCs w:val="28"/>
        </w:rPr>
        <w:t xml:space="preserve"> ответственность в соответствии с Федеральным законом от 31.07.2020 № 248-ФЗ «О государственном контроле (надзоре) и </w:t>
      </w:r>
      <w:r w:rsidRPr="004049D8">
        <w:rPr>
          <w:color w:val="000000"/>
          <w:sz w:val="28"/>
          <w:szCs w:val="28"/>
        </w:rPr>
        <w:lastRenderedPageBreak/>
        <w:t>муниципальном контроле в Российской Федерации» и иными федеральными законами.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49D8">
        <w:rPr>
          <w:rStyle w:val="a3"/>
          <w:rFonts w:ascii="Times New Roman" w:hAnsi="Times New Roman" w:cs="Times New Roman"/>
          <w:color w:val="000000"/>
          <w:sz w:val="28"/>
          <w:szCs w:val="28"/>
        </w:rPr>
        <w:t>кодекса</w:t>
      </w:r>
      <w:r w:rsidRPr="004049D8">
        <w:rPr>
          <w:rFonts w:ascii="Times New Roman" w:hAnsi="Times New Roman" w:cs="Times New Roman"/>
          <w:color w:val="000000"/>
          <w:sz w:val="28"/>
          <w:szCs w:val="28"/>
        </w:rPr>
        <w:t xml:space="preserve"> Российской Федерации,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5B0287" w:rsidRPr="004049D8" w:rsidRDefault="004A01D0" w:rsidP="00C33F16">
      <w:pPr>
        <w:pStyle w:val="ConsPlusNormal"/>
        <w:ind w:firstLine="709"/>
        <w:jc w:val="both"/>
        <w:rPr>
          <w:rFonts w:ascii="Times New Roman" w:hAnsi="Times New Roman" w:cs="Times New Roman"/>
        </w:rPr>
      </w:pPr>
      <w:bookmarkStart w:id="0" w:name="Par61"/>
      <w:bookmarkEnd w:id="0"/>
      <w:r>
        <w:rPr>
          <w:rFonts w:ascii="Times New Roman" w:hAnsi="Times New Roman" w:cs="Times New Roman"/>
          <w:color w:val="000000"/>
          <w:sz w:val="28"/>
          <w:szCs w:val="28"/>
        </w:rPr>
        <w:t xml:space="preserve">1.6. Отдел </w:t>
      </w:r>
      <w:r w:rsidR="005B0287" w:rsidRPr="004049D8">
        <w:rPr>
          <w:rFonts w:ascii="Times New Roman" w:hAnsi="Times New Roman" w:cs="Times New Roman"/>
          <w:color w:val="000000"/>
          <w:sz w:val="28"/>
          <w:szCs w:val="28"/>
        </w:rPr>
        <w:t>осуществляет муниципальный земельный контроль за соблюдением: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Полномочия, указанные в настоящем пункт</w:t>
      </w:r>
      <w:r w:rsidR="00990AC0">
        <w:rPr>
          <w:rFonts w:ascii="Times New Roman" w:hAnsi="Times New Roman" w:cs="Times New Roman"/>
          <w:color w:val="000000"/>
          <w:sz w:val="28"/>
          <w:szCs w:val="28"/>
        </w:rPr>
        <w:t>е, осуществляются отделом</w:t>
      </w:r>
      <w:r w:rsidR="0089191D">
        <w:rPr>
          <w:rFonts w:ascii="Times New Roman" w:hAnsi="Times New Roman" w:cs="Times New Roman"/>
          <w:color w:val="000000"/>
          <w:sz w:val="28"/>
          <w:szCs w:val="28"/>
        </w:rPr>
        <w:t xml:space="preserve"> имущественных отношений, землеустройства и архитектуры </w:t>
      </w:r>
      <w:r w:rsidR="00990AC0">
        <w:rPr>
          <w:rFonts w:ascii="Times New Roman" w:hAnsi="Times New Roman" w:cs="Times New Roman"/>
          <w:color w:val="000000"/>
          <w:sz w:val="28"/>
          <w:szCs w:val="28"/>
        </w:rPr>
        <w:t>Администрации муниципального образования "Сычевский</w:t>
      </w:r>
      <w:r w:rsidR="006723F6">
        <w:rPr>
          <w:rFonts w:ascii="Times New Roman" w:hAnsi="Times New Roman" w:cs="Times New Roman"/>
          <w:color w:val="000000"/>
          <w:sz w:val="28"/>
          <w:szCs w:val="28"/>
        </w:rPr>
        <w:t xml:space="preserve"> муниципальный округ </w:t>
      </w:r>
      <w:r w:rsidR="00990AC0">
        <w:rPr>
          <w:rFonts w:ascii="Times New Roman" w:hAnsi="Times New Roman" w:cs="Times New Roman"/>
          <w:color w:val="000000"/>
          <w:sz w:val="28"/>
          <w:szCs w:val="28"/>
        </w:rPr>
        <w:t>" Смоленской области</w:t>
      </w:r>
      <w:r w:rsidRPr="004049D8">
        <w:rPr>
          <w:rFonts w:ascii="Times New Roman" w:hAnsi="Times New Roman" w:cs="Times New Roman"/>
          <w:color w:val="000000"/>
          <w:sz w:val="28"/>
          <w:szCs w:val="28"/>
        </w:rPr>
        <w:t xml:space="preserve"> в отношении всех категорий земель.</w:t>
      </w:r>
    </w:p>
    <w:p w:rsidR="005B0287" w:rsidRDefault="005B0287" w:rsidP="00C33F16">
      <w:pPr>
        <w:pStyle w:val="ConsPlusNormal"/>
        <w:ind w:firstLine="709"/>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1.7.</w:t>
      </w:r>
      <w:r w:rsidR="00990AC0">
        <w:rPr>
          <w:rFonts w:ascii="Times New Roman" w:hAnsi="Times New Roman" w:cs="Times New Roman"/>
          <w:color w:val="000000"/>
          <w:sz w:val="28"/>
          <w:szCs w:val="28"/>
        </w:rPr>
        <w:t xml:space="preserve"> Отделом </w:t>
      </w:r>
      <w:r w:rsidRPr="00603941">
        <w:rPr>
          <w:rFonts w:ascii="Times New Roman" w:hAnsi="Times New Roman" w:cs="Times New Roman"/>
          <w:color w:val="000000"/>
          <w:sz w:val="28"/>
          <w:szCs w:val="28"/>
        </w:rPr>
        <w:t>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Pr="00603941">
        <w:rPr>
          <w:rFonts w:ascii="Times New Roman" w:hAnsi="Times New Roman" w:cs="Times New Roman"/>
          <w:color w:val="000000"/>
          <w:sz w:val="28"/>
          <w:szCs w:val="28"/>
        </w:rPr>
        <w:t xml:space="preserve"> контроля.</w:t>
      </w:r>
    </w:p>
    <w:p w:rsidR="005B0287" w:rsidRPr="004049D8" w:rsidRDefault="005B0287" w:rsidP="00C33F16">
      <w:pPr>
        <w:pStyle w:val="ConsPlusNormal"/>
        <w:ind w:firstLine="0"/>
        <w:jc w:val="center"/>
        <w:rPr>
          <w:rFonts w:ascii="Times New Roman" w:hAnsi="Times New Roman" w:cs="Times New Roman"/>
          <w:color w:val="000000"/>
          <w:sz w:val="28"/>
          <w:szCs w:val="28"/>
        </w:rPr>
      </w:pPr>
    </w:p>
    <w:p w:rsidR="005B0287" w:rsidRPr="004049D8" w:rsidRDefault="005B0287" w:rsidP="00C33F16">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5B0287" w:rsidRPr="004049D8" w:rsidRDefault="005B0287" w:rsidP="00C33F16">
      <w:pPr>
        <w:pStyle w:val="ConsPlusNormal"/>
        <w:ind w:firstLine="0"/>
        <w:jc w:val="center"/>
        <w:rPr>
          <w:rFonts w:ascii="Times New Roman" w:hAnsi="Times New Roman" w:cs="Times New Roman"/>
          <w:color w:val="000000"/>
          <w:sz w:val="28"/>
          <w:szCs w:val="28"/>
        </w:rPr>
      </w:pPr>
    </w:p>
    <w:p w:rsidR="005B0287" w:rsidRPr="004049D8" w:rsidRDefault="001F3915"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2.1. Отдел </w:t>
      </w:r>
      <w:r w:rsidR="005B0287" w:rsidRPr="004049D8">
        <w:rPr>
          <w:rFonts w:ascii="Times New Roman" w:hAnsi="Times New Roman" w:cs="Times New Roman"/>
          <w:color w:val="000000"/>
          <w:sz w:val="28"/>
          <w:szCs w:val="28"/>
        </w:rPr>
        <w:t>осуществляет муниципальный земельный контроль на основе управления рисками причинения вреда (ущерба).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r w:rsidRPr="004049D8">
          <w:rPr>
            <w:rStyle w:val="a3"/>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5B0287" w:rsidRPr="004049D8" w:rsidRDefault="004D276C"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2.3. Отнесение О</w:t>
      </w:r>
      <w:r w:rsidR="001F3915">
        <w:rPr>
          <w:rFonts w:ascii="Times New Roman" w:hAnsi="Times New Roman" w:cs="Times New Roman"/>
          <w:color w:val="000000"/>
          <w:sz w:val="28"/>
          <w:szCs w:val="28"/>
        </w:rPr>
        <w:t xml:space="preserve">тделом </w:t>
      </w:r>
      <w:r w:rsidR="005B0287" w:rsidRPr="004049D8">
        <w:rPr>
          <w:rFonts w:ascii="Times New Roman" w:hAnsi="Times New Roman" w:cs="Times New Roman"/>
          <w:color w:val="000000"/>
          <w:sz w:val="28"/>
          <w:szCs w:val="28"/>
        </w:rPr>
        <w:t xml:space="preserve">земель и земельных участков к определенной категории риска осуществляется в соответствии с </w:t>
      </w:r>
      <w:hyperlink r:id="rId10" w:anchor="_blank" w:history="1">
        <w:r w:rsidR="005B0287" w:rsidRPr="004049D8">
          <w:rPr>
            <w:rStyle w:val="a3"/>
            <w:rFonts w:ascii="Times New Roman" w:hAnsi="Times New Roman" w:cs="Times New Roman"/>
            <w:color w:val="000000"/>
            <w:sz w:val="28"/>
            <w:szCs w:val="28"/>
          </w:rPr>
          <w:t>критериями</w:t>
        </w:r>
      </w:hyperlink>
      <w:r w:rsidR="005B0287" w:rsidRPr="004049D8">
        <w:rPr>
          <w:rFonts w:ascii="Times New Roman" w:hAnsi="Times New Roman" w:cs="Times New Roman"/>
          <w:color w:val="000000"/>
          <w:sz w:val="28"/>
          <w:szCs w:val="28"/>
        </w:rPr>
        <w:t xml:space="preserve"> отнесения </w:t>
      </w:r>
      <w:r w:rsidR="005B0287" w:rsidRPr="004049D8">
        <w:rPr>
          <w:rFonts w:ascii="Times New Roman" w:hAnsi="Times New Roman" w:cs="Times New Roman"/>
          <w:color w:val="000000"/>
          <w:sz w:val="28"/>
          <w:szCs w:val="28"/>
        </w:rPr>
        <w:lastRenderedPageBreak/>
        <w:t xml:space="preserve">используемых гражданами, юридическими лицами и (или) индивидуальными предпринимателями земель и земельных участков к определенной категории риска </w:t>
      </w:r>
      <w:r w:rsidR="001F3915">
        <w:rPr>
          <w:rFonts w:ascii="Times New Roman" w:hAnsi="Times New Roman" w:cs="Times New Roman"/>
          <w:color w:val="000000"/>
          <w:sz w:val="28"/>
          <w:szCs w:val="28"/>
        </w:rPr>
        <w:t xml:space="preserve">при </w:t>
      </w:r>
      <w:r>
        <w:rPr>
          <w:rFonts w:ascii="Times New Roman" w:hAnsi="Times New Roman" w:cs="Times New Roman"/>
          <w:color w:val="000000"/>
          <w:sz w:val="28"/>
          <w:szCs w:val="28"/>
        </w:rPr>
        <w:t>осуществлении О</w:t>
      </w:r>
      <w:r w:rsidR="001F3915">
        <w:rPr>
          <w:rFonts w:ascii="Times New Roman" w:hAnsi="Times New Roman" w:cs="Times New Roman"/>
          <w:color w:val="000000"/>
          <w:sz w:val="28"/>
          <w:szCs w:val="28"/>
        </w:rPr>
        <w:t xml:space="preserve">тделом </w:t>
      </w:r>
      <w:r w:rsidR="005B0287" w:rsidRPr="004049D8">
        <w:rPr>
          <w:rFonts w:ascii="Times New Roman" w:hAnsi="Times New Roman" w:cs="Times New Roman"/>
          <w:color w:val="000000"/>
          <w:sz w:val="28"/>
          <w:szCs w:val="28"/>
        </w:rPr>
        <w:t>муниципального земельного контроля согласно приложению № 1 к настоящему Положению.</w:t>
      </w:r>
    </w:p>
    <w:p w:rsidR="005B0287" w:rsidRPr="004D276C"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w:t>
      </w:r>
      <w:r w:rsidR="00A244EE">
        <w:rPr>
          <w:rFonts w:ascii="Times New Roman" w:hAnsi="Times New Roman" w:cs="Times New Roman"/>
          <w:color w:val="000000"/>
          <w:sz w:val="28"/>
          <w:szCs w:val="28"/>
        </w:rPr>
        <w:t xml:space="preserve"> категорий риска осуществляется правовым актом</w:t>
      </w:r>
      <w:r w:rsidR="004D276C" w:rsidRPr="004D276C">
        <w:rPr>
          <w:rFonts w:ascii="Times New Roman" w:hAnsi="Times New Roman" w:cs="Times New Roman"/>
          <w:sz w:val="28"/>
          <w:szCs w:val="28"/>
        </w:rPr>
        <w:t>А</w:t>
      </w:r>
      <w:r w:rsidRPr="004D276C">
        <w:rPr>
          <w:rFonts w:ascii="Times New Roman" w:hAnsi="Times New Roman" w:cs="Times New Roman"/>
          <w:sz w:val="28"/>
          <w:szCs w:val="28"/>
        </w:rPr>
        <w:t>дминистрации</w:t>
      </w:r>
      <w:r w:rsidR="004D276C" w:rsidRPr="004D276C">
        <w:rPr>
          <w:rFonts w:ascii="Times New Roman" w:hAnsi="Times New Roman" w:cs="Times New Roman"/>
          <w:sz w:val="28"/>
          <w:szCs w:val="28"/>
        </w:rPr>
        <w:t xml:space="preserve"> муниципального образования «Сычевский</w:t>
      </w:r>
      <w:r w:rsidR="006723F6">
        <w:rPr>
          <w:rFonts w:ascii="Times New Roman" w:hAnsi="Times New Roman" w:cs="Times New Roman"/>
          <w:sz w:val="28"/>
          <w:szCs w:val="28"/>
        </w:rPr>
        <w:t xml:space="preserve"> муниципальный округ</w:t>
      </w:r>
      <w:r w:rsidR="004D276C" w:rsidRPr="004D276C">
        <w:rPr>
          <w:rFonts w:ascii="Times New Roman" w:hAnsi="Times New Roman" w:cs="Times New Roman"/>
          <w:sz w:val="28"/>
          <w:szCs w:val="28"/>
        </w:rPr>
        <w:t>» Смоленской области</w:t>
      </w:r>
      <w:r w:rsidRPr="004D276C">
        <w:rPr>
          <w:rFonts w:ascii="Times New Roman" w:hAnsi="Times New Roman" w:cs="Times New Roman"/>
          <w:sz w:val="28"/>
          <w:szCs w:val="28"/>
        </w:rPr>
        <w:t>.</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При отнесении </w:t>
      </w:r>
      <w:r w:rsidR="004D276C" w:rsidRPr="004D276C">
        <w:rPr>
          <w:rFonts w:ascii="Times New Roman" w:hAnsi="Times New Roman" w:cs="Times New Roman"/>
          <w:sz w:val="28"/>
          <w:szCs w:val="28"/>
        </w:rPr>
        <w:t>Отделом</w:t>
      </w:r>
      <w:r w:rsidRPr="004D276C">
        <w:rPr>
          <w:rFonts w:ascii="Times New Roman" w:hAnsi="Times New Roman" w:cs="Times New Roman"/>
          <w:sz w:val="28"/>
          <w:szCs w:val="28"/>
        </w:rPr>
        <w:t xml:space="preserve"> земель</w:t>
      </w:r>
      <w:r w:rsidRPr="004049D8">
        <w:rPr>
          <w:rFonts w:ascii="Times New Roman" w:hAnsi="Times New Roman" w:cs="Times New Roman"/>
          <w:color w:val="000000"/>
          <w:sz w:val="28"/>
          <w:szCs w:val="28"/>
        </w:rPr>
        <w:t xml:space="preserve"> и земельных участков к категориям риска используются в том числе:</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сведения, содержащиеся в Едином государственном реестре недвижимости;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иные сведения, содержащиеся в администрации.</w:t>
      </w:r>
    </w:p>
    <w:p w:rsidR="005B0287" w:rsidRPr="004049D8" w:rsidRDefault="00966217"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2.4. Проведение </w:t>
      </w:r>
      <w:r w:rsidR="004D276C">
        <w:rPr>
          <w:rFonts w:ascii="Times New Roman" w:hAnsi="Times New Roman" w:cs="Times New Roman"/>
          <w:color w:val="000000"/>
          <w:sz w:val="28"/>
          <w:szCs w:val="28"/>
        </w:rPr>
        <w:t>О</w:t>
      </w:r>
      <w:r>
        <w:rPr>
          <w:rFonts w:ascii="Times New Roman" w:hAnsi="Times New Roman" w:cs="Times New Roman"/>
          <w:color w:val="000000"/>
          <w:sz w:val="28"/>
          <w:szCs w:val="28"/>
        </w:rPr>
        <w:t xml:space="preserve">тделом </w:t>
      </w:r>
      <w:r w:rsidR="005B0287" w:rsidRPr="004049D8">
        <w:rPr>
          <w:rFonts w:ascii="Times New Roman" w:hAnsi="Times New Roman" w:cs="Times New Roman"/>
          <w:color w:val="000000"/>
          <w:sz w:val="28"/>
          <w:szCs w:val="28"/>
        </w:rPr>
        <w:t>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 для земельных участков, отнесенных к категории </w:t>
      </w:r>
      <w:r w:rsidR="006723F6">
        <w:rPr>
          <w:rFonts w:ascii="Times New Roman" w:hAnsi="Times New Roman" w:cs="Times New Roman"/>
          <w:color w:val="000000"/>
          <w:sz w:val="28"/>
          <w:szCs w:val="28"/>
        </w:rPr>
        <w:t>умеренного риска, - один раз в 5</w:t>
      </w:r>
      <w:r w:rsidRPr="004049D8">
        <w:rPr>
          <w:rFonts w:ascii="Times New Roman" w:hAnsi="Times New Roman" w:cs="Times New Roman"/>
          <w:color w:val="000000"/>
          <w:sz w:val="28"/>
          <w:szCs w:val="28"/>
        </w:rPr>
        <w:t xml:space="preserve"> лет.</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w:t>
      </w:r>
      <w:r w:rsidR="00D12C68">
        <w:rPr>
          <w:rFonts w:ascii="Times New Roman" w:hAnsi="Times New Roman" w:cs="Times New Roman"/>
          <w:color w:val="000000"/>
          <w:sz w:val="28"/>
          <w:szCs w:val="28"/>
        </w:rPr>
        <w:t>) умеренного риска, - не менее 5</w:t>
      </w:r>
      <w:r w:rsidRPr="004049D8">
        <w:rPr>
          <w:rFonts w:ascii="Times New Roman" w:hAnsi="Times New Roman" w:cs="Times New Roman"/>
          <w:color w:val="000000"/>
          <w:sz w:val="28"/>
          <w:szCs w:val="28"/>
        </w:rPr>
        <w:t xml:space="preserve"> лет.</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w:t>
      </w:r>
      <w:r w:rsidR="00F61720">
        <w:rPr>
          <w:rFonts w:ascii="Times New Roman" w:hAnsi="Times New Roman" w:cs="Times New Roman"/>
          <w:color w:val="000000"/>
          <w:sz w:val="28"/>
          <w:szCs w:val="28"/>
        </w:rPr>
        <w:t xml:space="preserve">нтроль, в срок не превышающий </w:t>
      </w:r>
      <w:r w:rsidR="00F61720" w:rsidRPr="004D276C">
        <w:rPr>
          <w:rFonts w:ascii="Times New Roman" w:hAnsi="Times New Roman" w:cs="Times New Roman"/>
          <w:sz w:val="28"/>
          <w:szCs w:val="28"/>
        </w:rPr>
        <w:t>15</w:t>
      </w:r>
      <w:r w:rsidRPr="004D276C">
        <w:rPr>
          <w:rFonts w:ascii="Times New Roman" w:hAnsi="Times New Roman" w:cs="Times New Roman"/>
          <w:sz w:val="28"/>
          <w:szCs w:val="28"/>
        </w:rPr>
        <w:t xml:space="preserve"> дней со</w:t>
      </w:r>
      <w:r w:rsidRPr="004049D8">
        <w:rPr>
          <w:rFonts w:ascii="Times New Roman" w:hAnsi="Times New Roman" w:cs="Times New Roman"/>
          <w:color w:val="000000"/>
          <w:sz w:val="28"/>
          <w:szCs w:val="28"/>
        </w:rPr>
        <w:t xml:space="preserve"> дня поступления запроса, предоставляет ему информацию </w:t>
      </w:r>
      <w:r w:rsidRPr="004049D8">
        <w:rPr>
          <w:rFonts w:ascii="Times New Roman" w:hAnsi="Times New Roman" w:cs="Times New Roman"/>
          <w:color w:val="000000"/>
          <w:sz w:val="28"/>
          <w:szCs w:val="28"/>
        </w:rPr>
        <w:lastRenderedPageBreak/>
        <w:t>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5B0287" w:rsidRPr="00F61720" w:rsidRDefault="005B0287" w:rsidP="00C33F16">
      <w:pPr>
        <w:pStyle w:val="ConsPlusNormal"/>
        <w:ind w:firstLine="709"/>
        <w:jc w:val="both"/>
        <w:rPr>
          <w:rFonts w:ascii="Times New Roman" w:hAnsi="Times New Roman" w:cs="Times New Roman"/>
        </w:rPr>
      </w:pPr>
      <w:r w:rsidRPr="00F61720">
        <w:rPr>
          <w:rFonts w:ascii="Times New Roman" w:hAnsi="Times New Roman" w:cs="Times New Roman"/>
          <w:sz w:val="28"/>
          <w:szCs w:val="28"/>
        </w:rPr>
        <w:t>Правообладатель земельного участ</w:t>
      </w:r>
      <w:r w:rsidR="004D276C">
        <w:rPr>
          <w:rFonts w:ascii="Times New Roman" w:hAnsi="Times New Roman" w:cs="Times New Roman"/>
          <w:sz w:val="28"/>
          <w:szCs w:val="28"/>
        </w:rPr>
        <w:t>ка вправе подать в О</w:t>
      </w:r>
      <w:r w:rsidR="00F511B6" w:rsidRPr="00F61720">
        <w:rPr>
          <w:rFonts w:ascii="Times New Roman" w:hAnsi="Times New Roman" w:cs="Times New Roman"/>
          <w:sz w:val="28"/>
          <w:szCs w:val="28"/>
        </w:rPr>
        <w:t xml:space="preserve">тдел </w:t>
      </w:r>
      <w:r w:rsidRPr="00F61720">
        <w:rPr>
          <w:rFonts w:ascii="Times New Roman" w:hAnsi="Times New Roman" w:cs="Times New Roman"/>
          <w:sz w:val="28"/>
          <w:szCs w:val="28"/>
        </w:rPr>
        <w:t>заявление об изменении присвоенной ранее земельному участку категории риска.</w:t>
      </w:r>
    </w:p>
    <w:p w:rsidR="005B0287" w:rsidRPr="004049D8" w:rsidRDefault="00F511B6"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Отдел </w:t>
      </w:r>
      <w:r w:rsidR="005B0287" w:rsidRPr="004049D8">
        <w:rPr>
          <w:rFonts w:ascii="Times New Roman" w:hAnsi="Times New Roman" w:cs="Times New Roman"/>
          <w:color w:val="000000"/>
          <w:sz w:val="28"/>
          <w:szCs w:val="28"/>
        </w:rPr>
        <w:t xml:space="preserve">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004D276C" w:rsidRPr="004D276C">
        <w:rPr>
          <w:rFonts w:ascii="Times New Roman" w:hAnsi="Times New Roman" w:cs="Times New Roman"/>
          <w:sz w:val="28"/>
          <w:szCs w:val="28"/>
        </w:rPr>
        <w:t>распоряжением Администрации муниципального образования «Сыче</w:t>
      </w:r>
      <w:r w:rsidR="00D12C68">
        <w:rPr>
          <w:rFonts w:ascii="Times New Roman" w:hAnsi="Times New Roman" w:cs="Times New Roman"/>
          <w:sz w:val="28"/>
          <w:szCs w:val="28"/>
        </w:rPr>
        <w:t>вский муниципальный округ</w:t>
      </w:r>
      <w:r w:rsidR="004D276C" w:rsidRPr="004D276C">
        <w:rPr>
          <w:rFonts w:ascii="Times New Roman" w:hAnsi="Times New Roman" w:cs="Times New Roman"/>
          <w:sz w:val="28"/>
          <w:szCs w:val="28"/>
        </w:rPr>
        <w:t>» Смоленской области</w:t>
      </w:r>
      <w:r w:rsidR="005B0287" w:rsidRPr="004D276C">
        <w:rPr>
          <w:rFonts w:ascii="Times New Roman" w:hAnsi="Times New Roman" w:cs="Times New Roman"/>
          <w:sz w:val="28"/>
          <w:szCs w:val="28"/>
        </w:rPr>
        <w:t>,</w:t>
      </w:r>
      <w:r w:rsidR="005B0287" w:rsidRPr="004049D8">
        <w:rPr>
          <w:rFonts w:ascii="Times New Roman" w:hAnsi="Times New Roman" w:cs="Times New Roman"/>
          <w:color w:val="000000"/>
          <w:sz w:val="28"/>
          <w:szCs w:val="28"/>
        </w:rPr>
        <w:t xml:space="preserve"> указанным в пункте 2.3 настоящего Положения.</w:t>
      </w:r>
    </w:p>
    <w:p w:rsidR="005B0287" w:rsidRPr="004049D8" w:rsidRDefault="005B0287" w:rsidP="00C33F16">
      <w:pPr>
        <w:ind w:firstLine="709"/>
        <w:jc w:val="both"/>
        <w:rPr>
          <w:color w:val="000000"/>
          <w:sz w:val="28"/>
          <w:szCs w:val="28"/>
        </w:rPr>
      </w:pPr>
      <w:r w:rsidRPr="004049D8">
        <w:rPr>
          <w:color w:val="000000"/>
          <w:sz w:val="28"/>
          <w:szCs w:val="28"/>
        </w:rPr>
        <w:t xml:space="preserve">Перечни земельных участков с указанием категорий риска размещаются на официальном сайте </w:t>
      </w:r>
      <w:r w:rsidR="004D276C" w:rsidRPr="004D276C">
        <w:rPr>
          <w:sz w:val="28"/>
          <w:szCs w:val="28"/>
        </w:rPr>
        <w:t>Администрации муниципальн</w:t>
      </w:r>
      <w:r w:rsidR="00D12C68">
        <w:rPr>
          <w:sz w:val="28"/>
          <w:szCs w:val="28"/>
        </w:rPr>
        <w:t>ого образования «Сычевский муниципальный округ</w:t>
      </w:r>
      <w:r w:rsidR="004D276C" w:rsidRPr="004D276C">
        <w:rPr>
          <w:sz w:val="28"/>
          <w:szCs w:val="28"/>
        </w:rPr>
        <w:t>» Смоленской области</w:t>
      </w:r>
      <w:r w:rsidRPr="004049D8">
        <w:rPr>
          <w:color w:val="000000"/>
          <w:sz w:val="28"/>
          <w:szCs w:val="28"/>
        </w:rPr>
        <w:t xml:space="preserve">в информационно-телекоммуникационной сети«Интернет» (далее – официальный сайт </w:t>
      </w:r>
      <w:r w:rsidR="004D276C">
        <w:rPr>
          <w:color w:val="000000"/>
          <w:sz w:val="28"/>
          <w:szCs w:val="28"/>
        </w:rPr>
        <w:t>А</w:t>
      </w:r>
      <w:r w:rsidRPr="004049D8">
        <w:rPr>
          <w:color w:val="000000"/>
          <w:sz w:val="28"/>
          <w:szCs w:val="28"/>
        </w:rPr>
        <w:t>дминистрации) в специальном разделе, посвященном контрольной деятельности.</w:t>
      </w:r>
      <w:r w:rsidRPr="004049D8">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049D8">
        <w:rPr>
          <w:color w:val="000000"/>
          <w:sz w:val="28"/>
          <w:szCs w:val="28"/>
        </w:rPr>
        <w:t xml:space="preserve">официального сайта </w:t>
      </w:r>
      <w:r w:rsidR="004D276C">
        <w:rPr>
          <w:color w:val="000000"/>
          <w:sz w:val="28"/>
          <w:szCs w:val="28"/>
        </w:rPr>
        <w:t>А</w:t>
      </w:r>
      <w:r w:rsidRPr="004049D8">
        <w:rPr>
          <w:color w:val="000000"/>
          <w:sz w:val="28"/>
          <w:szCs w:val="28"/>
        </w:rPr>
        <w:t>дминистрации</w:t>
      </w:r>
      <w:r w:rsidRPr="004049D8">
        <w:rPr>
          <w:color w:val="000000"/>
          <w:sz w:val="28"/>
          <w:szCs w:val="28"/>
          <w:shd w:val="clear" w:color="auto" w:fill="FFFFFF"/>
        </w:rPr>
        <w:t>.</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rsidR="005B0287" w:rsidRPr="004049D8" w:rsidRDefault="005B0287" w:rsidP="00C33F16">
      <w:pPr>
        <w:pStyle w:val="ConsPlusNormal"/>
        <w:ind w:firstLine="709"/>
        <w:jc w:val="both"/>
        <w:rPr>
          <w:rFonts w:ascii="Times New Roman" w:hAnsi="Times New Roman" w:cs="Times New Roman"/>
          <w:b/>
          <w:bCs/>
          <w:color w:val="000000"/>
          <w:sz w:val="28"/>
          <w:szCs w:val="28"/>
        </w:rPr>
      </w:pPr>
    </w:p>
    <w:p w:rsidR="005B0287" w:rsidRPr="004049D8" w:rsidRDefault="005B0287" w:rsidP="00C33F16">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5B0287" w:rsidRPr="004049D8" w:rsidRDefault="005B0287" w:rsidP="00C33F16">
      <w:pPr>
        <w:pStyle w:val="ConsPlusNormal"/>
        <w:ind w:firstLine="0"/>
        <w:jc w:val="center"/>
        <w:rPr>
          <w:rFonts w:ascii="Times New Roman" w:hAnsi="Times New Roman" w:cs="Times New Roman"/>
          <w:b/>
          <w:bCs/>
          <w:color w:val="000000"/>
          <w:sz w:val="28"/>
          <w:szCs w:val="28"/>
        </w:rPr>
      </w:pPr>
    </w:p>
    <w:p w:rsidR="005B0287" w:rsidRPr="004049D8" w:rsidRDefault="009A7795"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3.1. Отдел </w:t>
      </w:r>
      <w:r w:rsidR="005B0287" w:rsidRPr="004049D8">
        <w:rPr>
          <w:rFonts w:ascii="Times New Roman" w:hAnsi="Times New Roman" w:cs="Times New Roman"/>
          <w:color w:val="000000"/>
          <w:sz w:val="28"/>
          <w:szCs w:val="28"/>
        </w:rPr>
        <w:t>осуществляет муниципальный земельный контроль</w:t>
      </w:r>
      <w:r w:rsidR="004D276C">
        <w:rPr>
          <w:rFonts w:ascii="Times New Roman" w:hAnsi="Times New Roman" w:cs="Times New Roman"/>
          <w:color w:val="000000"/>
          <w:sz w:val="28"/>
          <w:szCs w:val="28"/>
        </w:rPr>
        <w:t>,</w:t>
      </w:r>
      <w:r w:rsidR="005B0287" w:rsidRPr="004049D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3.2. Профилактические мероприят</w:t>
      </w:r>
      <w:r w:rsidR="009A7795">
        <w:rPr>
          <w:rFonts w:ascii="Times New Roman" w:hAnsi="Times New Roman" w:cs="Times New Roman"/>
          <w:color w:val="000000"/>
          <w:sz w:val="28"/>
          <w:szCs w:val="28"/>
        </w:rPr>
        <w:t xml:space="preserve">ия осуществляются </w:t>
      </w:r>
      <w:r w:rsidR="004D276C">
        <w:rPr>
          <w:rFonts w:ascii="Times New Roman" w:hAnsi="Times New Roman" w:cs="Times New Roman"/>
          <w:color w:val="000000"/>
          <w:sz w:val="28"/>
          <w:szCs w:val="28"/>
        </w:rPr>
        <w:t>О</w:t>
      </w:r>
      <w:r w:rsidR="009A7795">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4049D8">
        <w:rPr>
          <w:rFonts w:ascii="Times New Roman" w:hAnsi="Times New Roman" w:cs="Times New Roman"/>
          <w:color w:val="000000"/>
          <w:sz w:val="28"/>
          <w:szCs w:val="28"/>
        </w:rPr>
        <w:lastRenderedPageBreak/>
        <w:t xml:space="preserve">должностное лицо, уполномоченное осуществлять муниципальный земельный контроль, незамедлительно направляет информацию об этом </w:t>
      </w:r>
      <w:r w:rsidR="006E14A7">
        <w:rPr>
          <w:rFonts w:ascii="Times New Roman" w:hAnsi="Times New Roman" w:cs="Times New Roman"/>
          <w:color w:val="000000"/>
          <w:sz w:val="28"/>
          <w:szCs w:val="28"/>
        </w:rPr>
        <w:t xml:space="preserve">Начальнику </w:t>
      </w:r>
      <w:r w:rsidR="005A30B1">
        <w:rPr>
          <w:rFonts w:ascii="Times New Roman" w:hAnsi="Times New Roman" w:cs="Times New Roman"/>
          <w:color w:val="000000"/>
          <w:sz w:val="28"/>
          <w:szCs w:val="28"/>
        </w:rPr>
        <w:t>О</w:t>
      </w:r>
      <w:r w:rsidR="006E14A7">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для принятия решения о проведении контрольных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3.5. </w:t>
      </w:r>
      <w:r w:rsidR="006E14A7">
        <w:rPr>
          <w:rFonts w:ascii="Times New Roman" w:hAnsi="Times New Roman" w:cs="Times New Roman"/>
          <w:color w:val="000000"/>
          <w:sz w:val="28"/>
          <w:szCs w:val="28"/>
        </w:rPr>
        <w:t xml:space="preserve">При осуществлении </w:t>
      </w:r>
      <w:r w:rsidR="005A30B1">
        <w:rPr>
          <w:rFonts w:ascii="Times New Roman" w:hAnsi="Times New Roman" w:cs="Times New Roman"/>
          <w:color w:val="000000"/>
          <w:sz w:val="28"/>
          <w:szCs w:val="28"/>
        </w:rPr>
        <w:t>О</w:t>
      </w:r>
      <w:r w:rsidR="006E14A7">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муниципального земельного контроля могут проводиться следующие виды профилактических мероприятий:</w:t>
      </w:r>
    </w:p>
    <w:p w:rsidR="005B0287"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1) информирование;</w:t>
      </w:r>
    </w:p>
    <w:p w:rsidR="0062430D" w:rsidRDefault="0062430D"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обобщение правоприменительной практики;</w:t>
      </w:r>
    </w:p>
    <w:p w:rsidR="0062430D" w:rsidRPr="004049D8" w:rsidRDefault="0062430D"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объявление предостережений;</w:t>
      </w:r>
    </w:p>
    <w:p w:rsidR="005B0287" w:rsidRDefault="0062430D"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консультирование;</w:t>
      </w:r>
    </w:p>
    <w:p w:rsidR="0062430D" w:rsidRPr="004049D8" w:rsidRDefault="0062430D"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профилактический визит.</w:t>
      </w:r>
    </w:p>
    <w:p w:rsidR="004A021E" w:rsidRDefault="005B0287" w:rsidP="00C33F16">
      <w:pPr>
        <w:ind w:firstLine="709"/>
        <w:jc w:val="both"/>
        <w:rPr>
          <w:color w:val="000000"/>
          <w:sz w:val="28"/>
          <w:szCs w:val="28"/>
          <w:shd w:val="clear" w:color="auto" w:fill="FFFFFF"/>
        </w:rPr>
      </w:pPr>
      <w:r w:rsidRPr="004049D8">
        <w:rPr>
          <w:color w:val="000000"/>
          <w:sz w:val="28"/>
          <w:szCs w:val="28"/>
        </w:rPr>
        <w:t>3.6. Информировани</w:t>
      </w:r>
      <w:r w:rsidR="006E14A7">
        <w:rPr>
          <w:color w:val="000000"/>
          <w:sz w:val="28"/>
          <w:szCs w:val="28"/>
        </w:rPr>
        <w:t xml:space="preserve">е осуществляется </w:t>
      </w:r>
      <w:r w:rsidR="0062430D">
        <w:rPr>
          <w:color w:val="000000"/>
          <w:sz w:val="28"/>
          <w:szCs w:val="28"/>
        </w:rPr>
        <w:t>О</w:t>
      </w:r>
      <w:r w:rsidR="006E14A7">
        <w:rPr>
          <w:color w:val="000000"/>
          <w:sz w:val="28"/>
          <w:szCs w:val="28"/>
        </w:rPr>
        <w:t xml:space="preserve">тделом </w:t>
      </w:r>
      <w:r w:rsidRPr="004049D8">
        <w:rPr>
          <w:color w:val="000000"/>
          <w:sz w:val="28"/>
          <w:szCs w:val="28"/>
        </w:rPr>
        <w:t xml:space="preserve">по вопросам соблюдения обязательных требований посредством размещения соответствующих сведений на официальном сайте </w:t>
      </w:r>
      <w:r w:rsidR="0062430D">
        <w:rPr>
          <w:color w:val="000000"/>
          <w:sz w:val="28"/>
          <w:szCs w:val="28"/>
        </w:rPr>
        <w:t>А</w:t>
      </w:r>
      <w:r w:rsidRPr="004049D8">
        <w:rPr>
          <w:color w:val="000000"/>
          <w:sz w:val="28"/>
          <w:szCs w:val="28"/>
        </w:rPr>
        <w:t>дминистрации 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5B0287" w:rsidRPr="004049D8" w:rsidRDefault="0062430D" w:rsidP="00C33F16">
      <w:pPr>
        <w:ind w:firstLine="709"/>
        <w:jc w:val="both"/>
        <w:rPr>
          <w:color w:val="000000"/>
          <w:sz w:val="28"/>
          <w:szCs w:val="28"/>
        </w:rPr>
      </w:pPr>
      <w:r w:rsidRPr="004D276C">
        <w:rPr>
          <w:sz w:val="28"/>
          <w:szCs w:val="28"/>
        </w:rPr>
        <w:t>А</w:t>
      </w:r>
      <w:r>
        <w:rPr>
          <w:sz w:val="28"/>
          <w:szCs w:val="28"/>
        </w:rPr>
        <w:t>дминистрация</w:t>
      </w:r>
      <w:r w:rsidRPr="004D276C">
        <w:rPr>
          <w:sz w:val="28"/>
          <w:szCs w:val="28"/>
        </w:rPr>
        <w:t xml:space="preserve"> муниципального образования «Сычевский район» Смоленской области</w:t>
      </w:r>
      <w:r w:rsidR="006E14A7">
        <w:rPr>
          <w:color w:val="000000"/>
          <w:sz w:val="28"/>
          <w:szCs w:val="28"/>
        </w:rPr>
        <w:t>обязан</w:t>
      </w:r>
      <w:r w:rsidR="004A021E">
        <w:rPr>
          <w:color w:val="000000"/>
          <w:sz w:val="28"/>
          <w:szCs w:val="28"/>
        </w:rPr>
        <w:t>а</w:t>
      </w:r>
      <w:r w:rsidR="005B0287" w:rsidRPr="004049D8">
        <w:rPr>
          <w:color w:val="000000"/>
          <w:sz w:val="28"/>
          <w:szCs w:val="28"/>
        </w:rPr>
        <w:t xml:space="preserve"> размещать и поддерживать в актуальном состоянии на официал</w:t>
      </w:r>
      <w:r>
        <w:rPr>
          <w:color w:val="000000"/>
          <w:sz w:val="28"/>
          <w:szCs w:val="28"/>
        </w:rPr>
        <w:t>ьном сайте А</w:t>
      </w:r>
      <w:r w:rsidR="005B0287" w:rsidRPr="004049D8">
        <w:rPr>
          <w:color w:val="000000"/>
          <w:sz w:val="28"/>
          <w:szCs w:val="28"/>
        </w:rPr>
        <w:t xml:space="preserve">дминистрации в специальном разделе, посвященном контрольной деятельности, сведения, предусмотренные </w:t>
      </w:r>
      <w:hyperlink r:id="rId11" w:history="1">
        <w:r w:rsidR="005B0287" w:rsidRPr="004049D8">
          <w:rPr>
            <w:rStyle w:val="a3"/>
            <w:color w:val="000000"/>
            <w:sz w:val="28"/>
            <w:szCs w:val="28"/>
          </w:rPr>
          <w:t>частью 3 статьи 46</w:t>
        </w:r>
      </w:hyperlink>
      <w:r w:rsidR="005B0287" w:rsidRPr="004049D8">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B0287" w:rsidRPr="00077EF1" w:rsidRDefault="0001244D" w:rsidP="00C33F16">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Отдел </w:t>
      </w:r>
      <w:r w:rsidR="005B0287" w:rsidRPr="004049D8">
        <w:rPr>
          <w:rFonts w:ascii="Times New Roman" w:hAnsi="Times New Roman" w:cs="Times New Roman"/>
          <w:color w:val="000000"/>
          <w:sz w:val="28"/>
          <w:szCs w:val="28"/>
        </w:rPr>
        <w:t xml:space="preserve">также вправе информировать население </w:t>
      </w:r>
      <w:r>
        <w:rPr>
          <w:rFonts w:ascii="Times New Roman" w:hAnsi="Times New Roman" w:cs="Times New Roman"/>
          <w:color w:val="000000"/>
          <w:sz w:val="28"/>
          <w:szCs w:val="28"/>
        </w:rPr>
        <w:t>муниципальн</w:t>
      </w:r>
      <w:r w:rsidR="00D12C68">
        <w:rPr>
          <w:rFonts w:ascii="Times New Roman" w:hAnsi="Times New Roman" w:cs="Times New Roman"/>
          <w:color w:val="000000"/>
          <w:sz w:val="28"/>
          <w:szCs w:val="28"/>
        </w:rPr>
        <w:t>ого образования "Сычевский муниципальный округ</w:t>
      </w:r>
      <w:r w:rsidR="0089191D">
        <w:rPr>
          <w:rFonts w:ascii="Times New Roman" w:hAnsi="Times New Roman" w:cs="Times New Roman"/>
          <w:color w:val="000000"/>
          <w:sz w:val="28"/>
          <w:szCs w:val="28"/>
        </w:rPr>
        <w:t xml:space="preserve">" Смоленской области </w:t>
      </w:r>
      <w:r w:rsidR="005B0287" w:rsidRPr="004049D8">
        <w:rPr>
          <w:rFonts w:ascii="Times New Roman" w:hAnsi="Times New Roman" w:cs="Times New Roman"/>
          <w:color w:val="000000"/>
          <w:sz w:val="28"/>
          <w:szCs w:val="28"/>
        </w:rPr>
        <w:t xml:space="preserve">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w:t>
      </w:r>
      <w:r w:rsidR="005B0287" w:rsidRPr="00077EF1">
        <w:rPr>
          <w:rFonts w:ascii="Times New Roman" w:hAnsi="Times New Roman" w:cs="Times New Roman"/>
          <w:sz w:val="28"/>
          <w:szCs w:val="28"/>
        </w:rPr>
        <w:t>соответствующей категории риска.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3.7. Обобщение правоприменительной практи</w:t>
      </w:r>
      <w:r w:rsidR="0001244D">
        <w:rPr>
          <w:rFonts w:ascii="Times New Roman" w:hAnsi="Times New Roman" w:cs="Times New Roman"/>
          <w:color w:val="000000"/>
          <w:sz w:val="28"/>
          <w:szCs w:val="28"/>
        </w:rPr>
        <w:t xml:space="preserve">ки осуществляется </w:t>
      </w:r>
      <w:r w:rsidR="0062430D">
        <w:rPr>
          <w:rFonts w:ascii="Times New Roman" w:hAnsi="Times New Roman" w:cs="Times New Roman"/>
          <w:color w:val="000000"/>
          <w:sz w:val="28"/>
          <w:szCs w:val="28"/>
        </w:rPr>
        <w:t>О</w:t>
      </w:r>
      <w:r w:rsidR="0001244D">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 итогам обобщения правоприменительной практики должностным лиц</w:t>
      </w:r>
      <w:r w:rsidR="0062430D">
        <w:rPr>
          <w:rFonts w:ascii="Times New Roman" w:hAnsi="Times New Roman" w:cs="Times New Roman"/>
          <w:color w:val="000000"/>
          <w:sz w:val="28"/>
          <w:szCs w:val="28"/>
        </w:rPr>
        <w:t>о</w:t>
      </w:r>
      <w:r w:rsidRPr="004049D8">
        <w:rPr>
          <w:rFonts w:ascii="Times New Roman" w:hAnsi="Times New Roman" w:cs="Times New Roman"/>
          <w:color w:val="000000"/>
          <w:sz w:val="28"/>
          <w:szCs w:val="28"/>
        </w:rPr>
        <w:t xml:space="preserve">м, уполномоченным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w:t>
      </w:r>
      <w:r w:rsidR="005005F2">
        <w:rPr>
          <w:rFonts w:ascii="Times New Roman" w:hAnsi="Times New Roman" w:cs="Times New Roman"/>
          <w:sz w:val="28"/>
          <w:szCs w:val="28"/>
        </w:rPr>
        <w:t xml:space="preserve">правовым актом </w:t>
      </w:r>
      <w:r w:rsidR="0062430D" w:rsidRPr="004D276C">
        <w:rPr>
          <w:rFonts w:ascii="Times New Roman" w:hAnsi="Times New Roman" w:cs="Times New Roman"/>
          <w:sz w:val="28"/>
          <w:szCs w:val="28"/>
        </w:rPr>
        <w:t>Администрации муниципальн</w:t>
      </w:r>
      <w:r w:rsidR="00872778">
        <w:rPr>
          <w:rFonts w:ascii="Times New Roman" w:hAnsi="Times New Roman" w:cs="Times New Roman"/>
          <w:sz w:val="28"/>
          <w:szCs w:val="28"/>
        </w:rPr>
        <w:t>ого образования «Сычевский муниципальный округ</w:t>
      </w:r>
      <w:r w:rsidR="0062430D" w:rsidRPr="004D276C">
        <w:rPr>
          <w:rFonts w:ascii="Times New Roman" w:hAnsi="Times New Roman" w:cs="Times New Roman"/>
          <w:sz w:val="28"/>
          <w:szCs w:val="28"/>
        </w:rPr>
        <w:t>» Смоленской области</w:t>
      </w:r>
      <w:r w:rsidRPr="004049D8">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сайте </w:t>
      </w:r>
      <w:r w:rsidR="0062430D">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5B0287" w:rsidRPr="004049D8" w:rsidRDefault="005B0287" w:rsidP="00C33F16">
      <w:pPr>
        <w:ind w:firstLine="709"/>
        <w:jc w:val="both"/>
        <w:rPr>
          <w:color w:val="000000"/>
          <w:sz w:val="28"/>
          <w:szCs w:val="28"/>
        </w:rPr>
      </w:pPr>
      <w:r w:rsidRPr="004049D8">
        <w:rPr>
          <w:color w:val="000000"/>
          <w:sz w:val="28"/>
          <w:szCs w:val="28"/>
        </w:rPr>
        <w:t>3.8.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обязательных требований</w:t>
      </w:r>
      <w:r w:rsidRPr="004049D8">
        <w:rPr>
          <w:color w:val="000000"/>
          <w:sz w:val="28"/>
          <w:szCs w:val="28"/>
        </w:rPr>
        <w:t xml:space="preserve"> объявляются контролируемому лицу </w:t>
      </w:r>
      <w:r w:rsidR="004D0CC3">
        <w:rPr>
          <w:color w:val="000000"/>
          <w:sz w:val="28"/>
          <w:szCs w:val="28"/>
        </w:rPr>
        <w:t xml:space="preserve">в случае наличия у </w:t>
      </w:r>
      <w:r w:rsidR="0062430D">
        <w:rPr>
          <w:color w:val="000000"/>
          <w:sz w:val="28"/>
          <w:szCs w:val="28"/>
        </w:rPr>
        <w:t>О</w:t>
      </w:r>
      <w:r w:rsidR="004D0CC3">
        <w:rPr>
          <w:color w:val="000000"/>
          <w:sz w:val="28"/>
          <w:szCs w:val="28"/>
        </w:rPr>
        <w:t xml:space="preserve">тдела </w:t>
      </w:r>
      <w:r w:rsidRPr="004049D8">
        <w:rPr>
          <w:color w:val="000000"/>
          <w:sz w:val="28"/>
          <w:szCs w:val="28"/>
        </w:rPr>
        <w:t xml:space="preserve">сведений о готовящихся нарушениях обязательных требований </w:t>
      </w:r>
      <w:r w:rsidRPr="004049D8">
        <w:rPr>
          <w:color w:val="000000"/>
          <w:sz w:val="28"/>
          <w:szCs w:val="28"/>
          <w:shd w:val="clear" w:color="auto" w:fill="FFFFFF"/>
        </w:rPr>
        <w:t>или признаках нарушений обязательных требований </w:t>
      </w:r>
      <w:r w:rsidRPr="004049D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w:t>
      </w:r>
      <w:r w:rsidRPr="004049D8">
        <w:rPr>
          <w:color w:val="000000"/>
          <w:sz w:val="28"/>
          <w:szCs w:val="28"/>
        </w:rPr>
        <w:lastRenderedPageBreak/>
        <w:t>охраняемым законом ценностям либо создало угрозу причинения вреда (ущерба) охраняемым законом ценностям. Предостережения объявляются (подписывают</w:t>
      </w:r>
      <w:r w:rsidR="004D0CC3">
        <w:rPr>
          <w:color w:val="000000"/>
          <w:sz w:val="28"/>
          <w:szCs w:val="28"/>
        </w:rPr>
        <w:t xml:space="preserve">ся) Начальником </w:t>
      </w:r>
      <w:r w:rsidR="0062430D">
        <w:rPr>
          <w:color w:val="000000"/>
          <w:sz w:val="28"/>
          <w:szCs w:val="28"/>
        </w:rPr>
        <w:t>О</w:t>
      </w:r>
      <w:r w:rsidR="004D0CC3">
        <w:rPr>
          <w:color w:val="000000"/>
          <w:sz w:val="28"/>
          <w:szCs w:val="28"/>
        </w:rPr>
        <w:t xml:space="preserve">тдела </w:t>
      </w:r>
      <w:r w:rsidRPr="004049D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B0287" w:rsidRPr="004049D8" w:rsidRDefault="005B0287" w:rsidP="00C33F16">
      <w:pPr>
        <w:ind w:firstLine="709"/>
        <w:jc w:val="both"/>
        <w:rPr>
          <w:color w:val="000000"/>
          <w:sz w:val="28"/>
          <w:szCs w:val="28"/>
        </w:rPr>
      </w:pPr>
      <w:r w:rsidRPr="004049D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z w:val="28"/>
          <w:szCs w:val="28"/>
          <w:shd w:val="clear" w:color="auto" w:fill="FFFFFF"/>
        </w:rPr>
        <w:t>приказом Министерства экономического развития Российской Федерации от 31.03.2021 № 151</w:t>
      </w:r>
      <w:r w:rsidRPr="004049D8">
        <w:rPr>
          <w:color w:val="000000"/>
          <w:sz w:val="28"/>
          <w:szCs w:val="28"/>
        </w:rPr>
        <w:br/>
      </w:r>
      <w:r w:rsidRPr="004049D8">
        <w:rPr>
          <w:color w:val="000000"/>
          <w:sz w:val="28"/>
          <w:szCs w:val="28"/>
          <w:shd w:val="clear" w:color="auto" w:fill="FFFFFF"/>
        </w:rPr>
        <w:t>«О типовых формах документов, используемых контрольным (надзорным) органом»</w:t>
      </w:r>
      <w:r w:rsidRPr="004049D8">
        <w:rPr>
          <w:color w:val="000000"/>
          <w:sz w:val="28"/>
          <w:szCs w:val="28"/>
        </w:rPr>
        <w:t xml:space="preserve">. </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B0287"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w:t>
      </w:r>
      <w:r w:rsidR="00077EF1">
        <w:rPr>
          <w:rFonts w:ascii="Times New Roman" w:hAnsi="Times New Roman" w:cs="Times New Roman"/>
          <w:color w:val="000000"/>
          <w:sz w:val="28"/>
          <w:szCs w:val="28"/>
        </w:rPr>
        <w:t xml:space="preserve">случае объявления </w:t>
      </w:r>
      <w:r w:rsidR="0062430D">
        <w:rPr>
          <w:rFonts w:ascii="Times New Roman" w:hAnsi="Times New Roman" w:cs="Times New Roman"/>
          <w:color w:val="000000"/>
          <w:sz w:val="28"/>
          <w:szCs w:val="28"/>
        </w:rPr>
        <w:t>О</w:t>
      </w:r>
      <w:r w:rsidR="00077EF1">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w:t>
      </w:r>
      <w:r w:rsidR="00077EF1">
        <w:rPr>
          <w:rFonts w:ascii="Times New Roman" w:hAnsi="Times New Roman" w:cs="Times New Roman"/>
          <w:color w:val="000000"/>
          <w:sz w:val="28"/>
          <w:szCs w:val="28"/>
        </w:rPr>
        <w:t xml:space="preserve">я рассматривается </w:t>
      </w:r>
      <w:r w:rsidR="0062430D">
        <w:rPr>
          <w:rFonts w:ascii="Times New Roman" w:hAnsi="Times New Roman" w:cs="Times New Roman"/>
          <w:color w:val="000000"/>
          <w:sz w:val="28"/>
          <w:szCs w:val="28"/>
        </w:rPr>
        <w:t>О</w:t>
      </w:r>
      <w:r w:rsidR="00077EF1">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Возражения составляются контролируемым лицом в произвольной форме, но должны содержать в себе следующую информацию:</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наименование контролируемого лица;</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сведения об объекте муниципального контроля;</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дата и номер предостережения, направленного в адрес контролируемого лица;</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 желаемый способ получения ответа по итогам рассмотрения возражения;</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 фамилию, имя, отчество направившего возражение;</w:t>
      </w:r>
    </w:p>
    <w:p w:rsidR="00872778" w:rsidRDefault="00872778" w:rsidP="00C33F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 дату направления возражения</w:t>
      </w:r>
      <w:r w:rsidR="00C65011">
        <w:rPr>
          <w:rFonts w:ascii="Times New Roman" w:hAnsi="Times New Roman" w:cs="Times New Roman"/>
          <w:color w:val="000000"/>
          <w:sz w:val="28"/>
          <w:szCs w:val="28"/>
        </w:rPr>
        <w:t>.</w:t>
      </w:r>
    </w:p>
    <w:p w:rsidR="00C65011" w:rsidRPr="00C65011" w:rsidRDefault="00C65011" w:rsidP="00C33F16">
      <w:pPr>
        <w:pStyle w:val="ConsPlusNormal"/>
        <w:ind w:firstLine="709"/>
        <w:jc w:val="both"/>
        <w:rPr>
          <w:rFonts w:ascii="Times New Roman" w:hAnsi="Times New Roman" w:cs="Times New Roman"/>
          <w:color w:val="FF0000"/>
          <w:sz w:val="28"/>
          <w:szCs w:val="28"/>
        </w:rPr>
      </w:pPr>
      <w:r w:rsidRPr="00C65011">
        <w:rPr>
          <w:rFonts w:ascii="Times New Roman" w:hAnsi="Times New Roman" w:cs="Times New Roman"/>
          <w:sz w:val="28"/>
          <w:szCs w:val="28"/>
        </w:rPr>
        <w:t>В случае принятия представленных к</w:t>
      </w:r>
      <w:r>
        <w:rPr>
          <w:rFonts w:ascii="Times New Roman" w:hAnsi="Times New Roman" w:cs="Times New Roman"/>
          <w:sz w:val="28"/>
          <w:szCs w:val="28"/>
        </w:rPr>
        <w:t>онтролируемым лицом в возражени</w:t>
      </w:r>
      <w:r w:rsidRPr="00C65011">
        <w:rPr>
          <w:rFonts w:ascii="Times New Roman" w:hAnsi="Times New Roman" w:cs="Times New Roman"/>
          <w:sz w:val="28"/>
          <w:szCs w:val="28"/>
        </w:rPr>
        <w:t>ях доводов</w:t>
      </w:r>
      <w:r w:rsidRPr="00C65011">
        <w:rPr>
          <w:rFonts w:ascii="Times New Roman" w:hAnsi="Times New Roman" w:cs="Times New Roman"/>
          <w:color w:val="000000"/>
          <w:sz w:val="28"/>
          <w:szCs w:val="28"/>
        </w:rPr>
        <w:t>должностное лицо, уполномоченное осуществлять муниципальный земельный контроль</w:t>
      </w:r>
      <w:r>
        <w:rPr>
          <w:rFonts w:ascii="Times New Roman" w:hAnsi="Times New Roman" w:cs="Times New Roman"/>
          <w:color w:val="000000"/>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3.9. Консультирование контролируемых лиц осуществляется </w:t>
      </w:r>
      <w:r w:rsidR="00D86799">
        <w:rPr>
          <w:rFonts w:ascii="Times New Roman" w:hAnsi="Times New Roman" w:cs="Times New Roman"/>
          <w:color w:val="000000"/>
          <w:sz w:val="28"/>
          <w:szCs w:val="28"/>
        </w:rPr>
        <w:t xml:space="preserve">Начальником Отдела, </w:t>
      </w:r>
      <w:r w:rsidRPr="004049D8">
        <w:rPr>
          <w:rFonts w:ascii="Times New Roman" w:hAnsi="Times New Roman" w:cs="Times New Roman"/>
          <w:color w:val="000000"/>
          <w:sz w:val="28"/>
          <w:szCs w:val="28"/>
        </w:rPr>
        <w:t>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B0287" w:rsidRPr="004049D8" w:rsidRDefault="005B0287" w:rsidP="00C33F16">
      <w:pPr>
        <w:pStyle w:val="ConsPlusNormal"/>
        <w:ind w:firstLine="851"/>
        <w:jc w:val="both"/>
        <w:rPr>
          <w:rFonts w:ascii="Times New Roman" w:hAnsi="Times New Roman" w:cs="Times New Roman"/>
        </w:rPr>
      </w:pPr>
      <w:r w:rsidRPr="004049D8">
        <w:rPr>
          <w:rFonts w:ascii="Times New Roman" w:hAnsi="Times New Roman" w:cs="Times New Roman"/>
          <w:color w:val="000000"/>
          <w:sz w:val="28"/>
          <w:szCs w:val="28"/>
        </w:rPr>
        <w:t>Личный прием граждан проводится</w:t>
      </w:r>
      <w:r w:rsidR="00D86799">
        <w:rPr>
          <w:rFonts w:ascii="Times New Roman" w:hAnsi="Times New Roman" w:cs="Times New Roman"/>
          <w:color w:val="000000"/>
          <w:sz w:val="28"/>
          <w:szCs w:val="28"/>
        </w:rPr>
        <w:t xml:space="preserve"> Начальником О</w:t>
      </w:r>
      <w:r w:rsidR="00EF64C2">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w:t>
      </w:r>
      <w:r w:rsidRPr="004049D8">
        <w:rPr>
          <w:rFonts w:ascii="Times New Roman" w:hAnsi="Times New Roman" w:cs="Times New Roman"/>
          <w:color w:val="000000"/>
          <w:sz w:val="28"/>
          <w:szCs w:val="28"/>
        </w:rPr>
        <w:lastRenderedPageBreak/>
        <w:t xml:space="preserve">и часах размещается на официальном сайте </w:t>
      </w:r>
      <w:r w:rsidR="006153D3">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земельного контроля;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6153D3">
        <w:rPr>
          <w:rFonts w:ascii="Times New Roman" w:hAnsi="Times New Roman" w:cs="Times New Roman"/>
          <w:color w:val="000000"/>
          <w:sz w:val="28"/>
          <w:szCs w:val="28"/>
        </w:rPr>
        <w:t>О</w:t>
      </w:r>
      <w:r w:rsidR="005C089B">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в рамках контрольных мероприятий.</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B0287" w:rsidRPr="006153D3" w:rsidRDefault="005B0287" w:rsidP="006153D3">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w:t>
      </w:r>
      <w:r w:rsidR="00BA4BBD">
        <w:rPr>
          <w:rFonts w:ascii="Times New Roman" w:hAnsi="Times New Roman" w:cs="Times New Roman"/>
          <w:color w:val="000000"/>
          <w:sz w:val="28"/>
          <w:szCs w:val="28"/>
        </w:rPr>
        <w:t xml:space="preserve">ет использоваться </w:t>
      </w:r>
      <w:r w:rsidR="006153D3">
        <w:rPr>
          <w:rFonts w:ascii="Times New Roman" w:hAnsi="Times New Roman" w:cs="Times New Roman"/>
          <w:color w:val="000000"/>
          <w:sz w:val="28"/>
          <w:szCs w:val="28"/>
        </w:rPr>
        <w:t>О</w:t>
      </w:r>
      <w:r w:rsidR="00BA4BBD">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в целях оценки контролируемого лица по вопросам соблюдения обязательных требований.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5B0287" w:rsidRPr="00D577F5" w:rsidRDefault="005B0287" w:rsidP="00C33F16">
      <w:pPr>
        <w:pStyle w:val="ConsPlusNormal"/>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В случае поступления в </w:t>
      </w:r>
      <w:r w:rsidR="006153D3" w:rsidRPr="00E93522">
        <w:rPr>
          <w:rFonts w:ascii="Times New Roman" w:hAnsi="Times New Roman" w:cs="Times New Roman"/>
          <w:sz w:val="28"/>
          <w:szCs w:val="28"/>
        </w:rPr>
        <w:t>Администраци</w:t>
      </w:r>
      <w:r w:rsidR="006153D3">
        <w:rPr>
          <w:rFonts w:ascii="Times New Roman" w:hAnsi="Times New Roman" w:cs="Times New Roman"/>
          <w:sz w:val="28"/>
          <w:szCs w:val="28"/>
        </w:rPr>
        <w:t>ю</w:t>
      </w:r>
      <w:r w:rsidR="006153D3" w:rsidRPr="00E93522">
        <w:rPr>
          <w:rFonts w:ascii="Times New Roman" w:hAnsi="Times New Roman" w:cs="Times New Roman"/>
          <w:sz w:val="28"/>
          <w:szCs w:val="28"/>
        </w:rPr>
        <w:t xml:space="preserve"> муниципальн</w:t>
      </w:r>
      <w:r w:rsidR="00C65011">
        <w:rPr>
          <w:rFonts w:ascii="Times New Roman" w:hAnsi="Times New Roman" w:cs="Times New Roman"/>
          <w:sz w:val="28"/>
          <w:szCs w:val="28"/>
        </w:rPr>
        <w:t>ого образования "Сычевский муниципальный округ</w:t>
      </w:r>
      <w:r w:rsidR="006153D3" w:rsidRPr="00E93522">
        <w:rPr>
          <w:rFonts w:ascii="Times New Roman" w:hAnsi="Times New Roman" w:cs="Times New Roman"/>
          <w:sz w:val="28"/>
          <w:szCs w:val="28"/>
        </w:rPr>
        <w:t>" Смоленской области</w:t>
      </w:r>
      <w:r w:rsidRPr="004049D8">
        <w:rPr>
          <w:rFonts w:ascii="Times New Roman" w:hAnsi="Times New Roman" w:cs="Times New Roman"/>
          <w:color w:val="000000"/>
          <w:sz w:val="28"/>
          <w:szCs w:val="28"/>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6153D3">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 письменного разъяснения, подписанного</w:t>
      </w:r>
      <w:r w:rsidR="00D577F5" w:rsidRPr="00E93522">
        <w:rPr>
          <w:rFonts w:ascii="Times New Roman" w:hAnsi="Times New Roman" w:cs="Times New Roman"/>
          <w:sz w:val="28"/>
          <w:szCs w:val="28"/>
        </w:rPr>
        <w:t>Начальник</w:t>
      </w:r>
      <w:r w:rsidR="006153D3">
        <w:rPr>
          <w:rFonts w:ascii="Times New Roman" w:hAnsi="Times New Roman" w:cs="Times New Roman"/>
          <w:sz w:val="28"/>
          <w:szCs w:val="28"/>
        </w:rPr>
        <w:t>ом О</w:t>
      </w:r>
      <w:r w:rsidR="00D577F5" w:rsidRPr="00E93522">
        <w:rPr>
          <w:rFonts w:ascii="Times New Roman" w:hAnsi="Times New Roman" w:cs="Times New Roman"/>
          <w:sz w:val="28"/>
          <w:szCs w:val="28"/>
        </w:rPr>
        <w:t xml:space="preserve">тдела </w:t>
      </w:r>
      <w:r w:rsidRPr="004049D8">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rsidR="005B0287" w:rsidRPr="004049D8" w:rsidRDefault="005B0287" w:rsidP="00C33F16">
      <w:pPr>
        <w:pStyle w:val="ConsPlusNormal"/>
        <w:ind w:firstLine="709"/>
        <w:jc w:val="both"/>
        <w:rPr>
          <w:rFonts w:ascii="Times New Roman" w:hAnsi="Times New Roman" w:cs="Times New Roman"/>
          <w:sz w:val="28"/>
          <w:szCs w:val="28"/>
        </w:rPr>
      </w:pPr>
      <w:r w:rsidRPr="004049D8">
        <w:rPr>
          <w:rFonts w:ascii="Times New Roman" w:hAnsi="Times New Roman" w:cs="Times New Roman"/>
          <w:sz w:val="28"/>
          <w:szCs w:val="28"/>
        </w:rPr>
        <w:lastRenderedPageBreak/>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B0287" w:rsidRPr="004049D8" w:rsidRDefault="005B0287" w:rsidP="00C33F16">
      <w:pPr>
        <w:pStyle w:val="ConsPlusNormal"/>
        <w:ind w:firstLine="709"/>
        <w:jc w:val="both"/>
        <w:rPr>
          <w:rFonts w:ascii="Times New Roman" w:hAnsi="Times New Roman" w:cs="Times New Roman"/>
          <w:sz w:val="28"/>
          <w:szCs w:val="28"/>
        </w:rPr>
      </w:pPr>
      <w:r w:rsidRPr="004049D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5B0287" w:rsidRDefault="005B0287" w:rsidP="00C33F16">
      <w:pPr>
        <w:pStyle w:val="ConsPlusNormal"/>
        <w:ind w:firstLine="709"/>
        <w:jc w:val="both"/>
        <w:rPr>
          <w:rFonts w:ascii="Times New Roman" w:hAnsi="Times New Roman" w:cs="Times New Roman"/>
          <w:sz w:val="28"/>
          <w:szCs w:val="28"/>
        </w:rPr>
      </w:pPr>
      <w:r w:rsidRPr="004049D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7FB2" w:rsidRDefault="00C65011"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Контролируемое лицо в</w:t>
      </w:r>
      <w:r w:rsidR="00A77FB2">
        <w:rPr>
          <w:rFonts w:ascii="Times New Roman" w:hAnsi="Times New Roman" w:cs="Times New Roman"/>
          <w:sz w:val="28"/>
          <w:szCs w:val="28"/>
        </w:rPr>
        <w:t>праве обратиться в Отдел</w:t>
      </w:r>
      <w:r>
        <w:rPr>
          <w:rFonts w:ascii="Times New Roman" w:hAnsi="Times New Roman" w:cs="Times New Roman"/>
          <w:sz w:val="28"/>
          <w:szCs w:val="28"/>
        </w:rPr>
        <w:t xml:space="preserve"> с заявлением о проведении в отношении его профилактического визита </w:t>
      </w:r>
      <w:r w:rsidR="00A77FB2">
        <w:rPr>
          <w:rFonts w:ascii="Times New Roman" w:hAnsi="Times New Roman" w:cs="Times New Roman"/>
          <w:sz w:val="28"/>
          <w:szCs w:val="28"/>
        </w:rPr>
        <w:t>(далее также в настоящем пункте - заявление контролируемого лица).</w:t>
      </w:r>
    </w:p>
    <w:p w:rsidR="00C65011" w:rsidRDefault="00A77FB2"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проведениис учетом материальных, финансовых и кадровых ресурсов Отдела, о чем уведомляет контролируемое лицо.</w:t>
      </w:r>
    </w:p>
    <w:p w:rsidR="00C73BAF" w:rsidRDefault="00C73BAF"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 принимает решение об отказе в проведении профилактического визита по заявлению контролируемого лица по одному из следующих оснований:</w:t>
      </w:r>
    </w:p>
    <w:p w:rsidR="00C73BAF" w:rsidRDefault="00C73BAF"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C73BAF" w:rsidRDefault="00C73BAF"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течение двух месяцев до даты подачи заявле</w:t>
      </w:r>
      <w:r w:rsidR="00E21221">
        <w:rPr>
          <w:rFonts w:ascii="Times New Roman" w:hAnsi="Times New Roman" w:cs="Times New Roman"/>
          <w:sz w:val="28"/>
          <w:szCs w:val="28"/>
        </w:rPr>
        <w:t xml:space="preserve">ния контролируемого лица администрацией </w:t>
      </w:r>
      <w:r>
        <w:rPr>
          <w:rFonts w:ascii="Times New Roman" w:hAnsi="Times New Roman" w:cs="Times New Roman"/>
          <w:sz w:val="28"/>
          <w:szCs w:val="28"/>
        </w:rPr>
        <w:t xml:space="preserve"> было принято решение об отказе в проведениипрофилактического визита в отношении данного контролируемого лица; </w:t>
      </w:r>
    </w:p>
    <w:p w:rsidR="00AD4951" w:rsidRDefault="00AD4951"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(бездействиями) контролируемого лица, повлекшими невозможность проведения профилактического визита;</w:t>
      </w:r>
    </w:p>
    <w:p w:rsidR="00AD4951" w:rsidRDefault="00AD4951"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должностныхлиц администрации либо членов их семей.</w:t>
      </w:r>
    </w:p>
    <w:p w:rsidR="00AD4951" w:rsidRDefault="00AD4951"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Отдел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w:t>
      </w:r>
      <w:r w:rsidR="00BB62CF">
        <w:rPr>
          <w:rFonts w:ascii="Times New Roman" w:hAnsi="Times New Roman" w:cs="Times New Roman"/>
          <w:sz w:val="28"/>
          <w:szCs w:val="28"/>
        </w:rPr>
        <w:t xml:space="preserve">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BB62CF" w:rsidRPr="004049D8" w:rsidRDefault="00BB62CF" w:rsidP="00C33F16">
      <w:pPr>
        <w:pStyle w:val="ConsPlusNormal"/>
        <w:ind w:firstLine="709"/>
        <w:jc w:val="both"/>
        <w:rPr>
          <w:rFonts w:ascii="Times New Roman" w:hAnsi="Times New Roman" w:cs="Times New Roman"/>
          <w:sz w:val="28"/>
          <w:szCs w:val="28"/>
        </w:rPr>
      </w:pPr>
    </w:p>
    <w:p w:rsidR="005B0287" w:rsidRPr="004049D8" w:rsidRDefault="005B0287" w:rsidP="00C33F16">
      <w:pPr>
        <w:pStyle w:val="ConsPlusNormal"/>
        <w:ind w:firstLine="709"/>
        <w:jc w:val="both"/>
        <w:rPr>
          <w:rFonts w:ascii="Times New Roman" w:hAnsi="Times New Roman" w:cs="Times New Roman"/>
          <w:color w:val="000000"/>
          <w:sz w:val="28"/>
          <w:szCs w:val="28"/>
        </w:rPr>
      </w:pPr>
    </w:p>
    <w:p w:rsidR="005B0287" w:rsidRPr="004049D8" w:rsidRDefault="005B0287" w:rsidP="00C33F16">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lastRenderedPageBreak/>
        <w:t>4. Осуществление контрольных мероприятий и контрольных действий</w:t>
      </w:r>
    </w:p>
    <w:p w:rsidR="005B0287" w:rsidRPr="004049D8" w:rsidRDefault="005B0287" w:rsidP="00C33F16">
      <w:pPr>
        <w:pStyle w:val="ConsPlusNormal"/>
        <w:ind w:firstLine="0"/>
        <w:jc w:val="center"/>
        <w:rPr>
          <w:rFonts w:ascii="Times New Roman" w:hAnsi="Times New Roman" w:cs="Times New Roman"/>
          <w:b/>
          <w:bCs/>
          <w:color w:val="000000"/>
          <w:sz w:val="28"/>
          <w:szCs w:val="28"/>
        </w:rPr>
      </w:pP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4.1. При осуществлении муниципального зе</w:t>
      </w:r>
      <w:r w:rsidR="00D577F5">
        <w:rPr>
          <w:rFonts w:ascii="Times New Roman" w:hAnsi="Times New Roman" w:cs="Times New Roman"/>
          <w:color w:val="000000"/>
          <w:sz w:val="28"/>
          <w:szCs w:val="28"/>
        </w:rPr>
        <w:t xml:space="preserve">мельного контроля </w:t>
      </w:r>
      <w:r w:rsidR="00DC6DAC">
        <w:rPr>
          <w:rFonts w:ascii="Times New Roman" w:hAnsi="Times New Roman" w:cs="Times New Roman"/>
          <w:color w:val="000000"/>
          <w:sz w:val="28"/>
          <w:szCs w:val="28"/>
        </w:rPr>
        <w:t>О</w:t>
      </w:r>
      <w:r w:rsidR="00D577F5">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B0287" w:rsidRPr="00755710" w:rsidRDefault="005B0287" w:rsidP="00C33F16">
      <w:pPr>
        <w:ind w:firstLine="709"/>
        <w:jc w:val="both"/>
        <w:rPr>
          <w:color w:val="000000"/>
          <w:sz w:val="28"/>
          <w:szCs w:val="28"/>
        </w:rPr>
      </w:pPr>
      <w:r w:rsidRPr="004049D8">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sz w:val="28"/>
          <w:szCs w:val="28"/>
        </w:rPr>
        <w:t>);</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B0287" w:rsidRPr="001024DF" w:rsidRDefault="005B0287" w:rsidP="00C33F16">
      <w:pPr>
        <w:pStyle w:val="ConsPlusNormal"/>
        <w:ind w:firstLine="709"/>
        <w:jc w:val="both"/>
        <w:rPr>
          <w:rFonts w:ascii="Times New Roman" w:hAnsi="Times New Roman" w:cs="Times New Roman"/>
        </w:rPr>
      </w:pPr>
      <w:r w:rsidRPr="00603941">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4.2. Наблюдение за соблюдением обязательных требований и выездное обслед</w:t>
      </w:r>
      <w:r w:rsidR="00DC6DAC">
        <w:rPr>
          <w:rFonts w:ascii="Times New Roman" w:hAnsi="Times New Roman" w:cs="Times New Roman"/>
          <w:color w:val="000000"/>
          <w:sz w:val="28"/>
          <w:szCs w:val="28"/>
        </w:rPr>
        <w:t>ование проводятся О</w:t>
      </w:r>
      <w:r w:rsidR="00E93522">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без взаимодействия с контролируемыми лицами.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4.3. Контрольные мероприятия, указанные </w:t>
      </w:r>
      <w:r w:rsidRPr="00603941">
        <w:rPr>
          <w:rFonts w:ascii="Times New Roman" w:hAnsi="Times New Roman" w:cs="Times New Roman"/>
          <w:color w:val="000000"/>
          <w:sz w:val="28"/>
          <w:szCs w:val="28"/>
        </w:rPr>
        <w:t>в подпунктах 1 – 4 пункта 4.1</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4.5. В рамках осуществления муниципального земельного контроля могут проводиться следующие внеплановые контрольные мероприятия: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4.6. </w:t>
      </w:r>
      <w:r w:rsidRPr="00603941">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4049D8">
        <w:rPr>
          <w:rFonts w:ascii="Times New Roman" w:hAnsi="Times New Roman" w:cs="Times New Roman"/>
          <w:color w:val="000000"/>
          <w:sz w:val="28"/>
          <w:szCs w:val="28"/>
        </w:rPr>
        <w:t xml:space="preserve"> является:</w:t>
      </w:r>
    </w:p>
    <w:p w:rsidR="005B0287" w:rsidRPr="004049D8" w:rsidRDefault="00B17D54" w:rsidP="00C33F16">
      <w:pPr>
        <w:pStyle w:val="ConsPlusNormal"/>
        <w:ind w:firstLine="709"/>
        <w:jc w:val="both"/>
        <w:rPr>
          <w:rFonts w:ascii="Times New Roman" w:hAnsi="Times New Roman" w:cs="Times New Roman"/>
        </w:rPr>
      </w:pPr>
      <w:r>
        <w:rPr>
          <w:rFonts w:ascii="Times New Roman" w:hAnsi="Times New Roman" w:cs="Times New Roman"/>
          <w:color w:val="000000"/>
          <w:sz w:val="28"/>
          <w:szCs w:val="28"/>
        </w:rPr>
        <w:t xml:space="preserve">1) наличие у </w:t>
      </w:r>
      <w:r w:rsidR="00DC6DAC">
        <w:rPr>
          <w:rFonts w:ascii="Times New Roman" w:hAnsi="Times New Roman" w:cs="Times New Roman"/>
          <w:color w:val="000000"/>
          <w:sz w:val="28"/>
          <w:szCs w:val="28"/>
        </w:rPr>
        <w:t>О</w:t>
      </w:r>
      <w:r>
        <w:rPr>
          <w:rFonts w:ascii="Times New Roman" w:hAnsi="Times New Roman" w:cs="Times New Roman"/>
          <w:color w:val="000000"/>
          <w:sz w:val="28"/>
          <w:szCs w:val="28"/>
        </w:rPr>
        <w:t xml:space="preserve">тдела </w:t>
      </w:r>
      <w:r w:rsidR="005B0287" w:rsidRPr="004049D8">
        <w:rPr>
          <w:rFonts w:ascii="Times New Roman" w:hAnsi="Times New Roman" w:cs="Times New Roman"/>
          <w:color w:val="000000"/>
          <w:sz w:val="28"/>
          <w:szCs w:val="28"/>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Перечень индикаторов риска нарушения обязательных требований размещается на официальном сайте </w:t>
      </w:r>
      <w:r w:rsidR="00DC6DAC">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w:t>
      </w:r>
      <w:r w:rsidR="00F63A1B">
        <w:rPr>
          <w:rFonts w:ascii="Times New Roman" w:hAnsi="Times New Roman" w:cs="Times New Roman"/>
          <w:color w:val="000000"/>
          <w:sz w:val="28"/>
          <w:szCs w:val="28"/>
        </w:rPr>
        <w:t>вании распоряжения</w:t>
      </w:r>
      <w:r w:rsidR="00DC6DAC">
        <w:rPr>
          <w:rFonts w:ascii="Times New Roman" w:hAnsi="Times New Roman" w:cs="Times New Roman"/>
          <w:color w:val="000000"/>
          <w:sz w:val="28"/>
          <w:szCs w:val="28"/>
        </w:rPr>
        <w:t xml:space="preserve"> О</w:t>
      </w:r>
      <w:r w:rsidR="00F63A1B">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о проведении контрольного мероприятия.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4.9. В случае принятия </w:t>
      </w:r>
      <w:r w:rsidR="00F63A1B">
        <w:rPr>
          <w:rFonts w:ascii="Times New Roman" w:hAnsi="Times New Roman" w:cs="Times New Roman"/>
          <w:color w:val="000000"/>
          <w:sz w:val="28"/>
          <w:szCs w:val="28"/>
        </w:rPr>
        <w:t xml:space="preserve">распоряжения </w:t>
      </w:r>
      <w:r w:rsidR="00DC6DAC">
        <w:rPr>
          <w:rFonts w:ascii="Times New Roman" w:hAnsi="Times New Roman" w:cs="Times New Roman"/>
          <w:color w:val="000000"/>
          <w:sz w:val="28"/>
          <w:szCs w:val="28"/>
        </w:rPr>
        <w:t>О</w:t>
      </w:r>
      <w:r w:rsidR="00F63A1B">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 xml:space="preserve">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w:t>
      </w:r>
      <w:r w:rsidRPr="004049D8">
        <w:rPr>
          <w:rFonts w:ascii="Times New Roman" w:hAnsi="Times New Roman" w:cs="Times New Roman"/>
          <w:color w:val="000000"/>
          <w:sz w:val="28"/>
          <w:szCs w:val="28"/>
        </w:rPr>
        <w:lastRenderedPageBreak/>
        <w:t>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5B0287" w:rsidRPr="00215E28" w:rsidRDefault="005B0287" w:rsidP="00C33F16">
      <w:pPr>
        <w:pStyle w:val="ConsPlusNormal"/>
        <w:ind w:firstLine="709"/>
        <w:jc w:val="both"/>
        <w:rPr>
          <w:rFonts w:ascii="Times New Roman" w:hAnsi="Times New Roman" w:cs="Times New Roman"/>
          <w:i/>
          <w:iCs/>
          <w:sz w:val="24"/>
          <w:szCs w:val="24"/>
        </w:rPr>
      </w:pPr>
      <w:r w:rsidRPr="00F63A1B">
        <w:rPr>
          <w:rFonts w:ascii="Times New Roman" w:hAnsi="Times New Roman" w:cs="Times New Roman"/>
          <w:sz w:val="28"/>
          <w:szCs w:val="28"/>
        </w:rPr>
        <w:t>4.10.</w:t>
      </w:r>
      <w:r w:rsidRPr="00215E28">
        <w:rPr>
          <w:rFonts w:ascii="Times New Roman" w:hAnsi="Times New Roman" w:cs="Times New Roman"/>
          <w:sz w:val="28"/>
          <w:szCs w:val="28"/>
        </w:rPr>
        <w:t>Контрольные мероприятия, проводимые без взаимодействия с контролируемыми лицами, проводятся должностным лиц</w:t>
      </w:r>
      <w:r w:rsidR="00C846EC">
        <w:rPr>
          <w:rFonts w:ascii="Times New Roman" w:hAnsi="Times New Roman" w:cs="Times New Roman"/>
          <w:sz w:val="28"/>
          <w:szCs w:val="28"/>
        </w:rPr>
        <w:t>о</w:t>
      </w:r>
      <w:r w:rsidRPr="00215E28">
        <w:rPr>
          <w:rFonts w:ascii="Times New Roman" w:hAnsi="Times New Roman" w:cs="Times New Roman"/>
          <w:sz w:val="28"/>
          <w:szCs w:val="28"/>
        </w:rPr>
        <w:t xml:space="preserve">м уполномоченным осуществлять муниципальный земельный </w:t>
      </w:r>
      <w:r w:rsidRPr="00642E68">
        <w:rPr>
          <w:rFonts w:ascii="Times New Roman" w:hAnsi="Times New Roman" w:cs="Times New Roman"/>
          <w:sz w:val="28"/>
          <w:szCs w:val="28"/>
        </w:rPr>
        <w:t xml:space="preserve">контроль, на основании задания </w:t>
      </w:r>
      <w:r w:rsidR="00642E68" w:rsidRPr="00642E68">
        <w:rPr>
          <w:rFonts w:ascii="Times New Roman" w:hAnsi="Times New Roman" w:cs="Times New Roman"/>
          <w:sz w:val="28"/>
          <w:szCs w:val="28"/>
        </w:rPr>
        <w:t>Г</w:t>
      </w:r>
      <w:r w:rsidRPr="00642E68">
        <w:rPr>
          <w:rFonts w:ascii="Times New Roman" w:hAnsi="Times New Roman" w:cs="Times New Roman"/>
          <w:sz w:val="28"/>
          <w:szCs w:val="28"/>
        </w:rPr>
        <w:t>лавы</w:t>
      </w:r>
      <w:r w:rsidR="00642E68" w:rsidRPr="00E93522">
        <w:rPr>
          <w:rFonts w:ascii="Times New Roman" w:hAnsi="Times New Roman" w:cs="Times New Roman"/>
          <w:sz w:val="28"/>
          <w:szCs w:val="28"/>
        </w:rPr>
        <w:t>муниципальн</w:t>
      </w:r>
      <w:r w:rsidR="00BB62CF">
        <w:rPr>
          <w:rFonts w:ascii="Times New Roman" w:hAnsi="Times New Roman" w:cs="Times New Roman"/>
          <w:sz w:val="28"/>
          <w:szCs w:val="28"/>
        </w:rPr>
        <w:t>ого образования "Сычевский муниципальный округ</w:t>
      </w:r>
      <w:r w:rsidR="00642E68" w:rsidRPr="00E93522">
        <w:rPr>
          <w:rFonts w:ascii="Times New Roman" w:hAnsi="Times New Roman" w:cs="Times New Roman"/>
          <w:sz w:val="28"/>
          <w:szCs w:val="28"/>
        </w:rPr>
        <w:t>" Смоленской области</w:t>
      </w:r>
      <w:r w:rsidRPr="00642E68">
        <w:rPr>
          <w:rFonts w:ascii="Times New Roman" w:hAnsi="Times New Roman" w:cs="Times New Roman"/>
          <w:sz w:val="28"/>
          <w:szCs w:val="28"/>
        </w:rPr>
        <w:t xml:space="preserve"> (заместителя </w:t>
      </w:r>
      <w:r w:rsidR="00642E68">
        <w:rPr>
          <w:rFonts w:ascii="Times New Roman" w:hAnsi="Times New Roman" w:cs="Times New Roman"/>
          <w:sz w:val="28"/>
          <w:szCs w:val="28"/>
        </w:rPr>
        <w:t>Г</w:t>
      </w:r>
      <w:r w:rsidRPr="00642E68">
        <w:rPr>
          <w:rFonts w:ascii="Times New Roman" w:hAnsi="Times New Roman" w:cs="Times New Roman"/>
          <w:sz w:val="28"/>
          <w:szCs w:val="28"/>
        </w:rPr>
        <w:t>лавы)</w:t>
      </w:r>
      <w:r w:rsidR="00642E68">
        <w:rPr>
          <w:rFonts w:ascii="Times New Roman" w:hAnsi="Times New Roman" w:cs="Times New Roman"/>
          <w:sz w:val="28"/>
          <w:szCs w:val="28"/>
        </w:rPr>
        <w:t>,</w:t>
      </w:r>
      <w:r w:rsidRPr="00215E28">
        <w:rPr>
          <w:rFonts w:ascii="Times New Roman" w:hAnsi="Times New Roman" w:cs="Times New Roman"/>
          <w:sz w:val="28"/>
          <w:szCs w:val="28"/>
          <w:shd w:val="clear" w:color="auto" w:fill="FFFFFF"/>
        </w:rPr>
        <w:t xml:space="preserve">задания, содержащегося в планах работы </w:t>
      </w:r>
      <w:r w:rsidR="00642E68">
        <w:rPr>
          <w:rFonts w:ascii="Times New Roman" w:hAnsi="Times New Roman" w:cs="Times New Roman"/>
          <w:sz w:val="28"/>
          <w:szCs w:val="28"/>
          <w:shd w:val="clear" w:color="auto" w:fill="FFFFFF"/>
        </w:rPr>
        <w:t>А</w:t>
      </w:r>
      <w:r w:rsidRPr="00215E28">
        <w:rPr>
          <w:rFonts w:ascii="Times New Roman" w:hAnsi="Times New Roman" w:cs="Times New Roman"/>
          <w:sz w:val="28"/>
          <w:szCs w:val="28"/>
          <w:shd w:val="clear" w:color="auto" w:fill="FFFFFF"/>
        </w:rPr>
        <w:t>дминистрации</w:t>
      </w:r>
      <w:r w:rsidR="00642E68" w:rsidRPr="00E93522">
        <w:rPr>
          <w:rFonts w:ascii="Times New Roman" w:hAnsi="Times New Roman" w:cs="Times New Roman"/>
          <w:sz w:val="28"/>
          <w:szCs w:val="28"/>
        </w:rPr>
        <w:t>муниципальн</w:t>
      </w:r>
      <w:r w:rsidR="00BB62CF">
        <w:rPr>
          <w:rFonts w:ascii="Times New Roman" w:hAnsi="Times New Roman" w:cs="Times New Roman"/>
          <w:sz w:val="28"/>
          <w:szCs w:val="28"/>
        </w:rPr>
        <w:t>ого образования "Сычевский муниципальный округ</w:t>
      </w:r>
      <w:r w:rsidR="00642E68" w:rsidRPr="00E93522">
        <w:rPr>
          <w:rFonts w:ascii="Times New Roman" w:hAnsi="Times New Roman" w:cs="Times New Roman"/>
          <w:sz w:val="28"/>
          <w:szCs w:val="28"/>
        </w:rPr>
        <w:t>" Смоленской области</w:t>
      </w:r>
      <w:r w:rsidRPr="00215E28">
        <w:rPr>
          <w:rFonts w:ascii="Times New Roman" w:hAnsi="Times New Roman" w:cs="Times New Roman"/>
          <w:sz w:val="28"/>
          <w:szCs w:val="28"/>
          <w:shd w:val="clear" w:color="auto" w:fill="FFFFFF"/>
        </w:rPr>
        <w:t>, в том числе в случаях, установленных</w:t>
      </w:r>
      <w:r w:rsidRPr="00215E28">
        <w:rPr>
          <w:rFonts w:ascii="Times New Roman" w:hAnsi="Times New Roman" w:cs="Times New Roman"/>
          <w:sz w:val="28"/>
          <w:szCs w:val="28"/>
        </w:rPr>
        <w:t xml:space="preserve"> Федеральным </w:t>
      </w:r>
      <w:hyperlink r:id="rId12" w:history="1">
        <w:r w:rsidRPr="00215E28">
          <w:rPr>
            <w:rStyle w:val="a3"/>
            <w:rFonts w:ascii="Times New Roman" w:hAnsi="Times New Roman" w:cs="Times New Roman"/>
            <w:color w:val="auto"/>
            <w:sz w:val="28"/>
            <w:szCs w:val="28"/>
          </w:rPr>
          <w:t>законом</w:t>
        </w:r>
      </w:hyperlink>
      <w:r w:rsidRPr="00215E28">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4.11. Контрольные мероприятия в отношении граждан, юридических лиц и индивидуальных предпринимателей проводятся должностным</w:t>
      </w:r>
      <w:r w:rsidR="00642E68">
        <w:rPr>
          <w:rFonts w:ascii="Times New Roman" w:hAnsi="Times New Roman" w:cs="Times New Roman"/>
          <w:color w:val="000000"/>
          <w:sz w:val="28"/>
          <w:szCs w:val="28"/>
        </w:rPr>
        <w:t xml:space="preserve"> лицо</w:t>
      </w:r>
      <w:r w:rsidRPr="004049D8">
        <w:rPr>
          <w:rFonts w:ascii="Times New Roman" w:hAnsi="Times New Roman" w:cs="Times New Roman"/>
          <w:color w:val="000000"/>
          <w:sz w:val="28"/>
          <w:szCs w:val="28"/>
        </w:rPr>
        <w:t xml:space="preserve">м,  уполномоченным осуществлять муниципальный земельный контроль, в соответствии с Федеральным </w:t>
      </w:r>
      <w:hyperlink r:id="rId13" w:history="1">
        <w:r w:rsidRPr="004049D8">
          <w:rPr>
            <w:rStyle w:val="a3"/>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5B0287" w:rsidRPr="004049D8" w:rsidRDefault="008A3B6E" w:rsidP="00C33F16">
      <w:pPr>
        <w:jc w:val="both"/>
        <w:rPr>
          <w:color w:val="000000"/>
          <w:sz w:val="28"/>
          <w:szCs w:val="28"/>
        </w:rPr>
      </w:pPr>
      <w:r>
        <w:rPr>
          <w:color w:val="000000"/>
          <w:sz w:val="28"/>
          <w:szCs w:val="28"/>
        </w:rPr>
        <w:tab/>
        <w:t xml:space="preserve">4.12. Отдел </w:t>
      </w:r>
      <w:r w:rsidR="005B0287" w:rsidRPr="004049D8">
        <w:rPr>
          <w:color w:val="000000"/>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B0287" w:rsidRPr="004049D8">
        <w:rPr>
          <w:color w:val="000000"/>
          <w:sz w:val="28"/>
          <w:szCs w:val="28"/>
          <w:shd w:val="clear" w:color="auto" w:fill="FFFFFF"/>
        </w:rPr>
        <w:t xml:space="preserve">распоряжением Правительства Российской Федерации </w:t>
      </w:r>
      <w:r>
        <w:rPr>
          <w:color w:val="000000"/>
          <w:sz w:val="28"/>
          <w:szCs w:val="28"/>
          <w:shd w:val="clear" w:color="auto" w:fill="FFFFFF"/>
        </w:rPr>
        <w:t xml:space="preserve">от 19.04.2016 № 724-р </w:t>
      </w:r>
      <w:r w:rsidR="005B0287" w:rsidRPr="004049D8">
        <w:rPr>
          <w:color w:val="000000"/>
          <w:sz w:val="28"/>
          <w:szCs w:val="28"/>
          <w:shd w:val="clear" w:color="auto" w:fill="FFFFFF"/>
        </w:rPr>
        <w:t>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4" w:history="1">
        <w:r w:rsidR="005B0287" w:rsidRPr="004049D8">
          <w:rPr>
            <w:rStyle w:val="a3"/>
            <w:color w:val="000000"/>
            <w:sz w:val="28"/>
            <w:szCs w:val="28"/>
          </w:rPr>
          <w:t>Правилами</w:t>
        </w:r>
      </w:hyperlink>
      <w:r w:rsidR="005B0287" w:rsidRPr="004049D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w:t>
      </w:r>
      <w:r w:rsidRPr="004049D8">
        <w:rPr>
          <w:rFonts w:ascii="Times New Roman" w:hAnsi="Times New Roman" w:cs="Times New Roman"/>
          <w:color w:val="000000"/>
          <w:sz w:val="28"/>
          <w:szCs w:val="28"/>
        </w:rPr>
        <w:lastRenderedPageBreak/>
        <w:t xml:space="preserve">соответствии с </w:t>
      </w:r>
      <w:hyperlink r:id="rId15" w:history="1">
        <w:r w:rsidRPr="004049D8">
          <w:rPr>
            <w:rStyle w:val="a3"/>
            <w:rFonts w:ascii="Times New Roman" w:hAnsi="Times New Roman" w:cs="Times New Roman"/>
            <w:color w:val="000000"/>
            <w:sz w:val="28"/>
            <w:szCs w:val="28"/>
          </w:rPr>
          <w:t>Правилами</w:t>
        </w:r>
      </w:hyperlink>
      <w:r w:rsidRPr="004049D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w:t>
      </w:r>
      <w:r w:rsidR="00C022E9">
        <w:rPr>
          <w:rFonts w:ascii="Times New Roman" w:hAnsi="Times New Roman" w:cs="Times New Roman"/>
          <w:color w:val="000000"/>
          <w:sz w:val="28"/>
          <w:szCs w:val="28"/>
          <w:shd w:val="clear" w:color="auto" w:fill="FFFFFF"/>
        </w:rPr>
        <w:t>раве представить в О</w:t>
      </w:r>
      <w:r w:rsidR="008A3B6E">
        <w:rPr>
          <w:rFonts w:ascii="Times New Roman" w:hAnsi="Times New Roman" w:cs="Times New Roman"/>
          <w:color w:val="000000"/>
          <w:sz w:val="28"/>
          <w:szCs w:val="28"/>
          <w:shd w:val="clear" w:color="auto" w:fill="FFFFFF"/>
        </w:rPr>
        <w:t xml:space="preserve">тдел </w:t>
      </w:r>
      <w:r w:rsidRPr="004049D8">
        <w:rPr>
          <w:rFonts w:ascii="Times New Roman" w:hAnsi="Times New Roman" w:cs="Times New Roman"/>
          <w:color w:val="000000"/>
          <w:sz w:val="28"/>
          <w:szCs w:val="28"/>
          <w:shd w:val="clear" w:color="auto" w:fill="FFFFFF"/>
        </w:rPr>
        <w:t>информацию о невозможности присутствия при проведении контрольного мероприятия, в связи с чем проведение контрольного меропр</w:t>
      </w:r>
      <w:r w:rsidR="008A3B6E">
        <w:rPr>
          <w:rFonts w:ascii="Times New Roman" w:hAnsi="Times New Roman" w:cs="Times New Roman"/>
          <w:color w:val="000000"/>
          <w:sz w:val="28"/>
          <w:szCs w:val="28"/>
          <w:shd w:val="clear" w:color="auto" w:fill="FFFFFF"/>
        </w:rPr>
        <w:t xml:space="preserve">иятия переносится </w:t>
      </w:r>
      <w:r w:rsidR="00C022E9">
        <w:rPr>
          <w:rFonts w:ascii="Times New Roman" w:hAnsi="Times New Roman" w:cs="Times New Roman"/>
          <w:color w:val="000000"/>
          <w:sz w:val="28"/>
          <w:szCs w:val="28"/>
          <w:shd w:val="clear" w:color="auto" w:fill="FFFFFF"/>
        </w:rPr>
        <w:t>О</w:t>
      </w:r>
      <w:r w:rsidR="008A3B6E">
        <w:rPr>
          <w:rFonts w:ascii="Times New Roman" w:hAnsi="Times New Roman" w:cs="Times New Roman"/>
          <w:color w:val="000000"/>
          <w:sz w:val="28"/>
          <w:szCs w:val="28"/>
          <w:shd w:val="clear" w:color="auto" w:fill="FFFFFF"/>
        </w:rPr>
        <w:t xml:space="preserve">тделом </w:t>
      </w:r>
      <w:r w:rsidRPr="004049D8">
        <w:rPr>
          <w:rFonts w:ascii="Times New Roman" w:hAnsi="Times New Roman" w:cs="Times New Roman"/>
          <w:color w:val="000000"/>
          <w:sz w:val="28"/>
          <w:szCs w:val="28"/>
          <w:shd w:val="clear" w:color="auto" w:fill="FFFFFF"/>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C022E9">
        <w:rPr>
          <w:rFonts w:ascii="Times New Roman" w:hAnsi="Times New Roman" w:cs="Times New Roman"/>
          <w:color w:val="000000"/>
          <w:sz w:val="28"/>
          <w:szCs w:val="28"/>
          <w:shd w:val="clear" w:color="auto" w:fill="FFFFFF"/>
        </w:rPr>
        <w:t>О</w:t>
      </w:r>
      <w:r w:rsidR="00446FF9">
        <w:rPr>
          <w:rFonts w:ascii="Times New Roman" w:hAnsi="Times New Roman" w:cs="Times New Roman"/>
          <w:color w:val="000000"/>
          <w:sz w:val="28"/>
          <w:szCs w:val="28"/>
          <w:shd w:val="clear" w:color="auto" w:fill="FFFFFF"/>
        </w:rPr>
        <w:t xml:space="preserve">тдел </w:t>
      </w:r>
      <w:r w:rsidRPr="004049D8">
        <w:rPr>
          <w:rFonts w:ascii="Times New Roman" w:hAnsi="Times New Roman" w:cs="Times New Roman"/>
          <w:color w:val="000000"/>
          <w:sz w:val="28"/>
          <w:szCs w:val="28"/>
          <w:shd w:val="clear" w:color="auto" w:fill="FFFFFF"/>
        </w:rPr>
        <w:t>(но не более чем на 20 дней), относится соблюдение одновременно следующих условий:</w:t>
      </w:r>
    </w:p>
    <w:p w:rsidR="005B0287" w:rsidRPr="004049D8" w:rsidRDefault="005B0287" w:rsidP="00C33F16">
      <w:pPr>
        <w:ind w:firstLine="709"/>
        <w:jc w:val="both"/>
        <w:rPr>
          <w:color w:val="000000"/>
          <w:sz w:val="28"/>
          <w:szCs w:val="28"/>
          <w:shd w:val="clear" w:color="auto" w:fill="FFFFFF"/>
        </w:rPr>
      </w:pPr>
      <w:r w:rsidRPr="004049D8">
        <w:rPr>
          <w:color w:val="000000"/>
          <w:sz w:val="28"/>
          <w:szCs w:val="28"/>
        </w:rPr>
        <w:t xml:space="preserve">1) </w:t>
      </w:r>
      <w:r w:rsidRPr="004049D8">
        <w:rPr>
          <w:color w:val="000000"/>
          <w:sz w:val="28"/>
          <w:szCs w:val="28"/>
          <w:shd w:val="clear" w:color="auto" w:fill="FFFFFF"/>
        </w:rPr>
        <w:t xml:space="preserve">отсутствие контролируемого лица либо его представителя не препятствует оценке </w:t>
      </w:r>
      <w:r w:rsidRPr="004049D8">
        <w:rPr>
          <w:color w:val="000000"/>
          <w:sz w:val="28"/>
          <w:szCs w:val="28"/>
        </w:rPr>
        <w:t xml:space="preserve">должностным лицом, уполномоченным осуществлять муниципальный земельный контроль, </w:t>
      </w:r>
      <w:r w:rsidRPr="004049D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B0287" w:rsidRPr="004049D8" w:rsidRDefault="005B0287" w:rsidP="00C33F16">
      <w:pPr>
        <w:ind w:firstLine="709"/>
        <w:jc w:val="both"/>
        <w:rPr>
          <w:color w:val="000000"/>
          <w:sz w:val="28"/>
          <w:szCs w:val="28"/>
        </w:rPr>
      </w:pPr>
      <w:r w:rsidRPr="004049D8">
        <w:rPr>
          <w:color w:val="000000"/>
          <w:sz w:val="28"/>
          <w:szCs w:val="28"/>
          <w:shd w:val="clear" w:color="auto" w:fill="FFFFFF"/>
        </w:rPr>
        <w:t xml:space="preserve">2) отсутствие признаков </w:t>
      </w:r>
      <w:r w:rsidRPr="004049D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5B0287" w:rsidRPr="004049D8" w:rsidRDefault="005B0287" w:rsidP="00C33F16">
      <w:pPr>
        <w:ind w:firstLine="709"/>
        <w:jc w:val="both"/>
        <w:rPr>
          <w:color w:val="000000"/>
          <w:sz w:val="28"/>
          <w:szCs w:val="28"/>
        </w:rPr>
      </w:pPr>
      <w:r w:rsidRPr="004049D8">
        <w:rPr>
          <w:color w:val="000000"/>
          <w:sz w:val="28"/>
          <w:szCs w:val="28"/>
        </w:rPr>
        <w:t>3) имеются уважительные причины для отсутствия контролируемого лица (болезнь</w:t>
      </w:r>
      <w:r w:rsidRPr="004049D8">
        <w:rPr>
          <w:color w:val="000000"/>
          <w:sz w:val="28"/>
          <w:szCs w:val="28"/>
          <w:shd w:val="clear" w:color="auto" w:fill="FFFFFF"/>
        </w:rPr>
        <w:t xml:space="preserve"> контролируемого лица</w:t>
      </w:r>
      <w:r w:rsidRPr="004049D8">
        <w:rPr>
          <w:color w:val="000000"/>
          <w:sz w:val="28"/>
          <w:szCs w:val="28"/>
        </w:rPr>
        <w:t>, его командировка и т.п.) при проведении</w:t>
      </w:r>
      <w:r w:rsidRPr="004049D8">
        <w:rPr>
          <w:color w:val="000000"/>
          <w:sz w:val="28"/>
          <w:szCs w:val="28"/>
          <w:shd w:val="clear" w:color="auto" w:fill="FFFFFF"/>
        </w:rPr>
        <w:t xml:space="preserve"> контрольного мероприятия</w:t>
      </w:r>
      <w:r w:rsidRPr="004049D8">
        <w:rPr>
          <w:color w:val="000000"/>
          <w:sz w:val="28"/>
          <w:szCs w:val="28"/>
        </w:rPr>
        <w:t>.</w:t>
      </w:r>
    </w:p>
    <w:p w:rsidR="005B0287" w:rsidRPr="004049D8" w:rsidRDefault="005B0287" w:rsidP="00C33F16">
      <w:pPr>
        <w:pStyle w:val="s1"/>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5B0287" w:rsidRPr="004049D8" w:rsidRDefault="005B0287" w:rsidP="00C33F16">
      <w:pPr>
        <w:pStyle w:val="s1"/>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5B0287" w:rsidRPr="004049D8" w:rsidRDefault="005B0287" w:rsidP="00C33F16">
      <w:pPr>
        <w:pStyle w:val="s1"/>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4.16. Во всех случаях проведения контрольных мероприятий для фиксации должностным лиц</w:t>
      </w:r>
      <w:r w:rsidR="00C022E9">
        <w:rPr>
          <w:rFonts w:ascii="Times New Roman" w:hAnsi="Times New Roman" w:cs="Times New Roman"/>
          <w:color w:val="000000"/>
          <w:sz w:val="28"/>
          <w:szCs w:val="28"/>
        </w:rPr>
        <w:t>ом</w:t>
      </w:r>
      <w:r w:rsidRPr="004049D8">
        <w:rPr>
          <w:rFonts w:ascii="Times New Roman" w:hAnsi="Times New Roman" w:cs="Times New Roman"/>
          <w:color w:val="000000"/>
          <w:sz w:val="28"/>
          <w:szCs w:val="28"/>
        </w:rPr>
        <w:t xml:space="preserve">, уполномоченным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w:t>
      </w:r>
      <w:r w:rsidRPr="004049D8">
        <w:rPr>
          <w:rFonts w:ascii="Times New Roman" w:hAnsi="Times New Roman" w:cs="Times New Roman"/>
          <w:color w:val="000000"/>
          <w:sz w:val="28"/>
          <w:szCs w:val="28"/>
        </w:rPr>
        <w:lastRenderedPageBreak/>
        <w:t>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4049D8">
          <w:rPr>
            <w:rStyle w:val="a3"/>
            <w:rFonts w:ascii="Times New Roman" w:hAnsi="Times New Roman" w:cs="Times New Roman"/>
            <w:color w:val="000000"/>
            <w:sz w:val="28"/>
            <w:szCs w:val="28"/>
          </w:rPr>
          <w:t>частью 2 статьи 90</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B0287" w:rsidRPr="004049D8" w:rsidRDefault="005B0287" w:rsidP="00C33F16">
      <w:pPr>
        <w:ind w:firstLine="709"/>
        <w:jc w:val="both"/>
        <w:rPr>
          <w:color w:val="000000"/>
          <w:sz w:val="28"/>
          <w:szCs w:val="28"/>
        </w:rPr>
      </w:pPr>
      <w:r w:rsidRPr="004049D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49D8">
        <w:rPr>
          <w:color w:val="000000"/>
          <w:sz w:val="28"/>
          <w:szCs w:val="28"/>
        </w:rPr>
        <w:t>.</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4.20. Информирование контролируемых лиц о совершаемых должностным лиц</w:t>
      </w:r>
      <w:r w:rsidR="00C022E9">
        <w:rPr>
          <w:rFonts w:ascii="Times New Roman" w:hAnsi="Times New Roman" w:cs="Times New Roman"/>
          <w:color w:val="000000"/>
          <w:sz w:val="28"/>
          <w:szCs w:val="28"/>
        </w:rPr>
        <w:t>о</w:t>
      </w:r>
      <w:r w:rsidRPr="004049D8">
        <w:rPr>
          <w:rFonts w:ascii="Times New Roman" w:hAnsi="Times New Roman" w:cs="Times New Roman"/>
          <w:color w:val="000000"/>
          <w:sz w:val="28"/>
          <w:szCs w:val="28"/>
        </w:rPr>
        <w:t xml:space="preserve">м, уполномоченным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w:t>
      </w:r>
      <w:r w:rsidRPr="004049D8">
        <w:rPr>
          <w:rFonts w:ascii="Times New Roman" w:hAnsi="Times New Roman" w:cs="Times New Roman"/>
          <w:color w:val="000000"/>
          <w:sz w:val="28"/>
          <w:szCs w:val="28"/>
          <w:shd w:val="clear" w:color="auto" w:fill="FFFFFF"/>
        </w:rPr>
        <w:lastRenderedPageBreak/>
        <w:t>муниципальных услуг) и (или) через региональный портал государственных и муниципальных услуг.</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w:t>
      </w:r>
      <w:r w:rsidR="009E7988">
        <w:rPr>
          <w:rFonts w:ascii="Times New Roman" w:hAnsi="Times New Roman" w:cs="Times New Roman"/>
          <w:color w:val="000000"/>
          <w:sz w:val="28"/>
          <w:szCs w:val="28"/>
        </w:rPr>
        <w:t xml:space="preserve">вления им в адрес </w:t>
      </w:r>
      <w:r w:rsidR="00502EFE">
        <w:rPr>
          <w:rFonts w:ascii="Times New Roman" w:hAnsi="Times New Roman" w:cs="Times New Roman"/>
          <w:color w:val="000000"/>
          <w:sz w:val="28"/>
          <w:szCs w:val="28"/>
        </w:rPr>
        <w:t>О</w:t>
      </w:r>
      <w:r w:rsidR="009E7988">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 xml:space="preserve">уведомления о необходимости получения документов на бумажном носителе либо отсутствия у </w:t>
      </w:r>
      <w:r w:rsidR="00502EFE">
        <w:rPr>
          <w:rFonts w:ascii="Times New Roman" w:hAnsi="Times New Roman" w:cs="Times New Roman"/>
          <w:color w:val="000000"/>
          <w:sz w:val="28"/>
          <w:szCs w:val="28"/>
        </w:rPr>
        <w:t>О</w:t>
      </w:r>
      <w:r w:rsidR="009E7988">
        <w:rPr>
          <w:rFonts w:ascii="Times New Roman" w:hAnsi="Times New Roman" w:cs="Times New Roman"/>
          <w:color w:val="000000"/>
          <w:sz w:val="28"/>
          <w:szCs w:val="28"/>
        </w:rPr>
        <w:t xml:space="preserve">тдела </w:t>
      </w:r>
      <w:r w:rsidRPr="004049D8">
        <w:rPr>
          <w:rFonts w:ascii="Times New Roman" w:hAnsi="Times New Roman" w:cs="Times New Roman"/>
          <w:color w:val="000000"/>
          <w:sz w:val="28"/>
          <w:szCs w:val="28"/>
        </w:rPr>
        <w:t>сведений об адресе электронной почты контролируемого лица и возможности направить ему</w:t>
      </w:r>
      <w:r w:rsidRPr="004049D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rPr>
          <w:rFonts w:ascii="Times New Roman" w:hAnsi="Times New Roman" w:cs="Times New Roman"/>
          <w:color w:val="000000"/>
          <w:sz w:val="28"/>
          <w:szCs w:val="28"/>
        </w:rPr>
        <w:t xml:space="preserve"> Указанный гражданин</w:t>
      </w:r>
      <w:r w:rsidR="009E7988">
        <w:rPr>
          <w:rFonts w:ascii="Times New Roman" w:hAnsi="Times New Roman" w:cs="Times New Roman"/>
          <w:color w:val="000000"/>
          <w:sz w:val="28"/>
          <w:szCs w:val="28"/>
        </w:rPr>
        <w:t xml:space="preserve"> вправе направлять </w:t>
      </w:r>
      <w:r w:rsidR="00502EFE">
        <w:rPr>
          <w:rFonts w:ascii="Times New Roman" w:hAnsi="Times New Roman" w:cs="Times New Roman"/>
          <w:color w:val="000000"/>
          <w:sz w:val="28"/>
          <w:szCs w:val="28"/>
        </w:rPr>
        <w:t>О</w:t>
      </w:r>
      <w:r w:rsidR="009E7988">
        <w:rPr>
          <w:rFonts w:ascii="Times New Roman" w:hAnsi="Times New Roman" w:cs="Times New Roman"/>
          <w:color w:val="000000"/>
          <w:sz w:val="28"/>
          <w:szCs w:val="28"/>
        </w:rPr>
        <w:t xml:space="preserve">тделу </w:t>
      </w:r>
      <w:r w:rsidRPr="004049D8">
        <w:rPr>
          <w:rFonts w:ascii="Times New Roman" w:hAnsi="Times New Roman" w:cs="Times New Roman"/>
          <w:color w:val="000000"/>
          <w:sz w:val="28"/>
          <w:szCs w:val="28"/>
        </w:rPr>
        <w:t>документы на бумажном носителе.</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До 31 декабря 202</w:t>
      </w:r>
      <w:r w:rsidR="00BB62CF">
        <w:rPr>
          <w:rFonts w:ascii="Times New Roman" w:hAnsi="Times New Roman" w:cs="Times New Roman"/>
          <w:color w:val="000000"/>
          <w:sz w:val="28"/>
          <w:szCs w:val="28"/>
        </w:rPr>
        <w:t>5</w:t>
      </w:r>
      <w:r w:rsidRPr="004049D8">
        <w:rPr>
          <w:rFonts w:ascii="Times New Roman" w:hAnsi="Times New Roman" w:cs="Times New Roman"/>
          <w:color w:val="000000"/>
          <w:sz w:val="28"/>
          <w:szCs w:val="28"/>
        </w:rPr>
        <w:t xml:space="preserve"> года информирование контролируемого лица о совершаемых должностным лиц</w:t>
      </w:r>
      <w:r w:rsidR="00502EFE">
        <w:rPr>
          <w:rFonts w:ascii="Times New Roman" w:hAnsi="Times New Roman" w:cs="Times New Roman"/>
          <w:color w:val="000000"/>
          <w:sz w:val="28"/>
          <w:szCs w:val="28"/>
        </w:rPr>
        <w:t>ом</w:t>
      </w:r>
      <w:r w:rsidRPr="004049D8">
        <w:rPr>
          <w:rFonts w:ascii="Times New Roman" w:hAnsi="Times New Roman" w:cs="Times New Roman"/>
          <w:color w:val="000000"/>
          <w:sz w:val="28"/>
          <w:szCs w:val="28"/>
        </w:rPr>
        <w:t>, уполномоченным осуществлять муниципальный земельный контроль, действиях и принимаемых решениях, направление документов и сведений кон</w:t>
      </w:r>
      <w:r w:rsidR="009E7988">
        <w:rPr>
          <w:rFonts w:ascii="Times New Roman" w:hAnsi="Times New Roman" w:cs="Times New Roman"/>
          <w:color w:val="000000"/>
          <w:sz w:val="28"/>
          <w:szCs w:val="28"/>
        </w:rPr>
        <w:t xml:space="preserve">тролируемому лицу </w:t>
      </w:r>
      <w:r w:rsidR="00502EFE">
        <w:rPr>
          <w:rFonts w:ascii="Times New Roman" w:hAnsi="Times New Roman" w:cs="Times New Roman"/>
          <w:color w:val="000000"/>
          <w:sz w:val="28"/>
          <w:szCs w:val="28"/>
        </w:rPr>
        <w:t>О</w:t>
      </w:r>
      <w:r w:rsidR="009E7988">
        <w:rPr>
          <w:rFonts w:ascii="Times New Roman" w:hAnsi="Times New Roman" w:cs="Times New Roman"/>
          <w:color w:val="000000"/>
          <w:sz w:val="28"/>
          <w:szCs w:val="28"/>
        </w:rPr>
        <w:t xml:space="preserve">тделом </w:t>
      </w:r>
      <w:r w:rsidRPr="004049D8">
        <w:rPr>
          <w:rFonts w:ascii="Times New Roman" w:hAnsi="Times New Roman" w:cs="Times New Roman"/>
          <w:color w:val="000000"/>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B0287"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w:t>
      </w:r>
      <w:r w:rsidR="006D1123">
        <w:rPr>
          <w:rFonts w:ascii="Times New Roman" w:hAnsi="Times New Roman" w:cs="Times New Roman"/>
          <w:color w:val="000000"/>
          <w:sz w:val="28"/>
          <w:szCs w:val="28"/>
        </w:rPr>
        <w:t xml:space="preserve">нтролируемым лицом </w:t>
      </w:r>
      <w:r w:rsidR="00502EFE">
        <w:rPr>
          <w:rFonts w:ascii="Times New Roman" w:hAnsi="Times New Roman" w:cs="Times New Roman"/>
          <w:color w:val="000000"/>
          <w:sz w:val="28"/>
          <w:szCs w:val="28"/>
        </w:rPr>
        <w:t>О</w:t>
      </w:r>
      <w:r w:rsidR="006D1123">
        <w:rPr>
          <w:rFonts w:ascii="Times New Roman" w:hAnsi="Times New Roman" w:cs="Times New Roman"/>
          <w:color w:val="000000"/>
          <w:sz w:val="28"/>
          <w:szCs w:val="28"/>
        </w:rPr>
        <w:t xml:space="preserve">тдел </w:t>
      </w:r>
      <w:r w:rsidRPr="004049D8">
        <w:rPr>
          <w:rFonts w:ascii="Times New Roman" w:hAnsi="Times New Roman" w:cs="Times New Roman"/>
          <w:color w:val="000000"/>
          <w:sz w:val="28"/>
          <w:szCs w:val="28"/>
        </w:rPr>
        <w:t>(должностное лицо, уполномоченное осуществлять муниципальный земельный контроль) в пределах полномочий, предусмотренных законодательств</w:t>
      </w:r>
      <w:r w:rsidR="006D1123">
        <w:rPr>
          <w:rFonts w:ascii="Times New Roman" w:hAnsi="Times New Roman" w:cs="Times New Roman"/>
          <w:color w:val="000000"/>
          <w:sz w:val="28"/>
          <w:szCs w:val="28"/>
        </w:rPr>
        <w:t>ом Российской Федерации, обязан</w:t>
      </w:r>
      <w:r w:rsidRPr="004049D8">
        <w:rPr>
          <w:rFonts w:ascii="Times New Roman" w:hAnsi="Times New Roman" w:cs="Times New Roman"/>
          <w:color w:val="000000"/>
          <w:sz w:val="28"/>
          <w:szCs w:val="28"/>
        </w:rPr>
        <w:t>:</w:t>
      </w:r>
    </w:p>
    <w:p w:rsidR="005B0287" w:rsidRPr="004049D8" w:rsidRDefault="005B0287" w:rsidP="00C33F16">
      <w:pPr>
        <w:pStyle w:val="ConsPlusNormal"/>
        <w:ind w:firstLine="709"/>
        <w:jc w:val="both"/>
        <w:rPr>
          <w:rFonts w:ascii="Times New Roman" w:hAnsi="Times New Roman" w:cs="Times New Roman"/>
        </w:rPr>
      </w:pPr>
      <w:bookmarkStart w:id="1" w:name="Par318"/>
      <w:bookmarkEnd w:id="1"/>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Pr="004049D8">
        <w:rPr>
          <w:rFonts w:ascii="Times New Roman" w:hAnsi="Times New Roman" w:cs="Times New Roman"/>
          <w:color w:val="000000"/>
          <w:sz w:val="28"/>
          <w:szCs w:val="28"/>
        </w:rPr>
        <w:lastRenderedPageBreak/>
        <w:t>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B0287" w:rsidRPr="004049D8" w:rsidRDefault="005B0287" w:rsidP="00C33F16">
      <w:pPr>
        <w:ind w:firstLine="709"/>
        <w:jc w:val="both"/>
        <w:rPr>
          <w:color w:val="000000"/>
          <w:sz w:val="28"/>
          <w:szCs w:val="28"/>
        </w:rPr>
      </w:pPr>
      <w:r w:rsidRPr="004049D8">
        <w:rPr>
          <w:color w:val="000000"/>
          <w:sz w:val="28"/>
          <w:szCs w:val="28"/>
        </w:rPr>
        <w:t xml:space="preserve">4) </w:t>
      </w:r>
      <w:r w:rsidRPr="004049D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rPr>
          <w:color w:val="000000"/>
          <w:sz w:val="28"/>
          <w:szCs w:val="28"/>
        </w:rPr>
        <w:t>;</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B0287" w:rsidRPr="004049D8" w:rsidRDefault="005B0287" w:rsidP="00C33F16">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5B0287" w:rsidRPr="004049D8" w:rsidRDefault="005B0287" w:rsidP="00C33F16">
      <w:pPr>
        <w:ind w:firstLine="709"/>
        <w:jc w:val="both"/>
        <w:rPr>
          <w:color w:val="000000"/>
          <w:sz w:val="28"/>
          <w:szCs w:val="28"/>
        </w:rPr>
      </w:pPr>
      <w:r w:rsidRPr="004049D8">
        <w:rPr>
          <w:color w:val="000000"/>
          <w:sz w:val="28"/>
          <w:szCs w:val="28"/>
        </w:rPr>
        <w:t xml:space="preserve">1) исполнительный орган государственной власти или орган местного самоуправления, предусмотренные </w:t>
      </w:r>
      <w:hyperlink r:id="rId17" w:history="1">
        <w:r w:rsidRPr="004049D8">
          <w:rPr>
            <w:rStyle w:val="a3"/>
            <w:color w:val="000000"/>
            <w:sz w:val="28"/>
            <w:szCs w:val="28"/>
          </w:rPr>
          <w:t>статьей 39.2</w:t>
        </w:r>
      </w:hyperlink>
      <w:r w:rsidRPr="004049D8">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049D8">
        <w:rPr>
          <w:color w:val="000000"/>
          <w:sz w:val="28"/>
          <w:szCs w:val="28"/>
        </w:rPr>
        <w:t>, в отношении земельных участков (земель), находящихся в государственной или муниципальной собственности;</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w:t>
      </w:r>
      <w:r w:rsidRPr="004049D8">
        <w:rPr>
          <w:rFonts w:ascii="Times New Roman" w:hAnsi="Times New Roman" w:cs="Times New Roman"/>
          <w:color w:val="000000"/>
          <w:sz w:val="28"/>
          <w:szCs w:val="28"/>
        </w:rPr>
        <w:lastRenderedPageBreak/>
        <w:t>с публичных торгов, в отношении земельных участков, находящихся в частной собственности.</w:t>
      </w:r>
    </w:p>
    <w:p w:rsidR="005B0287" w:rsidRPr="004049D8" w:rsidRDefault="005B0287" w:rsidP="00C33F16">
      <w:pPr>
        <w:pStyle w:val="ConsPlusNormal"/>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903277">
        <w:rPr>
          <w:rFonts w:ascii="Times New Roman" w:hAnsi="Times New Roman" w:cs="Times New Roman"/>
          <w:sz w:val="28"/>
          <w:szCs w:val="28"/>
        </w:rPr>
        <w:t xml:space="preserve"> Смоленской области</w:t>
      </w:r>
      <w:r w:rsidRPr="004049D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5B0287" w:rsidRPr="004049D8" w:rsidRDefault="005B0287" w:rsidP="00C33F16">
      <w:pPr>
        <w:ind w:firstLine="709"/>
        <w:jc w:val="both"/>
        <w:rPr>
          <w:sz w:val="28"/>
          <w:szCs w:val="28"/>
        </w:rPr>
      </w:pPr>
      <w:r w:rsidRPr="004049D8">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5E5F84">
        <w:rPr>
          <w:color w:val="000000"/>
          <w:sz w:val="28"/>
          <w:szCs w:val="28"/>
        </w:rPr>
        <w:t>ое</w:t>
      </w:r>
      <w:r w:rsidRPr="004049D8">
        <w:rPr>
          <w:color w:val="000000"/>
          <w:sz w:val="28"/>
          <w:szCs w:val="28"/>
        </w:rPr>
        <w:t xml:space="preserve"> лиц</w:t>
      </w:r>
      <w:r w:rsidR="005E5F84">
        <w:rPr>
          <w:color w:val="000000"/>
          <w:sz w:val="28"/>
          <w:szCs w:val="28"/>
        </w:rPr>
        <w:t>о</w:t>
      </w:r>
      <w:r w:rsidRPr="004049D8">
        <w:rPr>
          <w:color w:val="000000"/>
          <w:sz w:val="28"/>
          <w:szCs w:val="28"/>
        </w:rPr>
        <w:t>, уполномоченн</w:t>
      </w:r>
      <w:r w:rsidR="005E5F84">
        <w:rPr>
          <w:color w:val="000000"/>
          <w:sz w:val="28"/>
          <w:szCs w:val="28"/>
        </w:rPr>
        <w:t>ое</w:t>
      </w:r>
      <w:r w:rsidRPr="004049D8">
        <w:rPr>
          <w:color w:val="000000"/>
          <w:sz w:val="28"/>
          <w:szCs w:val="28"/>
        </w:rPr>
        <w:t xml:space="preserve"> осуществлять муниципальный земельный контроль направля</w:t>
      </w:r>
      <w:r w:rsidR="005E5F84">
        <w:rPr>
          <w:color w:val="000000"/>
          <w:sz w:val="28"/>
          <w:szCs w:val="28"/>
        </w:rPr>
        <w:t>е</w:t>
      </w:r>
      <w:r w:rsidRPr="004049D8">
        <w:rPr>
          <w:color w:val="000000"/>
          <w:sz w:val="28"/>
          <w:szCs w:val="28"/>
        </w:rPr>
        <w:t>т копию указанного акта в орган государственного земельного надзора.</w:t>
      </w:r>
    </w:p>
    <w:p w:rsidR="005B0287" w:rsidRPr="004049D8" w:rsidRDefault="005B0287" w:rsidP="00C33F16">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Должностн</w:t>
      </w:r>
      <w:r w:rsidR="005E5F84">
        <w:rPr>
          <w:rFonts w:ascii="Times New Roman" w:hAnsi="Times New Roman" w:cs="Times New Roman"/>
          <w:color w:val="000000"/>
          <w:sz w:val="28"/>
          <w:szCs w:val="28"/>
        </w:rPr>
        <w:t xml:space="preserve">ое </w:t>
      </w:r>
      <w:r w:rsidRPr="004049D8">
        <w:rPr>
          <w:rFonts w:ascii="Times New Roman" w:hAnsi="Times New Roman" w:cs="Times New Roman"/>
          <w:color w:val="000000"/>
          <w:sz w:val="28"/>
          <w:szCs w:val="28"/>
        </w:rPr>
        <w:t>лиц</w:t>
      </w:r>
      <w:r w:rsidR="005E5F84">
        <w:rPr>
          <w:rFonts w:ascii="Times New Roman" w:hAnsi="Times New Roman" w:cs="Times New Roman"/>
          <w:color w:val="000000"/>
          <w:sz w:val="28"/>
          <w:szCs w:val="28"/>
        </w:rPr>
        <w:t>о</w:t>
      </w:r>
      <w:r w:rsidRPr="004049D8">
        <w:rPr>
          <w:rFonts w:ascii="Times New Roman" w:hAnsi="Times New Roman" w:cs="Times New Roman"/>
          <w:color w:val="000000"/>
          <w:sz w:val="28"/>
          <w:szCs w:val="28"/>
        </w:rPr>
        <w:t>, уполномоченн</w:t>
      </w:r>
      <w:r w:rsidR="005E5F84">
        <w:rPr>
          <w:rFonts w:ascii="Times New Roman" w:hAnsi="Times New Roman" w:cs="Times New Roman"/>
          <w:color w:val="000000"/>
          <w:sz w:val="28"/>
          <w:szCs w:val="28"/>
        </w:rPr>
        <w:t>ое</w:t>
      </w:r>
      <w:r w:rsidRPr="004049D8">
        <w:rPr>
          <w:rFonts w:ascii="Times New Roman" w:hAnsi="Times New Roman" w:cs="Times New Roman"/>
          <w:color w:val="000000"/>
          <w:sz w:val="28"/>
          <w:szCs w:val="28"/>
        </w:rPr>
        <w:t xml:space="preserve"> осуществлять муниципальный земельный контроль, в срок не позднее 5 рабочих дней со дня окончания контрольного мероприятия </w:t>
      </w:r>
      <w:r w:rsidRPr="005E5F84">
        <w:rPr>
          <w:rFonts w:ascii="Times New Roman" w:hAnsi="Times New Roman" w:cs="Times New Roman"/>
          <w:sz w:val="28"/>
          <w:szCs w:val="28"/>
        </w:rPr>
        <w:t>направля</w:t>
      </w:r>
      <w:r w:rsidR="005E5F84" w:rsidRPr="005E5F84">
        <w:rPr>
          <w:rFonts w:ascii="Times New Roman" w:hAnsi="Times New Roman" w:cs="Times New Roman"/>
          <w:sz w:val="28"/>
          <w:szCs w:val="28"/>
        </w:rPr>
        <w:t>е</w:t>
      </w:r>
      <w:r w:rsidRPr="005E5F84">
        <w:rPr>
          <w:rFonts w:ascii="Times New Roman" w:hAnsi="Times New Roman" w:cs="Times New Roman"/>
          <w:sz w:val="28"/>
          <w:szCs w:val="28"/>
        </w:rPr>
        <w:t xml:space="preserve">т в адрес </w:t>
      </w:r>
      <w:r w:rsidR="005E5F84">
        <w:rPr>
          <w:rFonts w:ascii="Times New Roman" w:hAnsi="Times New Roman" w:cs="Times New Roman"/>
          <w:sz w:val="28"/>
          <w:szCs w:val="28"/>
        </w:rPr>
        <w:t>Г</w:t>
      </w:r>
      <w:r w:rsidRPr="005E5F84">
        <w:rPr>
          <w:rFonts w:ascii="Times New Roman" w:hAnsi="Times New Roman" w:cs="Times New Roman"/>
          <w:sz w:val="28"/>
          <w:szCs w:val="28"/>
        </w:rPr>
        <w:t>лавы</w:t>
      </w:r>
      <w:r w:rsidR="005E5F84" w:rsidRPr="005E5F84">
        <w:rPr>
          <w:rFonts w:ascii="Times New Roman" w:hAnsi="Times New Roman" w:cs="Times New Roman"/>
          <w:sz w:val="28"/>
          <w:szCs w:val="28"/>
        </w:rPr>
        <w:t xml:space="preserve"> муниципального</w:t>
      </w:r>
      <w:r w:rsidR="0021400F">
        <w:rPr>
          <w:rFonts w:ascii="Times New Roman" w:hAnsi="Times New Roman" w:cs="Times New Roman"/>
          <w:sz w:val="28"/>
          <w:szCs w:val="28"/>
        </w:rPr>
        <w:t xml:space="preserve"> образования "Сычевский муниципальный округ</w:t>
      </w:r>
      <w:r w:rsidR="005E5F84" w:rsidRPr="00E93522">
        <w:rPr>
          <w:rFonts w:ascii="Times New Roman" w:hAnsi="Times New Roman" w:cs="Times New Roman"/>
          <w:sz w:val="28"/>
          <w:szCs w:val="28"/>
        </w:rPr>
        <w:t>" Смоленской области</w:t>
      </w:r>
      <w:r w:rsidRPr="004049D8">
        <w:rPr>
          <w:rFonts w:ascii="Times New Roman" w:hAnsi="Times New Roman" w:cs="Times New Roman"/>
          <w:color w:val="000000"/>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 должностным лиц</w:t>
      </w:r>
      <w:r w:rsidR="005E5F84">
        <w:rPr>
          <w:rFonts w:ascii="Times New Roman" w:hAnsi="Times New Roman" w:cs="Times New Roman"/>
          <w:color w:val="000000"/>
          <w:sz w:val="28"/>
          <w:szCs w:val="28"/>
        </w:rPr>
        <w:t>ом</w:t>
      </w:r>
      <w:r w:rsidRPr="004049D8">
        <w:rPr>
          <w:rFonts w:ascii="Times New Roman" w:hAnsi="Times New Roman" w:cs="Times New Roman"/>
          <w:color w:val="000000"/>
          <w:sz w:val="28"/>
          <w:szCs w:val="28"/>
        </w:rPr>
        <w:t xml:space="preserve">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5B0287" w:rsidRPr="00770BB2" w:rsidRDefault="005B0287" w:rsidP="00C33F16">
      <w:pPr>
        <w:pStyle w:val="ConsPlusNormal"/>
        <w:ind w:firstLine="709"/>
        <w:jc w:val="both"/>
        <w:rPr>
          <w:rFonts w:ascii="Times New Roman" w:hAnsi="Times New Roman" w:cs="Times New Roman"/>
          <w:sz w:val="28"/>
          <w:szCs w:val="28"/>
        </w:rPr>
      </w:pPr>
    </w:p>
    <w:p w:rsidR="005B0287" w:rsidRPr="00770BB2" w:rsidRDefault="00903277" w:rsidP="00C33F16">
      <w:pPr>
        <w:pStyle w:val="ConsPlusNormal"/>
        <w:ind w:firstLine="0"/>
        <w:jc w:val="center"/>
        <w:rPr>
          <w:rFonts w:ascii="Times New Roman" w:hAnsi="Times New Roman" w:cs="Times New Roman"/>
          <w:b/>
          <w:bCs/>
          <w:sz w:val="28"/>
          <w:szCs w:val="28"/>
        </w:rPr>
      </w:pPr>
      <w:r w:rsidRPr="00770BB2">
        <w:rPr>
          <w:rFonts w:ascii="Times New Roman" w:hAnsi="Times New Roman" w:cs="Times New Roman"/>
          <w:b/>
          <w:bCs/>
          <w:sz w:val="28"/>
          <w:szCs w:val="28"/>
        </w:rPr>
        <w:tab/>
      </w:r>
      <w:r w:rsidR="005B0287" w:rsidRPr="00770BB2">
        <w:rPr>
          <w:rFonts w:ascii="Times New Roman" w:hAnsi="Times New Roman" w:cs="Times New Roman"/>
          <w:b/>
          <w:bCs/>
          <w:sz w:val="28"/>
          <w:szCs w:val="28"/>
        </w:rPr>
        <w:t>5. Обжалование решений</w:t>
      </w:r>
      <w:r w:rsidR="00770BB2" w:rsidRPr="00770BB2">
        <w:rPr>
          <w:rFonts w:ascii="Times New Roman" w:hAnsi="Times New Roman" w:cs="Times New Roman"/>
          <w:b/>
          <w:bCs/>
          <w:sz w:val="28"/>
          <w:szCs w:val="28"/>
        </w:rPr>
        <w:t xml:space="preserve"> Отдела</w:t>
      </w:r>
      <w:r w:rsidR="005B0287" w:rsidRPr="00770BB2">
        <w:rPr>
          <w:rFonts w:ascii="Times New Roman" w:hAnsi="Times New Roman" w:cs="Times New Roman"/>
          <w:b/>
          <w:bCs/>
          <w:sz w:val="28"/>
          <w:szCs w:val="28"/>
        </w:rPr>
        <w:t>, действий (бездействия) должностн</w:t>
      </w:r>
      <w:r w:rsidR="00770BB2" w:rsidRPr="00770BB2">
        <w:rPr>
          <w:rFonts w:ascii="Times New Roman" w:hAnsi="Times New Roman" w:cs="Times New Roman"/>
          <w:b/>
          <w:bCs/>
          <w:sz w:val="28"/>
          <w:szCs w:val="28"/>
        </w:rPr>
        <w:t>ого</w:t>
      </w:r>
      <w:r w:rsidR="005B0287" w:rsidRPr="00770BB2">
        <w:rPr>
          <w:rFonts w:ascii="Times New Roman" w:hAnsi="Times New Roman" w:cs="Times New Roman"/>
          <w:b/>
          <w:bCs/>
          <w:sz w:val="28"/>
          <w:szCs w:val="28"/>
        </w:rPr>
        <w:t xml:space="preserve"> лиц</w:t>
      </w:r>
      <w:r w:rsidR="00770BB2" w:rsidRPr="00770BB2">
        <w:rPr>
          <w:rFonts w:ascii="Times New Roman" w:hAnsi="Times New Roman" w:cs="Times New Roman"/>
          <w:b/>
          <w:bCs/>
          <w:sz w:val="28"/>
          <w:szCs w:val="28"/>
        </w:rPr>
        <w:t>а</w:t>
      </w:r>
      <w:r w:rsidR="005B0287" w:rsidRPr="00770BB2">
        <w:rPr>
          <w:rFonts w:ascii="Times New Roman" w:hAnsi="Times New Roman" w:cs="Times New Roman"/>
          <w:b/>
          <w:bCs/>
          <w:sz w:val="28"/>
          <w:szCs w:val="28"/>
        </w:rPr>
        <w:t>, уполномоченн</w:t>
      </w:r>
      <w:r w:rsidR="00770BB2" w:rsidRPr="00770BB2">
        <w:rPr>
          <w:rFonts w:ascii="Times New Roman" w:hAnsi="Times New Roman" w:cs="Times New Roman"/>
          <w:b/>
          <w:bCs/>
          <w:sz w:val="28"/>
          <w:szCs w:val="28"/>
        </w:rPr>
        <w:t>ого</w:t>
      </w:r>
      <w:r w:rsidR="005B0287" w:rsidRPr="00770BB2">
        <w:rPr>
          <w:rFonts w:ascii="Times New Roman" w:hAnsi="Times New Roman" w:cs="Times New Roman"/>
          <w:b/>
          <w:bCs/>
          <w:sz w:val="28"/>
          <w:szCs w:val="28"/>
        </w:rPr>
        <w:t xml:space="preserve"> осуществлять муниципальный земельный контроль</w:t>
      </w:r>
    </w:p>
    <w:p w:rsidR="005B0287" w:rsidRPr="00770BB2" w:rsidRDefault="005B0287" w:rsidP="00C33F16">
      <w:pPr>
        <w:pStyle w:val="ConsPlusNormal"/>
        <w:ind w:firstLine="0"/>
        <w:jc w:val="center"/>
        <w:rPr>
          <w:rFonts w:ascii="Times New Roman" w:hAnsi="Times New Roman" w:cs="Times New Roman"/>
          <w:b/>
          <w:bCs/>
          <w:sz w:val="28"/>
          <w:szCs w:val="28"/>
        </w:rPr>
      </w:pPr>
    </w:p>
    <w:p w:rsidR="00B24209" w:rsidRDefault="004C0637"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5B0287" w:rsidRPr="00770BB2">
        <w:rPr>
          <w:rFonts w:ascii="Times New Roman" w:hAnsi="Times New Roman" w:cs="Times New Roman"/>
          <w:sz w:val="28"/>
          <w:szCs w:val="28"/>
        </w:rPr>
        <w:t xml:space="preserve">. </w:t>
      </w:r>
      <w:r w:rsidR="00B24209">
        <w:rPr>
          <w:rFonts w:ascii="Times New Roman" w:hAnsi="Times New Roman" w:cs="Times New Roman"/>
          <w:sz w:val="28"/>
          <w:szCs w:val="28"/>
        </w:rPr>
        <w:t>Решения Отдела</w:t>
      </w:r>
      <w:r w:rsidR="0021400F">
        <w:rPr>
          <w:rFonts w:ascii="Times New Roman" w:hAnsi="Times New Roman" w:cs="Times New Roman"/>
          <w:sz w:val="28"/>
          <w:szCs w:val="28"/>
        </w:rPr>
        <w:t>, действия (бездействие) должностного лица, уполномоченного осуществлять муниципальный земельный контроль, могут быть обжалованы в порядке, устано</w:t>
      </w:r>
      <w:r w:rsidR="00895EBC">
        <w:rPr>
          <w:rFonts w:ascii="Times New Roman" w:hAnsi="Times New Roman" w:cs="Times New Roman"/>
          <w:sz w:val="28"/>
          <w:szCs w:val="28"/>
        </w:rPr>
        <w:t>вленном главой 9 Федерального закона от 31.07.2020 № 248-ФЗ "О государственном контроле (надзоре)и муниципальном контроле в Российской Федерации".</w:t>
      </w:r>
    </w:p>
    <w:p w:rsidR="001B07B3" w:rsidRDefault="001B07B3" w:rsidP="001B07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Жалоба на решение Отдела, действия (бездействия) его должностных лица рассматривается Главой муниципального образования «Сычевского муниципального округа» Смоленской области (заместителем Главы).</w:t>
      </w:r>
    </w:p>
    <w:p w:rsidR="001B07B3" w:rsidRDefault="001B07B3" w:rsidP="001B07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Жалоба подается по форме в соответствии со статьей 41 Федерального закона «О государственном контроле (надзоре) и муниципальном контроле в Российской Федерации».</w:t>
      </w:r>
    </w:p>
    <w:p w:rsidR="00895EBC" w:rsidRDefault="002E05AC"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895EBC">
        <w:rPr>
          <w:rFonts w:ascii="Times New Roman" w:hAnsi="Times New Roman" w:cs="Times New Roman"/>
          <w:sz w:val="28"/>
          <w:szCs w:val="28"/>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w:t>
      </w:r>
      <w:r w:rsidR="00A22389">
        <w:rPr>
          <w:rFonts w:ascii="Times New Roman" w:hAnsi="Times New Roman" w:cs="Times New Roman"/>
          <w:sz w:val="28"/>
          <w:szCs w:val="28"/>
        </w:rPr>
        <w:t xml:space="preserve"> государственных и муниципальных услуг.</w:t>
      </w:r>
    </w:p>
    <w:p w:rsidR="00A22389" w:rsidRDefault="00A22389" w:rsidP="00C33F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2E05AC" w:rsidRDefault="00F81109" w:rsidP="002E05A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Соответствующая жалоба подается контрол</w:t>
      </w:r>
      <w:r w:rsidR="00CF54A3">
        <w:rPr>
          <w:rFonts w:ascii="Times New Roman" w:hAnsi="Times New Roman" w:cs="Times New Roman"/>
          <w:sz w:val="28"/>
          <w:szCs w:val="28"/>
        </w:rPr>
        <w:t>ируемым лицом на личном приеме Г</w:t>
      </w:r>
      <w:r>
        <w:rPr>
          <w:rFonts w:ascii="Times New Roman" w:hAnsi="Times New Roman" w:cs="Times New Roman"/>
          <w:sz w:val="28"/>
          <w:szCs w:val="28"/>
        </w:rPr>
        <w:t>лавы муниципального образования «Сычевский муниципальный округ» Смоленской области с предварител</w:t>
      </w:r>
      <w:r w:rsidR="00CF54A3">
        <w:rPr>
          <w:rFonts w:ascii="Times New Roman" w:hAnsi="Times New Roman" w:cs="Times New Roman"/>
          <w:sz w:val="28"/>
          <w:szCs w:val="28"/>
        </w:rPr>
        <w:t>ьным информированием Г</w:t>
      </w:r>
      <w:r>
        <w:rPr>
          <w:rFonts w:ascii="Times New Roman" w:hAnsi="Times New Roman" w:cs="Times New Roman"/>
          <w:sz w:val="28"/>
          <w:szCs w:val="28"/>
        </w:rPr>
        <w:t>лавы муниципального образования «Сычевского муниципального округа» Смоленской области о наличии в жалобе (документах) сведений, составляющих государственную или иную охраняемую законом тайну.</w:t>
      </w:r>
    </w:p>
    <w:p w:rsidR="002C12D0" w:rsidRPr="002E05AC" w:rsidRDefault="002C12D0" w:rsidP="00AF16A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5.5</w:t>
      </w:r>
      <w:r w:rsidRPr="002E05AC">
        <w:rPr>
          <w:rFonts w:ascii="Times New Roman" w:hAnsi="Times New Roman" w:cs="Times New Roman"/>
          <w:sz w:val="28"/>
          <w:szCs w:val="28"/>
        </w:rPr>
        <w:t>. Жалоба на решение Отдела, действия (бездействие) его должностного лица может быть подана в течение 30 календарных дней со дня, когда контролируемое лицо узнало или должно было узнать о нарушении своих прав.</w:t>
      </w:r>
    </w:p>
    <w:p w:rsidR="002C12D0" w:rsidRPr="002E05AC" w:rsidRDefault="002C12D0" w:rsidP="002C12D0">
      <w:pPr>
        <w:pStyle w:val="11"/>
        <w:ind w:firstLine="709"/>
        <w:jc w:val="both"/>
        <w:rPr>
          <w:rFonts w:ascii="Times New Roman" w:hAnsi="Times New Roman" w:cs="Times New Roman"/>
          <w:sz w:val="28"/>
          <w:szCs w:val="28"/>
        </w:rPr>
      </w:pPr>
      <w:r w:rsidRPr="002E05AC">
        <w:rPr>
          <w:rFonts w:ascii="Times New Roman" w:hAnsi="Times New Roman" w:cs="Times New Roman"/>
          <w:sz w:val="28"/>
          <w:szCs w:val="28"/>
        </w:rPr>
        <w:t xml:space="preserve">Жалоба на предписание Отдела может быть подана в течение 10 рабочих с момента получения контролируемым лицом предписания. </w:t>
      </w:r>
    </w:p>
    <w:p w:rsidR="002C12D0" w:rsidRPr="002E05AC" w:rsidRDefault="002C12D0" w:rsidP="002C12D0">
      <w:pPr>
        <w:pStyle w:val="11"/>
        <w:ind w:firstLine="709"/>
        <w:jc w:val="both"/>
        <w:rPr>
          <w:rFonts w:ascii="Times New Roman" w:hAnsi="Times New Roman" w:cs="Times New Roman"/>
          <w:sz w:val="28"/>
          <w:szCs w:val="28"/>
        </w:rPr>
      </w:pPr>
      <w:r w:rsidRPr="002E05AC">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муниципального образования «Сычевский муниципальный округ»  Смоленской области (должностным лицом, уполномоченным на рассмотрение жалобы).</w:t>
      </w:r>
    </w:p>
    <w:p w:rsidR="002C12D0" w:rsidRPr="002E05AC" w:rsidRDefault="002C12D0" w:rsidP="002C12D0">
      <w:pPr>
        <w:pStyle w:val="11"/>
        <w:ind w:firstLine="709"/>
        <w:jc w:val="both"/>
        <w:rPr>
          <w:rFonts w:ascii="Times New Roman" w:hAnsi="Times New Roman" w:cs="Times New Roman"/>
          <w:sz w:val="28"/>
          <w:szCs w:val="28"/>
        </w:rPr>
      </w:pPr>
      <w:r w:rsidRPr="002E05AC">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27240" w:rsidRPr="00AF16A4" w:rsidRDefault="001B07B3" w:rsidP="00AF16A4">
      <w:pPr>
        <w:pStyle w:val="ConsPlusNormal"/>
        <w:ind w:firstLine="709"/>
        <w:jc w:val="both"/>
        <w:rPr>
          <w:rFonts w:ascii="Times New Roman" w:hAnsi="Times New Roman" w:cs="Times New Roman"/>
          <w:b/>
          <w:color w:val="FF0000"/>
          <w:sz w:val="28"/>
          <w:szCs w:val="28"/>
          <w:u w:val="single"/>
        </w:rPr>
      </w:pPr>
      <w:r w:rsidRPr="002E05AC">
        <w:rPr>
          <w:rFonts w:ascii="Times New Roman" w:hAnsi="Times New Roman" w:cs="Times New Roman"/>
          <w:sz w:val="28"/>
          <w:szCs w:val="28"/>
        </w:rPr>
        <w:t>5.7</w:t>
      </w:r>
      <w:r w:rsidR="0095666E" w:rsidRPr="002E05AC">
        <w:rPr>
          <w:rFonts w:ascii="Times New Roman" w:hAnsi="Times New Roman" w:cs="Times New Roman"/>
          <w:sz w:val="28"/>
          <w:szCs w:val="28"/>
        </w:rPr>
        <w:t>. Жалоба на решение Отдела, действия (бездействие) его должностных лиц по</w:t>
      </w:r>
      <w:r w:rsidR="002C12D0">
        <w:rPr>
          <w:rFonts w:ascii="Times New Roman" w:hAnsi="Times New Roman" w:cs="Times New Roman"/>
          <w:sz w:val="28"/>
          <w:szCs w:val="28"/>
        </w:rPr>
        <w:t>длежит рассмотрению в течении 15</w:t>
      </w:r>
      <w:r w:rsidR="0095666E" w:rsidRPr="002E05AC">
        <w:rPr>
          <w:rFonts w:ascii="Times New Roman" w:hAnsi="Times New Roman" w:cs="Times New Roman"/>
          <w:sz w:val="28"/>
          <w:szCs w:val="28"/>
        </w:rPr>
        <w:t xml:space="preserve"> раб</w:t>
      </w:r>
      <w:r w:rsidR="002C12D0">
        <w:rPr>
          <w:rFonts w:ascii="Times New Roman" w:hAnsi="Times New Roman" w:cs="Times New Roman"/>
          <w:sz w:val="28"/>
          <w:szCs w:val="28"/>
        </w:rPr>
        <w:t>очих дней со дня ее регистрации в подсистеме досудебного обжалования.</w:t>
      </w:r>
    </w:p>
    <w:p w:rsidR="0095666E" w:rsidRDefault="00727240"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5.8. Отдел вправе запросить у контролируемого лица, подавшего жалобу, дополнительные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Отделом,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AF16A4"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5.9. По итогам рассмотрения жалобы принимается одно из следующих решений:</w:t>
      </w:r>
    </w:p>
    <w:p w:rsidR="00AF16A4"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а) оставить жалобу без удовлетворения;</w:t>
      </w:r>
    </w:p>
    <w:p w:rsidR="00AF16A4"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б) отменить решение Отдела полностью или частично;</w:t>
      </w:r>
    </w:p>
    <w:p w:rsidR="00AF16A4"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в) отменить решение Отдела полностью и принять новое решение;</w:t>
      </w:r>
    </w:p>
    <w:p w:rsidR="00AF16A4"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г) признать действие (бездействие) должностных лиц незаконными и вынести решение по существу, в том числе об осуществлении при необходимости определенных действий.</w:t>
      </w:r>
    </w:p>
    <w:p w:rsidR="002853F2" w:rsidRDefault="00AF16A4"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6.0. </w:t>
      </w:r>
      <w:r w:rsidR="002853F2">
        <w:rPr>
          <w:rFonts w:ascii="Times New Roman" w:hAnsi="Times New Roman" w:cs="Times New Roman"/>
          <w:sz w:val="28"/>
          <w:szCs w:val="28"/>
        </w:rPr>
        <w:t xml:space="preserve"> Уполномоченное на рассмотрение жалобы должностное лицо принимает решение об отказе в рассмотрении жалобы в течение пяти рабочих дней с момента получения жалобы, если:</w:t>
      </w:r>
    </w:p>
    <w:p w:rsidR="002853F2" w:rsidRDefault="002853F2"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а) жалоба подана после истечения срока подачи жалобы, установленного Федеральным законом «О государственном контроле (надзоре) и муниципальном контроле в Российской Федерации», и не содержит ходатайства о его восстановлении или в восстановлении пропущенного срока подачи жалобы;</w:t>
      </w:r>
    </w:p>
    <w:p w:rsidR="002853F2" w:rsidRDefault="00C54E9C"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б)</w:t>
      </w:r>
      <w:r w:rsidR="002853F2">
        <w:rPr>
          <w:rFonts w:ascii="Times New Roman" w:hAnsi="Times New Roman" w:cs="Times New Roman"/>
          <w:sz w:val="28"/>
          <w:szCs w:val="28"/>
        </w:rPr>
        <w:t xml:space="preserve"> до принятия решения по жалобе от контролируемого лица, ее подавшего, поступило заявление об отзыве жалобы;</w:t>
      </w:r>
    </w:p>
    <w:p w:rsidR="002853F2" w:rsidRDefault="00C54E9C"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в</w:t>
      </w:r>
      <w:r w:rsidR="002853F2">
        <w:rPr>
          <w:rFonts w:ascii="Times New Roman" w:hAnsi="Times New Roman" w:cs="Times New Roman"/>
          <w:sz w:val="28"/>
          <w:szCs w:val="28"/>
        </w:rPr>
        <w:t>) имеется решение суда по вопросам, поставленным в жалобе;</w:t>
      </w:r>
    </w:p>
    <w:p w:rsidR="002853F2" w:rsidRDefault="00C54E9C"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г</w:t>
      </w:r>
      <w:r w:rsidR="002853F2">
        <w:rPr>
          <w:rFonts w:ascii="Times New Roman" w:hAnsi="Times New Roman" w:cs="Times New Roman"/>
          <w:sz w:val="28"/>
          <w:szCs w:val="28"/>
        </w:rPr>
        <w:t>) ранее в Отдел была</w:t>
      </w:r>
      <w:r>
        <w:rPr>
          <w:rFonts w:ascii="Times New Roman" w:hAnsi="Times New Roman" w:cs="Times New Roman"/>
          <w:sz w:val="28"/>
          <w:szCs w:val="28"/>
        </w:rPr>
        <w:t xml:space="preserve"> подана другая жалоба от того же контролируемого лица по тем же основаниям;</w:t>
      </w:r>
    </w:p>
    <w:p w:rsidR="00C54E9C" w:rsidRDefault="00C54E9C" w:rsidP="00C33F16">
      <w:pPr>
        <w:pStyle w:val="11"/>
        <w:ind w:firstLine="709"/>
        <w:jc w:val="both"/>
        <w:rPr>
          <w:rFonts w:ascii="Times New Roman" w:hAnsi="Times New Roman" w:cs="Times New Roman"/>
          <w:sz w:val="28"/>
          <w:szCs w:val="28"/>
        </w:rPr>
      </w:pPr>
      <w:r>
        <w:rPr>
          <w:rFonts w:ascii="Times New Roman" w:hAnsi="Times New Roman" w:cs="Times New Roman"/>
          <w:sz w:val="28"/>
          <w:szCs w:val="28"/>
        </w:rPr>
        <w:t>д) нарушены требования подачи жалобы, установленные Федеральным законом «О государственном контроле (надзоре) и муниципальном контроле в Российской Федерации».</w:t>
      </w:r>
    </w:p>
    <w:p w:rsidR="00AF16A4" w:rsidRPr="002E05AC" w:rsidRDefault="00AF16A4" w:rsidP="00C33F16">
      <w:pPr>
        <w:pStyle w:val="11"/>
        <w:ind w:firstLine="709"/>
        <w:jc w:val="both"/>
        <w:rPr>
          <w:rFonts w:ascii="Times New Roman" w:hAnsi="Times New Roman" w:cs="Times New Roman"/>
          <w:sz w:val="28"/>
          <w:szCs w:val="28"/>
        </w:rPr>
      </w:pPr>
    </w:p>
    <w:p w:rsidR="005B0287" w:rsidRPr="009426C8" w:rsidRDefault="00903277" w:rsidP="00C33F16">
      <w:pPr>
        <w:pStyle w:val="11"/>
        <w:jc w:val="center"/>
        <w:rPr>
          <w:rFonts w:ascii="Times New Roman" w:hAnsi="Times New Roman" w:cs="Times New Roman"/>
          <w:b/>
          <w:bCs/>
          <w:sz w:val="28"/>
          <w:szCs w:val="28"/>
        </w:rPr>
      </w:pPr>
      <w:r>
        <w:rPr>
          <w:rFonts w:ascii="Times New Roman" w:hAnsi="Times New Roman" w:cs="Times New Roman"/>
          <w:b/>
          <w:bCs/>
          <w:color w:val="FF0000"/>
          <w:sz w:val="28"/>
          <w:szCs w:val="28"/>
        </w:rPr>
        <w:tab/>
      </w:r>
      <w:r w:rsidR="005B0287" w:rsidRPr="009426C8">
        <w:rPr>
          <w:rFonts w:ascii="Times New Roman" w:hAnsi="Times New Roman" w:cs="Times New Roman"/>
          <w:b/>
          <w:bCs/>
          <w:sz w:val="28"/>
          <w:szCs w:val="28"/>
        </w:rPr>
        <w:t>6. Ключевые показатели муниципального земельного контроля и их целевые значения</w:t>
      </w:r>
    </w:p>
    <w:p w:rsidR="005B0287" w:rsidRPr="009426C8" w:rsidRDefault="005B0287" w:rsidP="00C33F16">
      <w:pPr>
        <w:pStyle w:val="11"/>
        <w:jc w:val="center"/>
        <w:rPr>
          <w:rFonts w:ascii="Times New Roman" w:hAnsi="Times New Roman" w:cs="Times New Roman"/>
          <w:b/>
          <w:bCs/>
          <w:sz w:val="28"/>
          <w:szCs w:val="28"/>
        </w:rPr>
      </w:pPr>
    </w:p>
    <w:p w:rsidR="005B0287" w:rsidRPr="009426C8" w:rsidRDefault="005B0287" w:rsidP="00C33F16">
      <w:pPr>
        <w:pStyle w:val="11"/>
        <w:ind w:firstLine="709"/>
        <w:jc w:val="both"/>
        <w:rPr>
          <w:rFonts w:ascii="Times New Roman" w:hAnsi="Times New Roman" w:cs="Times New Roman"/>
          <w:sz w:val="28"/>
          <w:szCs w:val="28"/>
        </w:rPr>
      </w:pPr>
      <w:r w:rsidRPr="009426C8">
        <w:rPr>
          <w:rFonts w:ascii="Times New Roman" w:hAnsi="Times New Roman" w:cs="Times New Roman"/>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B0287" w:rsidRDefault="005B0287" w:rsidP="00C33F16">
      <w:pPr>
        <w:pStyle w:val="11"/>
        <w:ind w:firstLine="709"/>
        <w:jc w:val="both"/>
        <w:rPr>
          <w:rFonts w:ascii="Times New Roman" w:hAnsi="Times New Roman" w:cs="Times New Roman"/>
          <w:sz w:val="28"/>
          <w:szCs w:val="28"/>
        </w:rPr>
      </w:pPr>
      <w:r w:rsidRPr="009426C8">
        <w:rPr>
          <w:rFonts w:ascii="Times New Roman" w:hAnsi="Times New Roman" w:cs="Times New Roman"/>
          <w:sz w:val="28"/>
          <w:szCs w:val="28"/>
        </w:rPr>
        <w:t>6.2 Ключевые показатели вида контроля и их целевые значения, индикативные показатели для муниципального земельного контроля утверждаются</w:t>
      </w:r>
      <w:r w:rsidR="009A26B6">
        <w:rPr>
          <w:rFonts w:ascii="Times New Roman" w:hAnsi="Times New Roman" w:cs="Times New Roman"/>
          <w:sz w:val="28"/>
          <w:szCs w:val="28"/>
        </w:rPr>
        <w:t xml:space="preserve"> Сычевской окружной</w:t>
      </w:r>
      <w:r w:rsidR="009426C8">
        <w:rPr>
          <w:rFonts w:ascii="Times New Roman" w:hAnsi="Times New Roman" w:cs="Times New Roman"/>
          <w:sz w:val="28"/>
          <w:szCs w:val="28"/>
        </w:rPr>
        <w:t xml:space="preserve"> Думой.</w:t>
      </w:r>
    </w:p>
    <w:p w:rsidR="00AB0DAE" w:rsidRDefault="00AB0DAE" w:rsidP="00C33F16">
      <w:pPr>
        <w:pStyle w:val="11"/>
        <w:ind w:firstLine="709"/>
        <w:jc w:val="both"/>
        <w:rPr>
          <w:rFonts w:ascii="Times New Roman" w:hAnsi="Times New Roman" w:cs="Times New Roman"/>
          <w:sz w:val="28"/>
          <w:szCs w:val="28"/>
        </w:rPr>
      </w:pPr>
    </w:p>
    <w:p w:rsidR="00AB0DAE" w:rsidRPr="009A26B6" w:rsidRDefault="00AB0DAE" w:rsidP="00C36A65">
      <w:pPr>
        <w:pStyle w:val="11"/>
        <w:ind w:firstLine="709"/>
        <w:jc w:val="center"/>
        <w:rPr>
          <w:rFonts w:ascii="Times New Roman" w:hAnsi="Times New Roman" w:cs="Times New Roman"/>
          <w:b/>
          <w:sz w:val="28"/>
          <w:szCs w:val="28"/>
        </w:rPr>
      </w:pPr>
      <w:r w:rsidRPr="009A26B6">
        <w:rPr>
          <w:rFonts w:ascii="Times New Roman" w:hAnsi="Times New Roman" w:cs="Times New Roman"/>
          <w:b/>
          <w:sz w:val="28"/>
          <w:szCs w:val="28"/>
        </w:rPr>
        <w:t xml:space="preserve">7. </w:t>
      </w:r>
      <w:r w:rsidR="00C36A65" w:rsidRPr="009A26B6">
        <w:rPr>
          <w:rFonts w:ascii="Times New Roman" w:hAnsi="Times New Roman" w:cs="Times New Roman"/>
          <w:b/>
          <w:sz w:val="28"/>
          <w:szCs w:val="28"/>
        </w:rPr>
        <w:t>Заключительные положения</w:t>
      </w:r>
    </w:p>
    <w:p w:rsidR="00C36A65" w:rsidRPr="009A26B6" w:rsidRDefault="00C36A65" w:rsidP="00C36A65">
      <w:pPr>
        <w:pStyle w:val="11"/>
        <w:ind w:firstLine="709"/>
        <w:jc w:val="center"/>
        <w:rPr>
          <w:rFonts w:ascii="Times New Roman" w:hAnsi="Times New Roman" w:cs="Times New Roman"/>
          <w:b/>
          <w:color w:val="FF0000"/>
          <w:sz w:val="28"/>
          <w:szCs w:val="28"/>
        </w:rPr>
      </w:pPr>
    </w:p>
    <w:p w:rsidR="00C36A65" w:rsidRPr="009A26B6" w:rsidRDefault="00C36A65" w:rsidP="00C36A65">
      <w:pPr>
        <w:pStyle w:val="11"/>
        <w:ind w:firstLine="709"/>
        <w:jc w:val="both"/>
        <w:rPr>
          <w:rFonts w:ascii="Times New Roman" w:hAnsi="Times New Roman" w:cs="Times New Roman"/>
          <w:color w:val="FF0000"/>
          <w:sz w:val="28"/>
          <w:szCs w:val="28"/>
        </w:rPr>
      </w:pPr>
      <w:r w:rsidRPr="009A26B6">
        <w:rPr>
          <w:rFonts w:ascii="Times New Roman" w:hAnsi="Times New Roman" w:cs="Times New Roman"/>
          <w:sz w:val="28"/>
          <w:szCs w:val="28"/>
        </w:rPr>
        <w:t>6.1.  Настоящее положение с изменениями вступает в силу с</w:t>
      </w:r>
      <w:r w:rsidR="009A26B6">
        <w:rPr>
          <w:rFonts w:ascii="Times New Roman" w:hAnsi="Times New Roman" w:cs="Times New Roman"/>
          <w:sz w:val="28"/>
          <w:szCs w:val="28"/>
        </w:rPr>
        <w:t>о дня  его опубликования.</w:t>
      </w:r>
    </w:p>
    <w:p w:rsidR="00C36A65" w:rsidRPr="009A26B6" w:rsidRDefault="00C36A65" w:rsidP="00C36A65">
      <w:pPr>
        <w:pStyle w:val="11"/>
        <w:ind w:firstLine="709"/>
        <w:jc w:val="both"/>
        <w:rPr>
          <w:rFonts w:ascii="Times New Roman" w:hAnsi="Times New Roman" w:cs="Times New Roman"/>
          <w:sz w:val="28"/>
          <w:szCs w:val="28"/>
        </w:rPr>
      </w:pPr>
      <w:r w:rsidRPr="009A26B6">
        <w:rPr>
          <w:rFonts w:ascii="Times New Roman" w:hAnsi="Times New Roman" w:cs="Times New Roman"/>
          <w:sz w:val="28"/>
          <w:szCs w:val="28"/>
        </w:rPr>
        <w:t xml:space="preserve">6.2. До 31 декабря 2025 года информирование </w:t>
      </w:r>
      <w:r w:rsidR="00FC2729" w:rsidRPr="009A26B6">
        <w:rPr>
          <w:rFonts w:ascii="Times New Roman" w:hAnsi="Times New Roman" w:cs="Times New Roman"/>
          <w:sz w:val="28"/>
          <w:szCs w:val="28"/>
        </w:rPr>
        <w:t>контролируемого лица о совершаемых должностными лицами Отдела и иными уполномоченными лицами действиях и принимаемых решениях, направление документов и сведений контролируемому лицу Отделом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672C7" w:rsidRPr="009A26B6" w:rsidRDefault="00C672C7" w:rsidP="00C33F16">
      <w:pPr>
        <w:pStyle w:val="11"/>
        <w:ind w:firstLine="709"/>
        <w:jc w:val="both"/>
        <w:rPr>
          <w:rFonts w:ascii="Times New Roman" w:hAnsi="Times New Roman" w:cs="Times New Roman"/>
          <w:sz w:val="28"/>
          <w:szCs w:val="28"/>
        </w:rPr>
      </w:pPr>
    </w:p>
    <w:p w:rsidR="00C672C7" w:rsidRPr="009A26B6" w:rsidRDefault="00C672C7" w:rsidP="00C33F16">
      <w:pPr>
        <w:pStyle w:val="ConsPlusNormal"/>
        <w:ind w:firstLine="0"/>
        <w:jc w:val="right"/>
        <w:rPr>
          <w:rFonts w:ascii="Times New Roman" w:hAnsi="Times New Roman" w:cs="Times New Roman"/>
          <w:sz w:val="28"/>
          <w:szCs w:val="28"/>
        </w:rPr>
      </w:pPr>
    </w:p>
    <w:p w:rsidR="005B0287" w:rsidRPr="004049D8" w:rsidRDefault="005B0287" w:rsidP="005B0287">
      <w:pPr>
        <w:pStyle w:val="ConsPlusNormal"/>
        <w:ind w:firstLine="0"/>
        <w:jc w:val="right"/>
        <w:rPr>
          <w:rFonts w:ascii="Times New Roman" w:hAnsi="Times New Roman" w:cs="Times New Roman"/>
          <w:color w:val="000000"/>
        </w:rPr>
      </w:pPr>
      <w:r w:rsidRPr="004049D8">
        <w:rPr>
          <w:rFonts w:ascii="Times New Roman" w:hAnsi="Times New Roman" w:cs="Times New Roman"/>
          <w:color w:val="000000"/>
          <w:sz w:val="24"/>
          <w:szCs w:val="24"/>
        </w:rPr>
        <w:br w:type="page"/>
      </w:r>
    </w:p>
    <w:p w:rsidR="005D7EEA" w:rsidRDefault="009E1701" w:rsidP="00142C5F">
      <w:pPr>
        <w:pStyle w:val="ConsPlusNormal"/>
        <w:ind w:left="5670" w:right="-1" w:firstLine="0"/>
        <w:jc w:val="both"/>
        <w:rPr>
          <w:rFonts w:ascii="Times New Roman" w:hAnsi="Times New Roman" w:cs="Times New Roman"/>
          <w:sz w:val="28"/>
          <w:szCs w:val="28"/>
        </w:rPr>
      </w:pPr>
      <w:r w:rsidRPr="00E47F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sidR="00C672C7">
        <w:rPr>
          <w:rFonts w:ascii="Times New Roman" w:hAnsi="Times New Roman" w:cs="Times New Roman"/>
          <w:sz w:val="28"/>
          <w:szCs w:val="28"/>
        </w:rPr>
        <w:t>1</w:t>
      </w:r>
      <w:r w:rsidRPr="00E47F5F">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о муниципальном земельном контроле </w:t>
      </w:r>
      <w:r w:rsidR="00C672C7">
        <w:rPr>
          <w:rFonts w:ascii="Times New Roman" w:hAnsi="Times New Roman" w:cs="Times New Roman"/>
          <w:sz w:val="28"/>
          <w:szCs w:val="28"/>
        </w:rPr>
        <w:t>в границах</w:t>
      </w:r>
      <w:r w:rsidRPr="0007469B">
        <w:rPr>
          <w:rFonts w:ascii="Times New Roman" w:hAnsi="Times New Roman" w:cs="Times New Roman"/>
          <w:sz w:val="28"/>
          <w:szCs w:val="28"/>
        </w:rPr>
        <w:t xml:space="preserve"> муници</w:t>
      </w:r>
      <w:r>
        <w:rPr>
          <w:rFonts w:ascii="Times New Roman" w:hAnsi="Times New Roman" w:cs="Times New Roman"/>
          <w:sz w:val="28"/>
          <w:szCs w:val="28"/>
        </w:rPr>
        <w:t>пального образования «Сычевский</w:t>
      </w:r>
      <w:r w:rsidR="00FC2729">
        <w:rPr>
          <w:rFonts w:ascii="Times New Roman" w:hAnsi="Times New Roman" w:cs="Times New Roman"/>
          <w:sz w:val="28"/>
          <w:szCs w:val="28"/>
        </w:rPr>
        <w:t xml:space="preserve"> муниципальный округ</w:t>
      </w:r>
      <w:r w:rsidRPr="0007469B">
        <w:rPr>
          <w:rFonts w:ascii="Times New Roman" w:hAnsi="Times New Roman" w:cs="Times New Roman"/>
          <w:sz w:val="28"/>
          <w:szCs w:val="28"/>
        </w:rPr>
        <w:t>» Смоленской области</w:t>
      </w:r>
    </w:p>
    <w:p w:rsidR="00C672C7" w:rsidRDefault="00C672C7" w:rsidP="00C672C7">
      <w:pPr>
        <w:pStyle w:val="ConsPlusNormal"/>
        <w:tabs>
          <w:tab w:val="left" w:pos="9120"/>
        </w:tabs>
        <w:ind w:left="5670" w:right="-1"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C672C7" w:rsidRDefault="00C672C7" w:rsidP="00142C5F">
      <w:pPr>
        <w:pStyle w:val="ConsPlusNormal"/>
        <w:ind w:left="5670" w:right="-1" w:firstLine="0"/>
        <w:jc w:val="both"/>
        <w:rPr>
          <w:rFonts w:ascii="Times New Roman" w:hAnsi="Times New Roman" w:cs="Times New Roman"/>
          <w:color w:val="000000"/>
          <w:sz w:val="24"/>
          <w:szCs w:val="24"/>
        </w:rPr>
      </w:pPr>
    </w:p>
    <w:p w:rsidR="00C672C7" w:rsidRDefault="00C672C7" w:rsidP="00142C5F">
      <w:pPr>
        <w:pStyle w:val="ConsPlusNormal"/>
        <w:ind w:left="5670" w:right="-1" w:firstLine="0"/>
        <w:jc w:val="both"/>
        <w:rPr>
          <w:rFonts w:ascii="Times New Roman" w:hAnsi="Times New Roman" w:cs="Times New Roman"/>
          <w:color w:val="000000"/>
          <w:sz w:val="24"/>
          <w:szCs w:val="24"/>
        </w:rPr>
      </w:pPr>
    </w:p>
    <w:p w:rsidR="003F3FDC" w:rsidRDefault="003F3FDC" w:rsidP="005B0287">
      <w:pPr>
        <w:pStyle w:val="ConsPlusNormal"/>
        <w:ind w:firstLine="0"/>
        <w:jc w:val="right"/>
        <w:rPr>
          <w:rFonts w:ascii="Times New Roman" w:hAnsi="Times New Roman" w:cs="Times New Roman"/>
          <w:b/>
          <w:bCs/>
          <w:color w:val="000000"/>
          <w:sz w:val="24"/>
          <w:szCs w:val="24"/>
        </w:rPr>
      </w:pPr>
    </w:p>
    <w:p w:rsidR="003F3FDC" w:rsidRPr="004049D8" w:rsidRDefault="003F3FDC" w:rsidP="005B0287">
      <w:pPr>
        <w:pStyle w:val="ConsPlusNormal"/>
        <w:ind w:firstLine="0"/>
        <w:jc w:val="right"/>
        <w:rPr>
          <w:rFonts w:ascii="Times New Roman" w:hAnsi="Times New Roman" w:cs="Times New Roman"/>
          <w:b/>
          <w:bCs/>
          <w:color w:val="000000"/>
          <w:sz w:val="24"/>
          <w:szCs w:val="24"/>
        </w:rPr>
      </w:pPr>
    </w:p>
    <w:p w:rsidR="005B0287" w:rsidRPr="004049D8" w:rsidRDefault="005B0287" w:rsidP="005B0287">
      <w:pPr>
        <w:pStyle w:val="ConsPlusTitle"/>
        <w:jc w:val="center"/>
        <w:rPr>
          <w:rFonts w:ascii="Times New Roman" w:hAnsi="Times New Roman" w:cs="Times New Roman"/>
        </w:rPr>
      </w:pPr>
      <w:bookmarkStart w:id="2" w:name="Par381"/>
      <w:bookmarkEnd w:id="2"/>
      <w:r w:rsidRPr="004049D8">
        <w:rPr>
          <w:rFonts w:ascii="Times New Roman" w:hAnsi="Times New Roman" w:cs="Times New Roman"/>
          <w:color w:val="000000"/>
          <w:sz w:val="28"/>
          <w:szCs w:val="28"/>
        </w:rPr>
        <w:t>Критерии</w:t>
      </w:r>
    </w:p>
    <w:p w:rsidR="005B0287" w:rsidRPr="004049D8" w:rsidRDefault="005B0287" w:rsidP="005B0287">
      <w:pPr>
        <w:pStyle w:val="ConsPlusTitle"/>
        <w:jc w:val="center"/>
        <w:rPr>
          <w:rFonts w:ascii="Times New Roman" w:hAnsi="Times New Roman" w:cs="Times New Roman"/>
          <w:b w:val="0"/>
          <w:bCs w:val="0"/>
          <w:color w:val="000000"/>
          <w:sz w:val="28"/>
          <w:szCs w:val="28"/>
        </w:rPr>
      </w:pPr>
      <w:r w:rsidRPr="004049D8">
        <w:rPr>
          <w:rFonts w:ascii="Times New Roman" w:hAnsi="Times New Roman" w:cs="Times New Roman"/>
          <w:color w:val="000000"/>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w:t>
      </w:r>
      <w:r w:rsidR="0017230F">
        <w:rPr>
          <w:rFonts w:ascii="Times New Roman" w:hAnsi="Times New Roman" w:cs="Times New Roman"/>
          <w:color w:val="000000"/>
          <w:sz w:val="28"/>
          <w:szCs w:val="28"/>
        </w:rPr>
        <w:t xml:space="preserve">егории риска при осуществлении </w:t>
      </w:r>
    </w:p>
    <w:p w:rsidR="002B288D" w:rsidRPr="002B288D" w:rsidRDefault="005B0287" w:rsidP="002B288D">
      <w:pPr>
        <w:pStyle w:val="ConsPlusNormal"/>
        <w:ind w:right="-1" w:firstLine="0"/>
        <w:jc w:val="center"/>
        <w:rPr>
          <w:rFonts w:ascii="Times New Roman" w:hAnsi="Times New Roman" w:cs="Times New Roman"/>
          <w:b/>
          <w:sz w:val="28"/>
          <w:szCs w:val="28"/>
        </w:rPr>
      </w:pPr>
      <w:r w:rsidRPr="002B288D">
        <w:rPr>
          <w:rFonts w:ascii="Times New Roman" w:hAnsi="Times New Roman" w:cs="Times New Roman"/>
          <w:b/>
          <w:color w:val="000000"/>
          <w:sz w:val="28"/>
          <w:szCs w:val="28"/>
        </w:rPr>
        <w:t>муниципального земельного контроля</w:t>
      </w:r>
      <w:r w:rsidR="002B288D" w:rsidRPr="002B288D">
        <w:rPr>
          <w:rFonts w:ascii="Times New Roman" w:hAnsi="Times New Roman" w:cs="Times New Roman"/>
          <w:b/>
          <w:sz w:val="28"/>
          <w:szCs w:val="28"/>
        </w:rPr>
        <w:t xml:space="preserve"> в границах муниципального образования «Сычевский район» Смоленской области</w:t>
      </w:r>
    </w:p>
    <w:p w:rsidR="005B0287" w:rsidRPr="004049D8" w:rsidRDefault="005B0287" w:rsidP="005B0287">
      <w:pPr>
        <w:pStyle w:val="ConsPlusTitle"/>
        <w:jc w:val="center"/>
        <w:rPr>
          <w:rFonts w:ascii="Times New Roman" w:hAnsi="Times New Roman" w:cs="Times New Roman"/>
          <w:color w:val="000000"/>
          <w:sz w:val="28"/>
          <w:szCs w:val="28"/>
        </w:rPr>
      </w:pPr>
    </w:p>
    <w:p w:rsidR="005B0287" w:rsidRPr="004049D8" w:rsidRDefault="005B0287" w:rsidP="005B0287">
      <w:pPr>
        <w:pStyle w:val="ConsPlusTitle"/>
        <w:jc w:val="center"/>
        <w:rPr>
          <w:rFonts w:ascii="Times New Roman" w:hAnsi="Times New Roman" w:cs="Times New Roman"/>
        </w:rPr>
      </w:pP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5B0287" w:rsidRDefault="005B0287" w:rsidP="00903277">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r w:rsidR="00FC2729">
        <w:rPr>
          <w:rFonts w:ascii="Times New Roman" w:hAnsi="Times New Roman" w:cs="Times New Roman"/>
          <w:color w:val="000000"/>
          <w:sz w:val="28"/>
          <w:szCs w:val="28"/>
        </w:rPr>
        <w:t>;</w:t>
      </w:r>
    </w:p>
    <w:p w:rsidR="00FC2729" w:rsidRPr="004049D8" w:rsidRDefault="00FC2729" w:rsidP="00903277">
      <w:pPr>
        <w:pStyle w:val="ConsPlusNormal"/>
        <w:ind w:firstLine="709"/>
        <w:jc w:val="both"/>
        <w:rPr>
          <w:rFonts w:ascii="Times New Roman" w:hAnsi="Times New Roman" w:cs="Times New Roman"/>
        </w:rPr>
      </w:pPr>
      <w:r>
        <w:rPr>
          <w:rFonts w:ascii="Times New Roman" w:hAnsi="Times New Roman" w:cs="Times New Roman"/>
          <w:color w:val="000000"/>
          <w:sz w:val="28"/>
          <w:szCs w:val="28"/>
        </w:rPr>
        <w:t>г) земельные участки, граничащие с земельными участками, относящимися к категории земель лесного фонда.</w:t>
      </w:r>
    </w:p>
    <w:p w:rsidR="005B0287" w:rsidRDefault="005B0287" w:rsidP="00903277">
      <w:pPr>
        <w:pStyle w:val="ConsPlusNormal"/>
        <w:widowControl w:val="0"/>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B52456" w:rsidRDefault="00903277" w:rsidP="00903277">
      <w:pPr>
        <w:pStyle w:val="ConsPlusNormal"/>
        <w:widowControl w:val="0"/>
        <w:tabs>
          <w:tab w:val="left" w:pos="885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B52456" w:rsidRDefault="00B52456" w:rsidP="00903277">
      <w:pPr>
        <w:pStyle w:val="ConsPlusNormal"/>
        <w:widowControl w:val="0"/>
        <w:ind w:firstLine="709"/>
        <w:jc w:val="both"/>
        <w:rPr>
          <w:rFonts w:ascii="Times New Roman" w:hAnsi="Times New Roman" w:cs="Times New Roman"/>
          <w:color w:val="000000"/>
          <w:sz w:val="28"/>
          <w:szCs w:val="28"/>
        </w:rPr>
      </w:pPr>
    </w:p>
    <w:p w:rsidR="00B52456" w:rsidRDefault="00B52456" w:rsidP="005B0287">
      <w:pPr>
        <w:pStyle w:val="ConsPlusNormal"/>
        <w:widowControl w:val="0"/>
        <w:spacing w:line="360" w:lineRule="auto"/>
        <w:ind w:firstLine="709"/>
        <w:jc w:val="both"/>
        <w:rPr>
          <w:rFonts w:ascii="Times New Roman" w:hAnsi="Times New Roman" w:cs="Times New Roman"/>
          <w:color w:val="000000"/>
          <w:sz w:val="28"/>
          <w:szCs w:val="28"/>
        </w:rPr>
      </w:pPr>
    </w:p>
    <w:p w:rsidR="0017230F" w:rsidRDefault="0017230F" w:rsidP="00C672C7">
      <w:pPr>
        <w:pStyle w:val="ConsPlusNormal"/>
        <w:widowControl w:val="0"/>
        <w:spacing w:line="360" w:lineRule="auto"/>
        <w:ind w:firstLine="5529"/>
        <w:jc w:val="both"/>
        <w:rPr>
          <w:rFonts w:ascii="Times New Roman" w:hAnsi="Times New Roman" w:cs="Times New Roman"/>
          <w:color w:val="000000"/>
          <w:sz w:val="28"/>
          <w:szCs w:val="28"/>
        </w:rPr>
      </w:pPr>
    </w:p>
    <w:p w:rsidR="002B288D" w:rsidRDefault="00C672C7" w:rsidP="00C672C7">
      <w:pPr>
        <w:pStyle w:val="ConsPlusNormal"/>
        <w:ind w:left="5670" w:right="-1" w:firstLine="0"/>
        <w:jc w:val="both"/>
        <w:rPr>
          <w:rFonts w:ascii="Times New Roman" w:hAnsi="Times New Roman" w:cs="Times New Roman"/>
          <w:sz w:val="28"/>
          <w:szCs w:val="28"/>
        </w:rPr>
      </w:pPr>
      <w:r w:rsidRPr="00E47F5F">
        <w:rPr>
          <w:rFonts w:ascii="Times New Roman" w:hAnsi="Times New Roman" w:cs="Times New Roman"/>
          <w:sz w:val="28"/>
          <w:szCs w:val="28"/>
        </w:rPr>
        <w:t>Приложение</w:t>
      </w:r>
      <w:r>
        <w:rPr>
          <w:rFonts w:ascii="Times New Roman" w:hAnsi="Times New Roman" w:cs="Times New Roman"/>
          <w:sz w:val="28"/>
          <w:szCs w:val="28"/>
        </w:rPr>
        <w:t xml:space="preserve"> № 2 </w:t>
      </w:r>
      <w:r w:rsidRPr="00E47F5F">
        <w:rPr>
          <w:rFonts w:ascii="Times New Roman" w:hAnsi="Times New Roman" w:cs="Times New Roman"/>
          <w:sz w:val="28"/>
          <w:szCs w:val="28"/>
        </w:rPr>
        <w:t xml:space="preserve">к </w:t>
      </w:r>
      <w:r>
        <w:rPr>
          <w:rFonts w:ascii="Times New Roman" w:hAnsi="Times New Roman" w:cs="Times New Roman"/>
          <w:sz w:val="28"/>
          <w:szCs w:val="28"/>
        </w:rPr>
        <w:t>Положению о муниципальном земельном контроле в границах</w:t>
      </w:r>
      <w:r w:rsidRPr="0007469B">
        <w:rPr>
          <w:rFonts w:ascii="Times New Roman" w:hAnsi="Times New Roman" w:cs="Times New Roman"/>
          <w:sz w:val="28"/>
          <w:szCs w:val="28"/>
        </w:rPr>
        <w:t xml:space="preserve"> муници</w:t>
      </w:r>
      <w:r>
        <w:rPr>
          <w:rFonts w:ascii="Times New Roman" w:hAnsi="Times New Roman" w:cs="Times New Roman"/>
          <w:sz w:val="28"/>
          <w:szCs w:val="28"/>
        </w:rPr>
        <w:t>пального образования «Сычевский</w:t>
      </w:r>
      <w:r w:rsidR="00FC2729">
        <w:rPr>
          <w:rFonts w:ascii="Times New Roman" w:hAnsi="Times New Roman" w:cs="Times New Roman"/>
          <w:sz w:val="28"/>
          <w:szCs w:val="28"/>
        </w:rPr>
        <w:t xml:space="preserve"> муниципальный округ</w:t>
      </w:r>
      <w:r w:rsidRPr="0007469B">
        <w:rPr>
          <w:rFonts w:ascii="Times New Roman" w:hAnsi="Times New Roman" w:cs="Times New Roman"/>
          <w:sz w:val="28"/>
          <w:szCs w:val="28"/>
        </w:rPr>
        <w:t>» Смоленской области</w:t>
      </w:r>
    </w:p>
    <w:p w:rsidR="0017230F" w:rsidRPr="00C672C7" w:rsidRDefault="0017230F" w:rsidP="00C672C7">
      <w:pPr>
        <w:pStyle w:val="ConsPlusNormal"/>
        <w:ind w:left="5670" w:right="-1" w:firstLine="0"/>
        <w:jc w:val="both"/>
        <w:rPr>
          <w:rFonts w:ascii="Times New Roman" w:hAnsi="Times New Roman" w:cs="Times New Roman"/>
          <w:bCs/>
          <w:color w:val="000000"/>
          <w:sz w:val="28"/>
          <w:szCs w:val="28"/>
        </w:rPr>
      </w:pPr>
    </w:p>
    <w:p w:rsidR="0017230F" w:rsidRPr="004049D8" w:rsidRDefault="0017230F" w:rsidP="005B0287">
      <w:pPr>
        <w:pStyle w:val="ConsPlusNormal"/>
        <w:ind w:firstLine="0"/>
        <w:jc w:val="right"/>
        <w:rPr>
          <w:rFonts w:ascii="Times New Roman" w:hAnsi="Times New Roman" w:cs="Times New Roman"/>
          <w:i/>
          <w:iCs/>
          <w:color w:val="000000"/>
          <w:sz w:val="24"/>
          <w:szCs w:val="24"/>
        </w:rPr>
      </w:pPr>
    </w:p>
    <w:p w:rsidR="005B0287" w:rsidRPr="004049D8" w:rsidRDefault="005B0287" w:rsidP="005B0287">
      <w:pPr>
        <w:widowControl w:val="0"/>
        <w:autoSpaceDE w:val="0"/>
        <w:spacing w:line="276" w:lineRule="auto"/>
        <w:ind w:firstLine="540"/>
        <w:jc w:val="both"/>
        <w:rPr>
          <w:color w:val="000000"/>
        </w:rPr>
      </w:pPr>
    </w:p>
    <w:p w:rsidR="005B0287" w:rsidRPr="004049D8" w:rsidRDefault="005B0287" w:rsidP="005B0287">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5B0287" w:rsidRPr="002B288D" w:rsidRDefault="009E1701" w:rsidP="005B0287">
      <w:pPr>
        <w:pStyle w:val="ConsPlusTitle"/>
        <w:jc w:val="center"/>
        <w:rPr>
          <w:rFonts w:ascii="Times New Roman" w:hAnsi="Times New Roman" w:cs="Times New Roman"/>
          <w:bCs w:val="0"/>
          <w:color w:val="000000"/>
          <w:sz w:val="28"/>
          <w:szCs w:val="28"/>
        </w:rPr>
      </w:pPr>
      <w:r w:rsidRPr="002B288D">
        <w:rPr>
          <w:rFonts w:ascii="Times New Roman" w:hAnsi="Times New Roman" w:cs="Times New Roman"/>
          <w:color w:val="000000"/>
          <w:sz w:val="28"/>
          <w:szCs w:val="28"/>
        </w:rPr>
        <w:t xml:space="preserve">проверок при осуществлении </w:t>
      </w:r>
    </w:p>
    <w:p w:rsidR="002B288D" w:rsidRPr="002B288D" w:rsidRDefault="005B0287" w:rsidP="002B288D">
      <w:pPr>
        <w:pStyle w:val="ConsPlusNormal"/>
        <w:ind w:right="-1" w:firstLine="0"/>
        <w:jc w:val="center"/>
        <w:rPr>
          <w:rFonts w:ascii="Times New Roman" w:hAnsi="Times New Roman" w:cs="Times New Roman"/>
          <w:b/>
          <w:sz w:val="28"/>
          <w:szCs w:val="28"/>
        </w:rPr>
      </w:pPr>
      <w:r w:rsidRPr="002B288D">
        <w:rPr>
          <w:rFonts w:ascii="Times New Roman" w:hAnsi="Times New Roman" w:cs="Times New Roman"/>
          <w:b/>
          <w:color w:val="000000"/>
          <w:sz w:val="28"/>
          <w:szCs w:val="28"/>
        </w:rPr>
        <w:t>муниципального земельного контроля</w:t>
      </w:r>
      <w:r w:rsidR="002B288D" w:rsidRPr="002B288D">
        <w:rPr>
          <w:rFonts w:ascii="Times New Roman" w:hAnsi="Times New Roman" w:cs="Times New Roman"/>
          <w:b/>
          <w:sz w:val="28"/>
          <w:szCs w:val="28"/>
        </w:rPr>
        <w:t xml:space="preserve"> в границах муниципального образования «Сычевский район» Смоленской области</w:t>
      </w:r>
    </w:p>
    <w:p w:rsidR="005B0287" w:rsidRPr="002B288D" w:rsidRDefault="005B0287" w:rsidP="005B0287">
      <w:pPr>
        <w:pStyle w:val="ConsPlusTitle"/>
        <w:jc w:val="center"/>
        <w:rPr>
          <w:rFonts w:ascii="Times New Roman" w:hAnsi="Times New Roman" w:cs="Times New Roman"/>
          <w:color w:val="000000"/>
          <w:sz w:val="28"/>
          <w:szCs w:val="28"/>
        </w:rPr>
      </w:pPr>
    </w:p>
    <w:p w:rsidR="005B0287" w:rsidRPr="004049D8" w:rsidRDefault="005B0287" w:rsidP="005B0287">
      <w:pPr>
        <w:pStyle w:val="ConsPlusNormal"/>
        <w:ind w:firstLine="540"/>
        <w:jc w:val="both"/>
        <w:rPr>
          <w:rFonts w:ascii="Times New Roman" w:hAnsi="Times New Roman" w:cs="Times New Roman"/>
          <w:color w:val="000000"/>
        </w:rPr>
      </w:pPr>
    </w:p>
    <w:p w:rsidR="005B0287" w:rsidRPr="004049D8" w:rsidRDefault="005B0287" w:rsidP="005B0287">
      <w:pPr>
        <w:pStyle w:val="ConsPlusNormal"/>
        <w:ind w:firstLine="540"/>
        <w:jc w:val="both"/>
        <w:rPr>
          <w:rFonts w:ascii="Times New Roman" w:hAnsi="Times New Roman" w:cs="Times New Roman"/>
          <w:color w:val="000000"/>
        </w:rPr>
      </w:pP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5B0287" w:rsidRPr="004049D8" w:rsidRDefault="005B0287" w:rsidP="00903277">
      <w:pPr>
        <w:pStyle w:val="ConsPlusNormal"/>
        <w:ind w:firstLine="709"/>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5B0287" w:rsidRPr="004049D8" w:rsidRDefault="005B0287" w:rsidP="00903277">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5B0287" w:rsidRDefault="005B0287" w:rsidP="00903277">
      <w:pPr>
        <w:pStyle w:val="ConsPlusNormal"/>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FC2729" w:rsidRDefault="00FC2729"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423F96">
        <w:rPr>
          <w:rFonts w:ascii="Times New Roman" w:hAnsi="Times New Roman" w:cs="Times New Roman"/>
          <w:color w:val="000000"/>
          <w:sz w:val="28"/>
          <w:szCs w:val="28"/>
        </w:rPr>
        <w:t>Зарастание сорной растительностью и (или) древесно - кустарниковой растительностью, не относящейся к многолетним плодово – ягодным насаждениям, за исключением</w:t>
      </w:r>
      <w:r w:rsidR="00E21221">
        <w:rPr>
          <w:rFonts w:ascii="Times New Roman" w:hAnsi="Times New Roman" w:cs="Times New Roman"/>
          <w:color w:val="000000"/>
          <w:sz w:val="28"/>
          <w:szCs w:val="28"/>
        </w:rPr>
        <w:t xml:space="preserve"> мелиоративных защитных лесных насаждений, земельного участка, свидетельствующее о его неиспользовании для сельскохозяйственного производства или осуществление иной связанной с сельскохозяйственным производством деятельности.</w:t>
      </w:r>
    </w:p>
    <w:p w:rsidR="009A26B6" w:rsidRDefault="009A26B6"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8. Наличие на земельном участке специализированной техники, используемой для снятия и (или) перемещения плодородного слоя почвы.</w:t>
      </w:r>
    </w:p>
    <w:p w:rsidR="009A26B6" w:rsidRDefault="009A26B6"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Признаки негативных процессов на земельном участке, влияющих на состояние земельсельскохозяйственного на</w:t>
      </w:r>
      <w:r w:rsidR="00225055">
        <w:rPr>
          <w:rFonts w:ascii="Times New Roman" w:hAnsi="Times New Roman" w:cs="Times New Roman"/>
          <w:color w:val="000000"/>
          <w:sz w:val="28"/>
          <w:szCs w:val="28"/>
        </w:rPr>
        <w:t>значения и уровень плодородия почвы (водная и ветровая эрозия, сели, подтопление, заболачивание, засоление, иссушение,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CC59EE" w:rsidRDefault="00225055"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Выявление не менее 25% зарастания площади земельного участка сорными растениями (в период о</w:t>
      </w:r>
      <w:r w:rsidR="00A1456E">
        <w:rPr>
          <w:rFonts w:ascii="Times New Roman" w:hAnsi="Times New Roman" w:cs="Times New Roman"/>
          <w:color w:val="000000"/>
          <w:sz w:val="28"/>
          <w:szCs w:val="28"/>
        </w:rPr>
        <w:t>тсутствия снежного покрова), и (</w:t>
      </w:r>
      <w:r>
        <w:rPr>
          <w:rFonts w:ascii="Times New Roman" w:hAnsi="Times New Roman" w:cs="Times New Roman"/>
          <w:color w:val="000000"/>
          <w:sz w:val="28"/>
          <w:szCs w:val="28"/>
        </w:rPr>
        <w:t>или) деревьями, и (или)</w:t>
      </w:r>
      <w:r w:rsidR="00A1456E">
        <w:rPr>
          <w:rFonts w:ascii="Times New Roman" w:hAnsi="Times New Roman" w:cs="Times New Roman"/>
          <w:color w:val="000000"/>
          <w:sz w:val="28"/>
          <w:szCs w:val="28"/>
        </w:rPr>
        <w:t xml:space="preserve"> кустарниками (не относящимися к многолетним </w:t>
      </w:r>
      <w:r w:rsidR="00CC59EE">
        <w:rPr>
          <w:rFonts w:ascii="Times New Roman" w:hAnsi="Times New Roman" w:cs="Times New Roman"/>
          <w:color w:val="000000"/>
          <w:sz w:val="28"/>
          <w:szCs w:val="28"/>
        </w:rPr>
        <w:t>насаждениям (в том числе садам, виноградникам).</w:t>
      </w:r>
    </w:p>
    <w:p w:rsidR="008E5B22" w:rsidRDefault="005826D7"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w:t>
      </w:r>
      <w:r w:rsidR="008E5B22">
        <w:rPr>
          <w:rFonts w:ascii="Times New Roman" w:hAnsi="Times New Roman" w:cs="Times New Roman"/>
          <w:color w:val="000000"/>
          <w:sz w:val="28"/>
          <w:szCs w:val="28"/>
        </w:rPr>
        <w:t>вание земельного участка, на к</w:t>
      </w:r>
      <w:r>
        <w:rPr>
          <w:rFonts w:ascii="Times New Roman" w:hAnsi="Times New Roman" w:cs="Times New Roman"/>
          <w:color w:val="000000"/>
          <w:sz w:val="28"/>
          <w:szCs w:val="28"/>
        </w:rPr>
        <w:t xml:space="preserve">отором расположены </w:t>
      </w:r>
      <w:r w:rsidR="008E5B22">
        <w:rPr>
          <w:rFonts w:ascii="Times New Roman" w:hAnsi="Times New Roman" w:cs="Times New Roman"/>
          <w:color w:val="000000"/>
          <w:sz w:val="28"/>
          <w:szCs w:val="28"/>
        </w:rPr>
        <w:t>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 - кустарниковой растительности, составляющей защитные лесополосы).</w:t>
      </w:r>
    </w:p>
    <w:p w:rsidR="008E5B22" w:rsidRDefault="008E5B22" w:rsidP="009032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8E5B22" w:rsidRDefault="008E5B22" w:rsidP="00903277">
      <w:pPr>
        <w:pStyle w:val="ConsPlusNormal"/>
        <w:ind w:firstLine="709"/>
        <w:jc w:val="both"/>
        <w:rPr>
          <w:rFonts w:ascii="Times New Roman" w:hAnsi="Times New Roman" w:cs="Times New Roman"/>
          <w:color w:val="000000"/>
          <w:sz w:val="28"/>
          <w:szCs w:val="28"/>
        </w:rPr>
      </w:pPr>
    </w:p>
    <w:p w:rsidR="00225055" w:rsidRDefault="00225055" w:rsidP="00903277">
      <w:pPr>
        <w:pStyle w:val="ConsPlusNormal"/>
        <w:ind w:firstLine="709"/>
        <w:jc w:val="both"/>
        <w:rPr>
          <w:rFonts w:ascii="Times New Roman" w:hAnsi="Times New Roman" w:cs="Times New Roman"/>
          <w:color w:val="000000"/>
          <w:sz w:val="28"/>
          <w:szCs w:val="28"/>
        </w:rPr>
      </w:pPr>
    </w:p>
    <w:p w:rsidR="009A26B6" w:rsidRPr="004049D8" w:rsidRDefault="009A26B6" w:rsidP="00903277">
      <w:pPr>
        <w:pStyle w:val="ConsPlusNormal"/>
        <w:ind w:firstLine="709"/>
        <w:jc w:val="both"/>
        <w:rPr>
          <w:rFonts w:ascii="Times New Roman" w:hAnsi="Times New Roman" w:cs="Times New Roman"/>
          <w:color w:val="000000"/>
        </w:rPr>
      </w:pPr>
    </w:p>
    <w:p w:rsidR="00E21221" w:rsidRDefault="00E21221" w:rsidP="00E21221">
      <w:pPr>
        <w:pStyle w:val="ConsPlusNormal"/>
        <w:ind w:left="5670" w:right="-1" w:firstLine="0"/>
        <w:jc w:val="both"/>
        <w:rPr>
          <w:rFonts w:ascii="Times New Roman" w:hAnsi="Times New Roman" w:cs="Times New Roman"/>
          <w:sz w:val="28"/>
          <w:szCs w:val="28"/>
        </w:rPr>
      </w:pPr>
      <w:r w:rsidRPr="00E47F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3 </w:t>
      </w:r>
      <w:r w:rsidRPr="00E47F5F">
        <w:rPr>
          <w:rFonts w:ascii="Times New Roman" w:hAnsi="Times New Roman" w:cs="Times New Roman"/>
          <w:sz w:val="28"/>
          <w:szCs w:val="28"/>
        </w:rPr>
        <w:t xml:space="preserve">к </w:t>
      </w:r>
      <w:r>
        <w:rPr>
          <w:rFonts w:ascii="Times New Roman" w:hAnsi="Times New Roman" w:cs="Times New Roman"/>
          <w:sz w:val="28"/>
          <w:szCs w:val="28"/>
        </w:rPr>
        <w:t>Положению о муниципальном земельном контроле в границах</w:t>
      </w:r>
      <w:r w:rsidRPr="0007469B">
        <w:rPr>
          <w:rFonts w:ascii="Times New Roman" w:hAnsi="Times New Roman" w:cs="Times New Roman"/>
          <w:sz w:val="28"/>
          <w:szCs w:val="28"/>
        </w:rPr>
        <w:t xml:space="preserve"> муници</w:t>
      </w:r>
      <w:r>
        <w:rPr>
          <w:rFonts w:ascii="Times New Roman" w:hAnsi="Times New Roman" w:cs="Times New Roman"/>
          <w:sz w:val="28"/>
          <w:szCs w:val="28"/>
        </w:rPr>
        <w:t>пального образования «Сычевский муниципальный округ</w:t>
      </w:r>
      <w:r w:rsidRPr="0007469B">
        <w:rPr>
          <w:rFonts w:ascii="Times New Roman" w:hAnsi="Times New Roman" w:cs="Times New Roman"/>
          <w:sz w:val="28"/>
          <w:szCs w:val="28"/>
        </w:rPr>
        <w:t>» Смоленской области</w:t>
      </w:r>
    </w:p>
    <w:p w:rsidR="005B0287" w:rsidRPr="004049D8" w:rsidRDefault="005B0287" w:rsidP="00903277">
      <w:pPr>
        <w:pStyle w:val="ConsTitle"/>
        <w:widowControl/>
        <w:tabs>
          <w:tab w:val="left" w:pos="7575"/>
        </w:tabs>
        <w:jc w:val="both"/>
        <w:rPr>
          <w:rFonts w:ascii="Times New Roman" w:hAnsi="Times New Roman" w:cs="Times New Roman"/>
          <w:color w:val="000000"/>
          <w:sz w:val="24"/>
          <w:szCs w:val="24"/>
        </w:rPr>
      </w:pPr>
    </w:p>
    <w:p w:rsidR="00C672C7" w:rsidRDefault="00E21221" w:rsidP="00E21221">
      <w:pPr>
        <w:pStyle w:val="ConsTitle"/>
        <w:widowControl/>
        <w:jc w:val="center"/>
        <w:rPr>
          <w:rFonts w:ascii="Times New Roman" w:hAnsi="Times New Roman" w:cs="Times New Roman"/>
          <w:iCs/>
          <w:color w:val="000000"/>
          <w:sz w:val="28"/>
          <w:szCs w:val="28"/>
        </w:rPr>
      </w:pPr>
      <w:r w:rsidRPr="00E21221">
        <w:rPr>
          <w:rFonts w:ascii="Times New Roman" w:hAnsi="Times New Roman" w:cs="Times New Roman"/>
          <w:iCs/>
          <w:color w:val="000000"/>
          <w:sz w:val="28"/>
          <w:szCs w:val="28"/>
        </w:rPr>
        <w:t>Перечень индикативных показателей муниципального земельного контроля</w:t>
      </w:r>
    </w:p>
    <w:p w:rsidR="00E21221" w:rsidRDefault="00E21221" w:rsidP="00E21221">
      <w:pPr>
        <w:pStyle w:val="ConsTitle"/>
        <w:widowControl/>
        <w:jc w:val="center"/>
        <w:rPr>
          <w:rFonts w:ascii="Times New Roman" w:hAnsi="Times New Roman" w:cs="Times New Roman"/>
          <w:iCs/>
          <w:color w:val="000000"/>
          <w:sz w:val="28"/>
          <w:szCs w:val="28"/>
        </w:rPr>
      </w:pP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  Количество плановых контрольных мероприятий, проведенных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2)  количество внеплановых контрольных мероприятий, проведенных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3)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4) общее количество контрольных мероприятий с взаимодействием, проведенных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5) количество контрольных мероприятий с взаимодействием, проведенных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6) количество контрольных мероприятий, проведенных с использованием средств дистанционного взаимодействия,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7) количество обязательных профилактических визитов, проведенных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8) количество предостережений о недопустимости нарушений обязательных требований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9) количество контрольных мероприятий, по результатам которых выявлены нарушения обязательных требований, за отчетный период;</w:t>
      </w:r>
    </w:p>
    <w:p w:rsidR="00080F9E" w:rsidRDefault="00080F9E"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 xml:space="preserve">10) </w:t>
      </w:r>
      <w:r w:rsidR="00485FF0">
        <w:rPr>
          <w:rFonts w:ascii="Times New Roman" w:hAnsi="Times New Roman" w:cs="Times New Roman"/>
          <w:b w:val="0"/>
          <w:iCs/>
          <w:color w:val="000000"/>
          <w:sz w:val="28"/>
          <w:szCs w:val="28"/>
        </w:rPr>
        <w:t>количество контрольных мероприятий, по итогам которых возбуждены дела об административных правонарушениях, за отчетный период;</w:t>
      </w:r>
    </w:p>
    <w:p w:rsidR="00485FF0" w:rsidRDefault="00485FF0"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11) сумма административных штрафов, наложенных по результатам контрольных мероприятий за отчетный период;</w:t>
      </w:r>
    </w:p>
    <w:p w:rsidR="00485FF0" w:rsidRDefault="00485FF0"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12) количество направленных в органы прокуратуры заявлений о согласовании проведения контрольных мероприятий, за отчетный период;</w:t>
      </w:r>
    </w:p>
    <w:p w:rsidR="00485FF0" w:rsidRDefault="00485FF0"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85FF0" w:rsidRDefault="00485FF0"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14) общее количество учтенных объектов контроля на конец отчетного периода;</w:t>
      </w:r>
    </w:p>
    <w:p w:rsidR="00485FF0" w:rsidRDefault="00485FF0"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15) количество учтенных объектов контроля, отнесенных к категориям риска, по каждой из категории риска, на конец отчетного периода</w:t>
      </w:r>
      <w:r w:rsidR="00896355">
        <w:rPr>
          <w:rFonts w:ascii="Times New Roman" w:hAnsi="Times New Roman" w:cs="Times New Roman"/>
          <w:b w:val="0"/>
          <w:iCs/>
          <w:color w:val="000000"/>
          <w:sz w:val="28"/>
          <w:szCs w:val="28"/>
        </w:rPr>
        <w:t>;</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16) количество учтенных контролируемых лиц на к5онец отчетного периода;</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17) количество учтенных контролируемых лиц, в отношении которых проведены контрольные мероприятия, за отчетный период;</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lastRenderedPageBreak/>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20)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r>
        <w:rPr>
          <w:rFonts w:ascii="Times New Roman" w:hAnsi="Times New Roman" w:cs="Times New Roman"/>
          <w:b w:val="0"/>
          <w:iCs/>
          <w:color w:val="000000"/>
          <w:sz w:val="28"/>
          <w:szCs w:val="28"/>
        </w:rPr>
        <w:t>21) 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(или)отменены, за отчетный период.</w:t>
      </w:r>
    </w:p>
    <w:p w:rsidR="00896355" w:rsidRDefault="00896355" w:rsidP="00080F9E">
      <w:pPr>
        <w:pStyle w:val="ConsTitle"/>
        <w:widowControl/>
        <w:ind w:firstLine="708"/>
        <w:jc w:val="both"/>
        <w:rPr>
          <w:rFonts w:ascii="Times New Roman" w:hAnsi="Times New Roman" w:cs="Times New Roman"/>
          <w:b w:val="0"/>
          <w:iCs/>
          <w:color w:val="000000"/>
          <w:sz w:val="28"/>
          <w:szCs w:val="28"/>
        </w:rPr>
      </w:pPr>
    </w:p>
    <w:p w:rsidR="00485FF0" w:rsidRDefault="00485FF0" w:rsidP="00080F9E">
      <w:pPr>
        <w:pStyle w:val="ConsTitle"/>
        <w:widowControl/>
        <w:ind w:firstLine="708"/>
        <w:jc w:val="both"/>
        <w:rPr>
          <w:rFonts w:ascii="Times New Roman" w:hAnsi="Times New Roman" w:cs="Times New Roman"/>
          <w:b w:val="0"/>
          <w:iCs/>
          <w:color w:val="000000"/>
          <w:sz w:val="28"/>
          <w:szCs w:val="28"/>
        </w:rPr>
      </w:pPr>
    </w:p>
    <w:p w:rsidR="00485FF0" w:rsidRDefault="00485FF0" w:rsidP="00080F9E">
      <w:pPr>
        <w:pStyle w:val="ConsTitle"/>
        <w:widowControl/>
        <w:ind w:firstLine="708"/>
        <w:jc w:val="both"/>
        <w:rPr>
          <w:rFonts w:ascii="Times New Roman" w:hAnsi="Times New Roman" w:cs="Times New Roman"/>
          <w:b w:val="0"/>
          <w:iCs/>
          <w:color w:val="000000"/>
          <w:sz w:val="28"/>
          <w:szCs w:val="28"/>
        </w:rPr>
      </w:pPr>
    </w:p>
    <w:p w:rsidR="00080F9E" w:rsidRDefault="00080F9E" w:rsidP="00080F9E">
      <w:pPr>
        <w:pStyle w:val="ConsTitle"/>
        <w:widowControl/>
        <w:ind w:firstLine="708"/>
        <w:jc w:val="both"/>
        <w:rPr>
          <w:rFonts w:ascii="Times New Roman" w:hAnsi="Times New Roman" w:cs="Times New Roman"/>
          <w:b w:val="0"/>
          <w:iCs/>
          <w:color w:val="000000"/>
          <w:sz w:val="28"/>
          <w:szCs w:val="28"/>
        </w:rPr>
      </w:pPr>
    </w:p>
    <w:p w:rsidR="00080F9E" w:rsidRDefault="00080F9E" w:rsidP="00080F9E">
      <w:pPr>
        <w:pStyle w:val="ConsTitle"/>
        <w:widowControl/>
        <w:ind w:firstLine="708"/>
        <w:jc w:val="both"/>
        <w:rPr>
          <w:rFonts w:ascii="Times New Roman" w:hAnsi="Times New Roman" w:cs="Times New Roman"/>
          <w:b w:val="0"/>
          <w:iCs/>
          <w:color w:val="000000"/>
          <w:sz w:val="28"/>
          <w:szCs w:val="28"/>
        </w:rPr>
      </w:pPr>
    </w:p>
    <w:p w:rsidR="00E21221" w:rsidRPr="00E21221" w:rsidRDefault="00E21221" w:rsidP="00E21221">
      <w:pPr>
        <w:pStyle w:val="ConsTitle"/>
        <w:widowControl/>
        <w:jc w:val="both"/>
        <w:rPr>
          <w:rFonts w:ascii="Times New Roman" w:hAnsi="Times New Roman" w:cs="Times New Roman"/>
          <w:b w:val="0"/>
          <w:iCs/>
          <w:color w:val="000000"/>
          <w:sz w:val="28"/>
          <w:szCs w:val="28"/>
        </w:rPr>
      </w:pPr>
    </w:p>
    <w:sectPr w:rsidR="00E21221" w:rsidRPr="00E21221" w:rsidSect="008D7585">
      <w:headerReference w:type="even" r:id="rId18"/>
      <w:pgSz w:w="11906" w:h="16838"/>
      <w:pgMar w:top="1134" w:right="567"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14" w:rsidRDefault="00623214" w:rsidP="005B0287">
      <w:r>
        <w:separator/>
      </w:r>
    </w:p>
  </w:endnote>
  <w:endnote w:type="continuationSeparator" w:id="1">
    <w:p w:rsidR="00623214" w:rsidRDefault="00623214" w:rsidP="005B02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14" w:rsidRDefault="00623214" w:rsidP="005B0287">
      <w:r>
        <w:separator/>
      </w:r>
    </w:p>
  </w:footnote>
  <w:footnote w:type="continuationSeparator" w:id="1">
    <w:p w:rsidR="00623214" w:rsidRDefault="00623214" w:rsidP="005B0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22" w:rsidRDefault="00575B17" w:rsidP="0017230F">
    <w:pPr>
      <w:pStyle w:val="a6"/>
      <w:framePr w:wrap="none" w:vAnchor="text" w:hAnchor="margin" w:xAlign="center" w:y="1"/>
      <w:rPr>
        <w:rStyle w:val="a8"/>
      </w:rPr>
    </w:pPr>
    <w:r>
      <w:rPr>
        <w:rStyle w:val="a8"/>
      </w:rPr>
      <w:fldChar w:fldCharType="begin"/>
    </w:r>
    <w:r w:rsidR="008E5B22">
      <w:rPr>
        <w:rStyle w:val="a8"/>
      </w:rPr>
      <w:instrText xml:space="preserve"> PAGE </w:instrText>
    </w:r>
    <w:r>
      <w:rPr>
        <w:rStyle w:val="a8"/>
      </w:rPr>
      <w:fldChar w:fldCharType="end"/>
    </w:r>
  </w:p>
  <w:p w:rsidR="008E5B22" w:rsidRDefault="008E5B2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5B0287"/>
    <w:rsid w:val="0001244D"/>
    <w:rsid w:val="000532DB"/>
    <w:rsid w:val="00073783"/>
    <w:rsid w:val="00077EF1"/>
    <w:rsid w:val="00080F9E"/>
    <w:rsid w:val="00137A42"/>
    <w:rsid w:val="00142C5F"/>
    <w:rsid w:val="0017230F"/>
    <w:rsid w:val="001B07B3"/>
    <w:rsid w:val="001C2389"/>
    <w:rsid w:val="001F1E84"/>
    <w:rsid w:val="001F3915"/>
    <w:rsid w:val="001F704F"/>
    <w:rsid w:val="0021400F"/>
    <w:rsid w:val="00215E28"/>
    <w:rsid w:val="00225055"/>
    <w:rsid w:val="0022652C"/>
    <w:rsid w:val="00262FB4"/>
    <w:rsid w:val="002853F2"/>
    <w:rsid w:val="002A0BDB"/>
    <w:rsid w:val="002A6263"/>
    <w:rsid w:val="002B288D"/>
    <w:rsid w:val="002C12D0"/>
    <w:rsid w:val="002E05AC"/>
    <w:rsid w:val="0030432C"/>
    <w:rsid w:val="003D252C"/>
    <w:rsid w:val="003F3FDC"/>
    <w:rsid w:val="00423F96"/>
    <w:rsid w:val="00446FF9"/>
    <w:rsid w:val="00473022"/>
    <w:rsid w:val="00485FF0"/>
    <w:rsid w:val="004A01D0"/>
    <w:rsid w:val="004A021E"/>
    <w:rsid w:val="004A59D0"/>
    <w:rsid w:val="004C0637"/>
    <w:rsid w:val="004C633D"/>
    <w:rsid w:val="004D0CC3"/>
    <w:rsid w:val="004D276C"/>
    <w:rsid w:val="005005F2"/>
    <w:rsid w:val="00502EFE"/>
    <w:rsid w:val="00554BE8"/>
    <w:rsid w:val="005550EF"/>
    <w:rsid w:val="00567B72"/>
    <w:rsid w:val="00575B17"/>
    <w:rsid w:val="005826D7"/>
    <w:rsid w:val="005A30B1"/>
    <w:rsid w:val="005B0287"/>
    <w:rsid w:val="005C089B"/>
    <w:rsid w:val="005D7EEA"/>
    <w:rsid w:val="005E5F84"/>
    <w:rsid w:val="006153D3"/>
    <w:rsid w:val="00623214"/>
    <w:rsid w:val="0062430D"/>
    <w:rsid w:val="00642E68"/>
    <w:rsid w:val="00654C1E"/>
    <w:rsid w:val="006706B3"/>
    <w:rsid w:val="006723F6"/>
    <w:rsid w:val="006D1123"/>
    <w:rsid w:val="006E14A7"/>
    <w:rsid w:val="006F39D2"/>
    <w:rsid w:val="00701ABC"/>
    <w:rsid w:val="00703556"/>
    <w:rsid w:val="00727240"/>
    <w:rsid w:val="00770BB2"/>
    <w:rsid w:val="007936E9"/>
    <w:rsid w:val="007C337D"/>
    <w:rsid w:val="007F4715"/>
    <w:rsid w:val="00824B07"/>
    <w:rsid w:val="008305E7"/>
    <w:rsid w:val="00863027"/>
    <w:rsid w:val="00872778"/>
    <w:rsid w:val="0089191D"/>
    <w:rsid w:val="00895EBC"/>
    <w:rsid w:val="00896355"/>
    <w:rsid w:val="008A3B6E"/>
    <w:rsid w:val="008D0BB4"/>
    <w:rsid w:val="008D7585"/>
    <w:rsid w:val="008E5B22"/>
    <w:rsid w:val="008F7E93"/>
    <w:rsid w:val="00903277"/>
    <w:rsid w:val="00911F15"/>
    <w:rsid w:val="0092451E"/>
    <w:rsid w:val="009426C8"/>
    <w:rsid w:val="0095666E"/>
    <w:rsid w:val="00966217"/>
    <w:rsid w:val="0097355C"/>
    <w:rsid w:val="009738CC"/>
    <w:rsid w:val="00990AC0"/>
    <w:rsid w:val="00997403"/>
    <w:rsid w:val="00997EFD"/>
    <w:rsid w:val="009A26B6"/>
    <w:rsid w:val="009A7795"/>
    <w:rsid w:val="009D2E61"/>
    <w:rsid w:val="009E1701"/>
    <w:rsid w:val="009E7988"/>
    <w:rsid w:val="00A1456E"/>
    <w:rsid w:val="00A22389"/>
    <w:rsid w:val="00A244EE"/>
    <w:rsid w:val="00A74331"/>
    <w:rsid w:val="00A77FB2"/>
    <w:rsid w:val="00A80965"/>
    <w:rsid w:val="00A8465E"/>
    <w:rsid w:val="00AB0DAE"/>
    <w:rsid w:val="00AC3442"/>
    <w:rsid w:val="00AD4951"/>
    <w:rsid w:val="00AF16A4"/>
    <w:rsid w:val="00B17D54"/>
    <w:rsid w:val="00B24209"/>
    <w:rsid w:val="00B432CA"/>
    <w:rsid w:val="00B52456"/>
    <w:rsid w:val="00B62061"/>
    <w:rsid w:val="00B714D4"/>
    <w:rsid w:val="00B91F9D"/>
    <w:rsid w:val="00BA4BBD"/>
    <w:rsid w:val="00BB62CF"/>
    <w:rsid w:val="00C022E9"/>
    <w:rsid w:val="00C33F16"/>
    <w:rsid w:val="00C36A65"/>
    <w:rsid w:val="00C54E9C"/>
    <w:rsid w:val="00C65011"/>
    <w:rsid w:val="00C672C7"/>
    <w:rsid w:val="00C73BAF"/>
    <w:rsid w:val="00C846EC"/>
    <w:rsid w:val="00CC59EE"/>
    <w:rsid w:val="00CD2E07"/>
    <w:rsid w:val="00CD40C5"/>
    <w:rsid w:val="00CF54A3"/>
    <w:rsid w:val="00D12C68"/>
    <w:rsid w:val="00D15251"/>
    <w:rsid w:val="00D571C0"/>
    <w:rsid w:val="00D577F5"/>
    <w:rsid w:val="00D81D2D"/>
    <w:rsid w:val="00D86799"/>
    <w:rsid w:val="00D94D79"/>
    <w:rsid w:val="00DB2793"/>
    <w:rsid w:val="00DC6DAC"/>
    <w:rsid w:val="00DE182B"/>
    <w:rsid w:val="00E21221"/>
    <w:rsid w:val="00E338D2"/>
    <w:rsid w:val="00E84EC5"/>
    <w:rsid w:val="00E93522"/>
    <w:rsid w:val="00EF64C2"/>
    <w:rsid w:val="00F3418D"/>
    <w:rsid w:val="00F511B6"/>
    <w:rsid w:val="00F61720"/>
    <w:rsid w:val="00F63A1B"/>
    <w:rsid w:val="00F81109"/>
    <w:rsid w:val="00FA0B16"/>
    <w:rsid w:val="00FA4874"/>
    <w:rsid w:val="00FA5254"/>
    <w:rsid w:val="00FC2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8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E170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0287"/>
    <w:rPr>
      <w:color w:val="0000FF"/>
      <w:u w:val="single"/>
    </w:rPr>
  </w:style>
  <w:style w:type="paragraph" w:customStyle="1" w:styleId="ConsPlusTitle">
    <w:name w:val="ConsPlusTitle"/>
    <w:rsid w:val="005B0287"/>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5B028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B028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5B0287"/>
    <w:pPr>
      <w:ind w:firstLine="720"/>
      <w:jc w:val="both"/>
    </w:pPr>
    <w:rPr>
      <w:rFonts w:ascii="Arial" w:hAnsi="Arial" w:cs="Arial"/>
      <w:sz w:val="26"/>
      <w:szCs w:val="26"/>
    </w:rPr>
  </w:style>
  <w:style w:type="paragraph" w:customStyle="1" w:styleId="11">
    <w:name w:val="Без интервала1"/>
    <w:rsid w:val="005B0287"/>
    <w:pPr>
      <w:suppressAutoHyphens/>
      <w:spacing w:after="0" w:line="240" w:lineRule="auto"/>
    </w:pPr>
    <w:rPr>
      <w:rFonts w:ascii="Calibri" w:eastAsia="Times New Roman" w:hAnsi="Calibri" w:cs="Calibri"/>
      <w:lang w:eastAsia="zh-CN"/>
    </w:rPr>
  </w:style>
  <w:style w:type="paragraph" w:styleId="a4">
    <w:name w:val="footnote text"/>
    <w:basedOn w:val="a"/>
    <w:link w:val="12"/>
    <w:rsid w:val="005B0287"/>
    <w:rPr>
      <w:sz w:val="20"/>
      <w:szCs w:val="20"/>
    </w:rPr>
  </w:style>
  <w:style w:type="character" w:customStyle="1" w:styleId="a5">
    <w:name w:val="Текст сноски Знак"/>
    <w:basedOn w:val="a0"/>
    <w:uiPriority w:val="99"/>
    <w:semiHidden/>
    <w:rsid w:val="005B0287"/>
    <w:rPr>
      <w:rFonts w:ascii="Times New Roman" w:eastAsia="Times New Roman" w:hAnsi="Times New Roman" w:cs="Times New Roman"/>
      <w:sz w:val="20"/>
      <w:szCs w:val="20"/>
      <w:lang w:eastAsia="ru-RU"/>
    </w:rPr>
  </w:style>
  <w:style w:type="character" w:customStyle="1" w:styleId="12">
    <w:name w:val="Текст сноски Знак1"/>
    <w:link w:val="a4"/>
    <w:rsid w:val="005B0287"/>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5B0287"/>
    <w:pPr>
      <w:tabs>
        <w:tab w:val="center" w:pos="4677"/>
        <w:tab w:val="right" w:pos="9355"/>
      </w:tabs>
    </w:pPr>
  </w:style>
  <w:style w:type="character" w:customStyle="1" w:styleId="a7">
    <w:name w:val="Верхний колонтитул Знак"/>
    <w:basedOn w:val="a0"/>
    <w:link w:val="a6"/>
    <w:uiPriority w:val="99"/>
    <w:rsid w:val="005B0287"/>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5B0287"/>
  </w:style>
  <w:style w:type="paragraph" w:styleId="a9">
    <w:name w:val="annotation text"/>
    <w:basedOn w:val="a"/>
    <w:link w:val="aa"/>
    <w:uiPriority w:val="99"/>
    <w:unhideWhenUsed/>
    <w:rsid w:val="005B0287"/>
    <w:rPr>
      <w:sz w:val="20"/>
      <w:szCs w:val="20"/>
    </w:rPr>
  </w:style>
  <w:style w:type="character" w:customStyle="1" w:styleId="aa">
    <w:name w:val="Текст примечания Знак"/>
    <w:basedOn w:val="a0"/>
    <w:link w:val="a9"/>
    <w:uiPriority w:val="99"/>
    <w:rsid w:val="005B0287"/>
    <w:rPr>
      <w:rFonts w:ascii="Times New Roman" w:eastAsia="Times New Roman" w:hAnsi="Times New Roman" w:cs="Times New Roman"/>
      <w:sz w:val="20"/>
      <w:szCs w:val="20"/>
      <w:lang w:eastAsia="ru-RU"/>
    </w:rPr>
  </w:style>
  <w:style w:type="character" w:styleId="ab">
    <w:name w:val="footnote reference"/>
    <w:uiPriority w:val="99"/>
    <w:semiHidden/>
    <w:unhideWhenUsed/>
    <w:rsid w:val="005B0287"/>
    <w:rPr>
      <w:vertAlign w:val="superscript"/>
    </w:rPr>
  </w:style>
  <w:style w:type="paragraph" w:styleId="ac">
    <w:name w:val="footer"/>
    <w:basedOn w:val="a"/>
    <w:link w:val="ad"/>
    <w:uiPriority w:val="99"/>
    <w:semiHidden/>
    <w:unhideWhenUsed/>
    <w:rsid w:val="00E93522"/>
    <w:pPr>
      <w:tabs>
        <w:tab w:val="center" w:pos="4677"/>
        <w:tab w:val="right" w:pos="9355"/>
      </w:tabs>
    </w:pPr>
  </w:style>
  <w:style w:type="character" w:customStyle="1" w:styleId="ad">
    <w:name w:val="Нижний колонтитул Знак"/>
    <w:basedOn w:val="a0"/>
    <w:link w:val="ac"/>
    <w:uiPriority w:val="99"/>
    <w:semiHidden/>
    <w:rsid w:val="00E93522"/>
    <w:rPr>
      <w:rFonts w:ascii="Times New Roman" w:eastAsia="Times New Roman" w:hAnsi="Times New Roman" w:cs="Times New Roman"/>
      <w:sz w:val="24"/>
      <w:szCs w:val="24"/>
      <w:lang w:eastAsia="ru-RU"/>
    </w:rPr>
  </w:style>
  <w:style w:type="paragraph" w:styleId="ae">
    <w:name w:val="No Spacing"/>
    <w:uiPriority w:val="1"/>
    <w:qFormat/>
    <w:rsid w:val="008F7E93"/>
    <w:pPr>
      <w:spacing w:after="0" w:line="240" w:lineRule="auto"/>
    </w:pPr>
    <w:rPr>
      <w:rFonts w:ascii="Calibri" w:eastAsia="Times New Roman" w:hAnsi="Calibri" w:cs="Times New Roman"/>
      <w:lang w:eastAsia="ru-RU"/>
    </w:rPr>
  </w:style>
  <w:style w:type="table" w:styleId="af">
    <w:name w:val="Table Grid"/>
    <w:basedOn w:val="a1"/>
    <w:uiPriority w:val="59"/>
    <w:rsid w:val="008F7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1701"/>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1F1E84"/>
    <w:rPr>
      <w:rFonts w:ascii="Tahoma" w:hAnsi="Tahoma" w:cs="Tahoma"/>
      <w:sz w:val="16"/>
      <w:szCs w:val="16"/>
    </w:rPr>
  </w:style>
  <w:style w:type="character" w:customStyle="1" w:styleId="af1">
    <w:name w:val="Текст выноски Знак"/>
    <w:basedOn w:val="a0"/>
    <w:link w:val="af0"/>
    <w:uiPriority w:val="99"/>
    <w:semiHidden/>
    <w:rsid w:val="001F1E8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chevka.admin-smolensk.ru/" TargetMode="Externa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file:///C:\Downloads\_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BB679-8D12-4F7B-8572-1337E24B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9105</Words>
  <Characters>51900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Golubeva_EV</dc:creator>
  <cp:lastModifiedBy>User</cp:lastModifiedBy>
  <cp:revision>6</cp:revision>
  <cp:lastPrinted>2025-02-24T09:36:00Z</cp:lastPrinted>
  <dcterms:created xsi:type="dcterms:W3CDTF">2025-02-24T12:08:00Z</dcterms:created>
  <dcterms:modified xsi:type="dcterms:W3CDTF">2025-02-24T13:19:00Z</dcterms:modified>
</cp:coreProperties>
</file>