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AB5DFB">
        <w:rPr>
          <w:b/>
          <w:sz w:val="28"/>
          <w:szCs w:val="28"/>
          <w:u w:val="single"/>
        </w:rPr>
        <w:t>0</w:t>
      </w:r>
      <w:r w:rsidR="003C6F22">
        <w:rPr>
          <w:b/>
          <w:sz w:val="28"/>
          <w:szCs w:val="28"/>
          <w:u w:val="single"/>
        </w:rPr>
        <w:t>5</w:t>
      </w:r>
      <w:r w:rsidR="00AB5DFB">
        <w:rPr>
          <w:b/>
          <w:sz w:val="28"/>
          <w:szCs w:val="28"/>
          <w:u w:val="single"/>
        </w:rPr>
        <w:t xml:space="preserve"> мая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11A34">
        <w:rPr>
          <w:b/>
          <w:sz w:val="28"/>
          <w:szCs w:val="28"/>
          <w:u w:val="single"/>
        </w:rPr>
        <w:t>1</w:t>
      </w:r>
      <w:r w:rsidR="003C6F22">
        <w:rPr>
          <w:b/>
          <w:sz w:val="28"/>
          <w:szCs w:val="28"/>
          <w:u w:val="single"/>
        </w:rPr>
        <w:t>91</w:t>
      </w:r>
    </w:p>
    <w:p w:rsidR="00430A3E" w:rsidRPr="00356FA4" w:rsidRDefault="00944E4C" w:rsidP="009F5756">
      <w:pPr>
        <w:ind w:left="720" w:right="-55"/>
        <w:rPr>
          <w:sz w:val="28"/>
          <w:szCs w:val="28"/>
        </w:rPr>
      </w:pPr>
      <w:r w:rsidRPr="00C27601">
        <w:rPr>
          <w:sz w:val="28"/>
          <w:szCs w:val="28"/>
        </w:rPr>
        <w:t xml:space="preserve"> </w:t>
      </w:r>
    </w:p>
    <w:p w:rsidR="00701859" w:rsidRDefault="00701859" w:rsidP="00701859">
      <w:pPr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«Сычевский район» Смоленской области от 29.11.2019 г. № 606</w:t>
      </w:r>
    </w:p>
    <w:p w:rsidR="00701859" w:rsidRDefault="00701859" w:rsidP="00701859">
      <w:pPr>
        <w:rPr>
          <w:sz w:val="28"/>
          <w:szCs w:val="28"/>
        </w:rPr>
      </w:pPr>
    </w:p>
    <w:p w:rsidR="00701859" w:rsidRPr="00EA571C" w:rsidRDefault="00701859" w:rsidP="00701859">
      <w:pPr>
        <w:rPr>
          <w:sz w:val="28"/>
          <w:szCs w:val="28"/>
        </w:rPr>
      </w:pPr>
    </w:p>
    <w:p w:rsidR="00701859" w:rsidRPr="008E2933" w:rsidRDefault="00701859" w:rsidP="0070185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областными законами от 04.09.2007 года № 90-з                           «О комиссиях по делам несовершеннолетних и защите их прав»,                                  от 31.03.2008 года № 24-3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комиссии по делам несовершеннолетних и защите их прав», от 31.03.2008 года  № 23-з «О внесении изменений в областной закон «О комиссиях по делам несовершеннолетних и защите их прав», предложениями по персональному составу районной комиссии по делам несовершеннолетних и защите их прав,</w:t>
      </w:r>
    </w:p>
    <w:p w:rsidR="00701859" w:rsidRDefault="00701859" w:rsidP="00701859">
      <w:pPr>
        <w:ind w:firstLine="709"/>
        <w:rPr>
          <w:sz w:val="28"/>
          <w:szCs w:val="28"/>
        </w:rPr>
      </w:pPr>
    </w:p>
    <w:p w:rsidR="003C6F22" w:rsidRPr="00330E35" w:rsidRDefault="003C6F22" w:rsidP="003C6F22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3C6F22" w:rsidRPr="00330E35" w:rsidRDefault="003C6F22" w:rsidP="003C6F22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701859" w:rsidRDefault="00701859" w:rsidP="00701859">
      <w:pPr>
        <w:ind w:firstLine="709"/>
        <w:jc w:val="both"/>
        <w:rPr>
          <w:sz w:val="28"/>
          <w:szCs w:val="28"/>
        </w:rPr>
      </w:pPr>
    </w:p>
    <w:p w:rsidR="00701859" w:rsidRPr="00DE3C15" w:rsidRDefault="00701859" w:rsidP="00701859">
      <w:pPr>
        <w:pStyle w:val="af3"/>
        <w:ind w:left="0"/>
        <w:rPr>
          <w:szCs w:val="28"/>
        </w:rPr>
      </w:pPr>
      <w:r>
        <w:rPr>
          <w:szCs w:val="28"/>
        </w:rPr>
        <w:t xml:space="preserve">1. Внести в постановление Администрации муниципального образования «Сычевский район» Смоленской области от 29.11.2019 года № 606                             «Об утверждении нового состава комиссии по делам несовершеннолетних и защите их прав в муниципальном образовании «Сычевский район» Смоленской области» (в редакции постановлений Администрации муниципального </w:t>
      </w:r>
      <w:r w:rsidRPr="00A014FD">
        <w:rPr>
          <w:szCs w:val="28"/>
        </w:rPr>
        <w:t>образования «Сычевский район»</w:t>
      </w:r>
      <w:r>
        <w:rPr>
          <w:szCs w:val="28"/>
        </w:rPr>
        <w:t xml:space="preserve"> </w:t>
      </w:r>
      <w:r w:rsidRPr="00A014FD">
        <w:rPr>
          <w:szCs w:val="28"/>
        </w:rPr>
        <w:t>Смоленской области</w:t>
      </w:r>
      <w:r>
        <w:rPr>
          <w:szCs w:val="28"/>
        </w:rPr>
        <w:t xml:space="preserve"> от 18.11.2020 года                   № 611; от 21.12.2020 года № 695;  </w:t>
      </w:r>
      <w:r w:rsidRPr="002C7B62">
        <w:rPr>
          <w:szCs w:val="28"/>
        </w:rPr>
        <w:t>от 01.02.2021 года № 44; от 19.08.2021 года № 453; от</w:t>
      </w:r>
      <w:r>
        <w:rPr>
          <w:szCs w:val="28"/>
        </w:rPr>
        <w:t xml:space="preserve"> 15.10.2021 года </w:t>
      </w:r>
      <w:r w:rsidRPr="002C7B62">
        <w:rPr>
          <w:szCs w:val="28"/>
        </w:rPr>
        <w:t>№</w:t>
      </w:r>
      <w:r>
        <w:rPr>
          <w:szCs w:val="28"/>
        </w:rPr>
        <w:t xml:space="preserve"> 567; </w:t>
      </w:r>
      <w:r w:rsidRPr="00A4353F">
        <w:rPr>
          <w:szCs w:val="28"/>
        </w:rPr>
        <w:t>от 20.12.2021 года № 706</w:t>
      </w:r>
      <w:r>
        <w:rPr>
          <w:szCs w:val="28"/>
        </w:rPr>
        <w:t>; от 21.02.2022 года № 93; от 19.08.2022 года № 481; от 26.09.2022 года № 561; от 20.12.2022 года                 № 753</w:t>
      </w:r>
      <w:r w:rsidRPr="002C7B62">
        <w:rPr>
          <w:szCs w:val="28"/>
        </w:rPr>
        <w:t>)</w:t>
      </w:r>
      <w:r>
        <w:rPr>
          <w:szCs w:val="28"/>
        </w:rPr>
        <w:t xml:space="preserve"> изменения изложив приложение № 1 в новой редакции согласно приложению.</w:t>
      </w:r>
    </w:p>
    <w:p w:rsidR="00701859" w:rsidRDefault="00701859" w:rsidP="00701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настоящее постановление в районной газете                «Сычевские вести» и разместить на официальном сайте Администрации муниципального образования «Сычевский район» Смоленской области                         в информационно-телекоммуникационной сети «Интернет».</w:t>
      </w:r>
    </w:p>
    <w:p w:rsidR="00701859" w:rsidRDefault="00701859" w:rsidP="00701859">
      <w:pPr>
        <w:ind w:left="360" w:firstLine="709"/>
        <w:jc w:val="both"/>
        <w:rPr>
          <w:sz w:val="28"/>
          <w:szCs w:val="28"/>
        </w:rPr>
      </w:pPr>
    </w:p>
    <w:p w:rsidR="00701859" w:rsidRDefault="00701859" w:rsidP="00701859">
      <w:pPr>
        <w:ind w:left="360" w:firstLine="709"/>
        <w:jc w:val="both"/>
        <w:rPr>
          <w:sz w:val="28"/>
          <w:szCs w:val="28"/>
        </w:rPr>
      </w:pPr>
    </w:p>
    <w:p w:rsidR="003C6F22" w:rsidRDefault="003C6F22" w:rsidP="003C6F22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3C6F22" w:rsidRDefault="003C6F22" w:rsidP="003C6F22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701859" w:rsidRDefault="00701859" w:rsidP="00701859">
      <w:pPr>
        <w:jc w:val="right"/>
        <w:rPr>
          <w:sz w:val="28"/>
          <w:szCs w:val="28"/>
        </w:rPr>
      </w:pPr>
    </w:p>
    <w:p w:rsidR="00701859" w:rsidRDefault="00701859" w:rsidP="00701859">
      <w:pPr>
        <w:jc w:val="right"/>
        <w:rPr>
          <w:sz w:val="28"/>
          <w:szCs w:val="28"/>
        </w:rPr>
      </w:pPr>
    </w:p>
    <w:p w:rsidR="00701859" w:rsidRDefault="00701859" w:rsidP="00701859">
      <w:pPr>
        <w:jc w:val="right"/>
        <w:rPr>
          <w:sz w:val="28"/>
          <w:szCs w:val="28"/>
        </w:rPr>
      </w:pPr>
    </w:p>
    <w:p w:rsidR="00701859" w:rsidRDefault="00701859" w:rsidP="00701859">
      <w:pPr>
        <w:jc w:val="right"/>
        <w:rPr>
          <w:sz w:val="28"/>
          <w:szCs w:val="28"/>
        </w:rPr>
      </w:pPr>
    </w:p>
    <w:p w:rsidR="00701859" w:rsidRDefault="00701859" w:rsidP="00701859">
      <w:pPr>
        <w:jc w:val="right"/>
        <w:rPr>
          <w:sz w:val="28"/>
          <w:szCs w:val="28"/>
        </w:rPr>
      </w:pPr>
    </w:p>
    <w:p w:rsidR="00701859" w:rsidRDefault="00701859" w:rsidP="00701859">
      <w:pPr>
        <w:jc w:val="right"/>
        <w:rPr>
          <w:sz w:val="28"/>
          <w:szCs w:val="28"/>
        </w:rPr>
      </w:pPr>
    </w:p>
    <w:p w:rsidR="00701859" w:rsidRDefault="00701859" w:rsidP="00701859">
      <w:pPr>
        <w:jc w:val="right"/>
        <w:rPr>
          <w:sz w:val="28"/>
          <w:szCs w:val="28"/>
        </w:rPr>
      </w:pPr>
    </w:p>
    <w:p w:rsidR="00701859" w:rsidRDefault="00701859" w:rsidP="00701859">
      <w:pPr>
        <w:jc w:val="right"/>
        <w:rPr>
          <w:sz w:val="28"/>
          <w:szCs w:val="28"/>
        </w:rPr>
      </w:pPr>
    </w:p>
    <w:p w:rsidR="00701859" w:rsidRDefault="00701859" w:rsidP="00701859">
      <w:pPr>
        <w:jc w:val="right"/>
        <w:rPr>
          <w:sz w:val="28"/>
          <w:szCs w:val="28"/>
        </w:rPr>
      </w:pPr>
    </w:p>
    <w:p w:rsidR="00701859" w:rsidRDefault="00701859" w:rsidP="00701859">
      <w:pPr>
        <w:jc w:val="right"/>
        <w:rPr>
          <w:sz w:val="28"/>
          <w:szCs w:val="28"/>
        </w:rPr>
      </w:pPr>
    </w:p>
    <w:p w:rsidR="00701859" w:rsidRDefault="00701859" w:rsidP="00701859">
      <w:pPr>
        <w:jc w:val="right"/>
        <w:rPr>
          <w:sz w:val="28"/>
          <w:szCs w:val="28"/>
        </w:rPr>
      </w:pPr>
    </w:p>
    <w:p w:rsidR="00701859" w:rsidRDefault="00701859" w:rsidP="00701859">
      <w:pPr>
        <w:jc w:val="right"/>
        <w:rPr>
          <w:sz w:val="28"/>
          <w:szCs w:val="28"/>
        </w:rPr>
      </w:pPr>
    </w:p>
    <w:p w:rsidR="00701859" w:rsidRDefault="00701859" w:rsidP="00701859">
      <w:pPr>
        <w:jc w:val="right"/>
        <w:rPr>
          <w:sz w:val="28"/>
          <w:szCs w:val="28"/>
        </w:rPr>
      </w:pPr>
    </w:p>
    <w:p w:rsidR="00701859" w:rsidRDefault="00701859" w:rsidP="00701859">
      <w:pPr>
        <w:jc w:val="right"/>
        <w:rPr>
          <w:sz w:val="28"/>
          <w:szCs w:val="28"/>
        </w:rPr>
      </w:pPr>
    </w:p>
    <w:p w:rsidR="00701859" w:rsidRDefault="00701859" w:rsidP="00701859">
      <w:pPr>
        <w:jc w:val="right"/>
        <w:rPr>
          <w:sz w:val="28"/>
          <w:szCs w:val="28"/>
        </w:rPr>
      </w:pPr>
    </w:p>
    <w:p w:rsidR="00701859" w:rsidRDefault="00701859" w:rsidP="00701859">
      <w:pPr>
        <w:jc w:val="right"/>
        <w:rPr>
          <w:sz w:val="28"/>
          <w:szCs w:val="28"/>
        </w:rPr>
      </w:pPr>
    </w:p>
    <w:p w:rsidR="00701859" w:rsidRDefault="00701859" w:rsidP="00701859">
      <w:pPr>
        <w:jc w:val="right"/>
        <w:rPr>
          <w:sz w:val="28"/>
          <w:szCs w:val="28"/>
        </w:rPr>
      </w:pPr>
    </w:p>
    <w:p w:rsidR="00701859" w:rsidRDefault="00701859" w:rsidP="00701859">
      <w:pPr>
        <w:jc w:val="right"/>
        <w:rPr>
          <w:sz w:val="28"/>
          <w:szCs w:val="28"/>
        </w:rPr>
      </w:pPr>
    </w:p>
    <w:p w:rsidR="00701859" w:rsidRDefault="00701859" w:rsidP="00701859">
      <w:pPr>
        <w:jc w:val="right"/>
        <w:rPr>
          <w:sz w:val="28"/>
          <w:szCs w:val="28"/>
        </w:rPr>
      </w:pPr>
    </w:p>
    <w:p w:rsidR="00701859" w:rsidRDefault="00701859" w:rsidP="00701859">
      <w:pPr>
        <w:jc w:val="right"/>
        <w:rPr>
          <w:sz w:val="28"/>
          <w:szCs w:val="28"/>
        </w:rPr>
      </w:pPr>
    </w:p>
    <w:p w:rsidR="00701859" w:rsidRDefault="00701859" w:rsidP="00701859">
      <w:pPr>
        <w:jc w:val="right"/>
        <w:rPr>
          <w:sz w:val="28"/>
          <w:szCs w:val="28"/>
        </w:rPr>
      </w:pPr>
    </w:p>
    <w:p w:rsidR="00701859" w:rsidRDefault="00701859" w:rsidP="00701859">
      <w:pPr>
        <w:jc w:val="right"/>
        <w:rPr>
          <w:sz w:val="28"/>
          <w:szCs w:val="28"/>
        </w:rPr>
      </w:pPr>
    </w:p>
    <w:p w:rsidR="00701859" w:rsidRDefault="00701859" w:rsidP="00701859">
      <w:pPr>
        <w:jc w:val="right"/>
        <w:rPr>
          <w:sz w:val="28"/>
          <w:szCs w:val="28"/>
        </w:rPr>
      </w:pPr>
    </w:p>
    <w:p w:rsidR="00701859" w:rsidRDefault="00701859" w:rsidP="00701859">
      <w:pPr>
        <w:jc w:val="right"/>
        <w:rPr>
          <w:sz w:val="28"/>
          <w:szCs w:val="28"/>
        </w:rPr>
      </w:pPr>
    </w:p>
    <w:p w:rsidR="00701859" w:rsidRDefault="00701859" w:rsidP="00701859">
      <w:pPr>
        <w:jc w:val="right"/>
        <w:rPr>
          <w:sz w:val="28"/>
          <w:szCs w:val="28"/>
        </w:rPr>
      </w:pPr>
    </w:p>
    <w:p w:rsidR="00701859" w:rsidRDefault="00701859" w:rsidP="00701859">
      <w:pPr>
        <w:jc w:val="right"/>
        <w:rPr>
          <w:sz w:val="28"/>
          <w:szCs w:val="28"/>
        </w:rPr>
      </w:pPr>
    </w:p>
    <w:p w:rsidR="00701859" w:rsidRDefault="00701859" w:rsidP="00701859">
      <w:pPr>
        <w:jc w:val="right"/>
        <w:rPr>
          <w:sz w:val="28"/>
          <w:szCs w:val="28"/>
        </w:rPr>
      </w:pPr>
    </w:p>
    <w:p w:rsidR="00701859" w:rsidRDefault="00701859" w:rsidP="00701859">
      <w:pPr>
        <w:jc w:val="right"/>
        <w:rPr>
          <w:sz w:val="28"/>
          <w:szCs w:val="28"/>
        </w:rPr>
      </w:pPr>
    </w:p>
    <w:p w:rsidR="00701859" w:rsidRDefault="00701859" w:rsidP="00701859">
      <w:pPr>
        <w:jc w:val="right"/>
        <w:rPr>
          <w:sz w:val="28"/>
          <w:szCs w:val="28"/>
        </w:rPr>
      </w:pPr>
    </w:p>
    <w:p w:rsidR="00701859" w:rsidRDefault="00701859" w:rsidP="00701859">
      <w:pPr>
        <w:jc w:val="right"/>
        <w:rPr>
          <w:sz w:val="28"/>
          <w:szCs w:val="28"/>
        </w:rPr>
      </w:pPr>
    </w:p>
    <w:p w:rsidR="00701859" w:rsidRDefault="00701859" w:rsidP="00701859">
      <w:pPr>
        <w:jc w:val="right"/>
        <w:rPr>
          <w:sz w:val="28"/>
          <w:szCs w:val="28"/>
        </w:rPr>
      </w:pPr>
    </w:p>
    <w:p w:rsidR="00701859" w:rsidRDefault="00701859" w:rsidP="00701859">
      <w:pPr>
        <w:jc w:val="right"/>
        <w:rPr>
          <w:sz w:val="28"/>
          <w:szCs w:val="28"/>
        </w:rPr>
      </w:pPr>
    </w:p>
    <w:p w:rsidR="00701859" w:rsidRDefault="00701859" w:rsidP="00701859">
      <w:pPr>
        <w:jc w:val="right"/>
        <w:rPr>
          <w:sz w:val="28"/>
          <w:szCs w:val="28"/>
        </w:rPr>
      </w:pPr>
    </w:p>
    <w:p w:rsidR="00701859" w:rsidRDefault="00701859" w:rsidP="00701859">
      <w:pPr>
        <w:jc w:val="right"/>
        <w:rPr>
          <w:sz w:val="28"/>
          <w:szCs w:val="28"/>
        </w:rPr>
      </w:pPr>
    </w:p>
    <w:p w:rsidR="00701859" w:rsidRDefault="00701859" w:rsidP="00701859">
      <w:pPr>
        <w:jc w:val="right"/>
        <w:rPr>
          <w:sz w:val="28"/>
          <w:szCs w:val="28"/>
        </w:rPr>
      </w:pPr>
    </w:p>
    <w:p w:rsidR="00701859" w:rsidRDefault="00701859" w:rsidP="00701859">
      <w:pPr>
        <w:jc w:val="right"/>
        <w:rPr>
          <w:sz w:val="28"/>
          <w:szCs w:val="28"/>
        </w:rPr>
      </w:pPr>
    </w:p>
    <w:p w:rsidR="00701859" w:rsidRDefault="00701859" w:rsidP="00701859">
      <w:pPr>
        <w:jc w:val="right"/>
        <w:rPr>
          <w:sz w:val="28"/>
          <w:szCs w:val="28"/>
        </w:rPr>
      </w:pPr>
    </w:p>
    <w:p w:rsidR="00701859" w:rsidRPr="0083479B" w:rsidRDefault="00701859" w:rsidP="0070185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</w:t>
      </w:r>
      <w:r w:rsidRPr="0083479B">
        <w:rPr>
          <w:sz w:val="28"/>
          <w:szCs w:val="28"/>
        </w:rPr>
        <w:t>жение</w:t>
      </w:r>
      <w:r>
        <w:rPr>
          <w:sz w:val="28"/>
          <w:szCs w:val="28"/>
        </w:rPr>
        <w:t xml:space="preserve"> № 1</w:t>
      </w:r>
    </w:p>
    <w:p w:rsidR="00701859" w:rsidRDefault="00701859" w:rsidP="00701859">
      <w:pPr>
        <w:pStyle w:val="af3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701859" w:rsidRDefault="00701859" w:rsidP="00701859">
      <w:pPr>
        <w:pStyle w:val="af3"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 w:rsidR="00701859" w:rsidRDefault="00701859" w:rsidP="00701859">
      <w:pPr>
        <w:pStyle w:val="af3"/>
        <w:jc w:val="right"/>
        <w:rPr>
          <w:szCs w:val="28"/>
        </w:rPr>
      </w:pPr>
      <w:r>
        <w:rPr>
          <w:szCs w:val="28"/>
        </w:rPr>
        <w:t>«Сычевский район»</w:t>
      </w:r>
    </w:p>
    <w:p w:rsidR="00701859" w:rsidRDefault="00701859" w:rsidP="00701859">
      <w:pPr>
        <w:pStyle w:val="af3"/>
        <w:jc w:val="right"/>
        <w:rPr>
          <w:szCs w:val="28"/>
        </w:rPr>
      </w:pPr>
      <w:r>
        <w:rPr>
          <w:szCs w:val="28"/>
        </w:rPr>
        <w:t>Смоленской области</w:t>
      </w:r>
    </w:p>
    <w:p w:rsidR="00701859" w:rsidRDefault="00701859" w:rsidP="00701859">
      <w:pPr>
        <w:pStyle w:val="af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от 29.11.2019 года № 606</w:t>
      </w:r>
    </w:p>
    <w:p w:rsidR="00701859" w:rsidRDefault="00701859" w:rsidP="00701859">
      <w:pPr>
        <w:pStyle w:val="af3"/>
        <w:jc w:val="right"/>
        <w:rPr>
          <w:szCs w:val="28"/>
        </w:rPr>
      </w:pPr>
      <w:r>
        <w:rPr>
          <w:szCs w:val="28"/>
        </w:rPr>
        <w:t xml:space="preserve">(в редакции постановлений </w:t>
      </w:r>
    </w:p>
    <w:p w:rsidR="00701859" w:rsidRDefault="00701859" w:rsidP="00701859">
      <w:pPr>
        <w:pStyle w:val="af3"/>
        <w:jc w:val="right"/>
        <w:rPr>
          <w:szCs w:val="28"/>
        </w:rPr>
      </w:pPr>
      <w:r>
        <w:rPr>
          <w:szCs w:val="28"/>
        </w:rPr>
        <w:t xml:space="preserve">Администрации муниципального </w:t>
      </w:r>
    </w:p>
    <w:p w:rsidR="00701859" w:rsidRDefault="00701859" w:rsidP="00701859">
      <w:pPr>
        <w:pStyle w:val="af3"/>
        <w:jc w:val="right"/>
        <w:rPr>
          <w:szCs w:val="28"/>
        </w:rPr>
      </w:pPr>
      <w:r w:rsidRPr="00A014FD">
        <w:rPr>
          <w:szCs w:val="28"/>
        </w:rPr>
        <w:t>образования «Сычевский район»</w:t>
      </w:r>
    </w:p>
    <w:p w:rsidR="00701859" w:rsidRDefault="00701859" w:rsidP="00701859">
      <w:pPr>
        <w:pStyle w:val="af3"/>
        <w:jc w:val="right"/>
        <w:rPr>
          <w:szCs w:val="28"/>
        </w:rPr>
      </w:pPr>
      <w:r w:rsidRPr="00A014FD">
        <w:rPr>
          <w:szCs w:val="28"/>
        </w:rPr>
        <w:t>Смоленской области</w:t>
      </w:r>
    </w:p>
    <w:p w:rsidR="00701859" w:rsidRDefault="00701859" w:rsidP="00701859">
      <w:pPr>
        <w:pStyle w:val="af3"/>
        <w:jc w:val="right"/>
        <w:rPr>
          <w:szCs w:val="28"/>
        </w:rPr>
      </w:pPr>
      <w:r>
        <w:rPr>
          <w:szCs w:val="28"/>
        </w:rPr>
        <w:t xml:space="preserve">от 18.11.2020 года № 611; </w:t>
      </w:r>
    </w:p>
    <w:p w:rsidR="00701859" w:rsidRDefault="00701859" w:rsidP="00701859">
      <w:pPr>
        <w:pStyle w:val="af3"/>
        <w:jc w:val="right"/>
        <w:rPr>
          <w:szCs w:val="28"/>
        </w:rPr>
      </w:pPr>
      <w:r>
        <w:rPr>
          <w:szCs w:val="28"/>
        </w:rPr>
        <w:t>от 21.12.2020 года № 695;</w:t>
      </w:r>
    </w:p>
    <w:p w:rsidR="00701859" w:rsidRDefault="00701859" w:rsidP="00701859">
      <w:pPr>
        <w:pStyle w:val="af3"/>
        <w:jc w:val="right"/>
        <w:rPr>
          <w:szCs w:val="28"/>
        </w:rPr>
      </w:pPr>
      <w:r>
        <w:rPr>
          <w:szCs w:val="28"/>
        </w:rPr>
        <w:t>от 01.02.2021 года № 44;</w:t>
      </w:r>
    </w:p>
    <w:p w:rsidR="00701859" w:rsidRDefault="00701859" w:rsidP="00701859">
      <w:pPr>
        <w:pStyle w:val="af3"/>
        <w:jc w:val="right"/>
        <w:rPr>
          <w:szCs w:val="28"/>
        </w:rPr>
      </w:pPr>
      <w:r>
        <w:rPr>
          <w:szCs w:val="28"/>
        </w:rPr>
        <w:t>от 19.08.2021 года № 453;</w:t>
      </w:r>
    </w:p>
    <w:p w:rsidR="00701859" w:rsidRDefault="00701859" w:rsidP="00701859">
      <w:pPr>
        <w:pStyle w:val="af3"/>
        <w:jc w:val="right"/>
        <w:rPr>
          <w:szCs w:val="28"/>
        </w:rPr>
      </w:pPr>
      <w:r w:rsidRPr="002C7B62">
        <w:rPr>
          <w:szCs w:val="28"/>
        </w:rPr>
        <w:t>от</w:t>
      </w:r>
      <w:r>
        <w:rPr>
          <w:szCs w:val="28"/>
        </w:rPr>
        <w:t xml:space="preserve"> 15.10.2021 года </w:t>
      </w:r>
      <w:r w:rsidRPr="002C7B62">
        <w:rPr>
          <w:szCs w:val="28"/>
        </w:rPr>
        <w:t>№</w:t>
      </w:r>
      <w:r>
        <w:rPr>
          <w:szCs w:val="28"/>
        </w:rPr>
        <w:t xml:space="preserve"> 567;</w:t>
      </w:r>
    </w:p>
    <w:p w:rsidR="00701859" w:rsidRDefault="00701859" w:rsidP="00701859">
      <w:pPr>
        <w:pStyle w:val="af3"/>
        <w:jc w:val="right"/>
        <w:rPr>
          <w:szCs w:val="28"/>
        </w:rPr>
      </w:pPr>
      <w:r>
        <w:rPr>
          <w:szCs w:val="28"/>
        </w:rPr>
        <w:t>от 20.12.2021 года № 706;</w:t>
      </w:r>
    </w:p>
    <w:p w:rsidR="00701859" w:rsidRDefault="00701859" w:rsidP="00701859">
      <w:pPr>
        <w:pStyle w:val="af3"/>
        <w:jc w:val="right"/>
        <w:rPr>
          <w:szCs w:val="28"/>
        </w:rPr>
      </w:pPr>
      <w:r>
        <w:rPr>
          <w:szCs w:val="28"/>
        </w:rPr>
        <w:tab/>
        <w:t>от 21.02.2022 года № 93;</w:t>
      </w:r>
    </w:p>
    <w:p w:rsidR="00701859" w:rsidRDefault="00701859" w:rsidP="00701859">
      <w:pPr>
        <w:pStyle w:val="af3"/>
        <w:jc w:val="right"/>
        <w:rPr>
          <w:szCs w:val="28"/>
        </w:rPr>
      </w:pPr>
      <w:r>
        <w:rPr>
          <w:szCs w:val="28"/>
        </w:rPr>
        <w:t>от 19.08.2022 года № 481;</w:t>
      </w:r>
    </w:p>
    <w:p w:rsidR="00701859" w:rsidRDefault="00701859" w:rsidP="00701859">
      <w:pPr>
        <w:pStyle w:val="af3"/>
        <w:jc w:val="right"/>
        <w:rPr>
          <w:szCs w:val="28"/>
        </w:rPr>
      </w:pPr>
      <w:r>
        <w:rPr>
          <w:szCs w:val="28"/>
        </w:rPr>
        <w:t>от 26.09.2022 года № 561;</w:t>
      </w:r>
    </w:p>
    <w:p w:rsidR="00701859" w:rsidRDefault="00701859" w:rsidP="00701859">
      <w:pPr>
        <w:pStyle w:val="af3"/>
        <w:jc w:val="right"/>
        <w:rPr>
          <w:szCs w:val="28"/>
        </w:rPr>
      </w:pPr>
      <w:r>
        <w:rPr>
          <w:szCs w:val="28"/>
        </w:rPr>
        <w:t>от 20.12.2022 года № 753;</w:t>
      </w:r>
    </w:p>
    <w:p w:rsidR="00701859" w:rsidRPr="00A014FD" w:rsidRDefault="00701859" w:rsidP="00701859">
      <w:pPr>
        <w:pStyle w:val="af3"/>
        <w:jc w:val="right"/>
        <w:rPr>
          <w:szCs w:val="28"/>
        </w:rPr>
      </w:pPr>
      <w:r>
        <w:rPr>
          <w:szCs w:val="28"/>
        </w:rPr>
        <w:t>от 05.05.2023 года №</w:t>
      </w:r>
      <w:r w:rsidR="009E2833">
        <w:rPr>
          <w:szCs w:val="28"/>
        </w:rPr>
        <w:t xml:space="preserve"> 191</w:t>
      </w:r>
      <w:r>
        <w:rPr>
          <w:szCs w:val="28"/>
        </w:rPr>
        <w:t>)</w:t>
      </w:r>
    </w:p>
    <w:p w:rsidR="00701859" w:rsidRDefault="00701859" w:rsidP="00701859">
      <w:pPr>
        <w:pStyle w:val="af3"/>
        <w:jc w:val="center"/>
        <w:rPr>
          <w:szCs w:val="28"/>
        </w:rPr>
      </w:pPr>
    </w:p>
    <w:p w:rsidR="00701859" w:rsidRDefault="00701859" w:rsidP="00701859">
      <w:pPr>
        <w:pStyle w:val="af3"/>
        <w:jc w:val="center"/>
        <w:rPr>
          <w:szCs w:val="28"/>
        </w:rPr>
      </w:pPr>
    </w:p>
    <w:p w:rsidR="00701859" w:rsidRDefault="00701859" w:rsidP="00701859">
      <w:pPr>
        <w:pStyle w:val="af3"/>
        <w:ind w:left="0" w:firstLine="0"/>
        <w:jc w:val="center"/>
        <w:rPr>
          <w:szCs w:val="28"/>
        </w:rPr>
      </w:pPr>
      <w:r>
        <w:rPr>
          <w:szCs w:val="28"/>
        </w:rPr>
        <w:t>СОСТАВ</w:t>
      </w:r>
    </w:p>
    <w:p w:rsidR="00701859" w:rsidRDefault="00701859" w:rsidP="00701859">
      <w:pPr>
        <w:pStyle w:val="af3"/>
        <w:ind w:left="0" w:firstLine="0"/>
        <w:jc w:val="center"/>
        <w:rPr>
          <w:szCs w:val="28"/>
        </w:rPr>
      </w:pPr>
      <w:r>
        <w:rPr>
          <w:szCs w:val="28"/>
        </w:rPr>
        <w:t>комиссии по делам несовершеннолетних и защите их прав в муниципальном образовании «Сычевский район» Смоленской области</w:t>
      </w:r>
    </w:p>
    <w:p w:rsidR="00701859" w:rsidRDefault="00701859" w:rsidP="00701859">
      <w:pPr>
        <w:pStyle w:val="af3"/>
        <w:ind w:left="0" w:firstLine="851"/>
        <w:rPr>
          <w:szCs w:val="28"/>
        </w:rPr>
      </w:pPr>
    </w:p>
    <w:p w:rsidR="00701859" w:rsidRPr="00FA3440" w:rsidRDefault="00701859" w:rsidP="00701859">
      <w:pPr>
        <w:ind w:firstLine="720"/>
        <w:jc w:val="both"/>
        <w:rPr>
          <w:sz w:val="28"/>
          <w:szCs w:val="28"/>
        </w:rPr>
      </w:pPr>
      <w:r w:rsidRPr="00FA3440">
        <w:rPr>
          <w:sz w:val="28"/>
          <w:szCs w:val="28"/>
        </w:rPr>
        <w:t>Васильева Татьяна Павловна – заместитель Главы муниципального образования «Сычевский район» Смоленской области, председатель комиссии;</w:t>
      </w:r>
    </w:p>
    <w:p w:rsidR="00701859" w:rsidRPr="00FA3440" w:rsidRDefault="00701859" w:rsidP="007018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Копорова Анна Анатольевна</w:t>
      </w:r>
      <w:r w:rsidRPr="00FA3440">
        <w:rPr>
          <w:sz w:val="28"/>
          <w:szCs w:val="28"/>
        </w:rPr>
        <w:t xml:space="preserve"> – начальник Отдела по образованию Администрации муниципального образования «Сычевский район» Смоленской области, заместитель председателя комиссии;</w:t>
      </w:r>
    </w:p>
    <w:p w:rsidR="00701859" w:rsidRPr="00FA3440" w:rsidRDefault="00701859" w:rsidP="00701859">
      <w:pPr>
        <w:ind w:firstLine="720"/>
        <w:jc w:val="both"/>
        <w:rPr>
          <w:sz w:val="28"/>
          <w:szCs w:val="28"/>
        </w:rPr>
      </w:pPr>
      <w:r w:rsidRPr="00FA3440">
        <w:rPr>
          <w:sz w:val="28"/>
          <w:szCs w:val="28"/>
        </w:rPr>
        <w:t xml:space="preserve">Мамаева Светлана Алексеевна – главный специалист ССЗН </w:t>
      </w:r>
      <w:r>
        <w:rPr>
          <w:sz w:val="28"/>
          <w:szCs w:val="28"/>
        </w:rPr>
        <w:t xml:space="preserve">                               </w:t>
      </w:r>
      <w:r w:rsidRPr="00FA3440">
        <w:rPr>
          <w:sz w:val="28"/>
          <w:szCs w:val="28"/>
        </w:rPr>
        <w:t>в Гагаринском районе в Сычевском районе Департамента Смоленской области по социальному развитию, заместитель председателя комиссии;</w:t>
      </w:r>
    </w:p>
    <w:p w:rsidR="00701859" w:rsidRPr="00FA3440" w:rsidRDefault="00701859" w:rsidP="007018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Савицкая Валентина Николаевна</w:t>
      </w:r>
      <w:r w:rsidRPr="00FA3440">
        <w:rPr>
          <w:sz w:val="28"/>
          <w:szCs w:val="28"/>
        </w:rPr>
        <w:t xml:space="preserve"> – ведущий специалист, ответственный секретарь комиссии по делам несовершеннолетних и защите их прав</w:t>
      </w:r>
      <w:r>
        <w:rPr>
          <w:sz w:val="28"/>
          <w:szCs w:val="28"/>
        </w:rPr>
        <w:t xml:space="preserve">                            </w:t>
      </w:r>
      <w:r w:rsidRPr="00FA3440">
        <w:rPr>
          <w:sz w:val="28"/>
          <w:szCs w:val="28"/>
        </w:rPr>
        <w:t xml:space="preserve"> в муниципальном образовании «Сыче</w:t>
      </w:r>
      <w:r>
        <w:rPr>
          <w:sz w:val="28"/>
          <w:szCs w:val="28"/>
        </w:rPr>
        <w:t>вский район» Смоленской области</w:t>
      </w:r>
    </w:p>
    <w:p w:rsidR="00701859" w:rsidRPr="00FA3440" w:rsidRDefault="00701859" w:rsidP="00701859">
      <w:pPr>
        <w:ind w:firstLine="720"/>
        <w:jc w:val="both"/>
        <w:rPr>
          <w:sz w:val="28"/>
          <w:szCs w:val="28"/>
        </w:rPr>
      </w:pPr>
    </w:p>
    <w:p w:rsidR="00701859" w:rsidRDefault="00701859" w:rsidP="00701859">
      <w:pPr>
        <w:ind w:firstLine="720"/>
        <w:jc w:val="center"/>
        <w:rPr>
          <w:sz w:val="28"/>
          <w:szCs w:val="28"/>
        </w:rPr>
      </w:pPr>
      <w:r w:rsidRPr="00FA3440">
        <w:rPr>
          <w:sz w:val="28"/>
          <w:szCs w:val="28"/>
        </w:rPr>
        <w:t>Члены комиссии:</w:t>
      </w:r>
    </w:p>
    <w:p w:rsidR="00701859" w:rsidRPr="00FA3440" w:rsidRDefault="00701859" w:rsidP="00701859">
      <w:pPr>
        <w:ind w:firstLine="720"/>
        <w:jc w:val="center"/>
        <w:rPr>
          <w:sz w:val="28"/>
          <w:szCs w:val="28"/>
        </w:rPr>
      </w:pPr>
    </w:p>
    <w:p w:rsidR="00701859" w:rsidRPr="00FA3440" w:rsidRDefault="00701859" w:rsidP="007018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Моховая Зоя Петровна</w:t>
      </w:r>
      <w:r w:rsidRPr="00FA3440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главного врача по медицинскому обслуживанию населения</w:t>
      </w:r>
      <w:r w:rsidRPr="00FA3440">
        <w:rPr>
          <w:sz w:val="28"/>
          <w:szCs w:val="28"/>
        </w:rPr>
        <w:t xml:space="preserve"> ОГБУЗ «Сычевская</w:t>
      </w:r>
      <w:r>
        <w:rPr>
          <w:sz w:val="28"/>
          <w:szCs w:val="28"/>
        </w:rPr>
        <w:t xml:space="preserve"> </w:t>
      </w:r>
      <w:r w:rsidR="003C6F22">
        <w:rPr>
          <w:sz w:val="28"/>
          <w:szCs w:val="28"/>
        </w:rPr>
        <w:t>ЦРБ</w:t>
      </w:r>
      <w:r w:rsidRPr="00FA3440">
        <w:rPr>
          <w:sz w:val="28"/>
          <w:szCs w:val="28"/>
        </w:rPr>
        <w:t>»;</w:t>
      </w:r>
    </w:p>
    <w:p w:rsidR="00701859" w:rsidRPr="00FA3440" w:rsidRDefault="00701859" w:rsidP="007018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Серебренникова Анна Владимировна</w:t>
      </w:r>
      <w:r w:rsidRPr="00FA3440">
        <w:rPr>
          <w:sz w:val="28"/>
          <w:szCs w:val="28"/>
        </w:rPr>
        <w:t xml:space="preserve"> – директор СОГБУ «Сычевский</w:t>
      </w:r>
      <w:r>
        <w:rPr>
          <w:sz w:val="28"/>
          <w:szCs w:val="28"/>
        </w:rPr>
        <w:t xml:space="preserve"> социально - реабилитационный центр для несовершеннолетних</w:t>
      </w:r>
      <w:r w:rsidR="003C6F22">
        <w:rPr>
          <w:sz w:val="28"/>
          <w:szCs w:val="28"/>
        </w:rPr>
        <w:t xml:space="preserve"> «Дружба</w:t>
      </w:r>
      <w:r>
        <w:rPr>
          <w:sz w:val="28"/>
          <w:szCs w:val="28"/>
        </w:rPr>
        <w:t>»</w:t>
      </w:r>
      <w:bookmarkStart w:id="0" w:name="_GoBack"/>
      <w:bookmarkEnd w:id="0"/>
      <w:r w:rsidRPr="00FA3440">
        <w:rPr>
          <w:sz w:val="28"/>
          <w:szCs w:val="28"/>
        </w:rPr>
        <w:t>;</w:t>
      </w:r>
    </w:p>
    <w:p w:rsidR="00701859" w:rsidRDefault="00701859" w:rsidP="007018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Ефимова Марина Вячеславна</w:t>
      </w:r>
      <w:r w:rsidRPr="00FA3440">
        <w:rPr>
          <w:sz w:val="28"/>
          <w:szCs w:val="28"/>
        </w:rPr>
        <w:t xml:space="preserve"> – директор МБОУ СШ №1 г. Сычевки Смоленской области;</w:t>
      </w:r>
    </w:p>
    <w:p w:rsidR="00701859" w:rsidRPr="00FA3440" w:rsidRDefault="00701859" w:rsidP="007018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Алексеева Марина Анатольевна – директор МБОУ СШ №2 г.Сычевки;</w:t>
      </w:r>
    </w:p>
    <w:p w:rsidR="00701859" w:rsidRPr="00FA3440" w:rsidRDefault="00701859" w:rsidP="007018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Митенкова Светлана Николаевна</w:t>
      </w:r>
      <w:r w:rsidRPr="00FA3440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директора МКУК «Сычевская ЦКС»;</w:t>
      </w:r>
    </w:p>
    <w:p w:rsidR="00701859" w:rsidRPr="00FA3440" w:rsidRDefault="00701859" w:rsidP="007018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Шанава Наталья Николаевна</w:t>
      </w:r>
      <w:r w:rsidRPr="00FA3440">
        <w:rPr>
          <w:sz w:val="28"/>
          <w:szCs w:val="28"/>
        </w:rPr>
        <w:t xml:space="preserve"> – </w:t>
      </w:r>
      <w:r>
        <w:rPr>
          <w:sz w:val="28"/>
          <w:szCs w:val="28"/>
        </w:rPr>
        <w:t>старший инспектор Гагаринского межмуниципального филиала федерального казенного учреждения «Уголовно-исполнительная инспекция Управления Федеральной службы исполнения наказаний по Смоленской области»</w:t>
      </w:r>
      <w:r w:rsidRPr="00FA3440">
        <w:rPr>
          <w:sz w:val="28"/>
          <w:szCs w:val="28"/>
        </w:rPr>
        <w:t>;</w:t>
      </w:r>
    </w:p>
    <w:p w:rsidR="00701859" w:rsidRDefault="00701859" w:rsidP="007018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Мамаев Виктор Евгеньевич – начальник о</w:t>
      </w:r>
      <w:r w:rsidRPr="00FA3440">
        <w:rPr>
          <w:sz w:val="28"/>
          <w:szCs w:val="28"/>
        </w:rPr>
        <w:t>тделения полици</w:t>
      </w:r>
      <w:r>
        <w:rPr>
          <w:sz w:val="28"/>
          <w:szCs w:val="28"/>
        </w:rPr>
        <w:t>и по Сычевскому району МО МВД России</w:t>
      </w:r>
      <w:r w:rsidRPr="00FA3440">
        <w:rPr>
          <w:sz w:val="28"/>
          <w:szCs w:val="28"/>
        </w:rPr>
        <w:t xml:space="preserve"> «Гагаринский»</w:t>
      </w:r>
      <w:r>
        <w:rPr>
          <w:sz w:val="28"/>
          <w:szCs w:val="28"/>
        </w:rPr>
        <w:t>;</w:t>
      </w:r>
    </w:p>
    <w:p w:rsidR="00701859" w:rsidRDefault="00701859" w:rsidP="007018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Антонова Ирина Викторовна – начальник отдела СОГКУ «Центр занятости населения Вяземского района» в Сычевском районе;</w:t>
      </w:r>
    </w:p>
    <w:p w:rsidR="00701859" w:rsidRDefault="00701859" w:rsidP="00701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Старшова Мария Викторовна - начальник отделения </w:t>
      </w:r>
      <w:r w:rsidRPr="00D03F0F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D03F0F">
        <w:rPr>
          <w:sz w:val="28"/>
          <w:szCs w:val="28"/>
        </w:rPr>
        <w:t xml:space="preserve"> надзорной деятель</w:t>
      </w:r>
      <w:r>
        <w:rPr>
          <w:sz w:val="28"/>
          <w:szCs w:val="28"/>
        </w:rPr>
        <w:t>ности и профилактической работы</w:t>
      </w:r>
      <w:r w:rsidRPr="00D03F0F">
        <w:rPr>
          <w:sz w:val="28"/>
          <w:szCs w:val="28"/>
        </w:rPr>
        <w:t xml:space="preserve"> Гагаринского, Новодугинского и Сычевского районов управления надзорной деятельности и профилактической работы Главного управления МЧС России по Смоленской области</w:t>
      </w:r>
      <w:r>
        <w:rPr>
          <w:sz w:val="28"/>
          <w:szCs w:val="28"/>
        </w:rPr>
        <w:t>;</w:t>
      </w:r>
    </w:p>
    <w:p w:rsidR="00701859" w:rsidRPr="00D03F0F" w:rsidRDefault="00701859" w:rsidP="007018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Николаев Дмитрий Алексеевич – участковый уполномоченный полиции группы УУП и ПДН отделения полиции по Сычевскому району МО МВД России</w:t>
      </w:r>
      <w:r w:rsidRPr="00FA3440">
        <w:rPr>
          <w:sz w:val="28"/>
          <w:szCs w:val="28"/>
        </w:rPr>
        <w:t xml:space="preserve"> «Гагаринский»</w:t>
      </w:r>
    </w:p>
    <w:p w:rsidR="00701859" w:rsidRDefault="00701859" w:rsidP="00701859">
      <w:pPr>
        <w:jc w:val="both"/>
        <w:rPr>
          <w:sz w:val="28"/>
          <w:szCs w:val="28"/>
        </w:rPr>
      </w:pPr>
    </w:p>
    <w:p w:rsidR="00701859" w:rsidRDefault="00701859" w:rsidP="00701859">
      <w:pPr>
        <w:jc w:val="both"/>
        <w:rPr>
          <w:sz w:val="28"/>
          <w:szCs w:val="28"/>
        </w:rPr>
      </w:pPr>
    </w:p>
    <w:p w:rsidR="00701859" w:rsidRDefault="00701859" w:rsidP="00701859">
      <w:pPr>
        <w:jc w:val="both"/>
        <w:rPr>
          <w:sz w:val="28"/>
          <w:szCs w:val="28"/>
        </w:rPr>
      </w:pPr>
    </w:p>
    <w:p w:rsidR="00701859" w:rsidRDefault="00701859" w:rsidP="00701859">
      <w:pPr>
        <w:jc w:val="both"/>
        <w:rPr>
          <w:sz w:val="28"/>
          <w:szCs w:val="28"/>
        </w:rPr>
      </w:pPr>
    </w:p>
    <w:p w:rsidR="00701859" w:rsidRDefault="00701859" w:rsidP="00701859">
      <w:pPr>
        <w:jc w:val="both"/>
        <w:rPr>
          <w:sz w:val="28"/>
          <w:szCs w:val="28"/>
        </w:rPr>
      </w:pPr>
    </w:p>
    <w:p w:rsidR="00701859" w:rsidRDefault="00701859" w:rsidP="00701859">
      <w:pPr>
        <w:jc w:val="both"/>
        <w:rPr>
          <w:sz w:val="28"/>
          <w:szCs w:val="28"/>
        </w:rPr>
      </w:pPr>
    </w:p>
    <w:p w:rsidR="00701859" w:rsidRDefault="00701859" w:rsidP="00701859">
      <w:pPr>
        <w:jc w:val="both"/>
        <w:rPr>
          <w:sz w:val="28"/>
          <w:szCs w:val="28"/>
        </w:rPr>
      </w:pPr>
    </w:p>
    <w:p w:rsidR="00701859" w:rsidRDefault="00701859" w:rsidP="00701859">
      <w:pPr>
        <w:jc w:val="both"/>
        <w:rPr>
          <w:sz w:val="28"/>
          <w:szCs w:val="28"/>
        </w:rPr>
      </w:pPr>
    </w:p>
    <w:p w:rsidR="00701859" w:rsidRDefault="00701859" w:rsidP="00701859">
      <w:pPr>
        <w:rPr>
          <w:sz w:val="28"/>
          <w:szCs w:val="28"/>
        </w:rPr>
      </w:pPr>
    </w:p>
    <w:p w:rsidR="00701859" w:rsidRDefault="00701859" w:rsidP="004F4D9D">
      <w:pPr>
        <w:rPr>
          <w:sz w:val="28"/>
          <w:szCs w:val="28"/>
        </w:rPr>
      </w:pPr>
    </w:p>
    <w:p w:rsidR="004F4D9D" w:rsidRPr="00146AF3" w:rsidRDefault="004F4D9D" w:rsidP="001A0C78">
      <w:pPr>
        <w:ind w:firstLine="709"/>
        <w:jc w:val="both"/>
        <w:rPr>
          <w:sz w:val="28"/>
          <w:szCs w:val="28"/>
        </w:rPr>
      </w:pPr>
    </w:p>
    <w:p w:rsidR="001A0C78" w:rsidRDefault="001A0C78" w:rsidP="001A0C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95A" w:rsidRDefault="00D7095A" w:rsidP="00BA02FA">
      <w:pPr>
        <w:rPr>
          <w:sz w:val="28"/>
          <w:szCs w:val="28"/>
        </w:rPr>
      </w:pPr>
    </w:p>
    <w:sectPr w:rsidR="00D7095A" w:rsidSect="00376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757" w:rsidRDefault="00887757" w:rsidP="00FA6D0B">
      <w:r>
        <w:separator/>
      </w:r>
    </w:p>
  </w:endnote>
  <w:endnote w:type="continuationSeparator" w:id="1">
    <w:p w:rsidR="00887757" w:rsidRDefault="0088775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757" w:rsidRDefault="00887757" w:rsidP="00FA6D0B">
      <w:r>
        <w:separator/>
      </w:r>
    </w:p>
  </w:footnote>
  <w:footnote w:type="continuationSeparator" w:id="1">
    <w:p w:rsidR="00887757" w:rsidRDefault="0088775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4A46E8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9E2833">
            <w:rPr>
              <w:noProof/>
            </w:rPr>
            <w:t>4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3536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8B9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6F22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6E8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1859"/>
    <w:rsid w:val="0070218B"/>
    <w:rsid w:val="0070244E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757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833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B0B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3E5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2023-05-10T08:57:00Z</cp:lastPrinted>
  <dcterms:created xsi:type="dcterms:W3CDTF">2023-05-10T08:52:00Z</dcterms:created>
  <dcterms:modified xsi:type="dcterms:W3CDTF">2023-05-10T08:57:00Z</dcterms:modified>
</cp:coreProperties>
</file>