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1E59">
        <w:rPr>
          <w:b/>
          <w:sz w:val="28"/>
          <w:szCs w:val="28"/>
          <w:u w:val="single"/>
        </w:rPr>
        <w:t>1</w:t>
      </w:r>
      <w:r w:rsidR="00E7338C">
        <w:rPr>
          <w:b/>
          <w:sz w:val="28"/>
          <w:szCs w:val="28"/>
          <w:u w:val="single"/>
        </w:rPr>
        <w:t>2</w:t>
      </w:r>
      <w:r w:rsidR="004A1E59">
        <w:rPr>
          <w:b/>
          <w:sz w:val="28"/>
          <w:szCs w:val="28"/>
          <w:u w:val="single"/>
        </w:rPr>
        <w:t xml:space="preserve"> января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E7338C">
        <w:rPr>
          <w:b/>
          <w:sz w:val="28"/>
          <w:szCs w:val="28"/>
          <w:u w:val="single"/>
        </w:rPr>
        <w:t>2</w:t>
      </w:r>
    </w:p>
    <w:p w:rsidR="00447C41" w:rsidRDefault="00447C41" w:rsidP="00447C41">
      <w:pPr>
        <w:ind w:firstLine="709"/>
        <w:jc w:val="both"/>
        <w:rPr>
          <w:sz w:val="28"/>
          <w:szCs w:val="28"/>
        </w:rPr>
      </w:pPr>
    </w:p>
    <w:p w:rsidR="00BA36DD" w:rsidRDefault="00BA36DD" w:rsidP="00BA36DD">
      <w:pPr>
        <w:ind w:right="5387"/>
        <w:jc w:val="both"/>
        <w:rPr>
          <w:sz w:val="28"/>
          <w:szCs w:val="28"/>
        </w:rPr>
      </w:pPr>
      <w:r w:rsidRPr="00761A4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61A4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муниципальной</w:t>
      </w:r>
      <w:r w:rsidRPr="00761A4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61A43">
        <w:rPr>
          <w:sz w:val="28"/>
          <w:szCs w:val="28"/>
        </w:rPr>
        <w:t xml:space="preserve"> «</w:t>
      </w:r>
      <w:r w:rsidRPr="00550E8D">
        <w:rPr>
          <w:sz w:val="28"/>
          <w:szCs w:val="28"/>
        </w:rPr>
        <w:t xml:space="preserve">Обеспечение безопасности дорожного движения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</w:t>
      </w:r>
      <w:r w:rsidRPr="00761A43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</w:t>
      </w:r>
      <w:r w:rsidRPr="00761A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61A43">
        <w:rPr>
          <w:sz w:val="28"/>
          <w:szCs w:val="28"/>
        </w:rPr>
        <w:t xml:space="preserve"> Смоленской облас</w:t>
      </w:r>
      <w:r>
        <w:rPr>
          <w:sz w:val="28"/>
          <w:szCs w:val="28"/>
        </w:rPr>
        <w:t>ти»</w:t>
      </w:r>
    </w:p>
    <w:p w:rsidR="00BA36DD" w:rsidRDefault="00BA36DD" w:rsidP="00BA36DD">
      <w:pPr>
        <w:ind w:right="5104"/>
        <w:jc w:val="both"/>
        <w:rPr>
          <w:sz w:val="28"/>
          <w:szCs w:val="28"/>
        </w:rPr>
      </w:pPr>
    </w:p>
    <w:p w:rsidR="00BA36DD" w:rsidRDefault="00BA36DD" w:rsidP="00BA36DD">
      <w:pPr>
        <w:ind w:right="5104"/>
        <w:jc w:val="both"/>
        <w:rPr>
          <w:sz w:val="28"/>
          <w:szCs w:val="28"/>
        </w:rPr>
      </w:pPr>
    </w:p>
    <w:p w:rsidR="00BA36DD" w:rsidRPr="00630F16" w:rsidRDefault="00BA36DD" w:rsidP="00BA36DD">
      <w:pPr>
        <w:ind w:firstLine="709"/>
        <w:jc w:val="both"/>
        <w:rPr>
          <w:sz w:val="28"/>
          <w:szCs w:val="28"/>
        </w:rPr>
      </w:pPr>
      <w:r w:rsidRPr="00630F16">
        <w:rPr>
          <w:sz w:val="28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630F16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30.12.2025 года №958,</w:t>
      </w:r>
    </w:p>
    <w:p w:rsidR="00BA36DD" w:rsidRDefault="00BA36DD" w:rsidP="00BA36DD">
      <w:pPr>
        <w:pStyle w:val="af4"/>
        <w:ind w:left="0"/>
        <w:rPr>
          <w:szCs w:val="28"/>
        </w:rPr>
      </w:pPr>
    </w:p>
    <w:p w:rsidR="00BA36DD" w:rsidRPr="00122B37" w:rsidRDefault="00BA36DD" w:rsidP="00BA36DD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BA36DD" w:rsidRPr="00122B37" w:rsidRDefault="00BA36DD" w:rsidP="00BA36D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BA36DD" w:rsidRDefault="00BA36DD" w:rsidP="00BA36DD">
      <w:pPr>
        <w:pStyle w:val="af4"/>
        <w:ind w:left="0"/>
        <w:rPr>
          <w:szCs w:val="28"/>
        </w:rPr>
      </w:pPr>
    </w:p>
    <w:p w:rsidR="00BA36DD" w:rsidRPr="00D72978" w:rsidRDefault="00BA36DD" w:rsidP="00BA36DD">
      <w:pPr>
        <w:pStyle w:val="af4"/>
        <w:numPr>
          <w:ilvl w:val="0"/>
          <w:numId w:val="5"/>
        </w:numPr>
        <w:tabs>
          <w:tab w:val="left" w:pos="284"/>
        </w:tabs>
        <w:ind w:left="0" w:firstLine="709"/>
        <w:rPr>
          <w:szCs w:val="28"/>
        </w:rPr>
      </w:pPr>
      <w:r w:rsidRPr="00D72978">
        <w:rPr>
          <w:szCs w:val="28"/>
        </w:rPr>
        <w:t xml:space="preserve">Утвердить муниципальную программу «Обеспечение безопасности дорожного движения на территории </w:t>
      </w:r>
      <w:proofErr w:type="gramStart"/>
      <w:r w:rsidRPr="00D72978">
        <w:rPr>
          <w:szCs w:val="28"/>
        </w:rPr>
        <w:t>г</w:t>
      </w:r>
      <w:proofErr w:type="gramEnd"/>
      <w:r w:rsidRPr="00D72978">
        <w:rPr>
          <w:szCs w:val="28"/>
        </w:rPr>
        <w:t>. Сычевка муниципального образования «</w:t>
      </w:r>
      <w:proofErr w:type="spellStart"/>
      <w:r w:rsidRPr="00D72978">
        <w:rPr>
          <w:szCs w:val="28"/>
        </w:rPr>
        <w:t>Сычевский</w:t>
      </w:r>
      <w:proofErr w:type="spellEnd"/>
      <w:r w:rsidRPr="00D72978">
        <w:rPr>
          <w:szCs w:val="28"/>
        </w:rPr>
        <w:t xml:space="preserve"> муниципал</w:t>
      </w:r>
      <w:r>
        <w:rPr>
          <w:szCs w:val="28"/>
        </w:rPr>
        <w:t>ьный округ» Смоленской области»</w:t>
      </w:r>
      <w:r w:rsidRPr="00D72978">
        <w:rPr>
          <w:szCs w:val="28"/>
        </w:rPr>
        <w:t xml:space="preserve"> согласно приложению.</w:t>
      </w:r>
    </w:p>
    <w:p w:rsidR="00BA36DD" w:rsidRDefault="00BA36DD" w:rsidP="00BA36DD">
      <w:pPr>
        <w:pStyle w:val="af4"/>
        <w:numPr>
          <w:ilvl w:val="0"/>
          <w:numId w:val="5"/>
        </w:numPr>
        <w:tabs>
          <w:tab w:val="left" w:pos="0"/>
        </w:tabs>
        <w:ind w:left="0" w:firstLine="709"/>
        <w:rPr>
          <w:szCs w:val="28"/>
        </w:rPr>
      </w:pPr>
      <w:r>
        <w:rPr>
          <w:szCs w:val="28"/>
        </w:rPr>
        <w:t>Признать утратившими силу: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550E8D">
        <w:rPr>
          <w:szCs w:val="28"/>
        </w:rPr>
        <w:t>постановле</w:t>
      </w:r>
      <w:r>
        <w:rPr>
          <w:szCs w:val="28"/>
        </w:rPr>
        <w:t>ние</w:t>
      </w:r>
      <w:r w:rsidRPr="00550E8D">
        <w:rPr>
          <w:szCs w:val="28"/>
        </w:rPr>
        <w:t xml:space="preserve"> Администрации муниципального образования «</w:t>
      </w:r>
      <w:proofErr w:type="spellStart"/>
      <w:r w:rsidRPr="00550E8D">
        <w:rPr>
          <w:szCs w:val="28"/>
        </w:rPr>
        <w:t>Сычевский</w:t>
      </w:r>
      <w:proofErr w:type="spellEnd"/>
      <w:r w:rsidRPr="00550E8D">
        <w:rPr>
          <w:szCs w:val="28"/>
        </w:rPr>
        <w:t xml:space="preserve"> район» Смоленской области от 30.12.2016 года № 625 </w:t>
      </w:r>
      <w:r>
        <w:rPr>
          <w:szCs w:val="28"/>
        </w:rPr>
        <w:t xml:space="preserve">                          «Об утверждении муниципальной программы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 на 2017-2020 годы»;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lastRenderedPageBreak/>
        <w:t xml:space="preserve">- </w:t>
      </w:r>
      <w:r w:rsidRPr="00550E8D">
        <w:rPr>
          <w:szCs w:val="28"/>
        </w:rPr>
        <w:t>постановле</w:t>
      </w:r>
      <w:r>
        <w:rPr>
          <w:szCs w:val="28"/>
        </w:rPr>
        <w:t>ние</w:t>
      </w:r>
      <w:r w:rsidRPr="00550E8D">
        <w:rPr>
          <w:szCs w:val="28"/>
        </w:rPr>
        <w:t xml:space="preserve"> Администрации муниципального образования «</w:t>
      </w:r>
      <w:proofErr w:type="spellStart"/>
      <w:r w:rsidRPr="00550E8D">
        <w:rPr>
          <w:szCs w:val="28"/>
        </w:rPr>
        <w:t>Сычевс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район» Смоленской области от 12.04.2017 года № 178                           «О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 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</w:t>
      </w:r>
      <w:r w:rsidR="00875202">
        <w:rPr>
          <w:szCs w:val="28"/>
        </w:rPr>
        <w:t>»</w:t>
      </w:r>
      <w:r>
        <w:rPr>
          <w:szCs w:val="28"/>
        </w:rPr>
        <w:t xml:space="preserve"> Смоленской области от 30.12.2016 года №625»;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proofErr w:type="gramStart"/>
      <w:r>
        <w:rPr>
          <w:szCs w:val="28"/>
        </w:rPr>
        <w:t xml:space="preserve">- </w:t>
      </w:r>
      <w:r w:rsidRPr="00550E8D">
        <w:rPr>
          <w:szCs w:val="28"/>
        </w:rPr>
        <w:t>постановле</w:t>
      </w:r>
      <w:r>
        <w:rPr>
          <w:szCs w:val="28"/>
        </w:rPr>
        <w:t>ние</w:t>
      </w:r>
      <w:r w:rsidRPr="00550E8D">
        <w:rPr>
          <w:szCs w:val="28"/>
        </w:rPr>
        <w:t xml:space="preserve"> Администрации муниципального образования «</w:t>
      </w:r>
      <w:proofErr w:type="spellStart"/>
      <w:r w:rsidRPr="00550E8D">
        <w:rPr>
          <w:szCs w:val="28"/>
        </w:rPr>
        <w:t>Сычевс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район» Смоленской области </w:t>
      </w:r>
      <w:r w:rsidRPr="00FB3245">
        <w:rPr>
          <w:szCs w:val="28"/>
        </w:rPr>
        <w:t xml:space="preserve">от 29.05.2017 года </w:t>
      </w:r>
      <w:r>
        <w:rPr>
          <w:szCs w:val="28"/>
        </w:rPr>
        <w:t xml:space="preserve">№ 259                           «О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 на 2017-2020 годы»,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</w:t>
      </w:r>
      <w:r w:rsidR="00875202">
        <w:rPr>
          <w:szCs w:val="28"/>
        </w:rPr>
        <w:t>»</w:t>
      </w:r>
      <w:r>
        <w:rPr>
          <w:szCs w:val="28"/>
        </w:rPr>
        <w:t xml:space="preserve"> Смоленской области от 30.12.2016 года №625 (в редакции постановления от 12.04.2017 года №178)»;</w:t>
      </w:r>
      <w:proofErr w:type="gramEnd"/>
    </w:p>
    <w:p w:rsidR="00155D00" w:rsidRDefault="00BA36DD" w:rsidP="00155D00">
      <w:pPr>
        <w:pStyle w:val="af4"/>
        <w:tabs>
          <w:tab w:val="left" w:pos="0"/>
        </w:tabs>
        <w:ind w:left="0"/>
        <w:rPr>
          <w:sz w:val="26"/>
          <w:szCs w:val="26"/>
        </w:rPr>
      </w:pPr>
      <w:proofErr w:type="gramStart"/>
      <w:r>
        <w:rPr>
          <w:szCs w:val="28"/>
        </w:rPr>
        <w:t xml:space="preserve">- </w:t>
      </w:r>
      <w:r w:rsidRPr="00550E8D">
        <w:rPr>
          <w:szCs w:val="28"/>
        </w:rPr>
        <w:t>постановле</w:t>
      </w:r>
      <w:r>
        <w:rPr>
          <w:szCs w:val="28"/>
        </w:rPr>
        <w:t>ние</w:t>
      </w:r>
      <w:r w:rsidRPr="00550E8D">
        <w:rPr>
          <w:szCs w:val="28"/>
        </w:rPr>
        <w:t xml:space="preserve"> Администрации муниципального образования «</w:t>
      </w:r>
      <w:proofErr w:type="spellStart"/>
      <w:r w:rsidRPr="00550E8D">
        <w:rPr>
          <w:szCs w:val="28"/>
        </w:rPr>
        <w:t>Сычевс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район» Смоленской области от 16.02.2018 года № 79 </w:t>
      </w:r>
      <w:r w:rsidR="00155D00">
        <w:rPr>
          <w:szCs w:val="28"/>
        </w:rPr>
        <w:t xml:space="preserve">«О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155D00">
        <w:rPr>
          <w:szCs w:val="28"/>
        </w:rPr>
        <w:t>Сычевского</w:t>
      </w:r>
      <w:proofErr w:type="spellEnd"/>
      <w:r w:rsidR="00155D00">
        <w:rPr>
          <w:szCs w:val="28"/>
        </w:rPr>
        <w:t xml:space="preserve"> городского поселения </w:t>
      </w:r>
      <w:proofErr w:type="spellStart"/>
      <w:r w:rsidR="00155D00">
        <w:rPr>
          <w:szCs w:val="28"/>
        </w:rPr>
        <w:t>Сычевского</w:t>
      </w:r>
      <w:proofErr w:type="spellEnd"/>
      <w:r w:rsidR="00155D00">
        <w:rPr>
          <w:szCs w:val="28"/>
        </w:rPr>
        <w:t xml:space="preserve"> района Смоленской области на 2017-2020 годы», утвержденную постановлением Администрации муниципального образования «</w:t>
      </w:r>
      <w:proofErr w:type="spellStart"/>
      <w:r w:rsidR="00155D00">
        <w:rPr>
          <w:szCs w:val="28"/>
        </w:rPr>
        <w:t>Сычевский</w:t>
      </w:r>
      <w:proofErr w:type="spellEnd"/>
      <w:r w:rsidR="00155D00">
        <w:rPr>
          <w:szCs w:val="28"/>
        </w:rPr>
        <w:t xml:space="preserve"> район» Смоленской области от 30.12.2016 года №625 (в редакции постановлений Администрации муниципального образования «</w:t>
      </w:r>
      <w:proofErr w:type="spellStart"/>
      <w:r w:rsidR="00155D00">
        <w:rPr>
          <w:szCs w:val="28"/>
        </w:rPr>
        <w:t>Сычевский</w:t>
      </w:r>
      <w:proofErr w:type="spellEnd"/>
      <w:r w:rsidR="00155D00">
        <w:rPr>
          <w:szCs w:val="28"/>
        </w:rPr>
        <w:t xml:space="preserve"> район» Смоленской области от 12.04.2017 года</w:t>
      </w:r>
      <w:proofErr w:type="gramEnd"/>
      <w:r w:rsidR="00155D00">
        <w:rPr>
          <w:szCs w:val="28"/>
        </w:rPr>
        <w:t xml:space="preserve"> №</w:t>
      </w:r>
      <w:proofErr w:type="gramStart"/>
      <w:r w:rsidR="00155D00">
        <w:rPr>
          <w:szCs w:val="28"/>
        </w:rPr>
        <w:t>178, 29.05.2017 года № 259)»;</w:t>
      </w:r>
      <w:proofErr w:type="gramEnd"/>
    </w:p>
    <w:p w:rsidR="005A731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proofErr w:type="gramStart"/>
      <w:r w:rsidRPr="00FB3245">
        <w:rPr>
          <w:szCs w:val="28"/>
        </w:rPr>
        <w:t>- 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27.07.2018 года № 316 </w:t>
      </w:r>
      <w:r w:rsidR="005A731D">
        <w:rPr>
          <w:szCs w:val="28"/>
        </w:rPr>
        <w:t>«</w:t>
      </w:r>
      <w:r w:rsidR="005A731D" w:rsidRPr="00BC2034">
        <w:rPr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5A731D" w:rsidRPr="00BC2034">
        <w:rPr>
          <w:szCs w:val="28"/>
        </w:rPr>
        <w:t>Сычевского</w:t>
      </w:r>
      <w:proofErr w:type="spellEnd"/>
      <w:r w:rsidR="005A731D" w:rsidRPr="00BC2034">
        <w:rPr>
          <w:szCs w:val="28"/>
        </w:rPr>
        <w:t xml:space="preserve"> городского поселения </w:t>
      </w:r>
      <w:proofErr w:type="spellStart"/>
      <w:r w:rsidR="005A731D" w:rsidRPr="00BC2034">
        <w:rPr>
          <w:szCs w:val="28"/>
        </w:rPr>
        <w:t>Сычевского</w:t>
      </w:r>
      <w:proofErr w:type="spellEnd"/>
      <w:r w:rsidR="005A731D" w:rsidRPr="00BC2034">
        <w:rPr>
          <w:szCs w:val="28"/>
        </w:rPr>
        <w:t xml:space="preserve"> района Смоленской области на 2017-2020 годы», утвержденную постановлением Администрации муниципального образования «</w:t>
      </w:r>
      <w:proofErr w:type="spellStart"/>
      <w:r w:rsidR="005A731D" w:rsidRPr="00BC2034">
        <w:rPr>
          <w:szCs w:val="28"/>
        </w:rPr>
        <w:t>Сычевский</w:t>
      </w:r>
      <w:proofErr w:type="spellEnd"/>
      <w:r w:rsidR="005A731D" w:rsidRPr="00BC2034">
        <w:rPr>
          <w:szCs w:val="28"/>
        </w:rPr>
        <w:t xml:space="preserve"> район» Смоленской области от 30.12.2016 года №</w:t>
      </w:r>
      <w:r w:rsidR="005A731D">
        <w:rPr>
          <w:szCs w:val="28"/>
        </w:rPr>
        <w:t xml:space="preserve"> </w:t>
      </w:r>
      <w:r w:rsidR="005A731D" w:rsidRPr="00BC2034">
        <w:rPr>
          <w:szCs w:val="28"/>
        </w:rPr>
        <w:t>625 (в редакции постановлений Администрации муниципального образования «</w:t>
      </w:r>
      <w:proofErr w:type="spellStart"/>
      <w:r w:rsidR="005A731D" w:rsidRPr="00BC2034">
        <w:rPr>
          <w:szCs w:val="28"/>
        </w:rPr>
        <w:t>Сычевский</w:t>
      </w:r>
      <w:proofErr w:type="spellEnd"/>
      <w:r w:rsidR="005A731D" w:rsidRPr="00BC2034">
        <w:rPr>
          <w:szCs w:val="28"/>
        </w:rPr>
        <w:t xml:space="preserve"> район» Смоленской области от 12.04.2017 года</w:t>
      </w:r>
      <w:proofErr w:type="gramEnd"/>
      <w:r w:rsidR="005A731D" w:rsidRPr="00BC2034">
        <w:rPr>
          <w:szCs w:val="28"/>
        </w:rPr>
        <w:t xml:space="preserve"> №</w:t>
      </w:r>
      <w:r w:rsidR="005A731D">
        <w:rPr>
          <w:szCs w:val="28"/>
        </w:rPr>
        <w:t xml:space="preserve"> </w:t>
      </w:r>
      <w:proofErr w:type="gramStart"/>
      <w:r w:rsidR="005A731D" w:rsidRPr="00BC2034">
        <w:rPr>
          <w:szCs w:val="28"/>
        </w:rPr>
        <w:t>178, 29.05.2017 года № 259</w:t>
      </w:r>
      <w:r w:rsidR="005A731D">
        <w:rPr>
          <w:szCs w:val="28"/>
        </w:rPr>
        <w:t>, от 16.02.2018 года № 79</w:t>
      </w:r>
      <w:r w:rsidR="005A731D" w:rsidRPr="00BC2034">
        <w:rPr>
          <w:szCs w:val="28"/>
        </w:rPr>
        <w:t>)</w:t>
      </w:r>
      <w:r w:rsidR="005A731D">
        <w:rPr>
          <w:szCs w:val="28"/>
        </w:rPr>
        <w:t>»;</w:t>
      </w:r>
      <w:proofErr w:type="gramEnd"/>
    </w:p>
    <w:p w:rsidR="005A731D" w:rsidRDefault="00BA36DD" w:rsidP="005A731D">
      <w:pPr>
        <w:pStyle w:val="af4"/>
        <w:tabs>
          <w:tab w:val="left" w:pos="0"/>
        </w:tabs>
        <w:ind w:left="0"/>
        <w:rPr>
          <w:sz w:val="26"/>
          <w:szCs w:val="26"/>
        </w:rPr>
      </w:pPr>
      <w:proofErr w:type="gramStart"/>
      <w:r>
        <w:rPr>
          <w:szCs w:val="28"/>
        </w:rPr>
        <w:t>-</w:t>
      </w:r>
      <w:r w:rsidRPr="00FB3245">
        <w:rPr>
          <w:szCs w:val="28"/>
        </w:rPr>
        <w:t xml:space="preserve"> 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 10.12.2018 года</w:t>
      </w:r>
      <w:r>
        <w:rPr>
          <w:szCs w:val="28"/>
        </w:rPr>
        <w:t xml:space="preserve"> № 558 </w:t>
      </w:r>
      <w:r w:rsidR="005A731D">
        <w:rPr>
          <w:szCs w:val="28"/>
        </w:rPr>
        <w:t>«</w:t>
      </w:r>
      <w:r w:rsidR="005A731D" w:rsidRPr="00BC2034">
        <w:rPr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5A731D" w:rsidRPr="00BC2034">
        <w:rPr>
          <w:szCs w:val="28"/>
        </w:rPr>
        <w:t>Сычевского</w:t>
      </w:r>
      <w:proofErr w:type="spellEnd"/>
      <w:r w:rsidR="005A731D" w:rsidRPr="00BC2034">
        <w:rPr>
          <w:szCs w:val="28"/>
        </w:rPr>
        <w:t xml:space="preserve"> городского поселения </w:t>
      </w:r>
      <w:proofErr w:type="spellStart"/>
      <w:r w:rsidR="005A731D" w:rsidRPr="00BC2034">
        <w:rPr>
          <w:szCs w:val="28"/>
        </w:rPr>
        <w:t>Сычевского</w:t>
      </w:r>
      <w:proofErr w:type="spellEnd"/>
      <w:r w:rsidR="005A731D" w:rsidRPr="00BC2034">
        <w:rPr>
          <w:szCs w:val="28"/>
        </w:rPr>
        <w:t xml:space="preserve"> района Смол</w:t>
      </w:r>
      <w:r w:rsidR="005A731D">
        <w:rPr>
          <w:szCs w:val="28"/>
        </w:rPr>
        <w:t>енской области</w:t>
      </w:r>
      <w:r w:rsidR="005A731D" w:rsidRPr="00BC2034">
        <w:rPr>
          <w:szCs w:val="28"/>
        </w:rPr>
        <w:t>», утвержденную постановлением Администрации муниципального образования «</w:t>
      </w:r>
      <w:proofErr w:type="spellStart"/>
      <w:r w:rsidR="005A731D" w:rsidRPr="00BC2034">
        <w:rPr>
          <w:szCs w:val="28"/>
        </w:rPr>
        <w:t>Сычевский</w:t>
      </w:r>
      <w:proofErr w:type="spellEnd"/>
      <w:r w:rsidR="005A731D" w:rsidRPr="00BC2034">
        <w:rPr>
          <w:szCs w:val="28"/>
        </w:rPr>
        <w:t xml:space="preserve"> район» Смоленской области от 30.12.2016 года №</w:t>
      </w:r>
      <w:r w:rsidR="005A731D">
        <w:rPr>
          <w:szCs w:val="28"/>
        </w:rPr>
        <w:t xml:space="preserve"> </w:t>
      </w:r>
      <w:r w:rsidR="005A731D" w:rsidRPr="00BC2034">
        <w:rPr>
          <w:szCs w:val="28"/>
        </w:rPr>
        <w:t>625</w:t>
      </w:r>
      <w:r w:rsidR="005A731D">
        <w:rPr>
          <w:szCs w:val="28"/>
        </w:rPr>
        <w:t xml:space="preserve"> </w:t>
      </w:r>
      <w:r w:rsidR="005A731D" w:rsidRPr="00BC2034">
        <w:rPr>
          <w:szCs w:val="28"/>
        </w:rPr>
        <w:t>(в редакции постановлений Администрации муниципального образования «</w:t>
      </w:r>
      <w:proofErr w:type="spellStart"/>
      <w:r w:rsidR="005A731D" w:rsidRPr="00BC2034">
        <w:rPr>
          <w:szCs w:val="28"/>
        </w:rPr>
        <w:t>Сычевский</w:t>
      </w:r>
      <w:proofErr w:type="spellEnd"/>
      <w:r w:rsidR="005A731D" w:rsidRPr="00BC2034">
        <w:rPr>
          <w:szCs w:val="28"/>
        </w:rPr>
        <w:t xml:space="preserve"> район» Смоленской области </w:t>
      </w:r>
      <w:r w:rsidR="005A731D">
        <w:rPr>
          <w:szCs w:val="28"/>
        </w:rPr>
        <w:t xml:space="preserve">                                   </w:t>
      </w:r>
      <w:r w:rsidR="005A731D" w:rsidRPr="00BC2034">
        <w:rPr>
          <w:szCs w:val="28"/>
        </w:rPr>
        <w:t>от 12.04.2017 года №</w:t>
      </w:r>
      <w:r w:rsidR="005A731D">
        <w:rPr>
          <w:szCs w:val="28"/>
        </w:rPr>
        <w:t xml:space="preserve"> </w:t>
      </w:r>
      <w:r w:rsidR="005A731D" w:rsidRPr="00BC2034">
        <w:rPr>
          <w:szCs w:val="28"/>
        </w:rPr>
        <w:t xml:space="preserve">178, </w:t>
      </w:r>
      <w:r w:rsidR="005A731D">
        <w:rPr>
          <w:szCs w:val="28"/>
        </w:rPr>
        <w:t xml:space="preserve">от </w:t>
      </w:r>
      <w:r w:rsidR="005A731D" w:rsidRPr="00BC2034">
        <w:rPr>
          <w:szCs w:val="28"/>
        </w:rPr>
        <w:t>29.05.2017</w:t>
      </w:r>
      <w:proofErr w:type="gramEnd"/>
      <w:r w:rsidR="005A731D" w:rsidRPr="00BC2034">
        <w:rPr>
          <w:szCs w:val="28"/>
        </w:rPr>
        <w:t xml:space="preserve"> года № 259</w:t>
      </w:r>
      <w:r w:rsidR="005A731D">
        <w:rPr>
          <w:szCs w:val="28"/>
        </w:rPr>
        <w:t>, от 16.02.2018 года № 79,                                    от 27.07.2018 года № 316)»;</w:t>
      </w:r>
    </w:p>
    <w:p w:rsidR="005A731D" w:rsidRDefault="005A731D" w:rsidP="00BA36DD">
      <w:pPr>
        <w:pStyle w:val="af4"/>
        <w:tabs>
          <w:tab w:val="left" w:pos="0"/>
        </w:tabs>
        <w:ind w:left="0"/>
        <w:rPr>
          <w:szCs w:val="28"/>
        </w:rPr>
      </w:pPr>
    </w:p>
    <w:p w:rsidR="00890A84" w:rsidRPr="006C786E" w:rsidRDefault="00BA36DD" w:rsidP="00890A84">
      <w:pPr>
        <w:pStyle w:val="af4"/>
        <w:tabs>
          <w:tab w:val="left" w:pos="0"/>
        </w:tabs>
        <w:ind w:left="0"/>
        <w:rPr>
          <w:sz w:val="26"/>
          <w:szCs w:val="26"/>
        </w:rPr>
      </w:pPr>
      <w:proofErr w:type="gramStart"/>
      <w:r>
        <w:rPr>
          <w:szCs w:val="28"/>
        </w:rPr>
        <w:lastRenderedPageBreak/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 03.06.2019 года № 226</w:t>
      </w:r>
      <w:r w:rsidR="00890A84">
        <w:rPr>
          <w:szCs w:val="28"/>
        </w:rPr>
        <w:t xml:space="preserve"> «</w:t>
      </w:r>
      <w:r w:rsidR="00890A84" w:rsidRPr="006C786E">
        <w:rPr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890A84" w:rsidRPr="006C786E">
        <w:rPr>
          <w:szCs w:val="28"/>
        </w:rPr>
        <w:t>Сычевского</w:t>
      </w:r>
      <w:proofErr w:type="spellEnd"/>
      <w:r w:rsidR="00890A84" w:rsidRPr="006C786E">
        <w:rPr>
          <w:szCs w:val="28"/>
        </w:rPr>
        <w:t xml:space="preserve"> городского поселения </w:t>
      </w:r>
      <w:proofErr w:type="spellStart"/>
      <w:r w:rsidR="00890A84" w:rsidRPr="006C786E">
        <w:rPr>
          <w:szCs w:val="28"/>
        </w:rPr>
        <w:t>Сычевского</w:t>
      </w:r>
      <w:proofErr w:type="spellEnd"/>
      <w:r w:rsidR="00890A84" w:rsidRPr="006C786E"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 w:rsidR="00890A84" w:rsidRPr="006C786E">
        <w:rPr>
          <w:szCs w:val="28"/>
        </w:rPr>
        <w:t>Сычевский</w:t>
      </w:r>
      <w:proofErr w:type="spellEnd"/>
      <w:r w:rsidR="00890A84" w:rsidRPr="006C786E">
        <w:rPr>
          <w:szCs w:val="28"/>
        </w:rPr>
        <w:t xml:space="preserve"> район» Смоленской области от 30.12.2016 года № 625 (в редакции постановлений Администрации муниципального образования «</w:t>
      </w:r>
      <w:proofErr w:type="spellStart"/>
      <w:r w:rsidR="00890A84" w:rsidRPr="006C786E">
        <w:rPr>
          <w:szCs w:val="28"/>
        </w:rPr>
        <w:t>Сычевский</w:t>
      </w:r>
      <w:proofErr w:type="spellEnd"/>
      <w:r w:rsidR="00890A84" w:rsidRPr="006C786E">
        <w:rPr>
          <w:szCs w:val="28"/>
        </w:rPr>
        <w:t xml:space="preserve"> район» Смоленской области                                    от 12.04.2017 года № 178,</w:t>
      </w:r>
      <w:r w:rsidR="00890A84">
        <w:rPr>
          <w:szCs w:val="28"/>
        </w:rPr>
        <w:t xml:space="preserve"> </w:t>
      </w:r>
      <w:r w:rsidR="00890A84" w:rsidRPr="006C786E">
        <w:rPr>
          <w:szCs w:val="28"/>
        </w:rPr>
        <w:t>от 29.05.2017</w:t>
      </w:r>
      <w:proofErr w:type="gramEnd"/>
      <w:r w:rsidR="00890A84" w:rsidRPr="006C786E">
        <w:rPr>
          <w:szCs w:val="28"/>
        </w:rPr>
        <w:t xml:space="preserve"> года № 259, от 16.02.2018 года № 79,                                    от 27.07.2018 года № 316</w:t>
      </w:r>
      <w:r w:rsidR="00890A84">
        <w:rPr>
          <w:szCs w:val="28"/>
        </w:rPr>
        <w:t>, от 10.12.2018 года № 558</w:t>
      </w:r>
      <w:r w:rsidR="00890A84" w:rsidRPr="006C786E">
        <w:rPr>
          <w:szCs w:val="28"/>
        </w:rPr>
        <w:t>)</w:t>
      </w:r>
      <w:r w:rsidR="00890A84">
        <w:rPr>
          <w:szCs w:val="28"/>
        </w:rPr>
        <w:t>»;</w:t>
      </w:r>
    </w:p>
    <w:p w:rsidR="00450FE8" w:rsidRPr="006C786E" w:rsidRDefault="00BA36DD" w:rsidP="00450FE8">
      <w:pPr>
        <w:pStyle w:val="af4"/>
        <w:tabs>
          <w:tab w:val="left" w:pos="0"/>
        </w:tabs>
        <w:ind w:left="0"/>
        <w:rPr>
          <w:sz w:val="26"/>
          <w:szCs w:val="26"/>
        </w:rPr>
      </w:pPr>
      <w:proofErr w:type="gramStart"/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20.11.2019 года № 578 </w:t>
      </w:r>
      <w:r w:rsidR="00450FE8">
        <w:rPr>
          <w:szCs w:val="28"/>
        </w:rPr>
        <w:t>«</w:t>
      </w:r>
      <w:r w:rsidR="00450FE8" w:rsidRPr="006C786E">
        <w:rPr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450FE8" w:rsidRPr="006C786E">
        <w:rPr>
          <w:szCs w:val="28"/>
        </w:rPr>
        <w:t>Сычевского</w:t>
      </w:r>
      <w:proofErr w:type="spellEnd"/>
      <w:r w:rsidR="00450FE8" w:rsidRPr="006C786E">
        <w:rPr>
          <w:szCs w:val="28"/>
        </w:rPr>
        <w:t xml:space="preserve"> городского поселения </w:t>
      </w:r>
      <w:proofErr w:type="spellStart"/>
      <w:r w:rsidR="00450FE8" w:rsidRPr="006C786E">
        <w:rPr>
          <w:szCs w:val="28"/>
        </w:rPr>
        <w:t>Сычевского</w:t>
      </w:r>
      <w:proofErr w:type="spellEnd"/>
      <w:r w:rsidR="00450FE8" w:rsidRPr="006C786E"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 w:rsidR="00450FE8" w:rsidRPr="006C786E">
        <w:rPr>
          <w:szCs w:val="28"/>
        </w:rPr>
        <w:t>Сычевский</w:t>
      </w:r>
      <w:proofErr w:type="spellEnd"/>
      <w:r w:rsidR="00450FE8" w:rsidRPr="006C786E">
        <w:rPr>
          <w:szCs w:val="28"/>
        </w:rPr>
        <w:t xml:space="preserve"> район» Смоленской области от 30.12.2016 года № 625</w:t>
      </w:r>
      <w:r w:rsidR="00450FE8">
        <w:rPr>
          <w:szCs w:val="28"/>
        </w:rPr>
        <w:t xml:space="preserve"> </w:t>
      </w:r>
      <w:r w:rsidR="00450FE8" w:rsidRPr="006C786E">
        <w:rPr>
          <w:szCs w:val="28"/>
        </w:rPr>
        <w:t>(в редакции постановлений Администрации муниципального образования «</w:t>
      </w:r>
      <w:proofErr w:type="spellStart"/>
      <w:r w:rsidR="00450FE8" w:rsidRPr="006C786E">
        <w:rPr>
          <w:szCs w:val="28"/>
        </w:rPr>
        <w:t>Сычевский</w:t>
      </w:r>
      <w:proofErr w:type="spellEnd"/>
      <w:r w:rsidR="00450FE8" w:rsidRPr="006C786E">
        <w:rPr>
          <w:szCs w:val="28"/>
        </w:rPr>
        <w:t xml:space="preserve"> район» Смоленской области                                    от 12.04.2017 года № 178, от 29.05.2017</w:t>
      </w:r>
      <w:proofErr w:type="gramEnd"/>
      <w:r w:rsidR="00450FE8" w:rsidRPr="006C786E">
        <w:rPr>
          <w:szCs w:val="28"/>
        </w:rPr>
        <w:t xml:space="preserve"> года № 259,</w:t>
      </w:r>
      <w:r w:rsidR="00450FE8">
        <w:rPr>
          <w:szCs w:val="28"/>
        </w:rPr>
        <w:t xml:space="preserve"> </w:t>
      </w:r>
      <w:r w:rsidR="00450FE8" w:rsidRPr="006C786E">
        <w:rPr>
          <w:szCs w:val="28"/>
        </w:rPr>
        <w:t>от 16.02.2018 года № 79,                                    от 27.07.2018 года № 316</w:t>
      </w:r>
      <w:r w:rsidR="00450FE8">
        <w:rPr>
          <w:szCs w:val="28"/>
        </w:rPr>
        <w:t>, от 10.12.2018 года № 558, от 03.06.2019 года № 226</w:t>
      </w:r>
      <w:r w:rsidR="00450FE8" w:rsidRPr="006C786E">
        <w:rPr>
          <w:szCs w:val="28"/>
        </w:rPr>
        <w:t>)</w:t>
      </w:r>
      <w:r w:rsidR="00450FE8">
        <w:rPr>
          <w:szCs w:val="28"/>
        </w:rPr>
        <w:t>»;</w:t>
      </w:r>
    </w:p>
    <w:p w:rsidR="00450FE8" w:rsidRPr="00550E8D" w:rsidRDefault="00BA36DD" w:rsidP="00450FE8">
      <w:pPr>
        <w:pStyle w:val="af4"/>
        <w:tabs>
          <w:tab w:val="left" w:pos="0"/>
        </w:tabs>
        <w:ind w:left="0"/>
        <w:rPr>
          <w:sz w:val="26"/>
          <w:szCs w:val="26"/>
        </w:rPr>
      </w:pPr>
      <w:proofErr w:type="gramStart"/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31.01.2020 года № 53</w:t>
      </w:r>
      <w:r w:rsidR="00450FE8">
        <w:rPr>
          <w:szCs w:val="28"/>
        </w:rPr>
        <w:t xml:space="preserve"> «</w:t>
      </w:r>
      <w:r w:rsidR="00450FE8" w:rsidRPr="00550E8D">
        <w:rPr>
          <w:szCs w:val="28"/>
        </w:rPr>
        <w:t xml:space="preserve">О внесении изменений в муниципальную программу «Обеспечение безопасности дорожного движения на территории </w:t>
      </w:r>
      <w:proofErr w:type="spellStart"/>
      <w:r w:rsidR="00450FE8" w:rsidRPr="00550E8D">
        <w:rPr>
          <w:szCs w:val="28"/>
        </w:rPr>
        <w:t>Сычевского</w:t>
      </w:r>
      <w:proofErr w:type="spellEnd"/>
      <w:r w:rsidR="00450FE8" w:rsidRPr="00550E8D">
        <w:rPr>
          <w:szCs w:val="28"/>
        </w:rPr>
        <w:t xml:space="preserve"> городского поселения </w:t>
      </w:r>
      <w:proofErr w:type="spellStart"/>
      <w:r w:rsidR="00450FE8" w:rsidRPr="00550E8D">
        <w:rPr>
          <w:szCs w:val="28"/>
        </w:rPr>
        <w:t>Сычевского</w:t>
      </w:r>
      <w:proofErr w:type="spellEnd"/>
      <w:r w:rsidR="00450FE8" w:rsidRPr="00550E8D"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 w:rsidR="00450FE8" w:rsidRPr="00550E8D">
        <w:rPr>
          <w:szCs w:val="28"/>
        </w:rPr>
        <w:t>Сычевский</w:t>
      </w:r>
      <w:proofErr w:type="spellEnd"/>
      <w:r w:rsidR="00450FE8" w:rsidRPr="00550E8D">
        <w:rPr>
          <w:szCs w:val="28"/>
        </w:rPr>
        <w:t xml:space="preserve"> район» Смоленской области от 30.12.2016 года № 625 (в редакции постановлений Администрации муниципального образования «</w:t>
      </w:r>
      <w:proofErr w:type="spellStart"/>
      <w:r w:rsidR="00450FE8" w:rsidRPr="00550E8D">
        <w:rPr>
          <w:szCs w:val="28"/>
        </w:rPr>
        <w:t>Сычевский</w:t>
      </w:r>
      <w:proofErr w:type="spellEnd"/>
      <w:r w:rsidR="00450FE8" w:rsidRPr="00550E8D">
        <w:rPr>
          <w:szCs w:val="28"/>
        </w:rPr>
        <w:t xml:space="preserve"> район» Смоленской области </w:t>
      </w:r>
      <w:r w:rsidR="00450FE8">
        <w:rPr>
          <w:szCs w:val="28"/>
        </w:rPr>
        <w:t xml:space="preserve">                     </w:t>
      </w:r>
      <w:r w:rsidR="00450FE8" w:rsidRPr="00550E8D">
        <w:rPr>
          <w:szCs w:val="28"/>
        </w:rPr>
        <w:t>от 12.04.2017 года № 178,</w:t>
      </w:r>
      <w:r w:rsidR="00450FE8">
        <w:rPr>
          <w:szCs w:val="28"/>
        </w:rPr>
        <w:t xml:space="preserve"> </w:t>
      </w:r>
      <w:r w:rsidR="00450FE8" w:rsidRPr="00550E8D">
        <w:rPr>
          <w:szCs w:val="28"/>
        </w:rPr>
        <w:t>от 29.05.2017</w:t>
      </w:r>
      <w:proofErr w:type="gramEnd"/>
      <w:r w:rsidR="00450FE8" w:rsidRPr="00550E8D">
        <w:rPr>
          <w:szCs w:val="28"/>
        </w:rPr>
        <w:t xml:space="preserve"> года № 259, от 16.02.2018 года № 79,</w:t>
      </w:r>
      <w:r w:rsidR="00450FE8">
        <w:rPr>
          <w:szCs w:val="28"/>
        </w:rPr>
        <w:t xml:space="preserve"> </w:t>
      </w:r>
      <w:r w:rsidR="00450FE8" w:rsidRPr="00550E8D">
        <w:rPr>
          <w:szCs w:val="28"/>
        </w:rPr>
        <w:t xml:space="preserve"> от 27.07.2018 года № 316, от 10.12.2018 года № 558 от 03.06.2019 года № 226</w:t>
      </w:r>
      <w:r w:rsidR="00450FE8">
        <w:rPr>
          <w:szCs w:val="28"/>
        </w:rPr>
        <w:t>, от 20.11.2019 года № 578</w:t>
      </w:r>
      <w:r w:rsidR="00450FE8" w:rsidRPr="00550E8D">
        <w:rPr>
          <w:szCs w:val="28"/>
        </w:rPr>
        <w:t>)</w:t>
      </w:r>
      <w:r w:rsidR="00450FE8">
        <w:rPr>
          <w:szCs w:val="28"/>
        </w:rPr>
        <w:t>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29.07.2020 года № 383 «О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</w:t>
      </w:r>
      <w:r w:rsidR="000A6F15">
        <w:rPr>
          <w:szCs w:val="28"/>
        </w:rPr>
        <w:t>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район» Смоленской области от 30.12.2016 года №625</w:t>
      </w:r>
      <w:r w:rsidR="000A6F15">
        <w:rPr>
          <w:szCs w:val="28"/>
        </w:rPr>
        <w:t>»</w:t>
      </w:r>
      <w:r>
        <w:rPr>
          <w:szCs w:val="28"/>
        </w:rPr>
        <w:t>;</w:t>
      </w:r>
    </w:p>
    <w:p w:rsidR="00BA36DD" w:rsidRPr="00791F43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30.06.2021 года № 334</w:t>
      </w:r>
      <w:r w:rsidRPr="00FB3245">
        <w:rPr>
          <w:szCs w:val="28"/>
        </w:rPr>
        <w:t xml:space="preserve"> </w:t>
      </w:r>
      <w:r>
        <w:rPr>
          <w:szCs w:val="28"/>
        </w:rPr>
        <w:t xml:space="preserve">«О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области», утвержденную постановлением Администрации муниципального образования «</w:t>
      </w:r>
      <w:proofErr w:type="spellStart"/>
      <w:r>
        <w:rPr>
          <w:szCs w:val="28"/>
        </w:rPr>
        <w:t>Сычев</w:t>
      </w:r>
      <w:r w:rsidR="000A6F15">
        <w:rPr>
          <w:szCs w:val="28"/>
        </w:rPr>
        <w:t>с</w:t>
      </w:r>
      <w:r>
        <w:rPr>
          <w:szCs w:val="28"/>
        </w:rPr>
        <w:t>кий</w:t>
      </w:r>
      <w:proofErr w:type="spellEnd"/>
      <w:r>
        <w:rPr>
          <w:szCs w:val="28"/>
        </w:rPr>
        <w:t xml:space="preserve"> район» Смоленской области от 30.12.2016 года №625</w:t>
      </w:r>
      <w:r w:rsidR="008A3E8F">
        <w:rPr>
          <w:szCs w:val="28"/>
        </w:rPr>
        <w:t>»</w:t>
      </w:r>
      <w:r>
        <w:rPr>
          <w:szCs w:val="28"/>
        </w:rPr>
        <w:t>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lastRenderedPageBreak/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08.02.2022 года №63 «О 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  <w:r w:rsidRPr="00FB3245">
        <w:rPr>
          <w:szCs w:val="28"/>
        </w:rPr>
        <w:t xml:space="preserve"> 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10.08.2022 года №457 «О 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</w:p>
    <w:p w:rsidR="00BA36DD" w:rsidRPr="00DB3836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>-</w:t>
      </w:r>
      <w:r w:rsidRPr="00791F43">
        <w:rPr>
          <w:szCs w:val="28"/>
        </w:rPr>
        <w:t xml:space="preserve">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от 30.12.2022 года № 796</w:t>
      </w:r>
      <w:r w:rsidRPr="00FB3245">
        <w:rPr>
          <w:szCs w:val="28"/>
        </w:rPr>
        <w:t xml:space="preserve"> </w:t>
      </w:r>
      <w:r>
        <w:rPr>
          <w:szCs w:val="28"/>
        </w:rPr>
        <w:t xml:space="preserve">                               «О 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</w:t>
      </w:r>
      <w:r>
        <w:rPr>
          <w:szCs w:val="28"/>
        </w:rPr>
        <w:t xml:space="preserve"> 26.05.2023 года № 240                              «О 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</w:t>
      </w:r>
      <w:r>
        <w:rPr>
          <w:szCs w:val="28"/>
        </w:rPr>
        <w:t xml:space="preserve"> 18.07.2023 года № 361                            «О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</w:p>
    <w:p w:rsidR="00BA36DD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</w:t>
      </w:r>
      <w:r>
        <w:rPr>
          <w:szCs w:val="28"/>
        </w:rPr>
        <w:t xml:space="preserve"> 01.02.2024 года № 44 «О  внесении изменений в муниципальную программу «Обеспечение безопасности дорожного движения на территории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городского поселения </w:t>
      </w:r>
      <w:proofErr w:type="spellStart"/>
      <w:r>
        <w:rPr>
          <w:szCs w:val="28"/>
        </w:rPr>
        <w:t>Сычевского</w:t>
      </w:r>
      <w:proofErr w:type="spellEnd"/>
      <w:r>
        <w:rPr>
          <w:szCs w:val="28"/>
        </w:rPr>
        <w:t xml:space="preserve"> района Смоленской области»;</w:t>
      </w:r>
    </w:p>
    <w:p w:rsidR="00BA36DD" w:rsidRPr="00DB3836" w:rsidRDefault="00BA36DD" w:rsidP="00BA36DD">
      <w:pPr>
        <w:pStyle w:val="af4"/>
        <w:tabs>
          <w:tab w:val="left" w:pos="0"/>
        </w:tabs>
        <w:ind w:left="0"/>
        <w:rPr>
          <w:szCs w:val="28"/>
        </w:rPr>
      </w:pPr>
      <w:r>
        <w:rPr>
          <w:szCs w:val="28"/>
        </w:rPr>
        <w:t xml:space="preserve">- </w:t>
      </w:r>
      <w:r w:rsidRPr="00FB3245">
        <w:rPr>
          <w:szCs w:val="28"/>
        </w:rPr>
        <w:t>постановление Администрации муниципального образования «</w:t>
      </w:r>
      <w:proofErr w:type="spellStart"/>
      <w:r w:rsidRPr="00FB3245">
        <w:rPr>
          <w:szCs w:val="28"/>
        </w:rPr>
        <w:t>Сычевский</w:t>
      </w:r>
      <w:proofErr w:type="spellEnd"/>
      <w:r w:rsidRPr="00FB3245">
        <w:rPr>
          <w:szCs w:val="28"/>
        </w:rPr>
        <w:t xml:space="preserve"> район» Смоленской области</w:t>
      </w:r>
      <w:r>
        <w:rPr>
          <w:szCs w:val="28"/>
        </w:rPr>
        <w:t xml:space="preserve"> </w:t>
      </w:r>
      <w:r w:rsidRPr="00FB3245">
        <w:rPr>
          <w:szCs w:val="28"/>
        </w:rPr>
        <w:t>от</w:t>
      </w:r>
      <w:r>
        <w:rPr>
          <w:szCs w:val="28"/>
        </w:rPr>
        <w:t xml:space="preserve"> </w:t>
      </w:r>
      <w:r w:rsidRPr="00FB3245">
        <w:rPr>
          <w:szCs w:val="28"/>
        </w:rPr>
        <w:t>26.07.2024 года № 445</w:t>
      </w:r>
      <w:r>
        <w:rPr>
          <w:szCs w:val="28"/>
        </w:rPr>
        <w:t xml:space="preserve">                        </w:t>
      </w:r>
      <w:r w:rsidRPr="00DB3836">
        <w:rPr>
          <w:szCs w:val="28"/>
        </w:rPr>
        <w:t xml:space="preserve">«О  внесении изменений в муниципальную программу «Обеспечение безопасности дорожного движения на территории </w:t>
      </w:r>
      <w:proofErr w:type="spellStart"/>
      <w:r w:rsidRPr="00DB3836">
        <w:rPr>
          <w:szCs w:val="28"/>
        </w:rPr>
        <w:t>Сычевского</w:t>
      </w:r>
      <w:proofErr w:type="spellEnd"/>
      <w:r w:rsidRPr="00DB3836">
        <w:rPr>
          <w:szCs w:val="28"/>
        </w:rPr>
        <w:t xml:space="preserve"> городского поселения </w:t>
      </w:r>
      <w:proofErr w:type="spellStart"/>
      <w:r w:rsidRPr="00DB3836">
        <w:rPr>
          <w:szCs w:val="28"/>
        </w:rPr>
        <w:t>Сычевс</w:t>
      </w:r>
      <w:r>
        <w:rPr>
          <w:szCs w:val="28"/>
        </w:rPr>
        <w:t>кого</w:t>
      </w:r>
      <w:proofErr w:type="spellEnd"/>
      <w:r>
        <w:rPr>
          <w:szCs w:val="28"/>
        </w:rPr>
        <w:t xml:space="preserve"> района Смоленской области».</w:t>
      </w:r>
    </w:p>
    <w:p w:rsidR="00BA36DD" w:rsidRPr="00F32EED" w:rsidRDefault="00BA36DD" w:rsidP="00BA36DD">
      <w:pPr>
        <w:pStyle w:val="af4"/>
        <w:numPr>
          <w:ilvl w:val="0"/>
          <w:numId w:val="5"/>
        </w:numPr>
        <w:tabs>
          <w:tab w:val="left" w:pos="0"/>
        </w:tabs>
        <w:ind w:left="0" w:firstLine="709"/>
      </w:pPr>
      <w:r w:rsidRPr="00BA36DD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BA36DD">
        <w:rPr>
          <w:szCs w:val="28"/>
        </w:rPr>
        <w:t>Сычевский</w:t>
      </w:r>
      <w:proofErr w:type="spellEnd"/>
      <w:r>
        <w:rPr>
          <w:szCs w:val="28"/>
        </w:rPr>
        <w:t xml:space="preserve"> </w:t>
      </w:r>
      <w:r w:rsidRPr="00BA36DD">
        <w:rPr>
          <w:szCs w:val="28"/>
        </w:rPr>
        <w:t xml:space="preserve"> муниципальный округ» Смоленской области в информационно-телекоммуникационной сети "Интернет".</w:t>
      </w:r>
    </w:p>
    <w:p w:rsidR="00BA36DD" w:rsidRDefault="00BA36DD" w:rsidP="00447C41">
      <w:pPr>
        <w:ind w:firstLine="709"/>
        <w:jc w:val="both"/>
        <w:rPr>
          <w:sz w:val="28"/>
          <w:szCs w:val="28"/>
        </w:rPr>
      </w:pPr>
    </w:p>
    <w:p w:rsidR="009E1039" w:rsidRDefault="009E1039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4424DC" w:rsidRDefault="004424DC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424DC" w:rsidRDefault="004424DC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4424DC" w:rsidRPr="001A337A" w:rsidRDefault="004424DC" w:rsidP="004424D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750DA2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</w:t>
      </w:r>
    </w:p>
    <w:p w:rsidR="00750DA2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50DA2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="00750D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4424DC" w:rsidRDefault="00750DA2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округ» </w:t>
      </w:r>
      <w:r w:rsidR="004424DC">
        <w:rPr>
          <w:sz w:val="28"/>
          <w:szCs w:val="28"/>
        </w:rPr>
        <w:t xml:space="preserve">Смоленской области </w:t>
      </w:r>
    </w:p>
    <w:p w:rsidR="004424DC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12.01.2026 года № 2</w:t>
      </w:r>
    </w:p>
    <w:p w:rsidR="004424DC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</w:p>
    <w:p w:rsidR="004424DC" w:rsidRDefault="004424DC" w:rsidP="004424DC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4424DC" w:rsidRDefault="004424DC" w:rsidP="004424DC">
      <w:pPr>
        <w:rPr>
          <w:sz w:val="28"/>
          <w:szCs w:val="28"/>
        </w:rPr>
      </w:pPr>
    </w:p>
    <w:p w:rsidR="004424DC" w:rsidRDefault="004424DC" w:rsidP="004424DC">
      <w:pPr>
        <w:rPr>
          <w:sz w:val="28"/>
          <w:szCs w:val="28"/>
        </w:rPr>
      </w:pPr>
    </w:p>
    <w:p w:rsidR="001D505A" w:rsidRDefault="001D505A" w:rsidP="004424DC">
      <w:pPr>
        <w:rPr>
          <w:sz w:val="28"/>
          <w:szCs w:val="28"/>
        </w:rPr>
      </w:pPr>
    </w:p>
    <w:p w:rsidR="001D505A" w:rsidRDefault="001D505A" w:rsidP="004424DC">
      <w:pPr>
        <w:rPr>
          <w:sz w:val="28"/>
          <w:szCs w:val="28"/>
        </w:rPr>
      </w:pPr>
    </w:p>
    <w:p w:rsidR="004424DC" w:rsidRPr="001A337A" w:rsidRDefault="004424DC" w:rsidP="004424DC">
      <w:pPr>
        <w:rPr>
          <w:sz w:val="28"/>
          <w:szCs w:val="28"/>
        </w:rPr>
      </w:pPr>
    </w:p>
    <w:p w:rsidR="004424DC" w:rsidRDefault="004424DC" w:rsidP="004424DC">
      <w:pPr>
        <w:ind w:left="5040"/>
      </w:pPr>
    </w:p>
    <w:p w:rsidR="004424DC" w:rsidRPr="000E01E6" w:rsidRDefault="004424DC" w:rsidP="004424DC">
      <w:pPr>
        <w:jc w:val="center"/>
        <w:rPr>
          <w:sz w:val="28"/>
          <w:szCs w:val="28"/>
        </w:rPr>
      </w:pPr>
      <w:r w:rsidRPr="000E01E6">
        <w:rPr>
          <w:sz w:val="28"/>
          <w:szCs w:val="28"/>
        </w:rPr>
        <w:t xml:space="preserve">Муниципальная программа </w:t>
      </w:r>
    </w:p>
    <w:p w:rsidR="001D505A" w:rsidRDefault="004424DC" w:rsidP="004424DC">
      <w:pPr>
        <w:jc w:val="center"/>
        <w:rPr>
          <w:sz w:val="28"/>
          <w:szCs w:val="28"/>
        </w:rPr>
      </w:pPr>
      <w:r w:rsidRPr="000E01E6">
        <w:rPr>
          <w:sz w:val="28"/>
          <w:szCs w:val="28"/>
        </w:rPr>
        <w:t>«Обеспечение безопасности дорож</w:t>
      </w:r>
      <w:r>
        <w:rPr>
          <w:sz w:val="28"/>
          <w:szCs w:val="28"/>
        </w:rPr>
        <w:t xml:space="preserve">ного движения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4424DC" w:rsidRPr="000E01E6" w:rsidRDefault="004424DC" w:rsidP="004424DC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Pr="000E01E6">
        <w:rPr>
          <w:sz w:val="28"/>
          <w:szCs w:val="28"/>
        </w:rPr>
        <w:t>»</w:t>
      </w: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1D505A" w:rsidRDefault="001D505A" w:rsidP="004424DC">
      <w:pPr>
        <w:jc w:val="center"/>
        <w:rPr>
          <w:bCs/>
          <w:sz w:val="28"/>
          <w:szCs w:val="28"/>
        </w:rPr>
      </w:pPr>
    </w:p>
    <w:p w:rsidR="004424DC" w:rsidRDefault="004424DC" w:rsidP="004424DC">
      <w:pPr>
        <w:jc w:val="center"/>
        <w:rPr>
          <w:bCs/>
          <w:sz w:val="28"/>
          <w:szCs w:val="28"/>
        </w:rPr>
      </w:pPr>
    </w:p>
    <w:p w:rsidR="004424DC" w:rsidRPr="000E01E6" w:rsidRDefault="004424DC" w:rsidP="004424DC">
      <w:pPr>
        <w:jc w:val="center"/>
        <w:rPr>
          <w:bCs/>
          <w:sz w:val="28"/>
          <w:szCs w:val="28"/>
        </w:rPr>
      </w:pPr>
    </w:p>
    <w:p w:rsidR="004424DC" w:rsidRPr="000E01E6" w:rsidRDefault="004424DC" w:rsidP="004424DC">
      <w:pPr>
        <w:rPr>
          <w:sz w:val="28"/>
          <w:szCs w:val="28"/>
        </w:rPr>
      </w:pPr>
    </w:p>
    <w:p w:rsidR="004424DC" w:rsidRPr="000E01E6" w:rsidRDefault="004424DC" w:rsidP="004424DC">
      <w:pPr>
        <w:rPr>
          <w:sz w:val="28"/>
          <w:szCs w:val="28"/>
        </w:rPr>
      </w:pPr>
    </w:p>
    <w:p w:rsidR="004424DC" w:rsidRDefault="004424DC" w:rsidP="004424DC">
      <w:pPr>
        <w:jc w:val="center"/>
        <w:rPr>
          <w:sz w:val="28"/>
          <w:szCs w:val="28"/>
        </w:rPr>
      </w:pPr>
    </w:p>
    <w:p w:rsidR="004424DC" w:rsidRPr="007F06C2" w:rsidRDefault="004424DC" w:rsidP="004424D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4424DC" w:rsidRPr="007F06C2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Pr="007F06C2" w:rsidRDefault="004424DC" w:rsidP="001D5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Дорожное хозяйство является одной из важнейших отраслей экономики, от устойчивого и эффективного функционирования которой в значительной степени зависят социально-экономическое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Сычевка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</w:t>
      </w:r>
      <w:r w:rsidRPr="007F06C2">
        <w:rPr>
          <w:rFonts w:ascii="Times New Roman" w:hAnsi="Times New Roman" w:cs="Times New Roman"/>
          <w:sz w:val="28"/>
          <w:szCs w:val="28"/>
        </w:rPr>
        <w:t xml:space="preserve"> Смоленской области и условия жизни населения.</w:t>
      </w:r>
    </w:p>
    <w:p w:rsidR="004424DC" w:rsidRPr="007F06C2" w:rsidRDefault="004424DC" w:rsidP="001D5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Дорожная инфраструктура - это совокупность инженерных сооружений для движения транспортных средств (автодороги и искусственные сооружения), объектов дорожного сервиса и обустройства дорог, а также дорожных служб, осуществляющих их обслуживание. Она является одним из элементов транспортной инфраструктуры, которая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определяются территориальная целостность и единство экономического пространства.</w:t>
      </w:r>
    </w:p>
    <w:p w:rsidR="004424DC" w:rsidRPr="007F06C2" w:rsidRDefault="004424DC" w:rsidP="001D5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имеющаяся дорожная сеть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Сычевка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</w:t>
      </w:r>
      <w:r w:rsidRPr="007F06C2">
        <w:rPr>
          <w:rFonts w:ascii="Times New Roman" w:hAnsi="Times New Roman" w:cs="Times New Roman"/>
          <w:sz w:val="28"/>
          <w:szCs w:val="28"/>
        </w:rPr>
        <w:t xml:space="preserve"> Смоленской области в целом находится в удовлетворительном состоянии, но многие дороги требуют капитального ремонта и реконструкции. Общая протяженность автомобильных 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Сычевка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</w:t>
      </w:r>
      <w:r w:rsidRPr="007F06C2">
        <w:rPr>
          <w:rFonts w:ascii="Times New Roman" w:hAnsi="Times New Roman" w:cs="Times New Roman"/>
          <w:sz w:val="28"/>
          <w:szCs w:val="28"/>
        </w:rPr>
        <w:t xml:space="preserve"> Смоленской области составляет </w:t>
      </w:r>
      <w:r>
        <w:rPr>
          <w:rFonts w:ascii="Times New Roman" w:hAnsi="Times New Roman" w:cs="Times New Roman"/>
          <w:sz w:val="28"/>
          <w:szCs w:val="28"/>
        </w:rPr>
        <w:t>58,57</w:t>
      </w:r>
      <w:r w:rsidRPr="007F06C2">
        <w:rPr>
          <w:rFonts w:ascii="Times New Roman" w:hAnsi="Times New Roman" w:cs="Times New Roman"/>
          <w:sz w:val="28"/>
          <w:szCs w:val="28"/>
        </w:rPr>
        <w:t xml:space="preserve"> км, из них не отвеча</w:t>
      </w:r>
      <w:r>
        <w:rPr>
          <w:rFonts w:ascii="Times New Roman" w:hAnsi="Times New Roman" w:cs="Times New Roman"/>
          <w:sz w:val="28"/>
          <w:szCs w:val="28"/>
        </w:rPr>
        <w:t xml:space="preserve">ющим нормативным требованиям – 9,4 км.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 4 искусственных сооружения,  2 из которых также находятся в удовлетворительном состоянии, но требуют капитального ремонта.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состояние двух оценивается, как допустимое.</w:t>
      </w:r>
    </w:p>
    <w:p w:rsidR="004424DC" w:rsidRPr="007F06C2" w:rsidRDefault="004424DC" w:rsidP="001D5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 xml:space="preserve">Роль автомобильного транспорта в современном мире трудно переоценить, он имеет огромное значение для удовлетворения не только 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аварийность на автомобильном транспорте. Человечество несет не только физические и моральные потери, но и огромный материальный урон </w:t>
      </w:r>
      <w:r w:rsidR="001D50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F06C2">
        <w:rPr>
          <w:rFonts w:ascii="Times New Roman" w:hAnsi="Times New Roman" w:cs="Times New Roman"/>
          <w:sz w:val="28"/>
          <w:szCs w:val="28"/>
        </w:rPr>
        <w:t>от дорожно-транспортных происшествий (далее - ДТП).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В результате дорожно-транспортных происшествий обществу наносится непоправимый ущерб.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Повышение уровня аварийности на автомобильных дорогах в последнее время объясняется рядом факторов.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Темпы роста парка транспортных средств не соответствуют темпам строительства и реконструкции дорог, неудовлетворительная работа служб эксплуатации дорог привела к значительному ухудшению условий движения.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 xml:space="preserve">Детский дорожно-транспортный травматизм во многом связан                           с эффективностью обучения детей. Немаловажную роль в этом должно сыграть расширение и активизация деятельности при средних учебных заведениях отрядов Юных инспекторов Движения. К сожалению, большинство детских </w:t>
      </w:r>
      <w:r w:rsidRPr="007F06C2">
        <w:rPr>
          <w:sz w:val="28"/>
          <w:szCs w:val="28"/>
        </w:rPr>
        <w:lastRenderedPageBreak/>
        <w:t>объединений, занимающихся профилактикой детского дорожно-транспортного травматизма, действуют самостоятельно и практически не имеют не только региональной поддержки и финансирования, но и поддержки со стороны администраций школ.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Сегодня еще большую распространенность получает сознательное                             не выполнение основного закона автомобилиста – Правил дорожного движения. Неэффективна существующая система обнаружения ДТП.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 xml:space="preserve">Недопустимое положение с обеспечением безопасного движения сложилось на улично-дорожной сети, где на протяжении ряда лет наблюдается деформация твердого покрытия проезжей части в виде </w:t>
      </w:r>
      <w:proofErr w:type="spellStart"/>
      <w:r w:rsidRPr="007F06C2">
        <w:rPr>
          <w:sz w:val="28"/>
          <w:szCs w:val="28"/>
        </w:rPr>
        <w:t>ямочности</w:t>
      </w:r>
      <w:proofErr w:type="spellEnd"/>
      <w:r w:rsidRPr="007F06C2">
        <w:rPr>
          <w:sz w:val="28"/>
          <w:szCs w:val="28"/>
        </w:rPr>
        <w:t>, просадок и выбоин. Негативное влияние на обеспечение БДД в населенных пунктах оказывает отсутствие проектов организаций движения, разработанных компетентными организациями, что приводит к переоснащению транспортных потоков  на отдельных участках УДС, созданию конфликтных ситуаций между участниками дорожного движения.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До настоящего времени находится на низком уровне материально-техническое оснащение подразделений Госавтоинспекции. В подавляющем своем большинстве на вооружении дорожно-патрульной службы находится контрольно-измерительная техника, которая уже выработала свои ресурсы и практически устарела.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Требует кардинального изменения подход к профилактике краж и угонов автомототранспортных средств. Остро стоит вопрос внедрения современных новейших научных технологий не только в поиске угнанного и похищенного транспорта, но и в предупреждении данных преступлений.</w:t>
      </w:r>
    </w:p>
    <w:p w:rsidR="004424DC" w:rsidRPr="007F06C2" w:rsidRDefault="004424DC" w:rsidP="001D505A">
      <w:pPr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Необходимо обеспечить общественную поддержку мероприятий                               по повышению безопасности движения, оказать реальную помощь развитию школьных отрядов  Юных инспекторов движения, созданию юношеских автоклубов, улучшить систему подготовки водителей и обучения населения правилам безопасного поведения населения на дорогах и улицах, активизировать работу внештатных сотрудников совместно с нарядами дорожно-патрульной службы.</w:t>
      </w:r>
    </w:p>
    <w:p w:rsidR="004424DC" w:rsidRDefault="004424DC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05A" w:rsidRPr="007F06C2" w:rsidRDefault="001D505A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Pr="007F06C2" w:rsidRDefault="004424DC" w:rsidP="001D505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4424DC" w:rsidRPr="007F06C2" w:rsidRDefault="004424DC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Pr="007F06C2" w:rsidRDefault="004424DC" w:rsidP="001D505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1D505A" w:rsidRDefault="004424DC" w:rsidP="001D505A">
      <w:pPr>
        <w:ind w:firstLine="709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«Обеспечение безопасности дорожн</w:t>
      </w:r>
      <w:r>
        <w:rPr>
          <w:sz w:val="28"/>
          <w:szCs w:val="28"/>
        </w:rPr>
        <w:t xml:space="preserve">ого движения на территории </w:t>
      </w:r>
    </w:p>
    <w:p w:rsidR="004424DC" w:rsidRPr="007F06C2" w:rsidRDefault="004424DC" w:rsidP="001D50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Сычевка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7F06C2">
        <w:rPr>
          <w:sz w:val="28"/>
          <w:szCs w:val="28"/>
        </w:rPr>
        <w:t>»</w:t>
      </w:r>
    </w:p>
    <w:p w:rsidR="004424DC" w:rsidRPr="007F06C2" w:rsidRDefault="004424DC" w:rsidP="001D505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24DC" w:rsidRPr="00AC4032" w:rsidRDefault="004424DC" w:rsidP="001D50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4424DC" w:rsidRPr="00AC4032" w:rsidRDefault="004424DC" w:rsidP="0044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4424DC" w:rsidRPr="00AC4032" w:rsidTr="001065D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left="-5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4424DC" w:rsidRPr="00AC4032" w:rsidTr="001065DB">
        <w:trPr>
          <w:trHeight w:val="73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24DC" w:rsidRPr="0081579F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этап: 2026 – 2028 годы</w:t>
            </w:r>
          </w:p>
        </w:tc>
      </w:tr>
      <w:tr w:rsidR="004424DC" w:rsidRPr="00AC4032" w:rsidTr="001065D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691218" w:rsidRDefault="004424DC" w:rsidP="001065DB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2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охраны жизни, здоровья граждан и их имущества, гарантий их законных прав на безопасные условия движения на дорогах</w:t>
            </w:r>
          </w:p>
        </w:tc>
      </w:tr>
      <w:tr w:rsidR="004424DC" w:rsidRPr="00AC4032" w:rsidTr="001065D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</w:t>
            </w:r>
            <w:proofErr w:type="gramEnd"/>
          </w:p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0B13B4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941 074,90</w:t>
            </w:r>
            <w:r w:rsidRPr="000B13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4424DC" w:rsidRPr="00D37DB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2018 - 2022 годы -  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387,749 тыс. рублей;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 xml:space="preserve">2023 - 2025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57 771,7 тыс. рублей;</w:t>
            </w: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4DC" w:rsidRPr="00D37DB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2026- 2028 годы – 758 915,45 тыс. рублей</w:t>
            </w:r>
          </w:p>
          <w:p w:rsidR="004424DC" w:rsidRPr="00D37DB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424DC" w:rsidRPr="00D37DB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2023 год – 31277,9 тыс. рублей;</w:t>
            </w:r>
          </w:p>
          <w:p w:rsidR="004424DC" w:rsidRPr="00D37DB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DB5">
              <w:rPr>
                <w:rFonts w:ascii="Times New Roman" w:hAnsi="Times New Roman" w:cs="Times New Roman"/>
                <w:sz w:val="28"/>
                <w:szCs w:val="28"/>
              </w:rPr>
              <w:t>2024 год -  4800,3 тыс. рублей;</w:t>
            </w:r>
          </w:p>
          <w:p w:rsidR="004424DC" w:rsidRPr="00E254A5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2025 год -  21693,5 тыс. рублей,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з них 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</w:t>
            </w:r>
            <w:r w:rsidRPr="00E254A5">
              <w:rPr>
                <w:rFonts w:ascii="Times New Roman" w:hAnsi="Times New Roman" w:cs="Times New Roman"/>
                <w:sz w:val="28"/>
                <w:szCs w:val="28"/>
              </w:rPr>
              <w:t>: 10000,0 тыс. рублей.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68 224,75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 59,56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8 665,19 тыс. рублей 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 2026 год:  59 500,00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250 250,25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 250,25 тыс. рублей;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бюджет: 7 500,00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бюджет: 242 500,00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345 345,35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 местный бюджет: 345,35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бюджет: 345 000,00 тыс. рублей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95 095,10 тыс. рублей</w:t>
            </w:r>
          </w:p>
          <w:p w:rsidR="004424DC" w:rsidRDefault="00875202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24DC">
              <w:rPr>
                <w:rFonts w:ascii="Times New Roman" w:hAnsi="Times New Roman" w:cs="Times New Roman"/>
                <w:sz w:val="28"/>
                <w:szCs w:val="28"/>
              </w:rPr>
              <w:t>з них:</w:t>
            </w:r>
          </w:p>
          <w:p w:rsidR="004424DC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 95,10 тыс. рублей</w:t>
            </w:r>
          </w:p>
          <w:p w:rsidR="004424DC" w:rsidRPr="00E254A5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областной бюджет: 95 000,00 тыс. рублей</w:t>
            </w:r>
          </w:p>
          <w:p w:rsidR="004424DC" w:rsidRPr="005C29D8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проводится из местного и областного  бюджетов</w:t>
            </w:r>
          </w:p>
          <w:p w:rsidR="004424DC" w:rsidRPr="00AC4032" w:rsidRDefault="004424DC" w:rsidP="001065DB">
            <w:pPr>
              <w:pStyle w:val="ConsPlusNormal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701"/>
        <w:gridCol w:w="992"/>
        <w:gridCol w:w="851"/>
        <w:gridCol w:w="850"/>
        <w:gridCol w:w="992"/>
        <w:gridCol w:w="709"/>
        <w:gridCol w:w="708"/>
      </w:tblGrid>
      <w:tr w:rsidR="004424DC" w:rsidRPr="001D505A" w:rsidTr="001D505A">
        <w:tc>
          <w:tcPr>
            <w:tcW w:w="3119" w:type="dxa"/>
            <w:vMerge w:val="restart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5102" w:type="dxa"/>
            <w:gridSpan w:val="6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4424DC" w:rsidRPr="001D505A" w:rsidTr="001D505A">
        <w:trPr>
          <w:cantSplit/>
          <w:trHeight w:val="1768"/>
        </w:trPr>
        <w:tc>
          <w:tcPr>
            <w:tcW w:w="3119" w:type="dxa"/>
            <w:vMerge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:rsidR="004424DC" w:rsidRPr="001D505A" w:rsidRDefault="004424DC" w:rsidP="001D505A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2026</w:t>
            </w:r>
          </w:p>
          <w:p w:rsidR="004424DC" w:rsidRPr="001D505A" w:rsidRDefault="004424DC" w:rsidP="001D505A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4424DC" w:rsidRPr="001D505A" w:rsidRDefault="004424DC" w:rsidP="001D505A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2027</w:t>
            </w:r>
          </w:p>
          <w:p w:rsidR="004424DC" w:rsidRPr="001D505A" w:rsidRDefault="004424DC" w:rsidP="001D505A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4424DC" w:rsidRPr="001D505A" w:rsidRDefault="004424DC" w:rsidP="001D505A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2028 год</w:t>
            </w:r>
          </w:p>
        </w:tc>
      </w:tr>
      <w:tr w:rsidR="004424DC" w:rsidRPr="001D505A" w:rsidTr="001D505A">
        <w:tc>
          <w:tcPr>
            <w:tcW w:w="3119" w:type="dxa"/>
          </w:tcPr>
          <w:p w:rsidR="004424DC" w:rsidRPr="001D505A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</w:tbl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4424DC" w:rsidRPr="00AC4032" w:rsidRDefault="004424DC" w:rsidP="0044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4"/>
        <w:gridCol w:w="2948"/>
        <w:gridCol w:w="3292"/>
      </w:tblGrid>
      <w:tr w:rsidR="004424DC" w:rsidRPr="00AC4032" w:rsidTr="001D50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4424DC" w:rsidRPr="00AC4032" w:rsidTr="001D50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безопасности дорожного движения» </w:t>
            </w:r>
          </w:p>
        </w:tc>
      </w:tr>
      <w:tr w:rsidR="004424DC" w:rsidRPr="00AC4032" w:rsidTr="001D50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Default="004424DC" w:rsidP="001065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DC" w:rsidRDefault="004424DC" w:rsidP="001065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DC" w:rsidRDefault="004424DC" w:rsidP="001065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DC" w:rsidRPr="00AC4032" w:rsidRDefault="004424DC" w:rsidP="001065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4DC" w:rsidRPr="00AC4032" w:rsidTr="001D505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норм содержания и ремонта дорожного полотна, а также правовых и технических мероприятий по предупреждению, пресечению и устранению причин повреждения и преждевременного разрушения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и искусственных сооружений (Проведение работ по дорожной деятельности на автомобильных дорогах общего пользования)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транспортно-эксплуатационных характеристик объектов дорожной инфраструктуры в соответствии с нормативными требованиями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DC" w:rsidRPr="00AC4032" w:rsidRDefault="004424DC" w:rsidP="001065DB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</w:t>
            </w:r>
          </w:p>
        </w:tc>
      </w:tr>
    </w:tbl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1D505A" w:rsidRDefault="001D505A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1213"/>
        <w:gridCol w:w="1213"/>
        <w:gridCol w:w="1166"/>
        <w:gridCol w:w="1283"/>
        <w:gridCol w:w="1296"/>
      </w:tblGrid>
      <w:tr w:rsidR="004424DC" w:rsidRPr="001D505A" w:rsidTr="001065DB">
        <w:tc>
          <w:tcPr>
            <w:tcW w:w="3842" w:type="dxa"/>
            <w:vMerge w:val="restart"/>
          </w:tcPr>
          <w:p w:rsidR="004424DC" w:rsidRPr="001D505A" w:rsidRDefault="004424DC" w:rsidP="001065DB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33" w:type="dxa"/>
            <w:vMerge w:val="restart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81" w:type="dxa"/>
            <w:gridSpan w:val="4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4424DC" w:rsidRPr="001D505A" w:rsidTr="001065DB">
        <w:tc>
          <w:tcPr>
            <w:tcW w:w="3842" w:type="dxa"/>
            <w:vMerge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47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4424DC" w:rsidRPr="001D505A" w:rsidTr="001065DB">
        <w:tc>
          <w:tcPr>
            <w:tcW w:w="3842" w:type="dxa"/>
          </w:tcPr>
          <w:p w:rsidR="004424DC" w:rsidRPr="001D505A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1D505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дорожного движения на территории </w:t>
            </w:r>
            <w:proofErr w:type="gramStart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. Сычевка муниципального образования «</w:t>
            </w:r>
            <w:proofErr w:type="spellStart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 Смоленской области</w:t>
            </w:r>
            <w:r w:rsidRPr="001D505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57771,7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31277,9</w:t>
            </w:r>
          </w:p>
        </w:tc>
        <w:tc>
          <w:tcPr>
            <w:tcW w:w="11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4800,3</w:t>
            </w:r>
          </w:p>
        </w:tc>
        <w:tc>
          <w:tcPr>
            <w:tcW w:w="13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21693,5</w:t>
            </w:r>
          </w:p>
        </w:tc>
        <w:tc>
          <w:tcPr>
            <w:tcW w:w="1047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318 475,00</w:t>
            </w:r>
          </w:p>
        </w:tc>
      </w:tr>
      <w:tr w:rsidR="004424DC" w:rsidRPr="001D505A" w:rsidTr="001065DB">
        <w:tc>
          <w:tcPr>
            <w:tcW w:w="3842" w:type="dxa"/>
          </w:tcPr>
          <w:p w:rsidR="004424DC" w:rsidRPr="001D505A" w:rsidRDefault="004424DC" w:rsidP="001065DB">
            <w:pPr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25248,3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15248,3</w:t>
            </w:r>
          </w:p>
        </w:tc>
        <w:tc>
          <w:tcPr>
            <w:tcW w:w="11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047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67 000,00</w:t>
            </w:r>
          </w:p>
        </w:tc>
      </w:tr>
      <w:tr w:rsidR="004424DC" w:rsidRPr="001D505A" w:rsidTr="001065DB">
        <w:tc>
          <w:tcPr>
            <w:tcW w:w="3842" w:type="dxa"/>
          </w:tcPr>
          <w:p w:rsidR="004424DC" w:rsidRPr="001D505A" w:rsidRDefault="004424DC" w:rsidP="001065DB">
            <w:pPr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8029,1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8029,1</w:t>
            </w:r>
          </w:p>
        </w:tc>
        <w:tc>
          <w:tcPr>
            <w:tcW w:w="11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242 500,00</w:t>
            </w:r>
          </w:p>
        </w:tc>
      </w:tr>
      <w:tr w:rsidR="004424DC" w:rsidRPr="001D505A" w:rsidTr="001065DB">
        <w:tc>
          <w:tcPr>
            <w:tcW w:w="3842" w:type="dxa"/>
          </w:tcPr>
          <w:p w:rsidR="004424DC" w:rsidRPr="001D505A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1D50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24494,3</w:t>
            </w:r>
          </w:p>
        </w:tc>
        <w:tc>
          <w:tcPr>
            <w:tcW w:w="1233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8000,5</w:t>
            </w:r>
          </w:p>
        </w:tc>
        <w:tc>
          <w:tcPr>
            <w:tcW w:w="1192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4800,3</w:t>
            </w:r>
          </w:p>
        </w:tc>
        <w:tc>
          <w:tcPr>
            <w:tcW w:w="1309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11693,5</w:t>
            </w:r>
          </w:p>
        </w:tc>
        <w:tc>
          <w:tcPr>
            <w:tcW w:w="1047" w:type="dxa"/>
          </w:tcPr>
          <w:p w:rsidR="004424DC" w:rsidRPr="001D505A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05A">
              <w:rPr>
                <w:rFonts w:ascii="Times New Roman" w:hAnsi="Times New Roman" w:cs="Times New Roman"/>
                <w:sz w:val="24"/>
                <w:szCs w:val="24"/>
              </w:rPr>
              <w:t>8975,00</w:t>
            </w:r>
          </w:p>
        </w:tc>
      </w:tr>
    </w:tbl>
    <w:p w:rsidR="004424DC" w:rsidRPr="00AC4032" w:rsidRDefault="004424DC" w:rsidP="004424D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24DC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4424DC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0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:rsidR="004424DC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</w:p>
    <w:p w:rsidR="004424DC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на территории</w:t>
      </w:r>
    </w:p>
    <w:p w:rsidR="001D505A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Сычевка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5A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1D5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DC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4424DC" w:rsidRPr="00AC4032" w:rsidRDefault="004424DC" w:rsidP="004424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05A">
        <w:rPr>
          <w:rFonts w:ascii="Times New Roman" w:hAnsi="Times New Roman" w:cs="Times New Roman"/>
          <w:sz w:val="28"/>
          <w:szCs w:val="28"/>
        </w:rPr>
        <w:t>»</w:t>
      </w:r>
    </w:p>
    <w:p w:rsidR="004424DC" w:rsidRDefault="004424DC" w:rsidP="0044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Pr="00AC4032" w:rsidRDefault="004424DC" w:rsidP="0044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Pr="005F10C9" w:rsidRDefault="004424DC" w:rsidP="004424D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4424DC" w:rsidRDefault="004424DC" w:rsidP="004424D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901"/>
        <w:gridCol w:w="4361"/>
      </w:tblGrid>
      <w:tr w:rsidR="004424DC" w:rsidRPr="0052692B" w:rsidTr="001065DB">
        <w:tc>
          <w:tcPr>
            <w:tcW w:w="594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61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424DC" w:rsidRPr="0052692B" w:rsidTr="001065DB">
        <w:tc>
          <w:tcPr>
            <w:tcW w:w="594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4424DC" w:rsidRPr="0052692B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отвечающим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4361" w:type="dxa"/>
          </w:tcPr>
          <w:p w:rsidR="004424DC" w:rsidRPr="00BE5155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5155">
              <w:rPr>
                <w:rFonts w:ascii="Times New Roman" w:hAnsi="Times New Roman" w:cs="Times New Roman"/>
                <w:sz w:val="28"/>
                <w:szCs w:val="28"/>
              </w:rPr>
              <w:t xml:space="preserve">ценка эффективности деятельности органов местного самоуправления муниципальных, городских округов и муниципальных районов, утвержденная </w:t>
            </w:r>
            <w:hyperlink r:id="rId9">
              <w:r w:rsidRPr="00BE5155">
                <w:rPr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Pr="00BE515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28.04.2008 N 607</w:t>
            </w:r>
          </w:p>
        </w:tc>
      </w:tr>
    </w:tbl>
    <w:p w:rsidR="004424DC" w:rsidRDefault="004424DC" w:rsidP="004424DC">
      <w:pPr>
        <w:pStyle w:val="ConsPlusNormal"/>
        <w:ind w:firstLine="0"/>
        <w:jc w:val="center"/>
        <w:rPr>
          <w:sz w:val="28"/>
          <w:szCs w:val="28"/>
        </w:rPr>
      </w:pPr>
    </w:p>
    <w:p w:rsidR="004424DC" w:rsidRPr="007F06C2" w:rsidRDefault="004424DC" w:rsidP="004424D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4424DC" w:rsidRPr="007F06C2" w:rsidRDefault="004424DC" w:rsidP="004424DC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C2">
        <w:rPr>
          <w:rFonts w:ascii="Times New Roman" w:hAnsi="Times New Roman" w:cs="Times New Roman"/>
          <w:sz w:val="28"/>
          <w:szCs w:val="28"/>
        </w:rPr>
        <w:t>Мероприятия, связа</w:t>
      </w:r>
      <w:r>
        <w:rPr>
          <w:rFonts w:ascii="Times New Roman" w:hAnsi="Times New Roman" w:cs="Times New Roman"/>
          <w:sz w:val="28"/>
          <w:szCs w:val="28"/>
        </w:rPr>
        <w:t xml:space="preserve">нные с реализацией региональных </w:t>
      </w:r>
      <w:r w:rsidRPr="007F06C2">
        <w:rPr>
          <w:rFonts w:ascii="Times New Roman" w:hAnsi="Times New Roman" w:cs="Times New Roman"/>
          <w:sz w:val="28"/>
          <w:szCs w:val="28"/>
        </w:rPr>
        <w:t xml:space="preserve">проектов, </w:t>
      </w:r>
      <w:r w:rsidR="001D50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F06C2">
        <w:rPr>
          <w:rFonts w:ascii="Times New Roman" w:hAnsi="Times New Roman" w:cs="Times New Roman"/>
          <w:sz w:val="28"/>
          <w:szCs w:val="28"/>
        </w:rPr>
        <w:t>в муниципальной программе "Обеспечение безопасности дорожного движения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7F06C2">
        <w:rPr>
          <w:rFonts w:ascii="Times New Roman" w:hAnsi="Times New Roman" w:cs="Times New Roman"/>
          <w:sz w:val="28"/>
          <w:szCs w:val="28"/>
        </w:rPr>
        <w:t>Смоленской области" отсутствуют.</w:t>
      </w: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Default="004424DC" w:rsidP="00442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Pr="007F06C2" w:rsidRDefault="004424DC" w:rsidP="004424DC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4424DC" w:rsidRPr="007F06C2" w:rsidRDefault="004424DC" w:rsidP="004424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4DC" w:rsidRPr="007F06C2" w:rsidRDefault="004424DC" w:rsidP="004424DC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875202" w:rsidRDefault="004424DC" w:rsidP="004424DC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</w:p>
    <w:p w:rsidR="004424DC" w:rsidRPr="007F06C2" w:rsidRDefault="004424DC" w:rsidP="004424DC">
      <w:pPr>
        <w:pStyle w:val="ConsPlusNormal"/>
        <w:ind w:firstLine="0"/>
        <w:jc w:val="center"/>
      </w:pPr>
      <w:r w:rsidRPr="007F06C2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движения» </w:t>
      </w:r>
    </w:p>
    <w:p w:rsidR="004424DC" w:rsidRDefault="004424DC" w:rsidP="004424DC">
      <w:pPr>
        <w:pStyle w:val="ConsPlusNormal"/>
        <w:jc w:val="both"/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37"/>
      </w:tblGrid>
      <w:tr w:rsidR="004424DC" w:rsidRPr="0052692B" w:rsidTr="00875202">
        <w:tc>
          <w:tcPr>
            <w:tcW w:w="4219" w:type="dxa"/>
          </w:tcPr>
          <w:p w:rsidR="004424DC" w:rsidRPr="0052692B" w:rsidRDefault="004424DC" w:rsidP="008752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637" w:type="dxa"/>
          </w:tcPr>
          <w:p w:rsidR="004424DC" w:rsidRPr="0052692B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4424DC" w:rsidRPr="0052692B" w:rsidTr="00875202">
        <w:tc>
          <w:tcPr>
            <w:tcW w:w="4219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637" w:type="dxa"/>
          </w:tcPr>
          <w:p w:rsidR="004424DC" w:rsidRPr="0052692B" w:rsidRDefault="004424DC" w:rsidP="008752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8752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дорожного движения на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Сычевка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875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24DC" w:rsidRDefault="004424DC" w:rsidP="004424DC">
      <w:pPr>
        <w:pStyle w:val="ConsPlusNormal"/>
        <w:jc w:val="both"/>
      </w:pP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4424DC" w:rsidRDefault="004424DC" w:rsidP="004424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5"/>
        <w:gridCol w:w="1579"/>
        <w:gridCol w:w="1230"/>
        <w:gridCol w:w="1077"/>
        <w:gridCol w:w="1135"/>
        <w:gridCol w:w="1126"/>
      </w:tblGrid>
      <w:tr w:rsidR="004424DC" w:rsidRPr="0052692B" w:rsidTr="001065DB">
        <w:trPr>
          <w:trHeight w:val="1609"/>
        </w:trPr>
        <w:tc>
          <w:tcPr>
            <w:tcW w:w="3980" w:type="dxa"/>
            <w:vMerge w:val="restart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473" w:type="dxa"/>
            <w:gridSpan w:val="4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4424DC" w:rsidRPr="0052692B" w:rsidTr="001065DB">
        <w:tc>
          <w:tcPr>
            <w:tcW w:w="3980" w:type="dxa"/>
            <w:vMerge/>
          </w:tcPr>
          <w:p w:rsidR="004424DC" w:rsidRPr="0052692B" w:rsidRDefault="004424DC" w:rsidP="001065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59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095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57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62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4424DC" w:rsidRPr="0052692B" w:rsidTr="001065DB">
        <w:tc>
          <w:tcPr>
            <w:tcW w:w="3980" w:type="dxa"/>
          </w:tcPr>
          <w:p w:rsidR="004424DC" w:rsidRPr="00440D9F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отремонтированных автомобильных дорог общего пользования местного значения, </w:t>
            </w:r>
            <w:proofErr w:type="gramStart"/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579" w:type="dxa"/>
          </w:tcPr>
          <w:p w:rsidR="004424DC" w:rsidRPr="0052692B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59" w:type="dxa"/>
          </w:tcPr>
          <w:p w:rsidR="004424DC" w:rsidRPr="00777141" w:rsidRDefault="004424DC" w:rsidP="001065DB">
            <w:pPr>
              <w:jc w:val="center"/>
              <w:rPr>
                <w:sz w:val="28"/>
                <w:szCs w:val="28"/>
              </w:rPr>
            </w:pPr>
            <w:r w:rsidRPr="00777141">
              <w:rPr>
                <w:sz w:val="28"/>
                <w:szCs w:val="28"/>
              </w:rPr>
              <w:t>3,6</w:t>
            </w:r>
          </w:p>
        </w:tc>
        <w:tc>
          <w:tcPr>
            <w:tcW w:w="1095" w:type="dxa"/>
          </w:tcPr>
          <w:p w:rsidR="004424DC" w:rsidRPr="00440D9F" w:rsidRDefault="004424DC" w:rsidP="0010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157" w:type="dxa"/>
          </w:tcPr>
          <w:p w:rsidR="004424DC" w:rsidRPr="00440D9F" w:rsidRDefault="004424DC" w:rsidP="0010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962" w:type="dxa"/>
          </w:tcPr>
          <w:p w:rsidR="004424DC" w:rsidRDefault="004424DC" w:rsidP="0010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3,114</w:t>
            </w:r>
          </w:p>
        </w:tc>
      </w:tr>
      <w:tr w:rsidR="004424DC" w:rsidRPr="0052692B" w:rsidTr="001065DB">
        <w:tc>
          <w:tcPr>
            <w:tcW w:w="3980" w:type="dxa"/>
          </w:tcPr>
          <w:p w:rsidR="004424DC" w:rsidRPr="00440D9F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D9F">
              <w:rPr>
                <w:rFonts w:ascii="Times New Roman" w:hAnsi="Times New Roman" w:cs="Times New Roman"/>
                <w:sz w:val="28"/>
                <w:szCs w:val="28"/>
              </w:rPr>
              <w:t>Площадь автомобильных дорог местного значения, на которых выполнены работы по содержанию, тыс.кв.м.</w:t>
            </w:r>
          </w:p>
        </w:tc>
        <w:tc>
          <w:tcPr>
            <w:tcW w:w="1579" w:type="dxa"/>
          </w:tcPr>
          <w:p w:rsidR="004424DC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289,4</w:t>
            </w:r>
          </w:p>
        </w:tc>
        <w:tc>
          <w:tcPr>
            <w:tcW w:w="1259" w:type="dxa"/>
          </w:tcPr>
          <w:p w:rsidR="004424DC" w:rsidRPr="00777141" w:rsidRDefault="004424DC" w:rsidP="001065DB">
            <w:pPr>
              <w:jc w:val="center"/>
              <w:rPr>
                <w:sz w:val="28"/>
                <w:szCs w:val="28"/>
              </w:rPr>
            </w:pPr>
            <w:r w:rsidRPr="00777141">
              <w:rPr>
                <w:sz w:val="28"/>
                <w:szCs w:val="28"/>
              </w:rPr>
              <w:t>335,4</w:t>
            </w:r>
          </w:p>
        </w:tc>
        <w:tc>
          <w:tcPr>
            <w:tcW w:w="1095" w:type="dxa"/>
          </w:tcPr>
          <w:p w:rsidR="004424DC" w:rsidRPr="00440D9F" w:rsidRDefault="004424DC" w:rsidP="00106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335,4</w:t>
            </w:r>
          </w:p>
        </w:tc>
        <w:tc>
          <w:tcPr>
            <w:tcW w:w="1157" w:type="dxa"/>
          </w:tcPr>
          <w:p w:rsidR="004424DC" w:rsidRPr="00677362" w:rsidRDefault="004424DC" w:rsidP="001065D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7362">
              <w:rPr>
                <w:color w:val="000000" w:themeColor="text1"/>
                <w:sz w:val="28"/>
                <w:szCs w:val="28"/>
              </w:rPr>
              <w:t>335,4</w:t>
            </w:r>
          </w:p>
        </w:tc>
        <w:tc>
          <w:tcPr>
            <w:tcW w:w="962" w:type="dxa"/>
          </w:tcPr>
          <w:p w:rsidR="004424DC" w:rsidRPr="00677362" w:rsidRDefault="004424DC" w:rsidP="001065D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335,4</w:t>
            </w:r>
          </w:p>
        </w:tc>
      </w:tr>
      <w:tr w:rsidR="004424DC" w:rsidRPr="0052692B" w:rsidTr="001065DB">
        <w:tc>
          <w:tcPr>
            <w:tcW w:w="3980" w:type="dxa"/>
          </w:tcPr>
          <w:p w:rsidR="004424DC" w:rsidRPr="00440D9F" w:rsidRDefault="004424DC" w:rsidP="001065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приведенных в нормативное состояние искусственных дорожных сооружений на автомобильных дорогах местного значения, </w:t>
            </w:r>
            <w:r w:rsidR="008752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</w:p>
        </w:tc>
        <w:tc>
          <w:tcPr>
            <w:tcW w:w="1579" w:type="dxa"/>
          </w:tcPr>
          <w:p w:rsidR="004424DC" w:rsidRDefault="004424DC" w:rsidP="001065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4424DC" w:rsidRPr="00777141" w:rsidRDefault="004424DC" w:rsidP="0010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4424DC" w:rsidRDefault="004424DC" w:rsidP="001065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</w:tcPr>
          <w:p w:rsidR="004424DC" w:rsidRPr="00677362" w:rsidRDefault="004424DC" w:rsidP="001065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2" w:type="dxa"/>
          </w:tcPr>
          <w:p w:rsidR="004424DC" w:rsidRDefault="004424DC" w:rsidP="001065D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0,09145</w:t>
            </w:r>
          </w:p>
        </w:tc>
      </w:tr>
    </w:tbl>
    <w:p w:rsidR="00875202" w:rsidRDefault="00875202" w:rsidP="004424D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424DC" w:rsidRPr="007F06C2" w:rsidRDefault="004424DC" w:rsidP="004424D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5. ПРИМЕНЕНИЕ МЕР </w:t>
      </w:r>
      <w:proofErr w:type="gramStart"/>
      <w:r w:rsidRPr="007F06C2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7F06C2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 ОСВОБОЖДЕНИЙ И ИНЫХПРЕФЕРЕНЦИЙ ПО НАЛОГАМ И СБОРАМ </w:t>
      </w:r>
      <w:r w:rsidR="001D505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F06C2">
        <w:rPr>
          <w:rFonts w:ascii="Times New Roman" w:hAnsi="Times New Roman" w:cs="Times New Roman"/>
          <w:bCs/>
          <w:sz w:val="28"/>
          <w:szCs w:val="28"/>
        </w:rPr>
        <w:t>В СФЕРЕ РЕАЛИЗАЦИИМУНИЦИПАЛЬНОЙ ПРОГРАММЫ</w:t>
      </w:r>
    </w:p>
    <w:p w:rsidR="004424DC" w:rsidRPr="007F06C2" w:rsidRDefault="004424DC" w:rsidP="004424DC">
      <w:pPr>
        <w:pStyle w:val="ConsPlusNormal"/>
        <w:jc w:val="center"/>
      </w:pPr>
    </w:p>
    <w:p w:rsidR="004424DC" w:rsidRPr="007F06C2" w:rsidRDefault="004424DC" w:rsidP="004424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6C2">
        <w:rPr>
          <w:rFonts w:ascii="Times New Roman" w:hAnsi="Times New Roman" w:cs="Times New Roman"/>
          <w:bCs/>
          <w:sz w:val="28"/>
          <w:szCs w:val="28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1D505A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7F06C2">
        <w:rPr>
          <w:rFonts w:ascii="Times New Roman" w:hAnsi="Times New Roman" w:cs="Times New Roman"/>
          <w:bCs/>
          <w:sz w:val="28"/>
          <w:szCs w:val="28"/>
        </w:rPr>
        <w:t>в рамках реализации муниципальной программы не предусмотрены.</w:t>
      </w:r>
    </w:p>
    <w:p w:rsidR="004424DC" w:rsidRPr="007F06C2" w:rsidRDefault="004424DC" w:rsidP="004424DC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4424DC" w:rsidRPr="007F06C2" w:rsidRDefault="004424DC" w:rsidP="004424DC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Раздел 6. СВЕДЕНИЯ</w:t>
      </w:r>
    </w:p>
    <w:p w:rsidR="004424DC" w:rsidRDefault="004424DC" w:rsidP="004424DC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F06C2">
        <w:rPr>
          <w:sz w:val="28"/>
          <w:szCs w:val="28"/>
        </w:rPr>
        <w:t xml:space="preserve"> финансировании структурных элементов</w:t>
      </w:r>
      <w:r>
        <w:rPr>
          <w:sz w:val="28"/>
          <w:szCs w:val="28"/>
        </w:rPr>
        <w:t xml:space="preserve"> </w:t>
      </w:r>
      <w:r w:rsidRPr="007F06C2">
        <w:rPr>
          <w:sz w:val="28"/>
          <w:szCs w:val="28"/>
        </w:rPr>
        <w:t xml:space="preserve">муниципальной программы «Обеспечение безопасности движения дорожного движения на территории </w:t>
      </w:r>
    </w:p>
    <w:p w:rsidR="004424DC" w:rsidRDefault="004424DC" w:rsidP="004424DC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Сычевка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7F06C2">
        <w:rPr>
          <w:sz w:val="28"/>
          <w:szCs w:val="28"/>
        </w:rPr>
        <w:t xml:space="preserve"> Смоленской области»</w:t>
      </w:r>
    </w:p>
    <w:p w:rsidR="001D505A" w:rsidRPr="007F06C2" w:rsidRDefault="001D505A" w:rsidP="004424DC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701"/>
        <w:gridCol w:w="1134"/>
        <w:gridCol w:w="1134"/>
        <w:gridCol w:w="992"/>
        <w:gridCol w:w="1134"/>
        <w:gridCol w:w="1418"/>
      </w:tblGrid>
      <w:tr w:rsidR="004424DC" w:rsidRPr="001D505A" w:rsidTr="001D505A">
        <w:tc>
          <w:tcPr>
            <w:tcW w:w="709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505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D505A">
              <w:rPr>
                <w:sz w:val="24"/>
                <w:szCs w:val="24"/>
              </w:rPr>
              <w:t>/</w:t>
            </w:r>
            <w:proofErr w:type="spellStart"/>
            <w:r w:rsidRPr="001D505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812" w:type="dxa"/>
            <w:gridSpan w:val="5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1D505A">
              <w:rPr>
                <w:sz w:val="24"/>
                <w:szCs w:val="24"/>
              </w:rPr>
              <w:t>.р</w:t>
            </w:r>
            <w:proofErr w:type="gramEnd"/>
            <w:r w:rsidRPr="001D505A">
              <w:rPr>
                <w:sz w:val="24"/>
                <w:szCs w:val="24"/>
              </w:rPr>
              <w:t>уб.</w:t>
            </w:r>
          </w:p>
        </w:tc>
      </w:tr>
      <w:tr w:rsidR="004424DC" w:rsidRPr="001D505A" w:rsidTr="001D505A"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2026 год</w:t>
            </w:r>
          </w:p>
        </w:tc>
      </w:tr>
      <w:tr w:rsidR="004424DC" w:rsidRPr="001D505A" w:rsidTr="001D505A">
        <w:tc>
          <w:tcPr>
            <w:tcW w:w="709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424DC" w:rsidRPr="001D505A" w:rsidTr="001D505A">
        <w:tc>
          <w:tcPr>
            <w:tcW w:w="709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9712,0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3206,0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2506,0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4000,0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5 000,10</w:t>
            </w:r>
          </w:p>
        </w:tc>
      </w:tr>
      <w:tr w:rsidR="004424DC" w:rsidRPr="001D505A" w:rsidTr="001D505A">
        <w:tc>
          <w:tcPr>
            <w:tcW w:w="709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1.2.</w:t>
            </w:r>
          </w:p>
        </w:tc>
        <w:tc>
          <w:tcPr>
            <w:tcW w:w="2126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Капитальный и текущий ремонт автомобильных дорог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9358,1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3924,2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1914,3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3519,6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3 115,09</w:t>
            </w:r>
          </w:p>
        </w:tc>
      </w:tr>
      <w:tr w:rsidR="004424DC" w:rsidRPr="001D505A" w:rsidTr="001D505A">
        <w:tc>
          <w:tcPr>
            <w:tcW w:w="709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1.3.</w:t>
            </w:r>
          </w:p>
        </w:tc>
        <w:tc>
          <w:tcPr>
            <w:tcW w:w="2126" w:type="dxa"/>
          </w:tcPr>
          <w:p w:rsid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 xml:space="preserve">Организация общественной поддержки мероприятий </w:t>
            </w:r>
          </w:p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по повышению безопасности дорожного движения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2127,0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847,0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380,0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550,00</w:t>
            </w:r>
          </w:p>
        </w:tc>
      </w:tr>
      <w:tr w:rsidR="00875202" w:rsidRPr="001D505A" w:rsidTr="001D505A">
        <w:tc>
          <w:tcPr>
            <w:tcW w:w="709" w:type="dxa"/>
            <w:vMerge w:val="restart"/>
          </w:tcPr>
          <w:p w:rsidR="00875202" w:rsidRPr="001D505A" w:rsidRDefault="00875202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1.4.</w:t>
            </w:r>
          </w:p>
        </w:tc>
        <w:tc>
          <w:tcPr>
            <w:tcW w:w="2126" w:type="dxa"/>
            <w:vMerge w:val="restart"/>
          </w:tcPr>
          <w:p w:rsidR="00875202" w:rsidRPr="001D505A" w:rsidRDefault="00875202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 xml:space="preserve">Проектирование, строительство, реконструкция, капитальный ремонт и ремонт автомобильных дорог общего пользования </w:t>
            </w:r>
            <w:r w:rsidRPr="001D505A">
              <w:rPr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1701" w:type="dxa"/>
          </w:tcPr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lastRenderedPageBreak/>
              <w:t>Областной бюджет</w:t>
            </w:r>
          </w:p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</w:p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</w:p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</w:p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15000,0</w:t>
            </w:r>
          </w:p>
        </w:tc>
        <w:tc>
          <w:tcPr>
            <w:tcW w:w="992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59 500,00</w:t>
            </w:r>
          </w:p>
        </w:tc>
      </w:tr>
      <w:tr w:rsidR="00875202" w:rsidRPr="001D505A" w:rsidTr="001D505A">
        <w:tc>
          <w:tcPr>
            <w:tcW w:w="709" w:type="dxa"/>
            <w:vMerge/>
          </w:tcPr>
          <w:p w:rsidR="00875202" w:rsidRPr="001D505A" w:rsidRDefault="00875202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202" w:rsidRPr="001D505A" w:rsidRDefault="00875202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202" w:rsidRPr="001D505A" w:rsidRDefault="00875202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3273,9</w:t>
            </w:r>
          </w:p>
        </w:tc>
        <w:tc>
          <w:tcPr>
            <w:tcW w:w="1418" w:type="dxa"/>
          </w:tcPr>
          <w:p w:rsidR="00875202" w:rsidRPr="001D505A" w:rsidRDefault="00875202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59,56</w:t>
            </w:r>
          </w:p>
        </w:tc>
      </w:tr>
      <w:tr w:rsidR="004424DC" w:rsidRPr="001D505A" w:rsidTr="001D505A">
        <w:trPr>
          <w:trHeight w:val="701"/>
        </w:trPr>
        <w:tc>
          <w:tcPr>
            <w:tcW w:w="709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6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(автомобильные дороги общего пользования местного значения)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248,3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248,3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7 500,00</w:t>
            </w:r>
          </w:p>
        </w:tc>
      </w:tr>
      <w:tr w:rsidR="004424DC" w:rsidRPr="001D505A" w:rsidTr="001D505A">
        <w:trPr>
          <w:trHeight w:val="1364"/>
        </w:trPr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rPr>
                <w:sz w:val="24"/>
                <w:szCs w:val="24"/>
              </w:rPr>
            </w:pPr>
          </w:p>
          <w:p w:rsidR="004424DC" w:rsidRPr="001D505A" w:rsidRDefault="004424DC" w:rsidP="001065DB">
            <w:pPr>
              <w:rPr>
                <w:sz w:val="24"/>
                <w:szCs w:val="24"/>
              </w:rPr>
            </w:pPr>
          </w:p>
          <w:p w:rsidR="004424DC" w:rsidRPr="001D505A" w:rsidRDefault="004424DC" w:rsidP="001065DB">
            <w:pPr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8029,1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8029,1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0</w:t>
            </w: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418" w:type="dxa"/>
          </w:tcPr>
          <w:p w:rsidR="001D505A" w:rsidRDefault="001D505A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505A" w:rsidRDefault="001D505A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242 500,00</w:t>
            </w:r>
          </w:p>
        </w:tc>
      </w:tr>
      <w:tr w:rsidR="004424DC" w:rsidRPr="001D505A" w:rsidTr="001D505A">
        <w:trPr>
          <w:trHeight w:val="1687"/>
        </w:trPr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rPr>
                <w:sz w:val="24"/>
                <w:szCs w:val="24"/>
              </w:rPr>
            </w:pPr>
          </w:p>
          <w:p w:rsidR="004424DC" w:rsidRPr="001D505A" w:rsidRDefault="004424DC" w:rsidP="001065DB">
            <w:pPr>
              <w:rPr>
                <w:sz w:val="24"/>
                <w:szCs w:val="24"/>
              </w:rPr>
            </w:pPr>
          </w:p>
          <w:p w:rsidR="004424DC" w:rsidRPr="001D505A" w:rsidRDefault="004424DC" w:rsidP="001065DB">
            <w:pPr>
              <w:rPr>
                <w:sz w:val="24"/>
                <w:szCs w:val="24"/>
              </w:rPr>
            </w:pPr>
          </w:p>
          <w:p w:rsidR="004424DC" w:rsidRPr="001D505A" w:rsidRDefault="004424DC" w:rsidP="001065DB">
            <w:pPr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8,3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8,3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</w:p>
          <w:p w:rsidR="004424DC" w:rsidRPr="001D505A" w:rsidRDefault="004424DC" w:rsidP="00875202">
            <w:pPr>
              <w:jc w:val="center"/>
              <w:rPr>
                <w:sz w:val="24"/>
                <w:szCs w:val="24"/>
                <w:lang w:bidi="ru-RU"/>
              </w:rPr>
            </w:pPr>
            <w:r w:rsidRPr="001D505A">
              <w:rPr>
                <w:sz w:val="24"/>
                <w:szCs w:val="24"/>
                <w:lang w:bidi="ru-RU"/>
              </w:rPr>
              <w:t>0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250,25</w:t>
            </w:r>
          </w:p>
        </w:tc>
      </w:tr>
      <w:tr w:rsidR="004424DC" w:rsidRPr="001D505A" w:rsidTr="001D505A">
        <w:tc>
          <w:tcPr>
            <w:tcW w:w="709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47771,7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31277,9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4800,3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11639,5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8 975,00</w:t>
            </w:r>
          </w:p>
        </w:tc>
      </w:tr>
      <w:tr w:rsidR="004424DC" w:rsidRPr="001D505A" w:rsidTr="001D505A">
        <w:tc>
          <w:tcPr>
            <w:tcW w:w="709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58151,7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31657,9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4800,3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21639,5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318 475,00</w:t>
            </w:r>
          </w:p>
        </w:tc>
      </w:tr>
      <w:tr w:rsidR="004424DC" w:rsidRPr="001D505A" w:rsidTr="001D505A">
        <w:trPr>
          <w:trHeight w:val="613"/>
        </w:trPr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 xml:space="preserve">в т.ч. </w:t>
            </w:r>
          </w:p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25248,3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15248,3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67 000,00</w:t>
            </w:r>
          </w:p>
        </w:tc>
      </w:tr>
      <w:tr w:rsidR="004424DC" w:rsidRPr="001D505A" w:rsidTr="001D505A">
        <w:trPr>
          <w:trHeight w:val="613"/>
        </w:trPr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8029,1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8029,1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242 500,00</w:t>
            </w:r>
          </w:p>
        </w:tc>
      </w:tr>
      <w:tr w:rsidR="004424DC" w:rsidRPr="001D505A" w:rsidTr="001D505A">
        <w:trPr>
          <w:trHeight w:val="613"/>
        </w:trPr>
        <w:tc>
          <w:tcPr>
            <w:tcW w:w="709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24DC" w:rsidRPr="001D505A" w:rsidRDefault="004424DC" w:rsidP="001065DB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в т.ч. местный бюджет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17701,9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8000,5</w:t>
            </w:r>
          </w:p>
        </w:tc>
        <w:tc>
          <w:tcPr>
            <w:tcW w:w="992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4800,3</w:t>
            </w:r>
          </w:p>
        </w:tc>
        <w:tc>
          <w:tcPr>
            <w:tcW w:w="1134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11639,5</w:t>
            </w:r>
          </w:p>
        </w:tc>
        <w:tc>
          <w:tcPr>
            <w:tcW w:w="1418" w:type="dxa"/>
          </w:tcPr>
          <w:p w:rsidR="004424DC" w:rsidRPr="001D505A" w:rsidRDefault="004424DC" w:rsidP="0087520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505A">
              <w:rPr>
                <w:sz w:val="24"/>
                <w:szCs w:val="24"/>
              </w:rPr>
              <w:t>8 975,00</w:t>
            </w:r>
          </w:p>
        </w:tc>
      </w:tr>
    </w:tbl>
    <w:p w:rsidR="004424DC" w:rsidRPr="00A475B6" w:rsidRDefault="004424DC" w:rsidP="001D5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424DC" w:rsidRPr="00A475B6" w:rsidSect="00BA3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16" w:rsidRDefault="00B67216" w:rsidP="00FA6D0B">
      <w:r>
        <w:separator/>
      </w:r>
    </w:p>
  </w:endnote>
  <w:endnote w:type="continuationSeparator" w:id="0">
    <w:p w:rsidR="00B67216" w:rsidRDefault="00B6721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16" w:rsidRDefault="00B67216" w:rsidP="00FA6D0B">
      <w:r>
        <w:separator/>
      </w:r>
    </w:p>
  </w:footnote>
  <w:footnote w:type="continuationSeparator" w:id="0">
    <w:p w:rsidR="00B67216" w:rsidRDefault="00B6721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C0024">
    <w:pPr>
      <w:pStyle w:val="ac"/>
      <w:jc w:val="center"/>
    </w:pPr>
    <w:fldSimple w:instr=" PAGE   \* MERGEFORMAT ">
      <w:r w:rsidR="008A3E8F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B2917D4"/>
    <w:multiLevelType w:val="hybridMultilevel"/>
    <w:tmpl w:val="87FC3686"/>
    <w:lvl w:ilvl="0" w:tplc="5E708C30">
      <w:start w:val="1"/>
      <w:numFmt w:val="decimal"/>
      <w:lvlText w:val="%1."/>
      <w:lvlJc w:val="left"/>
      <w:pPr>
        <w:ind w:left="112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0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6F15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5D00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05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1BF9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0AB2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4DC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0FE8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324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56C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36D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31D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31C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0DA2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630F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5202"/>
    <w:rsid w:val="00876408"/>
    <w:rsid w:val="008767C2"/>
    <w:rsid w:val="00876B08"/>
    <w:rsid w:val="008770DC"/>
    <w:rsid w:val="0087774C"/>
    <w:rsid w:val="008779E6"/>
    <w:rsid w:val="00880BCC"/>
    <w:rsid w:val="0088137A"/>
    <w:rsid w:val="0088162D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A84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3E8F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024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38E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1DA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6F63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16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5AE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198D"/>
    <w:rsid w:val="00BA20A9"/>
    <w:rsid w:val="00BA2FA6"/>
    <w:rsid w:val="00BA31DD"/>
    <w:rsid w:val="00BA36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AD3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38C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1BC6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1EB7856F347EEF6690F4EA5CFDFC2FD998457294F4AC8D662DA6F3C6A02E714718B9A9711BC8D665F684619A8F2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3B0E13-588F-465B-99AF-42B6CA2C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16</cp:revision>
  <cp:lastPrinted>2026-03-18T09:26:00Z</cp:lastPrinted>
  <dcterms:created xsi:type="dcterms:W3CDTF">2026-03-18T07:54:00Z</dcterms:created>
  <dcterms:modified xsi:type="dcterms:W3CDTF">2026-03-18T09:26:00Z</dcterms:modified>
</cp:coreProperties>
</file>