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AE" w:rsidRDefault="009E2FAE" w:rsidP="009E2FAE">
      <w:pPr>
        <w:jc w:val="center"/>
        <w:rPr>
          <w:sz w:val="28"/>
          <w:szCs w:val="28"/>
        </w:rPr>
      </w:pPr>
    </w:p>
    <w:p w:rsidR="00685667" w:rsidRDefault="00685667" w:rsidP="009E2FAE">
      <w:pPr>
        <w:jc w:val="center"/>
        <w:rPr>
          <w:sz w:val="28"/>
          <w:szCs w:val="28"/>
        </w:rPr>
      </w:pPr>
      <w:r w:rsidRPr="00685667">
        <w:rPr>
          <w:noProof/>
          <w:sz w:val="28"/>
          <w:szCs w:val="28"/>
        </w:rPr>
        <w:drawing>
          <wp:inline distT="0" distB="0" distL="0" distR="0">
            <wp:extent cx="752475" cy="847725"/>
            <wp:effectExtent l="19050" t="0" r="9525" b="0"/>
            <wp:docPr id="2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667" w:rsidRDefault="00685667" w:rsidP="009E2FAE">
      <w:pPr>
        <w:jc w:val="center"/>
        <w:rPr>
          <w:sz w:val="28"/>
          <w:szCs w:val="28"/>
        </w:rPr>
      </w:pPr>
    </w:p>
    <w:p w:rsidR="00685667" w:rsidRDefault="00685667" w:rsidP="009E2FAE">
      <w:pPr>
        <w:jc w:val="center"/>
        <w:rPr>
          <w:sz w:val="28"/>
          <w:szCs w:val="28"/>
        </w:rPr>
      </w:pPr>
    </w:p>
    <w:p w:rsidR="00685667" w:rsidRPr="00867B2A" w:rsidRDefault="00685667" w:rsidP="00685667">
      <w:pPr>
        <w:pStyle w:val="a5"/>
        <w:ind w:right="-37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867B2A">
        <w:rPr>
          <w:rFonts w:ascii="Times New Roman" w:hAnsi="Times New Roman"/>
          <w:b/>
          <w:sz w:val="28"/>
          <w:szCs w:val="28"/>
        </w:rPr>
        <w:t>СЫЧЕВСКА</w:t>
      </w:r>
      <w:r w:rsidR="00213EF1">
        <w:rPr>
          <w:rFonts w:ascii="Times New Roman" w:hAnsi="Times New Roman"/>
          <w:b/>
          <w:sz w:val="28"/>
          <w:szCs w:val="28"/>
        </w:rPr>
        <w:t>Я</w:t>
      </w:r>
      <w:r w:rsidRPr="00867B2A">
        <w:rPr>
          <w:rFonts w:ascii="Times New Roman" w:hAnsi="Times New Roman"/>
          <w:b/>
          <w:sz w:val="28"/>
          <w:szCs w:val="28"/>
        </w:rPr>
        <w:t xml:space="preserve"> ОКРУЖНАЯ ДУМА</w:t>
      </w:r>
    </w:p>
    <w:p w:rsidR="00685667" w:rsidRPr="00BE5B8C" w:rsidRDefault="00685667" w:rsidP="00685667">
      <w:pPr>
        <w:pStyle w:val="a5"/>
        <w:ind w:right="-370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:rsidR="00685667" w:rsidRPr="00867B2A" w:rsidRDefault="00685667" w:rsidP="00685667">
      <w:pPr>
        <w:pStyle w:val="a5"/>
        <w:ind w:right="-370"/>
        <w:jc w:val="center"/>
        <w:rPr>
          <w:rFonts w:ascii="Times New Roman" w:hAnsi="Times New Roman"/>
          <w:b/>
          <w:sz w:val="28"/>
          <w:szCs w:val="28"/>
        </w:rPr>
      </w:pPr>
      <w:r w:rsidRPr="00867B2A">
        <w:rPr>
          <w:rFonts w:ascii="Times New Roman" w:hAnsi="Times New Roman"/>
          <w:b/>
          <w:sz w:val="28"/>
          <w:szCs w:val="28"/>
        </w:rPr>
        <w:t>Р Е Ш Е Н И Е</w:t>
      </w:r>
    </w:p>
    <w:p w:rsidR="00685667" w:rsidRPr="00BE5B8C" w:rsidRDefault="00685667" w:rsidP="00685667">
      <w:pPr>
        <w:pStyle w:val="a5"/>
        <w:ind w:right="-370"/>
        <w:jc w:val="center"/>
        <w:rPr>
          <w:rFonts w:ascii="Times New Roman" w:hAnsi="Times New Roman"/>
          <w:b/>
          <w:sz w:val="28"/>
          <w:szCs w:val="28"/>
        </w:rPr>
      </w:pPr>
    </w:p>
    <w:p w:rsidR="00685667" w:rsidRPr="00BE5B8C" w:rsidRDefault="00685667" w:rsidP="00685667">
      <w:pPr>
        <w:pStyle w:val="a5"/>
        <w:ind w:right="-370"/>
        <w:jc w:val="center"/>
        <w:rPr>
          <w:rFonts w:ascii="Times New Roman" w:hAnsi="Times New Roman"/>
          <w:b/>
          <w:sz w:val="28"/>
          <w:szCs w:val="28"/>
        </w:rPr>
      </w:pPr>
    </w:p>
    <w:p w:rsidR="00685667" w:rsidRDefault="00685667" w:rsidP="00685667">
      <w:pPr>
        <w:ind w:right="-3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E5B8C">
        <w:rPr>
          <w:sz w:val="28"/>
          <w:szCs w:val="28"/>
        </w:rPr>
        <w:t xml:space="preserve">29 апреля </w:t>
      </w:r>
      <w:r>
        <w:rPr>
          <w:sz w:val="28"/>
          <w:szCs w:val="28"/>
        </w:rPr>
        <w:t xml:space="preserve">2026  года                                                                         № </w:t>
      </w:r>
      <w:r w:rsidR="00BE5B8C">
        <w:rPr>
          <w:sz w:val="28"/>
          <w:szCs w:val="28"/>
        </w:rPr>
        <w:t>20</w:t>
      </w:r>
    </w:p>
    <w:p w:rsidR="009C0CA2" w:rsidRDefault="00867B2A" w:rsidP="004073C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7891" w:rsidRDefault="009D7891" w:rsidP="009D7891">
      <w:pPr>
        <w:pStyle w:val="a5"/>
        <w:rPr>
          <w:rFonts w:ascii="Times New Roman" w:hAnsi="Times New Roman"/>
          <w:snapToGrid w:val="0"/>
          <w:sz w:val="28"/>
          <w:szCs w:val="28"/>
        </w:rPr>
      </w:pPr>
      <w:r w:rsidRPr="009D7891">
        <w:rPr>
          <w:rFonts w:ascii="Times New Roman" w:hAnsi="Times New Roman"/>
          <w:snapToGrid w:val="0"/>
          <w:sz w:val="28"/>
          <w:szCs w:val="28"/>
        </w:rPr>
        <w:t>Об</w:t>
      </w:r>
      <w:r w:rsidR="009C0CA2" w:rsidRPr="009D7891">
        <w:rPr>
          <w:rFonts w:ascii="Times New Roman" w:hAnsi="Times New Roman"/>
          <w:snapToGrid w:val="0"/>
          <w:sz w:val="28"/>
          <w:szCs w:val="28"/>
        </w:rPr>
        <w:t xml:space="preserve"> исполнении бюджета</w:t>
      </w:r>
      <w:r w:rsidR="009E2FAE" w:rsidRPr="009D7891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685667" w:rsidRPr="009D7891">
        <w:rPr>
          <w:rFonts w:ascii="Times New Roman" w:hAnsi="Times New Roman"/>
          <w:snapToGrid w:val="0"/>
          <w:sz w:val="28"/>
          <w:szCs w:val="28"/>
        </w:rPr>
        <w:t>муниципального</w:t>
      </w:r>
    </w:p>
    <w:p w:rsidR="009D7891" w:rsidRDefault="00685667" w:rsidP="009D7891">
      <w:pPr>
        <w:pStyle w:val="a5"/>
        <w:rPr>
          <w:rFonts w:ascii="Times New Roman" w:hAnsi="Times New Roman"/>
          <w:snapToGrid w:val="0"/>
          <w:sz w:val="28"/>
          <w:szCs w:val="28"/>
        </w:rPr>
      </w:pPr>
      <w:r w:rsidRPr="009D7891">
        <w:rPr>
          <w:rFonts w:ascii="Times New Roman" w:hAnsi="Times New Roman"/>
          <w:snapToGrid w:val="0"/>
          <w:sz w:val="28"/>
          <w:szCs w:val="28"/>
        </w:rPr>
        <w:t>образования «</w:t>
      </w:r>
      <w:proofErr w:type="spellStart"/>
      <w:r w:rsidRPr="009D7891">
        <w:rPr>
          <w:rFonts w:ascii="Times New Roman" w:hAnsi="Times New Roman"/>
          <w:snapToGrid w:val="0"/>
          <w:sz w:val="28"/>
          <w:szCs w:val="28"/>
        </w:rPr>
        <w:t>Сычевский</w:t>
      </w:r>
      <w:proofErr w:type="spellEnd"/>
      <w:r w:rsidRPr="009D7891">
        <w:rPr>
          <w:rFonts w:ascii="Times New Roman" w:hAnsi="Times New Roman"/>
          <w:snapToGrid w:val="0"/>
          <w:sz w:val="28"/>
          <w:szCs w:val="28"/>
        </w:rPr>
        <w:t xml:space="preserve"> муниципальный округ» </w:t>
      </w:r>
    </w:p>
    <w:p w:rsidR="009C0CA2" w:rsidRPr="009D7891" w:rsidRDefault="00685667" w:rsidP="009D7891">
      <w:pPr>
        <w:pStyle w:val="a5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9D7891">
        <w:rPr>
          <w:rFonts w:ascii="Times New Roman" w:hAnsi="Times New Roman"/>
          <w:snapToGrid w:val="0"/>
          <w:sz w:val="28"/>
          <w:szCs w:val="28"/>
        </w:rPr>
        <w:t>Смоленской области за 1 квартал 2026</w:t>
      </w:r>
    </w:p>
    <w:p w:rsidR="00491BA8" w:rsidRPr="00374F14" w:rsidRDefault="00491BA8" w:rsidP="004073C3">
      <w:pPr>
        <w:spacing w:line="276" w:lineRule="auto"/>
        <w:jc w:val="both"/>
        <w:rPr>
          <w:bCs/>
          <w:snapToGrid w:val="0"/>
          <w:sz w:val="28"/>
          <w:szCs w:val="28"/>
        </w:rPr>
      </w:pPr>
    </w:p>
    <w:p w:rsidR="00BE5B8C" w:rsidRPr="00BE5B8C" w:rsidRDefault="009C0CA2" w:rsidP="004073C3">
      <w:pPr>
        <w:spacing w:line="276" w:lineRule="auto"/>
        <w:ind w:firstLine="708"/>
        <w:jc w:val="both"/>
        <w:rPr>
          <w:bCs/>
          <w:snapToGrid w:val="0"/>
          <w:sz w:val="28"/>
          <w:szCs w:val="28"/>
        </w:rPr>
      </w:pPr>
      <w:r w:rsidRPr="00BE5B8C">
        <w:rPr>
          <w:sz w:val="28"/>
          <w:szCs w:val="28"/>
        </w:rPr>
        <w:t xml:space="preserve">Рассмотрев представленный отчет об исполнении бюджета </w:t>
      </w:r>
      <w:r w:rsidR="00685667" w:rsidRPr="00BE5B8C">
        <w:rPr>
          <w:sz w:val="28"/>
          <w:szCs w:val="28"/>
        </w:rPr>
        <w:t>муниципального образования «</w:t>
      </w:r>
      <w:proofErr w:type="spellStart"/>
      <w:r w:rsidR="00685667" w:rsidRPr="00BE5B8C">
        <w:rPr>
          <w:sz w:val="28"/>
          <w:szCs w:val="28"/>
        </w:rPr>
        <w:t>Сычевский</w:t>
      </w:r>
      <w:proofErr w:type="spellEnd"/>
      <w:r w:rsidR="00685667" w:rsidRPr="00BE5B8C">
        <w:rPr>
          <w:sz w:val="28"/>
          <w:szCs w:val="28"/>
        </w:rPr>
        <w:t xml:space="preserve"> муниципальный округ»</w:t>
      </w:r>
      <w:r w:rsidR="00867B2A" w:rsidRPr="00BE5B8C">
        <w:rPr>
          <w:sz w:val="28"/>
          <w:szCs w:val="28"/>
        </w:rPr>
        <w:t xml:space="preserve"> Смоленской области</w:t>
      </w:r>
      <w:r w:rsidR="00491BA8" w:rsidRPr="00BE5B8C">
        <w:rPr>
          <w:bCs/>
          <w:snapToGrid w:val="0"/>
          <w:sz w:val="28"/>
          <w:szCs w:val="28"/>
        </w:rPr>
        <w:t xml:space="preserve">, утвержденный постановлением Администрации </w:t>
      </w:r>
      <w:r w:rsidR="00BE5B8C" w:rsidRPr="00BE5B8C">
        <w:rPr>
          <w:bCs/>
          <w:snapToGrid w:val="0"/>
          <w:sz w:val="28"/>
          <w:szCs w:val="28"/>
        </w:rPr>
        <w:t>муниципального образования «</w:t>
      </w:r>
      <w:proofErr w:type="spellStart"/>
      <w:r w:rsidR="00BE5B8C" w:rsidRPr="00BE5B8C">
        <w:rPr>
          <w:bCs/>
          <w:snapToGrid w:val="0"/>
          <w:sz w:val="28"/>
          <w:szCs w:val="28"/>
        </w:rPr>
        <w:t>Сычевский</w:t>
      </w:r>
      <w:proofErr w:type="spellEnd"/>
      <w:r w:rsidR="00BE5B8C" w:rsidRPr="00BE5B8C">
        <w:rPr>
          <w:bCs/>
          <w:snapToGrid w:val="0"/>
          <w:sz w:val="28"/>
          <w:szCs w:val="28"/>
        </w:rPr>
        <w:t xml:space="preserve"> муниципальный округ» Смоленской области </w:t>
      </w:r>
      <w:r w:rsidR="00491BA8" w:rsidRPr="00BE5B8C">
        <w:rPr>
          <w:bCs/>
          <w:snapToGrid w:val="0"/>
          <w:sz w:val="28"/>
          <w:szCs w:val="28"/>
        </w:rPr>
        <w:t>от</w:t>
      </w:r>
      <w:r w:rsidR="00665F8B" w:rsidRPr="00BE5B8C">
        <w:rPr>
          <w:bCs/>
          <w:snapToGrid w:val="0"/>
          <w:sz w:val="28"/>
          <w:szCs w:val="28"/>
        </w:rPr>
        <w:t xml:space="preserve"> </w:t>
      </w:r>
      <w:r w:rsidR="00BE5B8C" w:rsidRPr="00BE5B8C">
        <w:rPr>
          <w:bCs/>
          <w:snapToGrid w:val="0"/>
          <w:sz w:val="28"/>
          <w:szCs w:val="28"/>
        </w:rPr>
        <w:t>16</w:t>
      </w:r>
      <w:r w:rsidR="00EF4309" w:rsidRPr="00BE5B8C">
        <w:rPr>
          <w:bCs/>
          <w:snapToGrid w:val="0"/>
          <w:sz w:val="28"/>
          <w:szCs w:val="28"/>
        </w:rPr>
        <w:t>.</w:t>
      </w:r>
      <w:r w:rsidR="00BE5B8C" w:rsidRPr="00BE5B8C">
        <w:rPr>
          <w:bCs/>
          <w:snapToGrid w:val="0"/>
          <w:sz w:val="28"/>
          <w:szCs w:val="28"/>
        </w:rPr>
        <w:t>04</w:t>
      </w:r>
      <w:r w:rsidR="00EF4309" w:rsidRPr="00BE5B8C">
        <w:rPr>
          <w:bCs/>
          <w:snapToGrid w:val="0"/>
          <w:sz w:val="28"/>
          <w:szCs w:val="28"/>
        </w:rPr>
        <w:t>.202</w:t>
      </w:r>
      <w:r w:rsidR="00BE5B8C" w:rsidRPr="00BE5B8C">
        <w:rPr>
          <w:bCs/>
          <w:snapToGrid w:val="0"/>
          <w:sz w:val="28"/>
          <w:szCs w:val="28"/>
        </w:rPr>
        <w:t>6</w:t>
      </w:r>
      <w:r w:rsidR="00EF4309" w:rsidRPr="00BE5B8C">
        <w:rPr>
          <w:bCs/>
          <w:snapToGrid w:val="0"/>
          <w:sz w:val="28"/>
          <w:szCs w:val="28"/>
        </w:rPr>
        <w:t xml:space="preserve"> </w:t>
      </w:r>
      <w:r w:rsidR="008912B2" w:rsidRPr="00BE5B8C">
        <w:rPr>
          <w:bCs/>
          <w:snapToGrid w:val="0"/>
          <w:sz w:val="28"/>
          <w:szCs w:val="28"/>
        </w:rPr>
        <w:t>№</w:t>
      </w:r>
      <w:r w:rsidR="004073C3" w:rsidRPr="00BE5B8C">
        <w:rPr>
          <w:bCs/>
          <w:snapToGrid w:val="0"/>
          <w:sz w:val="28"/>
          <w:szCs w:val="28"/>
        </w:rPr>
        <w:t xml:space="preserve"> </w:t>
      </w:r>
      <w:r w:rsidR="00BE5B8C" w:rsidRPr="00BE5B8C">
        <w:rPr>
          <w:bCs/>
          <w:snapToGrid w:val="0"/>
          <w:sz w:val="28"/>
          <w:szCs w:val="28"/>
        </w:rPr>
        <w:t>434-р</w:t>
      </w:r>
      <w:r w:rsidR="00FE6B4E" w:rsidRPr="00BE5B8C">
        <w:rPr>
          <w:bCs/>
          <w:snapToGrid w:val="0"/>
          <w:sz w:val="28"/>
          <w:szCs w:val="28"/>
        </w:rPr>
        <w:t xml:space="preserve"> «Об утверждении отчета</w:t>
      </w:r>
      <w:r w:rsidR="00E97847" w:rsidRPr="00BE5B8C">
        <w:rPr>
          <w:bCs/>
          <w:snapToGrid w:val="0"/>
          <w:sz w:val="28"/>
          <w:szCs w:val="28"/>
        </w:rPr>
        <w:t xml:space="preserve"> </w:t>
      </w:r>
      <w:r w:rsidR="00FE6B4E" w:rsidRPr="00BE5B8C">
        <w:rPr>
          <w:bCs/>
          <w:snapToGrid w:val="0"/>
          <w:sz w:val="28"/>
          <w:szCs w:val="28"/>
        </w:rPr>
        <w:t xml:space="preserve">об исполнении бюджета </w:t>
      </w:r>
      <w:r w:rsidR="00BE5B8C" w:rsidRPr="00BE5B8C">
        <w:rPr>
          <w:bCs/>
          <w:snapToGrid w:val="0"/>
          <w:sz w:val="28"/>
          <w:szCs w:val="28"/>
        </w:rPr>
        <w:t xml:space="preserve">муниципального образования </w:t>
      </w:r>
    </w:p>
    <w:p w:rsidR="00491BA8" w:rsidRPr="00BE5B8C" w:rsidRDefault="00BE5B8C" w:rsidP="00BE5B8C">
      <w:pPr>
        <w:spacing w:line="276" w:lineRule="auto"/>
        <w:jc w:val="both"/>
        <w:rPr>
          <w:sz w:val="28"/>
          <w:szCs w:val="28"/>
        </w:rPr>
      </w:pPr>
      <w:r w:rsidRPr="00BE5B8C">
        <w:rPr>
          <w:bCs/>
          <w:snapToGrid w:val="0"/>
          <w:sz w:val="28"/>
          <w:szCs w:val="28"/>
        </w:rPr>
        <w:t>«</w:t>
      </w:r>
      <w:proofErr w:type="spellStart"/>
      <w:r w:rsidRPr="00BE5B8C">
        <w:rPr>
          <w:bCs/>
          <w:snapToGrid w:val="0"/>
          <w:sz w:val="28"/>
          <w:szCs w:val="28"/>
        </w:rPr>
        <w:t>Сычевский</w:t>
      </w:r>
      <w:proofErr w:type="spellEnd"/>
      <w:r w:rsidRPr="00BE5B8C">
        <w:rPr>
          <w:bCs/>
          <w:snapToGrid w:val="0"/>
          <w:sz w:val="28"/>
          <w:szCs w:val="28"/>
        </w:rPr>
        <w:t xml:space="preserve"> муниципальный округ» Смоленской области за 1 квартал 2026 года</w:t>
      </w:r>
      <w:r w:rsidR="00FE6B4E" w:rsidRPr="00BE5B8C">
        <w:rPr>
          <w:bCs/>
          <w:snapToGrid w:val="0"/>
          <w:sz w:val="28"/>
          <w:szCs w:val="28"/>
        </w:rPr>
        <w:t>»</w:t>
      </w:r>
      <w:r w:rsidR="00491BA8" w:rsidRPr="00BE5B8C">
        <w:rPr>
          <w:bCs/>
          <w:snapToGrid w:val="0"/>
          <w:sz w:val="28"/>
          <w:szCs w:val="28"/>
        </w:rPr>
        <w:t xml:space="preserve">, руководствуясь </w:t>
      </w:r>
      <w:r w:rsidR="00867B2A" w:rsidRPr="00BE5B8C">
        <w:rPr>
          <w:sz w:val="28"/>
          <w:szCs w:val="28"/>
        </w:rPr>
        <w:t>статьей 55</w:t>
      </w:r>
      <w:r w:rsidR="00491BA8" w:rsidRPr="00BE5B8C">
        <w:rPr>
          <w:sz w:val="28"/>
          <w:szCs w:val="28"/>
        </w:rPr>
        <w:t xml:space="preserve"> Устава </w:t>
      </w:r>
      <w:r w:rsidRPr="00BE5B8C">
        <w:rPr>
          <w:sz w:val="28"/>
          <w:szCs w:val="28"/>
        </w:rPr>
        <w:t>муниципального образования</w:t>
      </w:r>
      <w:r w:rsidR="00867B2A" w:rsidRPr="00BE5B8C">
        <w:rPr>
          <w:sz w:val="28"/>
          <w:szCs w:val="28"/>
        </w:rPr>
        <w:t xml:space="preserve"> </w:t>
      </w:r>
      <w:r w:rsidRPr="00BE5B8C">
        <w:rPr>
          <w:sz w:val="28"/>
          <w:szCs w:val="28"/>
        </w:rPr>
        <w:t>«</w:t>
      </w:r>
      <w:proofErr w:type="spellStart"/>
      <w:r w:rsidR="00867B2A" w:rsidRPr="00BE5B8C">
        <w:rPr>
          <w:sz w:val="28"/>
          <w:szCs w:val="28"/>
        </w:rPr>
        <w:t>Сычевский</w:t>
      </w:r>
      <w:proofErr w:type="spellEnd"/>
      <w:r w:rsidR="00867B2A" w:rsidRPr="00BE5B8C">
        <w:rPr>
          <w:sz w:val="28"/>
          <w:szCs w:val="28"/>
        </w:rPr>
        <w:t xml:space="preserve"> муниципальный округ» Смоленской области</w:t>
      </w:r>
      <w:r w:rsidR="00491BA8" w:rsidRPr="00BE5B8C">
        <w:rPr>
          <w:sz w:val="28"/>
          <w:szCs w:val="28"/>
        </w:rPr>
        <w:t>,</w:t>
      </w:r>
      <w:r w:rsidR="00867B2A" w:rsidRPr="00BE5B8C">
        <w:rPr>
          <w:sz w:val="28"/>
          <w:szCs w:val="28"/>
        </w:rPr>
        <w:t xml:space="preserve"> </w:t>
      </w:r>
      <w:proofErr w:type="spellStart"/>
      <w:r w:rsidR="00867B2A" w:rsidRPr="00BE5B8C">
        <w:rPr>
          <w:sz w:val="28"/>
          <w:szCs w:val="28"/>
        </w:rPr>
        <w:t>Сычевская</w:t>
      </w:r>
      <w:proofErr w:type="spellEnd"/>
      <w:r w:rsidR="00867B2A" w:rsidRPr="00BE5B8C">
        <w:rPr>
          <w:sz w:val="28"/>
          <w:szCs w:val="28"/>
        </w:rPr>
        <w:t xml:space="preserve"> окружная Дума</w:t>
      </w:r>
    </w:p>
    <w:p w:rsidR="00491BA8" w:rsidRPr="00BE5B8C" w:rsidRDefault="00491BA8" w:rsidP="00867B2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E5B8C">
        <w:rPr>
          <w:sz w:val="28"/>
          <w:szCs w:val="28"/>
        </w:rPr>
        <w:t>РЕШИЛА:</w:t>
      </w:r>
    </w:p>
    <w:p w:rsidR="00BE5B8C" w:rsidRPr="00BE5B8C" w:rsidRDefault="00BE5B8C" w:rsidP="00BE5B8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815AB" w:rsidRPr="00BE5B8C">
        <w:rPr>
          <w:sz w:val="28"/>
          <w:szCs w:val="28"/>
        </w:rPr>
        <w:t>1.</w:t>
      </w:r>
      <w:r w:rsidR="00491BA8" w:rsidRPr="00BE5B8C">
        <w:rPr>
          <w:sz w:val="28"/>
          <w:szCs w:val="28"/>
        </w:rPr>
        <w:t xml:space="preserve"> </w:t>
      </w:r>
      <w:r w:rsidRPr="00BE5B8C">
        <w:rPr>
          <w:bCs/>
          <w:snapToGrid w:val="0"/>
          <w:sz w:val="28"/>
          <w:szCs w:val="28"/>
        </w:rPr>
        <w:t>О</w:t>
      </w:r>
      <w:r w:rsidR="00EC08D8" w:rsidRPr="00BE5B8C">
        <w:rPr>
          <w:bCs/>
          <w:snapToGrid w:val="0"/>
          <w:sz w:val="28"/>
          <w:szCs w:val="28"/>
        </w:rPr>
        <w:t>тч</w:t>
      </w:r>
      <w:r w:rsidR="004073C3" w:rsidRPr="00BE5B8C">
        <w:rPr>
          <w:bCs/>
          <w:snapToGrid w:val="0"/>
          <w:sz w:val="28"/>
          <w:szCs w:val="28"/>
        </w:rPr>
        <w:t>е</w:t>
      </w:r>
      <w:r w:rsidR="00491BA8" w:rsidRPr="00BE5B8C">
        <w:rPr>
          <w:bCs/>
          <w:snapToGrid w:val="0"/>
          <w:sz w:val="28"/>
          <w:szCs w:val="28"/>
        </w:rPr>
        <w:t xml:space="preserve">т об исполнении бюджета </w:t>
      </w:r>
      <w:r w:rsidR="00867B2A" w:rsidRPr="00BE5B8C">
        <w:rPr>
          <w:sz w:val="28"/>
          <w:szCs w:val="28"/>
        </w:rPr>
        <w:t>муниципального образования «</w:t>
      </w:r>
      <w:proofErr w:type="spellStart"/>
      <w:r w:rsidR="00867B2A" w:rsidRPr="00BE5B8C">
        <w:rPr>
          <w:sz w:val="28"/>
          <w:szCs w:val="28"/>
        </w:rPr>
        <w:t>Сычевский</w:t>
      </w:r>
      <w:proofErr w:type="spellEnd"/>
      <w:r w:rsidR="00867B2A" w:rsidRPr="00BE5B8C">
        <w:rPr>
          <w:sz w:val="28"/>
          <w:szCs w:val="28"/>
        </w:rPr>
        <w:t xml:space="preserve"> муниципальный округ» Смоленской области</w:t>
      </w:r>
      <w:r w:rsidR="00491BA8" w:rsidRPr="00BE5B8C">
        <w:rPr>
          <w:bCs/>
          <w:snapToGrid w:val="0"/>
          <w:sz w:val="28"/>
          <w:szCs w:val="28"/>
        </w:rPr>
        <w:t xml:space="preserve"> </w:t>
      </w:r>
      <w:r w:rsidR="008C0FB2" w:rsidRPr="00BE5B8C">
        <w:rPr>
          <w:sz w:val="28"/>
          <w:szCs w:val="28"/>
        </w:rPr>
        <w:t xml:space="preserve">за </w:t>
      </w:r>
      <w:r w:rsidR="00867B2A" w:rsidRPr="00BE5B8C">
        <w:rPr>
          <w:sz w:val="28"/>
          <w:szCs w:val="28"/>
        </w:rPr>
        <w:t xml:space="preserve">1 квартал </w:t>
      </w:r>
      <w:r w:rsidR="008C0FB2" w:rsidRPr="00BE5B8C">
        <w:rPr>
          <w:sz w:val="28"/>
          <w:szCs w:val="28"/>
        </w:rPr>
        <w:t>20</w:t>
      </w:r>
      <w:r w:rsidR="000D04A0" w:rsidRPr="00BE5B8C">
        <w:rPr>
          <w:sz w:val="28"/>
          <w:szCs w:val="28"/>
        </w:rPr>
        <w:t>2</w:t>
      </w:r>
      <w:r w:rsidR="00867B2A" w:rsidRPr="00BE5B8C">
        <w:rPr>
          <w:sz w:val="28"/>
          <w:szCs w:val="28"/>
        </w:rPr>
        <w:t>6</w:t>
      </w:r>
      <w:r w:rsidR="008C0FB2" w:rsidRPr="00BE5B8C">
        <w:rPr>
          <w:sz w:val="28"/>
          <w:szCs w:val="28"/>
        </w:rPr>
        <w:t xml:space="preserve"> года</w:t>
      </w:r>
      <w:r w:rsidRPr="00BE5B8C">
        <w:rPr>
          <w:bCs/>
          <w:iCs/>
          <w:sz w:val="28"/>
          <w:szCs w:val="28"/>
        </w:rPr>
        <w:t xml:space="preserve"> по доходам в сумме </w:t>
      </w:r>
      <w:r w:rsidRPr="00BE5B8C">
        <w:rPr>
          <w:sz w:val="28"/>
          <w:szCs w:val="28"/>
        </w:rPr>
        <w:t xml:space="preserve">141463,8 тыс. </w:t>
      </w:r>
      <w:proofErr w:type="gramStart"/>
      <w:r w:rsidRPr="00BE5B8C">
        <w:rPr>
          <w:sz w:val="28"/>
          <w:szCs w:val="28"/>
        </w:rPr>
        <w:t>руб.( 15</w:t>
      </w:r>
      <w:proofErr w:type="gramEnd"/>
      <w:r w:rsidRPr="00BE5B8C">
        <w:rPr>
          <w:sz w:val="28"/>
          <w:szCs w:val="28"/>
        </w:rPr>
        <w:t>% от уточненных годовых назначений) и по расходам в сумме 128708,9 тыс. руб. ( 12% к уточненным годовым назначениям) принять к сведению.</w:t>
      </w:r>
    </w:p>
    <w:p w:rsidR="00491BA8" w:rsidRPr="00BE5B8C" w:rsidRDefault="00491BA8" w:rsidP="004073C3">
      <w:pPr>
        <w:spacing w:line="276" w:lineRule="auto"/>
        <w:ind w:firstLine="720"/>
        <w:jc w:val="both"/>
        <w:rPr>
          <w:sz w:val="28"/>
          <w:szCs w:val="28"/>
        </w:rPr>
      </w:pPr>
      <w:r w:rsidRPr="00BE5B8C">
        <w:rPr>
          <w:sz w:val="28"/>
          <w:szCs w:val="28"/>
        </w:rPr>
        <w:t xml:space="preserve"> </w:t>
      </w:r>
    </w:p>
    <w:p w:rsidR="00803B4D" w:rsidRPr="00BE5B8C" w:rsidRDefault="004073C3" w:rsidP="00867B2A">
      <w:pPr>
        <w:spacing w:line="276" w:lineRule="auto"/>
        <w:ind w:firstLine="720"/>
        <w:jc w:val="both"/>
      </w:pPr>
      <w:r w:rsidRPr="00BE5B8C">
        <w:rPr>
          <w:snapToGrid w:val="0"/>
          <w:sz w:val="28"/>
          <w:szCs w:val="28"/>
        </w:rPr>
        <w:t xml:space="preserve">2. </w:t>
      </w:r>
      <w:r w:rsidR="00867B2A" w:rsidRPr="00BE5B8C">
        <w:rPr>
          <w:sz w:val="28"/>
          <w:szCs w:val="28"/>
        </w:rPr>
        <w:t>Настоящее решение вступает в силу после подписания и подлежит обнародованию на официальном сайте муниципального образования «</w:t>
      </w:r>
      <w:proofErr w:type="spellStart"/>
      <w:r w:rsidR="00867B2A" w:rsidRPr="00BE5B8C">
        <w:rPr>
          <w:sz w:val="28"/>
          <w:szCs w:val="28"/>
        </w:rPr>
        <w:t>Сычевский</w:t>
      </w:r>
      <w:proofErr w:type="spellEnd"/>
      <w:r w:rsidR="00867B2A" w:rsidRPr="00BE5B8C">
        <w:rPr>
          <w:sz w:val="28"/>
          <w:szCs w:val="28"/>
        </w:rPr>
        <w:t xml:space="preserve"> муниципальный округ» Смоленской области </w:t>
      </w:r>
      <w:hyperlink r:id="rId6" w:history="1">
        <w:r w:rsidR="00867B2A" w:rsidRPr="00BE5B8C">
          <w:rPr>
            <w:rStyle w:val="a6"/>
            <w:color w:val="auto"/>
            <w:sz w:val="28"/>
            <w:szCs w:val="28"/>
            <w:lang w:val="en-US"/>
          </w:rPr>
          <w:t>http</w:t>
        </w:r>
        <w:r w:rsidR="00867B2A" w:rsidRPr="00BE5B8C">
          <w:rPr>
            <w:rStyle w:val="a6"/>
            <w:color w:val="auto"/>
            <w:sz w:val="28"/>
            <w:szCs w:val="28"/>
          </w:rPr>
          <w:t>://</w:t>
        </w:r>
        <w:proofErr w:type="spellStart"/>
        <w:r w:rsidR="00867B2A" w:rsidRPr="00BE5B8C">
          <w:rPr>
            <w:rStyle w:val="a6"/>
            <w:color w:val="auto"/>
            <w:sz w:val="28"/>
            <w:szCs w:val="28"/>
            <w:lang w:val="en-US"/>
          </w:rPr>
          <w:t>sychevka</w:t>
        </w:r>
        <w:proofErr w:type="spellEnd"/>
        <w:r w:rsidR="00867B2A" w:rsidRPr="00BE5B8C">
          <w:rPr>
            <w:rStyle w:val="a6"/>
            <w:color w:val="auto"/>
            <w:sz w:val="28"/>
            <w:szCs w:val="28"/>
          </w:rPr>
          <w:t>.</w:t>
        </w:r>
        <w:r w:rsidR="00867B2A" w:rsidRPr="00BE5B8C">
          <w:rPr>
            <w:rStyle w:val="a6"/>
            <w:color w:val="auto"/>
            <w:sz w:val="28"/>
            <w:szCs w:val="28"/>
            <w:lang w:val="en-US"/>
          </w:rPr>
          <w:t>admin</w:t>
        </w:r>
        <w:r w:rsidR="00867B2A" w:rsidRPr="00BE5B8C">
          <w:rPr>
            <w:rStyle w:val="a6"/>
            <w:color w:val="auto"/>
            <w:sz w:val="28"/>
            <w:szCs w:val="28"/>
          </w:rPr>
          <w:t>-</w:t>
        </w:r>
        <w:proofErr w:type="spellStart"/>
        <w:r w:rsidR="00867B2A" w:rsidRPr="00BE5B8C">
          <w:rPr>
            <w:rStyle w:val="a6"/>
            <w:color w:val="auto"/>
            <w:sz w:val="28"/>
            <w:szCs w:val="28"/>
            <w:lang w:val="en-US"/>
          </w:rPr>
          <w:t>smolensk</w:t>
        </w:r>
        <w:proofErr w:type="spellEnd"/>
        <w:r w:rsidR="00867B2A" w:rsidRPr="00BE5B8C">
          <w:rPr>
            <w:rStyle w:val="a6"/>
            <w:color w:val="auto"/>
            <w:sz w:val="28"/>
            <w:szCs w:val="28"/>
          </w:rPr>
          <w:t>.</w:t>
        </w:r>
        <w:proofErr w:type="spellStart"/>
        <w:r w:rsidR="00867B2A" w:rsidRPr="00BE5B8C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  <w:r w:rsidR="00867B2A" w:rsidRPr="00BE5B8C">
          <w:rPr>
            <w:rStyle w:val="a6"/>
            <w:color w:val="auto"/>
            <w:sz w:val="28"/>
            <w:szCs w:val="28"/>
          </w:rPr>
          <w:t>/</w:t>
        </w:r>
      </w:hyperlink>
      <w:r w:rsidR="00867B2A" w:rsidRPr="00BE5B8C">
        <w:rPr>
          <w:sz w:val="28"/>
          <w:szCs w:val="28"/>
        </w:rPr>
        <w:t xml:space="preserve"> в сети Интернет</w:t>
      </w:r>
    </w:p>
    <w:p w:rsidR="003A2308" w:rsidRDefault="003A2308" w:rsidP="00687560">
      <w:pPr>
        <w:rPr>
          <w:bCs/>
          <w:iCs/>
          <w:sz w:val="28"/>
          <w:szCs w:val="28"/>
        </w:rPr>
      </w:pPr>
    </w:p>
    <w:p w:rsidR="00BE5B8C" w:rsidRDefault="00BE5B8C" w:rsidP="00687560">
      <w:pPr>
        <w:rPr>
          <w:bCs/>
          <w:iCs/>
          <w:sz w:val="28"/>
          <w:szCs w:val="28"/>
        </w:rPr>
      </w:pPr>
    </w:p>
    <w:tbl>
      <w:tblPr>
        <w:tblW w:w="9498" w:type="dxa"/>
        <w:tblInd w:w="-318" w:type="dxa"/>
        <w:tblLook w:val="04A0" w:firstRow="1" w:lastRow="0" w:firstColumn="1" w:lastColumn="0" w:noHBand="0" w:noVBand="1"/>
      </w:tblPr>
      <w:tblGrid>
        <w:gridCol w:w="4772"/>
        <w:gridCol w:w="4726"/>
      </w:tblGrid>
      <w:tr w:rsidR="00867B2A" w:rsidRPr="0002116E" w:rsidTr="008012FE">
        <w:trPr>
          <w:trHeight w:val="898"/>
        </w:trPr>
        <w:tc>
          <w:tcPr>
            <w:tcW w:w="4772" w:type="dxa"/>
          </w:tcPr>
          <w:p w:rsidR="00867B2A" w:rsidRPr="0002116E" w:rsidRDefault="00867B2A" w:rsidP="008012FE">
            <w:pPr>
              <w:tabs>
                <w:tab w:val="left" w:pos="1960"/>
              </w:tabs>
              <w:adjustRightInd w:val="0"/>
              <w:jc w:val="both"/>
              <w:rPr>
                <w:sz w:val="28"/>
                <w:szCs w:val="28"/>
              </w:rPr>
            </w:pPr>
            <w:r w:rsidRPr="0002116E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02116E">
              <w:rPr>
                <w:sz w:val="28"/>
                <w:szCs w:val="28"/>
              </w:rPr>
              <w:t>Сычевской</w:t>
            </w:r>
            <w:proofErr w:type="spellEnd"/>
            <w:r w:rsidRPr="0002116E">
              <w:rPr>
                <w:sz w:val="28"/>
                <w:szCs w:val="28"/>
              </w:rPr>
              <w:t xml:space="preserve"> окружной Думы</w:t>
            </w:r>
          </w:p>
        </w:tc>
        <w:tc>
          <w:tcPr>
            <w:tcW w:w="4726" w:type="dxa"/>
          </w:tcPr>
          <w:p w:rsidR="00867B2A" w:rsidRPr="0002116E" w:rsidRDefault="00867B2A" w:rsidP="008012F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2116E">
              <w:rPr>
                <w:rFonts w:ascii="Times New Roman" w:hAnsi="Times New Roman"/>
              </w:rPr>
              <w:t xml:space="preserve"> </w:t>
            </w:r>
            <w:r w:rsidRPr="0002116E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2116E">
              <w:rPr>
                <w:rFonts w:ascii="Times New Roman" w:hAnsi="Times New Roman"/>
                <w:sz w:val="28"/>
                <w:szCs w:val="28"/>
              </w:rPr>
              <w:t xml:space="preserve"> муниципального  образования «</w:t>
            </w:r>
            <w:proofErr w:type="spellStart"/>
            <w:r w:rsidRPr="0002116E">
              <w:rPr>
                <w:rFonts w:ascii="Times New Roman" w:hAnsi="Times New Roman"/>
                <w:sz w:val="28"/>
                <w:szCs w:val="28"/>
              </w:rPr>
              <w:t>Сычевский</w:t>
            </w:r>
            <w:proofErr w:type="spellEnd"/>
            <w:r w:rsidRPr="0002116E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867B2A" w:rsidRPr="0002116E" w:rsidTr="008012FE">
        <w:tc>
          <w:tcPr>
            <w:tcW w:w="4772" w:type="dxa"/>
          </w:tcPr>
          <w:p w:rsidR="00867B2A" w:rsidRPr="0002116E" w:rsidRDefault="00867B2A" w:rsidP="008012FE">
            <w:pPr>
              <w:tabs>
                <w:tab w:val="left" w:pos="1960"/>
              </w:tabs>
              <w:adjustRightInd w:val="0"/>
              <w:jc w:val="both"/>
              <w:rPr>
                <w:sz w:val="28"/>
                <w:szCs w:val="28"/>
              </w:rPr>
            </w:pPr>
            <w:r w:rsidRPr="0002116E">
              <w:rPr>
                <w:iCs/>
                <w:sz w:val="28"/>
                <w:szCs w:val="28"/>
              </w:rPr>
              <w:t>_________________</w:t>
            </w:r>
            <w:r w:rsidRPr="0002116E">
              <w:rPr>
                <w:b/>
                <w:iCs/>
                <w:sz w:val="28"/>
                <w:szCs w:val="28"/>
              </w:rPr>
              <w:t>Е.А. Трофимова</w:t>
            </w:r>
          </w:p>
        </w:tc>
        <w:tc>
          <w:tcPr>
            <w:tcW w:w="4726" w:type="dxa"/>
          </w:tcPr>
          <w:p w:rsidR="00867B2A" w:rsidRPr="0002116E" w:rsidRDefault="00867B2A" w:rsidP="008012FE">
            <w:pPr>
              <w:rPr>
                <w:iCs/>
                <w:sz w:val="28"/>
                <w:szCs w:val="28"/>
              </w:rPr>
            </w:pPr>
            <w:r w:rsidRPr="0002116E">
              <w:rPr>
                <w:color w:val="000000"/>
                <w:sz w:val="28"/>
                <w:szCs w:val="28"/>
              </w:rPr>
              <w:t>________________</w:t>
            </w:r>
            <w:proofErr w:type="spellStart"/>
            <w:r w:rsidRPr="0002116E">
              <w:rPr>
                <w:b/>
                <w:color w:val="000000"/>
                <w:sz w:val="28"/>
                <w:szCs w:val="28"/>
              </w:rPr>
              <w:t>Т.П.Васильева</w:t>
            </w:r>
            <w:proofErr w:type="spellEnd"/>
          </w:p>
        </w:tc>
      </w:tr>
    </w:tbl>
    <w:p w:rsidR="004073C3" w:rsidRDefault="004073C3" w:rsidP="00687560">
      <w:pPr>
        <w:rPr>
          <w:bCs/>
          <w:iCs/>
          <w:sz w:val="28"/>
          <w:szCs w:val="28"/>
        </w:rPr>
      </w:pPr>
    </w:p>
    <w:p w:rsidR="00C1019A" w:rsidRPr="00687560" w:rsidRDefault="00C1019A" w:rsidP="00687560">
      <w:pPr>
        <w:rPr>
          <w:bCs/>
          <w:iCs/>
          <w:sz w:val="28"/>
          <w:szCs w:val="28"/>
        </w:rPr>
      </w:pPr>
    </w:p>
    <w:sectPr w:rsidR="00C1019A" w:rsidRPr="00687560" w:rsidSect="00867B2A">
      <w:pgSz w:w="11906" w:h="16838"/>
      <w:pgMar w:top="56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587"/>
    <w:multiLevelType w:val="hybridMultilevel"/>
    <w:tmpl w:val="F0FC7A94"/>
    <w:lvl w:ilvl="0" w:tplc="0AACEAE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7396C96E">
      <w:numFmt w:val="none"/>
      <w:lvlText w:val=""/>
      <w:lvlJc w:val="left"/>
      <w:pPr>
        <w:tabs>
          <w:tab w:val="num" w:pos="360"/>
        </w:tabs>
      </w:pPr>
    </w:lvl>
    <w:lvl w:ilvl="2" w:tplc="397CD6AC">
      <w:numFmt w:val="none"/>
      <w:lvlText w:val=""/>
      <w:lvlJc w:val="left"/>
      <w:pPr>
        <w:tabs>
          <w:tab w:val="num" w:pos="360"/>
        </w:tabs>
      </w:pPr>
    </w:lvl>
    <w:lvl w:ilvl="3" w:tplc="42CC1A7A">
      <w:numFmt w:val="none"/>
      <w:lvlText w:val=""/>
      <w:lvlJc w:val="left"/>
      <w:pPr>
        <w:tabs>
          <w:tab w:val="num" w:pos="360"/>
        </w:tabs>
      </w:pPr>
    </w:lvl>
    <w:lvl w:ilvl="4" w:tplc="18A86124">
      <w:numFmt w:val="none"/>
      <w:lvlText w:val=""/>
      <w:lvlJc w:val="left"/>
      <w:pPr>
        <w:tabs>
          <w:tab w:val="num" w:pos="360"/>
        </w:tabs>
      </w:pPr>
    </w:lvl>
    <w:lvl w:ilvl="5" w:tplc="3AEAA5A4">
      <w:numFmt w:val="none"/>
      <w:lvlText w:val=""/>
      <w:lvlJc w:val="left"/>
      <w:pPr>
        <w:tabs>
          <w:tab w:val="num" w:pos="360"/>
        </w:tabs>
      </w:pPr>
    </w:lvl>
    <w:lvl w:ilvl="6" w:tplc="384AECDE">
      <w:numFmt w:val="none"/>
      <w:lvlText w:val=""/>
      <w:lvlJc w:val="left"/>
      <w:pPr>
        <w:tabs>
          <w:tab w:val="num" w:pos="360"/>
        </w:tabs>
      </w:pPr>
    </w:lvl>
    <w:lvl w:ilvl="7" w:tplc="88B02EE2">
      <w:numFmt w:val="none"/>
      <w:lvlText w:val=""/>
      <w:lvlJc w:val="left"/>
      <w:pPr>
        <w:tabs>
          <w:tab w:val="num" w:pos="360"/>
        </w:tabs>
      </w:pPr>
    </w:lvl>
    <w:lvl w:ilvl="8" w:tplc="FC1413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020B9"/>
    <w:rsid w:val="00011C54"/>
    <w:rsid w:val="00014D6A"/>
    <w:rsid w:val="00033DBA"/>
    <w:rsid w:val="00043499"/>
    <w:rsid w:val="00061017"/>
    <w:rsid w:val="0007043F"/>
    <w:rsid w:val="00073719"/>
    <w:rsid w:val="0008265B"/>
    <w:rsid w:val="0008363B"/>
    <w:rsid w:val="00091B93"/>
    <w:rsid w:val="00093BA4"/>
    <w:rsid w:val="000C4AC0"/>
    <w:rsid w:val="000D04A0"/>
    <w:rsid w:val="000D25B7"/>
    <w:rsid w:val="000E735F"/>
    <w:rsid w:val="00101147"/>
    <w:rsid w:val="00114F6B"/>
    <w:rsid w:val="001368B4"/>
    <w:rsid w:val="00144DAF"/>
    <w:rsid w:val="00154107"/>
    <w:rsid w:val="00156296"/>
    <w:rsid w:val="00182776"/>
    <w:rsid w:val="001B650C"/>
    <w:rsid w:val="001E76E9"/>
    <w:rsid w:val="001F1075"/>
    <w:rsid w:val="002020B9"/>
    <w:rsid w:val="00213EF1"/>
    <w:rsid w:val="00223DE1"/>
    <w:rsid w:val="00224FCB"/>
    <w:rsid w:val="0027437C"/>
    <w:rsid w:val="00280B5B"/>
    <w:rsid w:val="00291235"/>
    <w:rsid w:val="0029455A"/>
    <w:rsid w:val="00294F48"/>
    <w:rsid w:val="002A2377"/>
    <w:rsid w:val="002C70CE"/>
    <w:rsid w:val="002E54C0"/>
    <w:rsid w:val="00334389"/>
    <w:rsid w:val="0036455A"/>
    <w:rsid w:val="003733B5"/>
    <w:rsid w:val="00374F14"/>
    <w:rsid w:val="003A2308"/>
    <w:rsid w:val="003B156B"/>
    <w:rsid w:val="003B5731"/>
    <w:rsid w:val="003B650C"/>
    <w:rsid w:val="003B6B5A"/>
    <w:rsid w:val="003D3926"/>
    <w:rsid w:val="0040225E"/>
    <w:rsid w:val="004073C3"/>
    <w:rsid w:val="004145D0"/>
    <w:rsid w:val="0042757F"/>
    <w:rsid w:val="0043737C"/>
    <w:rsid w:val="00467E3F"/>
    <w:rsid w:val="00491BA8"/>
    <w:rsid w:val="004A70F0"/>
    <w:rsid w:val="004D307A"/>
    <w:rsid w:val="0056590F"/>
    <w:rsid w:val="00566DDB"/>
    <w:rsid w:val="00580513"/>
    <w:rsid w:val="00590562"/>
    <w:rsid w:val="005A071E"/>
    <w:rsid w:val="005A4038"/>
    <w:rsid w:val="005B34D2"/>
    <w:rsid w:val="005D06B3"/>
    <w:rsid w:val="005E1318"/>
    <w:rsid w:val="00604C7A"/>
    <w:rsid w:val="00622EE1"/>
    <w:rsid w:val="00626117"/>
    <w:rsid w:val="00636AF2"/>
    <w:rsid w:val="00637EA5"/>
    <w:rsid w:val="00640138"/>
    <w:rsid w:val="00645F0A"/>
    <w:rsid w:val="006501D7"/>
    <w:rsid w:val="00665F8B"/>
    <w:rsid w:val="00682FA7"/>
    <w:rsid w:val="00685667"/>
    <w:rsid w:val="00687560"/>
    <w:rsid w:val="006A01BB"/>
    <w:rsid w:val="006B0E97"/>
    <w:rsid w:val="006B7833"/>
    <w:rsid w:val="006C611D"/>
    <w:rsid w:val="006F59E0"/>
    <w:rsid w:val="007211A0"/>
    <w:rsid w:val="0074776C"/>
    <w:rsid w:val="00757B8F"/>
    <w:rsid w:val="00771372"/>
    <w:rsid w:val="00782B95"/>
    <w:rsid w:val="0079707B"/>
    <w:rsid w:val="007A3854"/>
    <w:rsid w:val="007A46B0"/>
    <w:rsid w:val="007A70D6"/>
    <w:rsid w:val="007B3E4F"/>
    <w:rsid w:val="007E20CF"/>
    <w:rsid w:val="007F6002"/>
    <w:rsid w:val="008038A0"/>
    <w:rsid w:val="00803B4D"/>
    <w:rsid w:val="008258A0"/>
    <w:rsid w:val="008326BB"/>
    <w:rsid w:val="0084594C"/>
    <w:rsid w:val="00862773"/>
    <w:rsid w:val="00867B2A"/>
    <w:rsid w:val="008912B2"/>
    <w:rsid w:val="008A3D0B"/>
    <w:rsid w:val="008A5930"/>
    <w:rsid w:val="008B4A90"/>
    <w:rsid w:val="008C0FB2"/>
    <w:rsid w:val="008C17AD"/>
    <w:rsid w:val="008F5CE6"/>
    <w:rsid w:val="008F7540"/>
    <w:rsid w:val="00900289"/>
    <w:rsid w:val="00925B67"/>
    <w:rsid w:val="009439FB"/>
    <w:rsid w:val="009517F7"/>
    <w:rsid w:val="00981912"/>
    <w:rsid w:val="009850A2"/>
    <w:rsid w:val="009A772B"/>
    <w:rsid w:val="009B6EC2"/>
    <w:rsid w:val="009C0CA2"/>
    <w:rsid w:val="009C6AAD"/>
    <w:rsid w:val="009D30D3"/>
    <w:rsid w:val="009D5F86"/>
    <w:rsid w:val="009D7891"/>
    <w:rsid w:val="009E2FAE"/>
    <w:rsid w:val="00A07D88"/>
    <w:rsid w:val="00A13B62"/>
    <w:rsid w:val="00A26CCA"/>
    <w:rsid w:val="00A311F6"/>
    <w:rsid w:val="00A31D65"/>
    <w:rsid w:val="00A33BD0"/>
    <w:rsid w:val="00A60D8D"/>
    <w:rsid w:val="00A67E2E"/>
    <w:rsid w:val="00A815AB"/>
    <w:rsid w:val="00A908E9"/>
    <w:rsid w:val="00A957C5"/>
    <w:rsid w:val="00AA12BD"/>
    <w:rsid w:val="00AB4A3D"/>
    <w:rsid w:val="00AD5AC7"/>
    <w:rsid w:val="00AE06B9"/>
    <w:rsid w:val="00AE3C1D"/>
    <w:rsid w:val="00B06176"/>
    <w:rsid w:val="00B1034E"/>
    <w:rsid w:val="00B464B0"/>
    <w:rsid w:val="00B66FE1"/>
    <w:rsid w:val="00B739B3"/>
    <w:rsid w:val="00B82356"/>
    <w:rsid w:val="00BE5B8C"/>
    <w:rsid w:val="00BE74D0"/>
    <w:rsid w:val="00C046A2"/>
    <w:rsid w:val="00C04B0F"/>
    <w:rsid w:val="00C07F81"/>
    <w:rsid w:val="00C1019A"/>
    <w:rsid w:val="00C1416E"/>
    <w:rsid w:val="00C15667"/>
    <w:rsid w:val="00C23992"/>
    <w:rsid w:val="00C455E0"/>
    <w:rsid w:val="00C64807"/>
    <w:rsid w:val="00C919A6"/>
    <w:rsid w:val="00CB017A"/>
    <w:rsid w:val="00CB19DA"/>
    <w:rsid w:val="00CB69F7"/>
    <w:rsid w:val="00CF680F"/>
    <w:rsid w:val="00D12113"/>
    <w:rsid w:val="00D121E3"/>
    <w:rsid w:val="00D42DEE"/>
    <w:rsid w:val="00D54C50"/>
    <w:rsid w:val="00D62A4F"/>
    <w:rsid w:val="00D62DF6"/>
    <w:rsid w:val="00DA1DF3"/>
    <w:rsid w:val="00DA589A"/>
    <w:rsid w:val="00DD01A9"/>
    <w:rsid w:val="00DD464C"/>
    <w:rsid w:val="00DD601C"/>
    <w:rsid w:val="00DE267A"/>
    <w:rsid w:val="00DE73F6"/>
    <w:rsid w:val="00DE7E3A"/>
    <w:rsid w:val="00E00EF8"/>
    <w:rsid w:val="00E0277D"/>
    <w:rsid w:val="00E40D0F"/>
    <w:rsid w:val="00E44715"/>
    <w:rsid w:val="00E44F1D"/>
    <w:rsid w:val="00E717CF"/>
    <w:rsid w:val="00E97847"/>
    <w:rsid w:val="00EA4AB5"/>
    <w:rsid w:val="00EA5542"/>
    <w:rsid w:val="00EB02D2"/>
    <w:rsid w:val="00EC08D8"/>
    <w:rsid w:val="00EE16BE"/>
    <w:rsid w:val="00EE434F"/>
    <w:rsid w:val="00EF4309"/>
    <w:rsid w:val="00F17569"/>
    <w:rsid w:val="00F27992"/>
    <w:rsid w:val="00F576CE"/>
    <w:rsid w:val="00F60F34"/>
    <w:rsid w:val="00FA3D24"/>
    <w:rsid w:val="00FB0C57"/>
    <w:rsid w:val="00FB582D"/>
    <w:rsid w:val="00FC1839"/>
    <w:rsid w:val="00FC24CD"/>
    <w:rsid w:val="00FD079A"/>
    <w:rsid w:val="00FE6B4E"/>
    <w:rsid w:val="00FF008A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8E579"/>
  <w15:docId w15:val="{0455A505-BDCC-47A0-9972-D76D45C3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930"/>
    <w:rPr>
      <w:sz w:val="24"/>
      <w:szCs w:val="24"/>
    </w:rPr>
  </w:style>
  <w:style w:type="paragraph" w:styleId="1">
    <w:name w:val="heading 1"/>
    <w:basedOn w:val="a"/>
    <w:next w:val="a"/>
    <w:qFormat/>
    <w:rsid w:val="002020B9"/>
    <w:pPr>
      <w:keepNext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2020B9"/>
    <w:pPr>
      <w:keepNext/>
      <w:jc w:val="center"/>
      <w:outlineLvl w:val="2"/>
    </w:pPr>
    <w:rPr>
      <w:b/>
      <w:sz w:val="32"/>
      <w:szCs w:val="20"/>
    </w:rPr>
  </w:style>
  <w:style w:type="paragraph" w:styleId="7">
    <w:name w:val="heading 7"/>
    <w:basedOn w:val="a"/>
    <w:next w:val="a"/>
    <w:qFormat/>
    <w:rsid w:val="002020B9"/>
    <w:pPr>
      <w:keepNext/>
      <w:jc w:val="center"/>
      <w:outlineLvl w:val="6"/>
    </w:pPr>
    <w:rPr>
      <w:b/>
      <w:sz w:val="36"/>
      <w:szCs w:val="20"/>
    </w:rPr>
  </w:style>
  <w:style w:type="paragraph" w:styleId="9">
    <w:name w:val="heading 9"/>
    <w:basedOn w:val="a"/>
    <w:next w:val="a"/>
    <w:qFormat/>
    <w:rsid w:val="002020B9"/>
    <w:pPr>
      <w:keepNext/>
      <w:jc w:val="center"/>
      <w:outlineLvl w:val="8"/>
    </w:pPr>
    <w:rPr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2020B9"/>
    <w:pPr>
      <w:jc w:val="both"/>
    </w:pPr>
    <w:rPr>
      <w:b/>
      <w:i/>
      <w:szCs w:val="20"/>
    </w:rPr>
  </w:style>
  <w:style w:type="paragraph" w:styleId="a3">
    <w:name w:val="Balloon Text"/>
    <w:basedOn w:val="a"/>
    <w:semiHidden/>
    <w:rsid w:val="001B650C"/>
    <w:rPr>
      <w:rFonts w:ascii="Tahoma" w:hAnsi="Tahoma" w:cs="Tahoma"/>
      <w:sz w:val="16"/>
      <w:szCs w:val="16"/>
    </w:rPr>
  </w:style>
  <w:style w:type="paragraph" w:customStyle="1" w:styleId="a4">
    <w:name w:val="Всегда"/>
    <w:basedOn w:val="a"/>
    <w:autoRedefine/>
    <w:qFormat/>
    <w:rsid w:val="00803B4D"/>
    <w:pPr>
      <w:tabs>
        <w:tab w:val="left" w:pos="1701"/>
      </w:tabs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a5">
    <w:name w:val="No Spacing"/>
    <w:uiPriority w:val="1"/>
    <w:qFormat/>
    <w:rsid w:val="00685667"/>
    <w:rPr>
      <w:rFonts w:ascii="Calibri" w:hAnsi="Calibri"/>
      <w:sz w:val="22"/>
      <w:szCs w:val="22"/>
    </w:rPr>
  </w:style>
  <w:style w:type="character" w:styleId="a6">
    <w:name w:val="Hyperlink"/>
    <w:unhideWhenUsed/>
    <w:rsid w:val="00867B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ychevka.admin-smolensk.ru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SnisarenkoI</dc:creator>
  <cp:lastModifiedBy>Белова</cp:lastModifiedBy>
  <cp:revision>8</cp:revision>
  <cp:lastPrinted>2025-11-17T11:33:00Z</cp:lastPrinted>
  <dcterms:created xsi:type="dcterms:W3CDTF">2026-04-16T06:56:00Z</dcterms:created>
  <dcterms:modified xsi:type="dcterms:W3CDTF">2026-05-12T08:55:00Z</dcterms:modified>
</cp:coreProperties>
</file>