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3F1" w:rsidRDefault="00C62C8F" w:rsidP="00681666">
      <w:pPr>
        <w:jc w:val="center"/>
      </w:pPr>
      <w:r>
        <w:rPr>
          <w:noProof/>
        </w:rPr>
        <w:drawing>
          <wp:inline distT="0" distB="0" distL="0" distR="0">
            <wp:extent cx="622300" cy="787400"/>
            <wp:effectExtent l="19050" t="0" r="6350" b="0"/>
            <wp:docPr id="1"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srcRect/>
                    <a:stretch>
                      <a:fillRect/>
                    </a:stretch>
                  </pic:blipFill>
                  <pic:spPr bwMode="auto">
                    <a:xfrm>
                      <a:off x="0" y="0"/>
                      <a:ext cx="622300" cy="787400"/>
                    </a:xfrm>
                    <a:prstGeom prst="rect">
                      <a:avLst/>
                    </a:prstGeom>
                    <a:noFill/>
                    <a:ln w="9525">
                      <a:noFill/>
                      <a:miter lim="800000"/>
                      <a:headEnd/>
                      <a:tailEnd/>
                    </a:ln>
                  </pic:spPr>
                </pic:pic>
              </a:graphicData>
            </a:graphic>
          </wp:inline>
        </w:drawing>
      </w:r>
    </w:p>
    <w:p w:rsidR="00340901" w:rsidRDefault="00340901" w:rsidP="00340901"/>
    <w:p w:rsidR="00E874E8" w:rsidRDefault="00E874E8" w:rsidP="00E874E8">
      <w:pPr>
        <w:spacing w:line="360" w:lineRule="auto"/>
        <w:jc w:val="center"/>
        <w:rPr>
          <w:b/>
          <w:sz w:val="28"/>
          <w:szCs w:val="28"/>
        </w:rPr>
      </w:pPr>
      <w:r>
        <w:rPr>
          <w:b/>
          <w:sz w:val="28"/>
          <w:szCs w:val="28"/>
        </w:rPr>
        <w:t xml:space="preserve">АДМИНИСТРАЦИЯ МУНИЦИПАЛЬНОГО ОБРАЗОВАНИЯ </w:t>
      </w:r>
    </w:p>
    <w:p w:rsidR="00E874E8" w:rsidRDefault="00E874E8" w:rsidP="00E874E8">
      <w:pPr>
        <w:spacing w:line="360" w:lineRule="auto"/>
        <w:jc w:val="center"/>
        <w:rPr>
          <w:b/>
          <w:sz w:val="28"/>
          <w:szCs w:val="28"/>
        </w:rPr>
      </w:pPr>
      <w:r>
        <w:rPr>
          <w:b/>
          <w:sz w:val="28"/>
          <w:szCs w:val="28"/>
        </w:rPr>
        <w:t xml:space="preserve">«СЫЧЕВСКИЙ МУНИЦИПАЛЬНЫЙ ОКРУГ»                             СМОЛЕНСКОЙ ОБЛАСТИ </w:t>
      </w:r>
    </w:p>
    <w:p w:rsidR="00340901" w:rsidRDefault="00340901" w:rsidP="00340901">
      <w:pPr>
        <w:autoSpaceDE w:val="0"/>
        <w:autoSpaceDN w:val="0"/>
        <w:adjustRightInd w:val="0"/>
        <w:jc w:val="center"/>
        <w:rPr>
          <w:b/>
          <w:szCs w:val="28"/>
        </w:rPr>
      </w:pPr>
    </w:p>
    <w:p w:rsidR="003413A9" w:rsidRPr="00605F86" w:rsidRDefault="003413A9" w:rsidP="00340901">
      <w:pPr>
        <w:autoSpaceDE w:val="0"/>
        <w:autoSpaceDN w:val="0"/>
        <w:adjustRightInd w:val="0"/>
        <w:jc w:val="center"/>
        <w:rPr>
          <w:b/>
          <w:sz w:val="16"/>
          <w:szCs w:val="16"/>
        </w:rPr>
      </w:pPr>
    </w:p>
    <w:p w:rsidR="00340901" w:rsidRPr="005C3232" w:rsidRDefault="00340901" w:rsidP="00340901">
      <w:pPr>
        <w:autoSpaceDE w:val="0"/>
        <w:autoSpaceDN w:val="0"/>
        <w:adjustRightInd w:val="0"/>
        <w:jc w:val="center"/>
        <w:rPr>
          <w:b/>
          <w:sz w:val="32"/>
          <w:szCs w:val="32"/>
        </w:rPr>
      </w:pPr>
      <w:r w:rsidRPr="005C3232">
        <w:rPr>
          <w:b/>
          <w:sz w:val="32"/>
          <w:szCs w:val="32"/>
        </w:rPr>
        <w:t xml:space="preserve"> </w:t>
      </w:r>
      <w:proofErr w:type="gramStart"/>
      <w:r w:rsidRPr="005C3232">
        <w:rPr>
          <w:b/>
          <w:sz w:val="32"/>
          <w:szCs w:val="32"/>
        </w:rPr>
        <w:t>П</w:t>
      </w:r>
      <w:proofErr w:type="gramEnd"/>
      <w:r w:rsidRPr="005C3232">
        <w:rPr>
          <w:b/>
          <w:sz w:val="32"/>
          <w:szCs w:val="32"/>
        </w:rPr>
        <w:t xml:space="preserve"> О С Т А Н О В Л Е Н И Е</w:t>
      </w:r>
    </w:p>
    <w:p w:rsidR="00340901" w:rsidRDefault="00340901" w:rsidP="00340901"/>
    <w:p w:rsidR="00340901" w:rsidRPr="00413921" w:rsidRDefault="00340901" w:rsidP="00340901">
      <w:pPr>
        <w:rPr>
          <w:sz w:val="16"/>
          <w:szCs w:val="16"/>
        </w:rPr>
      </w:pPr>
    </w:p>
    <w:p w:rsidR="00340901" w:rsidRPr="001A504F" w:rsidRDefault="000618F8" w:rsidP="00340901">
      <w:pPr>
        <w:rPr>
          <w:b/>
          <w:sz w:val="28"/>
          <w:szCs w:val="28"/>
          <w:u w:val="single"/>
        </w:rPr>
      </w:pPr>
      <w:r>
        <w:rPr>
          <w:b/>
          <w:sz w:val="28"/>
          <w:szCs w:val="28"/>
        </w:rPr>
        <w:t>о</w:t>
      </w:r>
      <w:r w:rsidR="00340901" w:rsidRPr="002E78B4">
        <w:rPr>
          <w:b/>
          <w:sz w:val="28"/>
          <w:szCs w:val="28"/>
        </w:rPr>
        <w:t>т</w:t>
      </w:r>
      <w:r>
        <w:rPr>
          <w:b/>
          <w:sz w:val="28"/>
          <w:szCs w:val="28"/>
          <w:u w:val="single"/>
        </w:rPr>
        <w:t xml:space="preserve"> </w:t>
      </w:r>
      <w:r w:rsidR="00F72064">
        <w:rPr>
          <w:b/>
          <w:sz w:val="28"/>
          <w:szCs w:val="28"/>
          <w:u w:val="single"/>
        </w:rPr>
        <w:t xml:space="preserve"> </w:t>
      </w:r>
      <w:r w:rsidR="00FD3FBF">
        <w:rPr>
          <w:b/>
          <w:sz w:val="28"/>
          <w:szCs w:val="28"/>
          <w:u w:val="single"/>
        </w:rPr>
        <w:t>0</w:t>
      </w:r>
      <w:r w:rsidR="00675CC3">
        <w:rPr>
          <w:b/>
          <w:sz w:val="28"/>
          <w:szCs w:val="28"/>
          <w:u w:val="single"/>
        </w:rPr>
        <w:t>4</w:t>
      </w:r>
      <w:r w:rsidR="00FD3FBF">
        <w:rPr>
          <w:b/>
          <w:sz w:val="28"/>
          <w:szCs w:val="28"/>
          <w:u w:val="single"/>
        </w:rPr>
        <w:t xml:space="preserve"> марта</w:t>
      </w:r>
      <w:r w:rsidR="00371684">
        <w:rPr>
          <w:b/>
          <w:sz w:val="28"/>
          <w:szCs w:val="28"/>
          <w:u w:val="single"/>
        </w:rPr>
        <w:t xml:space="preserve"> </w:t>
      </w:r>
      <w:r w:rsidR="00AC23DC">
        <w:rPr>
          <w:b/>
          <w:sz w:val="28"/>
          <w:szCs w:val="28"/>
          <w:u w:val="single"/>
        </w:rPr>
        <w:t>202</w:t>
      </w:r>
      <w:r w:rsidR="00E874E8">
        <w:rPr>
          <w:b/>
          <w:sz w:val="28"/>
          <w:szCs w:val="28"/>
          <w:u w:val="single"/>
        </w:rPr>
        <w:t>5</w:t>
      </w:r>
      <w:r>
        <w:rPr>
          <w:b/>
          <w:sz w:val="28"/>
          <w:szCs w:val="28"/>
          <w:u w:val="single"/>
        </w:rPr>
        <w:t xml:space="preserve"> </w:t>
      </w:r>
      <w:r w:rsidR="00340901" w:rsidRPr="002E78B4">
        <w:rPr>
          <w:b/>
          <w:sz w:val="28"/>
          <w:szCs w:val="28"/>
          <w:u w:val="single"/>
        </w:rPr>
        <w:t>года</w:t>
      </w:r>
      <w:r w:rsidR="00340901" w:rsidRPr="002E78B4">
        <w:rPr>
          <w:b/>
          <w:sz w:val="28"/>
          <w:szCs w:val="28"/>
        </w:rPr>
        <w:t xml:space="preserve">  </w:t>
      </w:r>
      <w:r w:rsidR="00340901" w:rsidRPr="000618F8">
        <w:rPr>
          <w:b/>
          <w:sz w:val="28"/>
          <w:szCs w:val="28"/>
          <w:u w:val="single"/>
        </w:rPr>
        <w:t>№</w:t>
      </w:r>
      <w:r w:rsidR="00F72064">
        <w:rPr>
          <w:b/>
          <w:sz w:val="28"/>
          <w:szCs w:val="28"/>
          <w:u w:val="single"/>
        </w:rPr>
        <w:t xml:space="preserve"> </w:t>
      </w:r>
      <w:r w:rsidR="00675CC3">
        <w:rPr>
          <w:b/>
          <w:sz w:val="28"/>
          <w:szCs w:val="28"/>
          <w:u w:val="single"/>
        </w:rPr>
        <w:t>200</w:t>
      </w:r>
    </w:p>
    <w:p w:rsidR="001C21C2" w:rsidRDefault="001C21C2" w:rsidP="001C21C2">
      <w:pPr>
        <w:ind w:firstLine="708"/>
        <w:jc w:val="both"/>
        <w:rPr>
          <w:sz w:val="28"/>
          <w:szCs w:val="28"/>
        </w:rPr>
      </w:pPr>
    </w:p>
    <w:p w:rsidR="00EB6F0A" w:rsidRDefault="00EB6F0A" w:rsidP="00EB6F0A">
      <w:pPr>
        <w:tabs>
          <w:tab w:val="left" w:pos="7640"/>
        </w:tabs>
        <w:ind w:right="5104"/>
        <w:jc w:val="both"/>
        <w:rPr>
          <w:sz w:val="28"/>
          <w:szCs w:val="28"/>
        </w:rPr>
      </w:pPr>
      <w:r w:rsidRPr="00B66F5E">
        <w:rPr>
          <w:sz w:val="28"/>
          <w:szCs w:val="28"/>
        </w:rPr>
        <w:t xml:space="preserve">Об утверждении </w:t>
      </w:r>
      <w:r>
        <w:rPr>
          <w:sz w:val="28"/>
          <w:szCs w:val="28"/>
        </w:rPr>
        <w:t xml:space="preserve">Административного регламента предоставления муниципальной услуги «Оформление и выдача архивных справок, архивных копий и архивных выписок» </w:t>
      </w:r>
    </w:p>
    <w:p w:rsidR="00EB6F0A" w:rsidRDefault="00EB6F0A" w:rsidP="00EB6F0A">
      <w:pPr>
        <w:tabs>
          <w:tab w:val="left" w:pos="7640"/>
        </w:tabs>
        <w:ind w:firstLine="709"/>
        <w:jc w:val="both"/>
        <w:rPr>
          <w:sz w:val="28"/>
          <w:szCs w:val="28"/>
        </w:rPr>
      </w:pPr>
    </w:p>
    <w:p w:rsidR="00EB6F0A" w:rsidRPr="00B66F5E" w:rsidRDefault="00EB6F0A" w:rsidP="00EB6F0A">
      <w:pPr>
        <w:tabs>
          <w:tab w:val="left" w:pos="7640"/>
        </w:tabs>
        <w:ind w:firstLine="709"/>
        <w:jc w:val="both"/>
        <w:rPr>
          <w:sz w:val="28"/>
          <w:szCs w:val="28"/>
        </w:rPr>
      </w:pPr>
    </w:p>
    <w:p w:rsidR="00EB6F0A" w:rsidRDefault="00EB6F0A" w:rsidP="00EB6F0A">
      <w:pPr>
        <w:tabs>
          <w:tab w:val="left" w:pos="7640"/>
        </w:tabs>
        <w:ind w:firstLine="709"/>
        <w:jc w:val="both"/>
        <w:rPr>
          <w:sz w:val="28"/>
          <w:szCs w:val="28"/>
        </w:rPr>
      </w:pPr>
      <w:proofErr w:type="gramStart"/>
      <w:r>
        <w:rPr>
          <w:sz w:val="28"/>
          <w:szCs w:val="28"/>
        </w:rPr>
        <w:t>В соответствии с Федеральными закон</w:t>
      </w:r>
      <w:r w:rsidR="00EF3F7B">
        <w:rPr>
          <w:sz w:val="28"/>
          <w:szCs w:val="28"/>
        </w:rPr>
        <w:t>ами от 22.10.2004 года № 125-ФЗ</w:t>
      </w:r>
      <w:r>
        <w:rPr>
          <w:sz w:val="28"/>
          <w:szCs w:val="28"/>
        </w:rPr>
        <w:t xml:space="preserve"> </w:t>
      </w:r>
      <w:r w:rsidR="00EF3F7B">
        <w:rPr>
          <w:sz w:val="28"/>
          <w:szCs w:val="28"/>
        </w:rPr>
        <w:t>«</w:t>
      </w:r>
      <w:r>
        <w:rPr>
          <w:sz w:val="28"/>
          <w:szCs w:val="28"/>
        </w:rPr>
        <w:t>Об архивном деле в Российской Федерации», от 27.07.2010 года №210-ФЗ                «Об организации предоставления государственных и муниципальных услуг», приказом Министерства культуры и массовых коммуникаций Российской Федерации от 18.01.2007 года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w:t>
      </w:r>
      <w:proofErr w:type="gramEnd"/>
      <w:r>
        <w:rPr>
          <w:sz w:val="28"/>
          <w:szCs w:val="28"/>
        </w:rPr>
        <w:t xml:space="preserve"> </w:t>
      </w:r>
      <w:proofErr w:type="gramStart"/>
      <w:r>
        <w:rPr>
          <w:sz w:val="28"/>
          <w:szCs w:val="28"/>
        </w:rPr>
        <w:t>архивах</w:t>
      </w:r>
      <w:proofErr w:type="gramEnd"/>
      <w:r>
        <w:rPr>
          <w:sz w:val="28"/>
          <w:szCs w:val="28"/>
        </w:rPr>
        <w:t>»,</w:t>
      </w:r>
    </w:p>
    <w:p w:rsidR="00EB6F0A" w:rsidRPr="00B66F5E" w:rsidRDefault="00EB6F0A" w:rsidP="00EB6F0A">
      <w:pPr>
        <w:tabs>
          <w:tab w:val="left" w:pos="7640"/>
        </w:tabs>
        <w:ind w:firstLine="709"/>
        <w:jc w:val="both"/>
        <w:rPr>
          <w:sz w:val="28"/>
          <w:szCs w:val="28"/>
        </w:rPr>
      </w:pPr>
    </w:p>
    <w:p w:rsidR="00EB6F0A" w:rsidRPr="00BE0E62" w:rsidRDefault="00EB6F0A" w:rsidP="00EB6F0A">
      <w:pPr>
        <w:autoSpaceDE w:val="0"/>
        <w:autoSpaceDN w:val="0"/>
        <w:adjustRightInd w:val="0"/>
        <w:ind w:firstLine="709"/>
        <w:jc w:val="both"/>
        <w:outlineLvl w:val="0"/>
        <w:rPr>
          <w:sz w:val="28"/>
          <w:szCs w:val="28"/>
        </w:rPr>
      </w:pPr>
      <w:r w:rsidRPr="00BE0E62">
        <w:rPr>
          <w:sz w:val="28"/>
          <w:szCs w:val="28"/>
        </w:rPr>
        <w:t>Администрация муниципального образования «</w:t>
      </w:r>
      <w:proofErr w:type="spellStart"/>
      <w:r w:rsidRPr="00BE0E62">
        <w:rPr>
          <w:sz w:val="28"/>
          <w:szCs w:val="28"/>
        </w:rPr>
        <w:t>Сычевский</w:t>
      </w:r>
      <w:proofErr w:type="spellEnd"/>
      <w:r w:rsidRPr="00BE0E62">
        <w:rPr>
          <w:sz w:val="28"/>
          <w:szCs w:val="28"/>
        </w:rPr>
        <w:t xml:space="preserve"> </w:t>
      </w:r>
      <w:r>
        <w:rPr>
          <w:sz w:val="28"/>
          <w:szCs w:val="28"/>
        </w:rPr>
        <w:t>муниципальный округ</w:t>
      </w:r>
      <w:r w:rsidRPr="00BE0E62">
        <w:rPr>
          <w:sz w:val="28"/>
          <w:szCs w:val="28"/>
        </w:rPr>
        <w:t xml:space="preserve">» Смоленской области </w:t>
      </w:r>
    </w:p>
    <w:p w:rsidR="00EB6F0A" w:rsidRPr="00BE0E62" w:rsidRDefault="00EB6F0A" w:rsidP="00EB6F0A">
      <w:pPr>
        <w:autoSpaceDE w:val="0"/>
        <w:autoSpaceDN w:val="0"/>
        <w:adjustRightInd w:val="0"/>
        <w:ind w:firstLine="709"/>
        <w:jc w:val="both"/>
        <w:outlineLvl w:val="0"/>
        <w:rPr>
          <w:sz w:val="28"/>
          <w:szCs w:val="28"/>
        </w:rPr>
      </w:pPr>
      <w:proofErr w:type="spellStart"/>
      <w:proofErr w:type="gramStart"/>
      <w:r w:rsidRPr="00BE0E62">
        <w:rPr>
          <w:sz w:val="28"/>
          <w:szCs w:val="28"/>
        </w:rPr>
        <w:t>п</w:t>
      </w:r>
      <w:proofErr w:type="spellEnd"/>
      <w:proofErr w:type="gramEnd"/>
      <w:r w:rsidRPr="00BE0E62">
        <w:rPr>
          <w:sz w:val="28"/>
          <w:szCs w:val="28"/>
        </w:rPr>
        <w:t xml:space="preserve"> о с т а </w:t>
      </w:r>
      <w:proofErr w:type="spellStart"/>
      <w:r w:rsidRPr="00BE0E62">
        <w:rPr>
          <w:sz w:val="28"/>
          <w:szCs w:val="28"/>
        </w:rPr>
        <w:t>н</w:t>
      </w:r>
      <w:proofErr w:type="spellEnd"/>
      <w:r w:rsidRPr="00BE0E62">
        <w:rPr>
          <w:sz w:val="28"/>
          <w:szCs w:val="28"/>
        </w:rPr>
        <w:t xml:space="preserve"> о в л я е т:</w:t>
      </w:r>
    </w:p>
    <w:p w:rsidR="00EB6F0A" w:rsidRDefault="00EB6F0A" w:rsidP="00EB6F0A">
      <w:pPr>
        <w:tabs>
          <w:tab w:val="left" w:pos="7640"/>
        </w:tabs>
        <w:ind w:firstLine="709"/>
        <w:jc w:val="both"/>
        <w:rPr>
          <w:sz w:val="28"/>
          <w:szCs w:val="28"/>
        </w:rPr>
      </w:pPr>
    </w:p>
    <w:p w:rsidR="00EB6F0A" w:rsidRPr="00B66F5E" w:rsidRDefault="00EB6F0A" w:rsidP="00EB6F0A">
      <w:pPr>
        <w:tabs>
          <w:tab w:val="left" w:pos="7640"/>
        </w:tabs>
        <w:ind w:firstLine="709"/>
        <w:jc w:val="both"/>
        <w:rPr>
          <w:sz w:val="28"/>
          <w:szCs w:val="28"/>
        </w:rPr>
      </w:pPr>
      <w:r w:rsidRPr="00B66F5E">
        <w:rPr>
          <w:sz w:val="28"/>
          <w:szCs w:val="28"/>
        </w:rPr>
        <w:t>1.</w:t>
      </w:r>
      <w:r>
        <w:rPr>
          <w:sz w:val="28"/>
          <w:szCs w:val="28"/>
        </w:rPr>
        <w:t xml:space="preserve"> </w:t>
      </w:r>
      <w:r w:rsidRPr="00B66F5E">
        <w:rPr>
          <w:sz w:val="28"/>
          <w:szCs w:val="28"/>
        </w:rPr>
        <w:t>Утве</w:t>
      </w:r>
      <w:r>
        <w:rPr>
          <w:sz w:val="28"/>
          <w:szCs w:val="28"/>
        </w:rPr>
        <w:t>рдить прилагаемый Административный регламент предоставления муниципальной услуги «Оформление и выдача архивных справок, архивных копий и архивных выписок» (далее - Административный регламент).</w:t>
      </w:r>
    </w:p>
    <w:p w:rsidR="002F604A" w:rsidRDefault="00EB6F0A" w:rsidP="00EB6F0A">
      <w:pPr>
        <w:tabs>
          <w:tab w:val="left" w:pos="7640"/>
        </w:tabs>
        <w:ind w:firstLine="709"/>
        <w:jc w:val="both"/>
        <w:rPr>
          <w:sz w:val="28"/>
          <w:szCs w:val="28"/>
        </w:rPr>
      </w:pPr>
      <w:r w:rsidRPr="00B66F5E">
        <w:rPr>
          <w:sz w:val="28"/>
          <w:szCs w:val="28"/>
        </w:rPr>
        <w:t>2.</w:t>
      </w:r>
      <w:r>
        <w:rPr>
          <w:sz w:val="28"/>
          <w:szCs w:val="28"/>
        </w:rPr>
        <w:t xml:space="preserve"> </w:t>
      </w:r>
      <w:r w:rsidRPr="00B66F5E">
        <w:rPr>
          <w:sz w:val="28"/>
          <w:szCs w:val="28"/>
        </w:rPr>
        <w:t>Признать утратившим</w:t>
      </w:r>
      <w:r w:rsidR="002F604A">
        <w:rPr>
          <w:sz w:val="28"/>
          <w:szCs w:val="28"/>
        </w:rPr>
        <w:t>и</w:t>
      </w:r>
      <w:r w:rsidRPr="00B66F5E">
        <w:rPr>
          <w:sz w:val="28"/>
          <w:szCs w:val="28"/>
        </w:rPr>
        <w:t xml:space="preserve"> силу</w:t>
      </w:r>
      <w:r>
        <w:rPr>
          <w:sz w:val="28"/>
          <w:szCs w:val="28"/>
        </w:rPr>
        <w:t xml:space="preserve">: </w:t>
      </w:r>
    </w:p>
    <w:p w:rsidR="002F604A" w:rsidRPr="00A95B94" w:rsidRDefault="002F604A" w:rsidP="002F604A">
      <w:pPr>
        <w:tabs>
          <w:tab w:val="left" w:pos="7640"/>
        </w:tabs>
        <w:ind w:firstLine="709"/>
        <w:jc w:val="both"/>
        <w:rPr>
          <w:sz w:val="28"/>
          <w:szCs w:val="28"/>
        </w:rPr>
      </w:pPr>
      <w:r>
        <w:rPr>
          <w:sz w:val="28"/>
          <w:szCs w:val="28"/>
        </w:rPr>
        <w:t xml:space="preserve">- </w:t>
      </w:r>
      <w:r w:rsidR="00EB6F0A">
        <w:rPr>
          <w:sz w:val="28"/>
          <w:szCs w:val="28"/>
        </w:rPr>
        <w:t>постановление</w:t>
      </w:r>
      <w:r w:rsidR="00EB6F0A" w:rsidRPr="00B66F5E">
        <w:rPr>
          <w:sz w:val="28"/>
          <w:szCs w:val="28"/>
        </w:rPr>
        <w:t xml:space="preserve"> Администрации муниципального образования «</w:t>
      </w:r>
      <w:proofErr w:type="spellStart"/>
      <w:r w:rsidR="00EB6F0A" w:rsidRPr="00B66F5E">
        <w:rPr>
          <w:sz w:val="28"/>
          <w:szCs w:val="28"/>
        </w:rPr>
        <w:t>Сычевски</w:t>
      </w:r>
      <w:r w:rsidR="00EB6F0A">
        <w:rPr>
          <w:sz w:val="28"/>
          <w:szCs w:val="28"/>
        </w:rPr>
        <w:t>й</w:t>
      </w:r>
      <w:proofErr w:type="spellEnd"/>
      <w:r w:rsidR="00EB6F0A">
        <w:rPr>
          <w:sz w:val="28"/>
          <w:szCs w:val="28"/>
        </w:rPr>
        <w:t xml:space="preserve"> район» Смоленской области от 01.04.2019 г.</w:t>
      </w:r>
      <w:r w:rsidRPr="002F604A">
        <w:rPr>
          <w:sz w:val="28"/>
          <w:szCs w:val="28"/>
        </w:rPr>
        <w:t xml:space="preserve"> </w:t>
      </w:r>
      <w:r>
        <w:rPr>
          <w:sz w:val="28"/>
          <w:szCs w:val="28"/>
        </w:rPr>
        <w:t>№145                                 «</w:t>
      </w:r>
      <w:r w:rsidRPr="00A95B94">
        <w:rPr>
          <w:sz w:val="28"/>
          <w:szCs w:val="28"/>
        </w:rPr>
        <w:t xml:space="preserve">Об утверждении </w:t>
      </w:r>
      <w:r>
        <w:rPr>
          <w:sz w:val="28"/>
          <w:szCs w:val="28"/>
        </w:rPr>
        <w:t>А</w:t>
      </w:r>
      <w:r w:rsidRPr="00A95B94">
        <w:rPr>
          <w:sz w:val="28"/>
          <w:szCs w:val="28"/>
        </w:rPr>
        <w:t>дминистративного регламента</w:t>
      </w:r>
      <w:r>
        <w:rPr>
          <w:sz w:val="28"/>
          <w:szCs w:val="28"/>
        </w:rPr>
        <w:t xml:space="preserve"> </w:t>
      </w:r>
      <w:r w:rsidRPr="00A95B94">
        <w:rPr>
          <w:sz w:val="28"/>
          <w:szCs w:val="28"/>
        </w:rPr>
        <w:t>предоставления муниципальной услуги «Оформление и выдача архивных справок, архивных копий</w:t>
      </w:r>
      <w:r>
        <w:rPr>
          <w:sz w:val="28"/>
          <w:szCs w:val="28"/>
        </w:rPr>
        <w:t xml:space="preserve"> </w:t>
      </w:r>
      <w:r w:rsidRPr="00A95B94">
        <w:rPr>
          <w:sz w:val="28"/>
          <w:szCs w:val="28"/>
        </w:rPr>
        <w:t>и архивных выписок»</w:t>
      </w:r>
      <w:r>
        <w:rPr>
          <w:sz w:val="28"/>
          <w:szCs w:val="28"/>
        </w:rPr>
        <w:t>;</w:t>
      </w:r>
      <w:r w:rsidRPr="00A95B94">
        <w:rPr>
          <w:sz w:val="28"/>
          <w:szCs w:val="28"/>
        </w:rPr>
        <w:t xml:space="preserve"> </w:t>
      </w:r>
    </w:p>
    <w:p w:rsidR="002F604A" w:rsidRDefault="002F604A" w:rsidP="00EB6F0A">
      <w:pPr>
        <w:tabs>
          <w:tab w:val="left" w:pos="7640"/>
        </w:tabs>
        <w:ind w:firstLine="709"/>
        <w:jc w:val="both"/>
        <w:rPr>
          <w:sz w:val="28"/>
          <w:szCs w:val="28"/>
        </w:rPr>
      </w:pPr>
      <w:r>
        <w:rPr>
          <w:sz w:val="28"/>
          <w:szCs w:val="28"/>
        </w:rPr>
        <w:lastRenderedPageBreak/>
        <w:t xml:space="preserve">- </w:t>
      </w:r>
      <w:r w:rsidR="00EB6F0A">
        <w:rPr>
          <w:sz w:val="28"/>
          <w:szCs w:val="28"/>
        </w:rPr>
        <w:t>постановление Администрации муниципального образования «</w:t>
      </w:r>
      <w:proofErr w:type="spellStart"/>
      <w:r w:rsidR="00EB6F0A">
        <w:rPr>
          <w:sz w:val="28"/>
          <w:szCs w:val="28"/>
        </w:rPr>
        <w:t>Сычевский</w:t>
      </w:r>
      <w:proofErr w:type="spellEnd"/>
      <w:r w:rsidR="00EB6F0A">
        <w:rPr>
          <w:sz w:val="28"/>
          <w:szCs w:val="28"/>
        </w:rPr>
        <w:t xml:space="preserve"> район»  Смоленской области от 27.04.2022 г.</w:t>
      </w:r>
      <w:r w:rsidRPr="002F604A">
        <w:rPr>
          <w:sz w:val="28"/>
          <w:szCs w:val="28"/>
        </w:rPr>
        <w:t xml:space="preserve"> </w:t>
      </w:r>
      <w:r>
        <w:rPr>
          <w:sz w:val="28"/>
          <w:szCs w:val="28"/>
        </w:rPr>
        <w:t>№260 «О</w:t>
      </w:r>
      <w:r w:rsidRPr="00C353D0">
        <w:rPr>
          <w:sz w:val="28"/>
          <w:szCs w:val="28"/>
        </w:rPr>
        <w:t xml:space="preserve"> внесении изменений в Административный регламент предоставлени</w:t>
      </w:r>
      <w:r>
        <w:rPr>
          <w:sz w:val="28"/>
          <w:szCs w:val="28"/>
        </w:rPr>
        <w:t>я</w:t>
      </w:r>
      <w:r w:rsidRPr="00C353D0">
        <w:rPr>
          <w:sz w:val="28"/>
          <w:szCs w:val="28"/>
        </w:rPr>
        <w:t xml:space="preserve"> муниципальной услуги «</w:t>
      </w:r>
      <w:r w:rsidRPr="00696089">
        <w:rPr>
          <w:sz w:val="28"/>
          <w:szCs w:val="28"/>
        </w:rPr>
        <w:t>Оформление и выдача архивных справок, архивных копий и архивных выписок»</w:t>
      </w:r>
      <w:r>
        <w:rPr>
          <w:sz w:val="28"/>
          <w:szCs w:val="28"/>
        </w:rPr>
        <w:t>.</w:t>
      </w:r>
    </w:p>
    <w:p w:rsidR="00EB6F0A" w:rsidRDefault="002F604A" w:rsidP="00EB6F0A">
      <w:pPr>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муниципального образования – руководителя Аппарата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Смоленской области М.В. </w:t>
      </w:r>
      <w:proofErr w:type="spellStart"/>
      <w:r>
        <w:rPr>
          <w:sz w:val="28"/>
          <w:szCs w:val="28"/>
        </w:rPr>
        <w:t>Зенченко</w:t>
      </w:r>
      <w:proofErr w:type="spellEnd"/>
      <w:r>
        <w:rPr>
          <w:sz w:val="28"/>
          <w:szCs w:val="28"/>
        </w:rPr>
        <w:t>.</w:t>
      </w:r>
    </w:p>
    <w:p w:rsidR="001C21C2" w:rsidRDefault="001C21C2" w:rsidP="00B07F69">
      <w:pPr>
        <w:shd w:val="clear" w:color="auto" w:fill="FFFFFF"/>
        <w:ind w:firstLine="709"/>
        <w:textAlignment w:val="baseline"/>
        <w:rPr>
          <w:spacing w:val="2"/>
          <w:sz w:val="28"/>
          <w:szCs w:val="28"/>
        </w:rPr>
      </w:pPr>
    </w:p>
    <w:p w:rsidR="002F604A" w:rsidRDefault="002F604A" w:rsidP="00B07F69">
      <w:pPr>
        <w:shd w:val="clear" w:color="auto" w:fill="FFFFFF"/>
        <w:ind w:firstLine="709"/>
        <w:textAlignment w:val="baseline"/>
        <w:rPr>
          <w:spacing w:val="2"/>
          <w:sz w:val="28"/>
          <w:szCs w:val="28"/>
        </w:rPr>
      </w:pPr>
    </w:p>
    <w:p w:rsidR="0042419F" w:rsidRPr="001569E2" w:rsidRDefault="0042419F" w:rsidP="0042419F">
      <w:pPr>
        <w:shd w:val="clear" w:color="auto" w:fill="FFFFFF"/>
        <w:textAlignment w:val="baseline"/>
        <w:rPr>
          <w:spacing w:val="2"/>
          <w:sz w:val="28"/>
          <w:szCs w:val="28"/>
        </w:rPr>
      </w:pPr>
      <w:r w:rsidRPr="001569E2">
        <w:rPr>
          <w:spacing w:val="2"/>
          <w:sz w:val="28"/>
          <w:szCs w:val="28"/>
        </w:rPr>
        <w:t>Глава муниципального образования</w:t>
      </w:r>
    </w:p>
    <w:p w:rsidR="0042419F" w:rsidRPr="001569E2" w:rsidRDefault="0042419F" w:rsidP="0042419F">
      <w:pPr>
        <w:shd w:val="clear" w:color="auto" w:fill="FFFFFF"/>
        <w:textAlignment w:val="baseline"/>
        <w:rPr>
          <w:sz w:val="28"/>
          <w:szCs w:val="28"/>
        </w:rPr>
      </w:pPr>
      <w:r w:rsidRPr="001569E2">
        <w:rPr>
          <w:sz w:val="28"/>
          <w:szCs w:val="28"/>
        </w:rPr>
        <w:t>«</w:t>
      </w:r>
      <w:proofErr w:type="spellStart"/>
      <w:r w:rsidRPr="001569E2">
        <w:rPr>
          <w:sz w:val="28"/>
          <w:szCs w:val="28"/>
        </w:rPr>
        <w:t>Сычевский</w:t>
      </w:r>
      <w:proofErr w:type="spellEnd"/>
      <w:r w:rsidRPr="001569E2">
        <w:rPr>
          <w:sz w:val="28"/>
          <w:szCs w:val="28"/>
        </w:rPr>
        <w:t xml:space="preserve"> муниципальный округ»</w:t>
      </w:r>
    </w:p>
    <w:p w:rsidR="0042419F" w:rsidRDefault="0042419F" w:rsidP="0072114A">
      <w:pPr>
        <w:shd w:val="clear" w:color="auto" w:fill="FFFFFF"/>
        <w:textAlignment w:val="baseline"/>
        <w:rPr>
          <w:spacing w:val="2"/>
          <w:sz w:val="28"/>
          <w:szCs w:val="28"/>
        </w:rPr>
      </w:pPr>
      <w:r w:rsidRPr="001569E2">
        <w:rPr>
          <w:spacing w:val="2"/>
          <w:sz w:val="28"/>
          <w:szCs w:val="28"/>
        </w:rPr>
        <w:t xml:space="preserve">Смоленской области                                                               </w:t>
      </w:r>
      <w:r>
        <w:rPr>
          <w:spacing w:val="2"/>
          <w:sz w:val="28"/>
          <w:szCs w:val="28"/>
        </w:rPr>
        <w:t xml:space="preserve">   </w:t>
      </w:r>
      <w:r w:rsidRPr="001569E2">
        <w:rPr>
          <w:spacing w:val="2"/>
          <w:sz w:val="28"/>
          <w:szCs w:val="28"/>
        </w:rPr>
        <w:t xml:space="preserve">      Т.П. Васильева</w:t>
      </w: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2F604A" w:rsidRDefault="002F604A" w:rsidP="0072114A">
      <w:pPr>
        <w:shd w:val="clear" w:color="auto" w:fill="FFFFFF"/>
        <w:textAlignment w:val="baseline"/>
        <w:rPr>
          <w:spacing w:val="2"/>
          <w:sz w:val="28"/>
          <w:szCs w:val="28"/>
        </w:rPr>
      </w:pPr>
    </w:p>
    <w:p w:rsidR="00EF3F7B" w:rsidRDefault="00EF3F7B" w:rsidP="0072114A">
      <w:pPr>
        <w:shd w:val="clear" w:color="auto" w:fill="FFFFFF"/>
        <w:textAlignment w:val="baseline"/>
        <w:rPr>
          <w:spacing w:val="2"/>
          <w:sz w:val="28"/>
          <w:szCs w:val="28"/>
        </w:rPr>
      </w:pPr>
    </w:p>
    <w:p w:rsidR="00EF3F7B" w:rsidRDefault="00EF3F7B" w:rsidP="0072114A">
      <w:pPr>
        <w:shd w:val="clear" w:color="auto" w:fill="FFFFFF"/>
        <w:textAlignment w:val="baseline"/>
        <w:rPr>
          <w:spacing w:val="2"/>
          <w:sz w:val="28"/>
          <w:szCs w:val="28"/>
        </w:rPr>
      </w:pPr>
    </w:p>
    <w:p w:rsidR="00514EF7" w:rsidRDefault="00514EF7" w:rsidP="00514EF7">
      <w:pPr>
        <w:jc w:val="right"/>
        <w:rPr>
          <w:sz w:val="28"/>
          <w:szCs w:val="28"/>
        </w:rPr>
      </w:pPr>
      <w:r>
        <w:rPr>
          <w:sz w:val="28"/>
          <w:szCs w:val="28"/>
        </w:rPr>
        <w:lastRenderedPageBreak/>
        <w:t>УТВЕРЖДЕН</w:t>
      </w:r>
    </w:p>
    <w:p w:rsidR="00514EF7" w:rsidRDefault="00514EF7" w:rsidP="00514EF7">
      <w:pPr>
        <w:jc w:val="right"/>
        <w:rPr>
          <w:sz w:val="28"/>
          <w:szCs w:val="28"/>
        </w:rPr>
      </w:pPr>
      <w:r>
        <w:rPr>
          <w:sz w:val="28"/>
          <w:szCs w:val="28"/>
        </w:rPr>
        <w:t xml:space="preserve">постановлением Администрации  </w:t>
      </w:r>
    </w:p>
    <w:p w:rsidR="00514EF7" w:rsidRDefault="00514EF7" w:rsidP="00514EF7">
      <w:pPr>
        <w:jc w:val="right"/>
        <w:rPr>
          <w:sz w:val="28"/>
          <w:szCs w:val="28"/>
        </w:rPr>
      </w:pPr>
      <w:r>
        <w:rPr>
          <w:sz w:val="28"/>
          <w:szCs w:val="28"/>
        </w:rPr>
        <w:t xml:space="preserve">муниципального образования </w:t>
      </w:r>
    </w:p>
    <w:p w:rsidR="00514EF7" w:rsidRDefault="00514EF7" w:rsidP="00514EF7">
      <w:pPr>
        <w:jc w:val="right"/>
        <w:rPr>
          <w:sz w:val="28"/>
          <w:szCs w:val="28"/>
        </w:rPr>
      </w:pPr>
      <w:r>
        <w:rPr>
          <w:sz w:val="28"/>
          <w:szCs w:val="28"/>
        </w:rPr>
        <w:t>«</w:t>
      </w:r>
      <w:proofErr w:type="spellStart"/>
      <w:r>
        <w:rPr>
          <w:sz w:val="28"/>
          <w:szCs w:val="28"/>
        </w:rPr>
        <w:t>Сычевский</w:t>
      </w:r>
      <w:proofErr w:type="spellEnd"/>
      <w:r>
        <w:rPr>
          <w:sz w:val="28"/>
          <w:szCs w:val="28"/>
        </w:rPr>
        <w:t xml:space="preserve"> муниципальный                                                                                        округ» Смоленской области </w:t>
      </w:r>
    </w:p>
    <w:p w:rsidR="00514EF7" w:rsidRDefault="00514EF7" w:rsidP="00514EF7">
      <w:pPr>
        <w:jc w:val="right"/>
        <w:rPr>
          <w:sz w:val="26"/>
          <w:szCs w:val="26"/>
        </w:rPr>
      </w:pPr>
      <w:r>
        <w:rPr>
          <w:sz w:val="28"/>
          <w:szCs w:val="28"/>
        </w:rPr>
        <w:t>от 04.03.2025 года № 200</w:t>
      </w:r>
    </w:p>
    <w:p w:rsidR="002F604A" w:rsidRDefault="002F604A" w:rsidP="0072114A">
      <w:pPr>
        <w:shd w:val="clear" w:color="auto" w:fill="FFFFFF"/>
        <w:textAlignment w:val="baseline"/>
        <w:rPr>
          <w:spacing w:val="2"/>
          <w:sz w:val="28"/>
          <w:szCs w:val="28"/>
        </w:rPr>
      </w:pPr>
    </w:p>
    <w:p w:rsidR="00DF4443" w:rsidRDefault="00DF4443" w:rsidP="0072114A">
      <w:pPr>
        <w:shd w:val="clear" w:color="auto" w:fill="FFFFFF"/>
        <w:textAlignment w:val="baseline"/>
        <w:rPr>
          <w:spacing w:val="2"/>
          <w:sz w:val="28"/>
          <w:szCs w:val="28"/>
        </w:rPr>
      </w:pPr>
    </w:p>
    <w:p w:rsidR="00DF4443" w:rsidRPr="00514EF7" w:rsidRDefault="00DF4443" w:rsidP="00514EF7">
      <w:pPr>
        <w:widowControl w:val="0"/>
        <w:autoSpaceDE w:val="0"/>
        <w:autoSpaceDN w:val="0"/>
        <w:adjustRightInd w:val="0"/>
        <w:jc w:val="center"/>
        <w:rPr>
          <w:bCs/>
          <w:sz w:val="28"/>
          <w:szCs w:val="28"/>
        </w:rPr>
      </w:pPr>
      <w:r w:rsidRPr="00514EF7">
        <w:rPr>
          <w:bCs/>
          <w:sz w:val="28"/>
          <w:szCs w:val="28"/>
        </w:rPr>
        <w:t>АДМИНИСТРАТИВНЫЙ РЕГЛАМЕНТ</w:t>
      </w:r>
    </w:p>
    <w:p w:rsidR="00DF4443" w:rsidRPr="00514EF7" w:rsidRDefault="00DF4443" w:rsidP="00514EF7">
      <w:pPr>
        <w:widowControl w:val="0"/>
        <w:autoSpaceDE w:val="0"/>
        <w:autoSpaceDN w:val="0"/>
        <w:adjustRightInd w:val="0"/>
        <w:jc w:val="center"/>
        <w:rPr>
          <w:sz w:val="28"/>
          <w:szCs w:val="28"/>
        </w:rPr>
      </w:pPr>
      <w:r w:rsidRPr="00514EF7">
        <w:rPr>
          <w:bCs/>
          <w:sz w:val="28"/>
          <w:szCs w:val="28"/>
        </w:rPr>
        <w:t>предоставления муниципальной услуги</w:t>
      </w:r>
      <w:r w:rsidR="00514EF7">
        <w:rPr>
          <w:bCs/>
          <w:sz w:val="28"/>
          <w:szCs w:val="28"/>
        </w:rPr>
        <w:t xml:space="preserve"> </w:t>
      </w:r>
      <w:r w:rsidRPr="00514EF7">
        <w:rPr>
          <w:bCs/>
          <w:sz w:val="28"/>
          <w:szCs w:val="28"/>
        </w:rPr>
        <w:t>«Оформление и выдача архивных справок, архивных копий, архивных выписок»</w:t>
      </w:r>
    </w:p>
    <w:p w:rsidR="00DF4443" w:rsidRPr="00514EF7" w:rsidRDefault="00DF4443" w:rsidP="00514EF7">
      <w:pPr>
        <w:widowControl w:val="0"/>
        <w:autoSpaceDE w:val="0"/>
        <w:autoSpaceDN w:val="0"/>
        <w:adjustRightInd w:val="0"/>
        <w:ind w:firstLine="709"/>
        <w:jc w:val="both"/>
        <w:rPr>
          <w:color w:val="FF0000"/>
          <w:sz w:val="28"/>
          <w:szCs w:val="28"/>
        </w:rPr>
      </w:pPr>
    </w:p>
    <w:p w:rsidR="00DF4443" w:rsidRPr="00514EF7" w:rsidRDefault="00DF4443" w:rsidP="00514EF7">
      <w:pPr>
        <w:widowControl w:val="0"/>
        <w:autoSpaceDE w:val="0"/>
        <w:autoSpaceDN w:val="0"/>
        <w:adjustRightInd w:val="0"/>
        <w:ind w:firstLine="709"/>
        <w:jc w:val="center"/>
        <w:outlineLvl w:val="1"/>
        <w:rPr>
          <w:sz w:val="28"/>
          <w:szCs w:val="28"/>
        </w:rPr>
      </w:pPr>
      <w:bookmarkStart w:id="0" w:name="Par50"/>
      <w:bookmarkEnd w:id="0"/>
      <w:r w:rsidRPr="00514EF7">
        <w:rPr>
          <w:sz w:val="28"/>
          <w:szCs w:val="28"/>
        </w:rPr>
        <w:t>1. Общие положения</w:t>
      </w:r>
    </w:p>
    <w:p w:rsidR="00DF4443" w:rsidRPr="00514EF7" w:rsidRDefault="00DF4443" w:rsidP="00514EF7">
      <w:pPr>
        <w:widowControl w:val="0"/>
        <w:autoSpaceDE w:val="0"/>
        <w:autoSpaceDN w:val="0"/>
        <w:adjustRightInd w:val="0"/>
        <w:ind w:firstLine="709"/>
        <w:jc w:val="center"/>
        <w:rPr>
          <w:sz w:val="28"/>
          <w:szCs w:val="28"/>
        </w:rPr>
      </w:pPr>
    </w:p>
    <w:p w:rsidR="00DF4443" w:rsidRPr="00514EF7" w:rsidRDefault="00DF4443" w:rsidP="00514EF7">
      <w:pPr>
        <w:widowControl w:val="0"/>
        <w:autoSpaceDE w:val="0"/>
        <w:autoSpaceDN w:val="0"/>
        <w:adjustRightInd w:val="0"/>
        <w:ind w:firstLine="709"/>
        <w:jc w:val="center"/>
        <w:outlineLvl w:val="2"/>
        <w:rPr>
          <w:sz w:val="28"/>
          <w:szCs w:val="28"/>
        </w:rPr>
      </w:pPr>
      <w:bookmarkStart w:id="1" w:name="Par52"/>
      <w:bookmarkEnd w:id="1"/>
      <w:r w:rsidRPr="00514EF7">
        <w:rPr>
          <w:sz w:val="28"/>
          <w:szCs w:val="28"/>
        </w:rPr>
        <w:t>1.1. Предмет регулирования Административного регламента</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both"/>
        <w:rPr>
          <w:bCs/>
          <w:sz w:val="28"/>
          <w:szCs w:val="28"/>
        </w:rPr>
      </w:pPr>
      <w:r w:rsidRPr="00514EF7">
        <w:rPr>
          <w:sz w:val="28"/>
          <w:szCs w:val="28"/>
        </w:rPr>
        <w:t xml:space="preserve">1.1.1. </w:t>
      </w:r>
      <w:proofErr w:type="gramStart"/>
      <w:r w:rsidRPr="00514EF7">
        <w:rPr>
          <w:sz w:val="28"/>
          <w:szCs w:val="28"/>
        </w:rPr>
        <w:t xml:space="preserve">Административный регламент </w:t>
      </w:r>
      <w:r w:rsidRPr="00514EF7">
        <w:rPr>
          <w:bCs/>
          <w:sz w:val="28"/>
          <w:szCs w:val="28"/>
        </w:rPr>
        <w:t xml:space="preserve">муниципальной услуги «Оформление и выдача архивных справок, архивных копий, архивных выписок» (далее - Административный регламент) </w:t>
      </w:r>
      <w:r w:rsidRPr="00514EF7">
        <w:rPr>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Администрацией муниципального образования «</w:t>
      </w:r>
      <w:proofErr w:type="spellStart"/>
      <w:r w:rsidRPr="00514EF7">
        <w:rPr>
          <w:sz w:val="28"/>
          <w:szCs w:val="28"/>
        </w:rPr>
        <w:t>Сычевский</w:t>
      </w:r>
      <w:proofErr w:type="spellEnd"/>
      <w:r w:rsidRPr="00514EF7">
        <w:rPr>
          <w:sz w:val="28"/>
          <w:szCs w:val="28"/>
        </w:rPr>
        <w:t xml:space="preserve"> муниципальный округ» Смоленской области (далее - Администрация). </w:t>
      </w:r>
      <w:bookmarkStart w:id="2" w:name="Par58"/>
      <w:bookmarkEnd w:id="2"/>
      <w:proofErr w:type="gramEnd"/>
    </w:p>
    <w:p w:rsidR="00DF4443" w:rsidRPr="00514EF7" w:rsidRDefault="00DF4443" w:rsidP="00514EF7">
      <w:pPr>
        <w:widowControl w:val="0"/>
        <w:tabs>
          <w:tab w:val="left" w:pos="709"/>
        </w:tabs>
        <w:autoSpaceDE w:val="0"/>
        <w:autoSpaceDN w:val="0"/>
        <w:ind w:firstLine="709"/>
        <w:jc w:val="both"/>
        <w:outlineLvl w:val="2"/>
        <w:rPr>
          <w:sz w:val="28"/>
          <w:szCs w:val="28"/>
        </w:rPr>
      </w:pPr>
    </w:p>
    <w:p w:rsidR="00DF4443" w:rsidRPr="00514EF7" w:rsidRDefault="00DF4443" w:rsidP="00514EF7">
      <w:pPr>
        <w:widowControl w:val="0"/>
        <w:tabs>
          <w:tab w:val="left" w:pos="709"/>
        </w:tabs>
        <w:autoSpaceDE w:val="0"/>
        <w:autoSpaceDN w:val="0"/>
        <w:ind w:firstLine="709"/>
        <w:jc w:val="center"/>
        <w:outlineLvl w:val="2"/>
        <w:rPr>
          <w:sz w:val="28"/>
          <w:szCs w:val="28"/>
        </w:rPr>
      </w:pPr>
      <w:r w:rsidRPr="00514EF7">
        <w:rPr>
          <w:sz w:val="28"/>
          <w:szCs w:val="28"/>
        </w:rPr>
        <w:t>1.2. Круг заявителей</w:t>
      </w:r>
    </w:p>
    <w:p w:rsidR="00DF4443" w:rsidRPr="00514EF7" w:rsidRDefault="00DF4443" w:rsidP="00514EF7">
      <w:pPr>
        <w:widowControl w:val="0"/>
        <w:tabs>
          <w:tab w:val="left" w:pos="709"/>
        </w:tabs>
        <w:autoSpaceDE w:val="0"/>
        <w:autoSpaceDN w:val="0"/>
        <w:ind w:firstLine="709"/>
        <w:jc w:val="both"/>
        <w:rPr>
          <w:sz w:val="28"/>
          <w:szCs w:val="28"/>
        </w:rPr>
      </w:pPr>
    </w:p>
    <w:p w:rsidR="00DF4443" w:rsidRPr="00514EF7" w:rsidRDefault="00DF4443" w:rsidP="00514EF7">
      <w:pPr>
        <w:widowControl w:val="0"/>
        <w:tabs>
          <w:tab w:val="left" w:pos="709"/>
        </w:tabs>
        <w:autoSpaceDE w:val="0"/>
        <w:autoSpaceDN w:val="0"/>
        <w:ind w:firstLine="709"/>
        <w:jc w:val="both"/>
        <w:rPr>
          <w:color w:val="000000"/>
          <w:sz w:val="28"/>
          <w:szCs w:val="28"/>
          <w:shd w:val="clear" w:color="auto" w:fill="FFFFFF"/>
        </w:rPr>
      </w:pPr>
      <w:r w:rsidRPr="00514EF7">
        <w:rPr>
          <w:sz w:val="28"/>
          <w:szCs w:val="28"/>
        </w:rPr>
        <w:t>1.2.1. Муниципальная услуга предоставляется физическим, юридическим лицам</w:t>
      </w:r>
      <w:r w:rsidR="00514EF7">
        <w:rPr>
          <w:sz w:val="28"/>
          <w:szCs w:val="28"/>
        </w:rPr>
        <w:t xml:space="preserve"> </w:t>
      </w:r>
      <w:r w:rsidRPr="00514EF7">
        <w:rPr>
          <w:color w:val="000000"/>
          <w:sz w:val="28"/>
          <w:szCs w:val="28"/>
          <w:shd w:val="clear" w:color="auto" w:fill="FFFFFF"/>
        </w:rPr>
        <w:t>(далее - заявители)</w:t>
      </w:r>
      <w:proofErr w:type="gramStart"/>
      <w:r w:rsidRPr="00514EF7">
        <w:rPr>
          <w:color w:val="000000"/>
          <w:sz w:val="28"/>
          <w:szCs w:val="28"/>
          <w:shd w:val="clear" w:color="auto" w:fill="FFFFFF"/>
        </w:rPr>
        <w:t>,з</w:t>
      </w:r>
      <w:proofErr w:type="gramEnd"/>
      <w:r w:rsidRPr="00514EF7">
        <w:rPr>
          <w:color w:val="000000"/>
          <w:sz w:val="28"/>
          <w:szCs w:val="28"/>
          <w:shd w:val="clear" w:color="auto" w:fill="FFFFFF"/>
        </w:rPr>
        <w:t>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Администрации муниципального образования «</w:t>
      </w:r>
      <w:proofErr w:type="spellStart"/>
      <w:r w:rsidRPr="00514EF7">
        <w:rPr>
          <w:color w:val="000000"/>
          <w:sz w:val="28"/>
          <w:szCs w:val="28"/>
          <w:shd w:val="clear" w:color="auto" w:fill="FFFFFF"/>
        </w:rPr>
        <w:t>Сычевский</w:t>
      </w:r>
      <w:proofErr w:type="spellEnd"/>
      <w:r w:rsidRPr="00514EF7">
        <w:rPr>
          <w:color w:val="000000"/>
          <w:sz w:val="28"/>
          <w:szCs w:val="28"/>
          <w:shd w:val="clear" w:color="auto" w:fill="FFFFFF"/>
        </w:rPr>
        <w:t xml:space="preserve"> муниципальный округ» Смоленской области.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1.2.2. Категории лиц, имеющих право на получение муниципальной услуги: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правообладателя;</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 xml:space="preserve"> в залог;</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xml:space="preserve">имеющих право на наследование недвижимого имущества правообладателя по завещанию или по закону - в отношении документов, </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 xml:space="preserve">с </w:t>
      </w:r>
      <w:proofErr w:type="gramStart"/>
      <w:r w:rsidRPr="00514EF7">
        <w:rPr>
          <w:rFonts w:ascii="Times New Roman" w:hAnsi="Times New Roman" w:cs="Times New Roman"/>
          <w:sz w:val="28"/>
          <w:szCs w:val="28"/>
        </w:rPr>
        <w:t>даты</w:t>
      </w:r>
      <w:proofErr w:type="gramEnd"/>
      <w:r w:rsidRPr="00514EF7">
        <w:rPr>
          <w:rFonts w:ascii="Times New Roman" w:hAnsi="Times New Roman" w:cs="Times New Roman"/>
          <w:sz w:val="28"/>
          <w:szCs w:val="28"/>
        </w:rPr>
        <w:t xml:space="preserve"> создания которых не прошло 75 лет. Любое физическое лицо - </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lastRenderedPageBreak/>
        <w:t xml:space="preserve">в отношении архивных документов, с </w:t>
      </w:r>
      <w:proofErr w:type="gramStart"/>
      <w:r w:rsidRPr="00514EF7">
        <w:rPr>
          <w:rFonts w:ascii="Times New Roman" w:hAnsi="Times New Roman" w:cs="Times New Roman"/>
          <w:sz w:val="28"/>
          <w:szCs w:val="28"/>
        </w:rPr>
        <w:t>даты</w:t>
      </w:r>
      <w:proofErr w:type="gramEnd"/>
      <w:r w:rsidRPr="00514EF7">
        <w:rPr>
          <w:rFonts w:ascii="Times New Roman" w:hAnsi="Times New Roman" w:cs="Times New Roman"/>
          <w:sz w:val="28"/>
          <w:szCs w:val="28"/>
        </w:rPr>
        <w:t xml:space="preserve"> создания которых прошло более </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75 лет;</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отказ получателей, наследников по закону при предъявлении справки от нотариуса об открытии наследства, а также исполнителя завещания после смерти завещателя;</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xml:space="preserve">- физические лица, обратившиеся за получением документов, содержащих сведения из </w:t>
      </w:r>
      <w:proofErr w:type="spellStart"/>
      <w:r w:rsidRPr="00514EF7">
        <w:rPr>
          <w:rFonts w:ascii="Times New Roman" w:hAnsi="Times New Roman" w:cs="Times New Roman"/>
          <w:sz w:val="28"/>
          <w:szCs w:val="28"/>
        </w:rPr>
        <w:t>похозяйственных</w:t>
      </w:r>
      <w:proofErr w:type="spellEnd"/>
      <w:r w:rsidRPr="00514EF7">
        <w:rPr>
          <w:rFonts w:ascii="Times New Roman" w:hAnsi="Times New Roman" w:cs="Times New Roman"/>
          <w:sz w:val="28"/>
          <w:szCs w:val="28"/>
        </w:rPr>
        <w:t xml:space="preserve"> книг, являющиеся родственниками человека, о котором запрашиваются сведения, - в отношении документов, </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 xml:space="preserve">с </w:t>
      </w:r>
      <w:proofErr w:type="gramStart"/>
      <w:r w:rsidRPr="00514EF7">
        <w:rPr>
          <w:rFonts w:ascii="Times New Roman" w:hAnsi="Times New Roman" w:cs="Times New Roman"/>
          <w:sz w:val="28"/>
          <w:szCs w:val="28"/>
        </w:rPr>
        <w:t>даты</w:t>
      </w:r>
      <w:proofErr w:type="gramEnd"/>
      <w:r w:rsidRPr="00514EF7">
        <w:rPr>
          <w:rFonts w:ascii="Times New Roman" w:hAnsi="Times New Roman" w:cs="Times New Roman"/>
          <w:sz w:val="28"/>
          <w:szCs w:val="28"/>
        </w:rPr>
        <w:t xml:space="preserve"> создания которых не прошло 75 лет. Любое физическое лицо </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 xml:space="preserve">- в отношении архивных документов, с </w:t>
      </w:r>
      <w:proofErr w:type="gramStart"/>
      <w:r w:rsidRPr="00514EF7">
        <w:rPr>
          <w:rFonts w:ascii="Times New Roman" w:hAnsi="Times New Roman" w:cs="Times New Roman"/>
          <w:sz w:val="28"/>
          <w:szCs w:val="28"/>
        </w:rPr>
        <w:t>даты</w:t>
      </w:r>
      <w:proofErr w:type="gramEnd"/>
      <w:r w:rsidRPr="00514EF7">
        <w:rPr>
          <w:rFonts w:ascii="Times New Roman" w:hAnsi="Times New Roman" w:cs="Times New Roman"/>
          <w:sz w:val="28"/>
          <w:szCs w:val="28"/>
        </w:rPr>
        <w:t xml:space="preserve"> создания которых прошло более </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75 лет;</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физические лица, обратившиеся за получением документов, содержащих иные сведения;</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xml:space="preserve">-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на которые предоставлены </w:t>
      </w:r>
      <w:r w:rsidR="00EF3F7B">
        <w:rPr>
          <w:rFonts w:ascii="Times New Roman" w:hAnsi="Times New Roman" w:cs="Times New Roman"/>
          <w:sz w:val="28"/>
          <w:szCs w:val="28"/>
        </w:rPr>
        <w:t xml:space="preserve">               </w:t>
      </w:r>
      <w:r w:rsidRPr="00514EF7">
        <w:rPr>
          <w:rFonts w:ascii="Times New Roman" w:hAnsi="Times New Roman" w:cs="Times New Roman"/>
          <w:sz w:val="28"/>
          <w:szCs w:val="28"/>
        </w:rPr>
        <w:t>в залог;</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юридические лица, обратившиеся за получением документов, содержащих иные сведения.</w:t>
      </w:r>
    </w:p>
    <w:p w:rsidR="00DF4443" w:rsidRPr="00514EF7" w:rsidRDefault="00DF4443" w:rsidP="00514EF7">
      <w:pPr>
        <w:pStyle w:val="ConsPlusNormal"/>
        <w:ind w:firstLine="709"/>
        <w:jc w:val="both"/>
        <w:rPr>
          <w:rFonts w:ascii="Times New Roman" w:hAnsi="Times New Roman" w:cs="Times New Roman"/>
          <w:sz w:val="28"/>
          <w:szCs w:val="28"/>
        </w:rPr>
      </w:pPr>
      <w:bookmarkStart w:id="3" w:name="P68"/>
      <w:bookmarkEnd w:id="3"/>
      <w:r w:rsidRPr="00514EF7">
        <w:rPr>
          <w:rFonts w:ascii="Times New Roman" w:hAnsi="Times New Roman" w:cs="Times New Roman"/>
          <w:sz w:val="28"/>
          <w:szCs w:val="28"/>
        </w:rPr>
        <w:t xml:space="preserve">1.2.3. </w:t>
      </w:r>
      <w:proofErr w:type="gramStart"/>
      <w:r w:rsidRPr="00514EF7">
        <w:rPr>
          <w:rFonts w:ascii="Times New Roman" w:hAnsi="Times New Roman" w:cs="Times New Roman"/>
          <w:sz w:val="28"/>
          <w:szCs w:val="28"/>
        </w:rPr>
        <w:t xml:space="preserve">Интересы лиц, указанных в </w:t>
      </w:r>
      <w:hyperlink w:anchor="P51" w:history="1">
        <w:r w:rsidRPr="00514EF7">
          <w:rPr>
            <w:rFonts w:ascii="Times New Roman" w:hAnsi="Times New Roman" w:cs="Times New Roman"/>
            <w:sz w:val="28"/>
            <w:szCs w:val="28"/>
          </w:rPr>
          <w:t>пункте</w:t>
        </w:r>
      </w:hyperlink>
      <w:r w:rsidRPr="00514EF7">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roofErr w:type="gramEnd"/>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w:t>
      </w:r>
      <w:r w:rsidR="00514EF7">
        <w:rPr>
          <w:rFonts w:ascii="Times New Roman" w:hAnsi="Times New Roman" w:cs="Times New Roman"/>
          <w:sz w:val="28"/>
          <w:szCs w:val="28"/>
        </w:rPr>
        <w:t xml:space="preserve">                </w:t>
      </w:r>
      <w:r w:rsidRPr="00514EF7">
        <w:rPr>
          <w:rFonts w:ascii="Times New Roman" w:hAnsi="Times New Roman" w:cs="Times New Roman"/>
          <w:sz w:val="28"/>
          <w:szCs w:val="28"/>
        </w:rPr>
        <w:t xml:space="preserve">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w:t>
      </w:r>
      <w:proofErr w:type="gramStart"/>
      <w:r w:rsidRPr="00514EF7">
        <w:rPr>
          <w:rFonts w:ascii="Times New Roman" w:hAnsi="Times New Roman" w:cs="Times New Roman"/>
          <w:sz w:val="28"/>
          <w:szCs w:val="28"/>
        </w:rPr>
        <w:t>ранее</w:t>
      </w:r>
      <w:proofErr w:type="gramEnd"/>
      <w:r w:rsidRPr="00514EF7">
        <w:rPr>
          <w:rFonts w:ascii="Times New Roman" w:hAnsi="Times New Roman" w:cs="Times New Roman"/>
          <w:sz w:val="28"/>
          <w:szCs w:val="28"/>
        </w:rPr>
        <w:t xml:space="preserve"> чем через 75 лет со дня создания указанных документов.</w:t>
      </w:r>
    </w:p>
    <w:p w:rsidR="00DF4443" w:rsidRPr="00514EF7" w:rsidRDefault="00DF4443" w:rsidP="00514EF7">
      <w:pPr>
        <w:widowControl w:val="0"/>
        <w:autoSpaceDE w:val="0"/>
        <w:autoSpaceDN w:val="0"/>
        <w:adjustRightInd w:val="0"/>
        <w:ind w:firstLine="709"/>
        <w:jc w:val="center"/>
        <w:outlineLvl w:val="2"/>
        <w:rPr>
          <w:sz w:val="28"/>
          <w:szCs w:val="28"/>
        </w:rPr>
      </w:pPr>
      <w:bookmarkStart w:id="4" w:name="Par63"/>
      <w:bookmarkEnd w:id="4"/>
      <w:r w:rsidRPr="00514EF7">
        <w:rPr>
          <w:sz w:val="28"/>
          <w:szCs w:val="28"/>
        </w:rPr>
        <w:lastRenderedPageBreak/>
        <w:t>1.3. Требования к порядку информирования о порядке предоставления</w:t>
      </w:r>
    </w:p>
    <w:p w:rsidR="00DF4443" w:rsidRPr="00514EF7" w:rsidRDefault="00DF4443" w:rsidP="00514EF7">
      <w:pPr>
        <w:widowControl w:val="0"/>
        <w:autoSpaceDE w:val="0"/>
        <w:autoSpaceDN w:val="0"/>
        <w:adjustRightInd w:val="0"/>
        <w:ind w:firstLine="709"/>
        <w:jc w:val="center"/>
        <w:rPr>
          <w:sz w:val="28"/>
          <w:szCs w:val="28"/>
        </w:rPr>
      </w:pPr>
      <w:r w:rsidRPr="00514EF7">
        <w:rPr>
          <w:sz w:val="28"/>
          <w:szCs w:val="28"/>
        </w:rPr>
        <w:t>муниципальной услуги</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1.3.1. Информирование заявителей о предоставлении муниципальной услуги осуществляется посредством:</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xml:space="preserve">- размещения информационных материалов на официальном сайте Администрации </w:t>
      </w:r>
      <w:r w:rsidR="00514EF7">
        <w:rPr>
          <w:rFonts w:ascii="Times New Roman" w:hAnsi="Times New Roman" w:cs="Times New Roman"/>
          <w:sz w:val="28"/>
          <w:szCs w:val="28"/>
        </w:rPr>
        <w:t>муниципального образования «</w:t>
      </w:r>
      <w:proofErr w:type="spellStart"/>
      <w:r w:rsidRPr="00514EF7">
        <w:rPr>
          <w:rFonts w:ascii="Times New Roman" w:hAnsi="Times New Roman" w:cs="Times New Roman"/>
          <w:sz w:val="28"/>
          <w:szCs w:val="28"/>
        </w:rPr>
        <w:t>Сычевский</w:t>
      </w:r>
      <w:proofErr w:type="spellEnd"/>
      <w:r w:rsidRPr="00514EF7">
        <w:rPr>
          <w:rFonts w:ascii="Times New Roman" w:hAnsi="Times New Roman" w:cs="Times New Roman"/>
          <w:sz w:val="28"/>
          <w:szCs w:val="28"/>
        </w:rPr>
        <w:t xml:space="preserve"> муниципальный  округ» Смоленской области в информационно-телекоммуникационной сети «Интернет» по адресу:</w:t>
      </w:r>
      <w:r w:rsidRPr="00514EF7">
        <w:rPr>
          <w:rFonts w:ascii="Times New Roman" w:hAnsi="Times New Roman" w:cs="Times New Roman"/>
          <w:sz w:val="28"/>
          <w:szCs w:val="28"/>
          <w:lang w:val="en-US"/>
        </w:rPr>
        <w:t>http</w:t>
      </w:r>
      <w:r w:rsidRPr="00514EF7">
        <w:rPr>
          <w:rFonts w:ascii="Times New Roman" w:hAnsi="Times New Roman" w:cs="Times New Roman"/>
          <w:sz w:val="28"/>
          <w:szCs w:val="28"/>
        </w:rPr>
        <w:t>:</w:t>
      </w:r>
      <w:proofErr w:type="spellStart"/>
      <w:r w:rsidRPr="00514EF7">
        <w:rPr>
          <w:rFonts w:ascii="Times New Roman" w:hAnsi="Times New Roman" w:cs="Times New Roman"/>
          <w:sz w:val="28"/>
          <w:szCs w:val="28"/>
          <w:lang w:val="en-US"/>
        </w:rPr>
        <w:t>sychevka</w:t>
      </w:r>
      <w:proofErr w:type="spellEnd"/>
      <w:r w:rsidRPr="00514EF7">
        <w:rPr>
          <w:rFonts w:ascii="Times New Roman" w:hAnsi="Times New Roman" w:cs="Times New Roman"/>
          <w:sz w:val="28"/>
          <w:szCs w:val="28"/>
        </w:rPr>
        <w:t>.</w:t>
      </w:r>
      <w:r w:rsidRPr="00514EF7">
        <w:rPr>
          <w:rFonts w:ascii="Times New Roman" w:hAnsi="Times New Roman" w:cs="Times New Roman"/>
          <w:sz w:val="28"/>
          <w:szCs w:val="28"/>
          <w:lang w:val="en-US"/>
        </w:rPr>
        <w:t>admin</w:t>
      </w:r>
      <w:r w:rsidRPr="00514EF7">
        <w:rPr>
          <w:rFonts w:ascii="Times New Roman" w:hAnsi="Times New Roman" w:cs="Times New Roman"/>
          <w:sz w:val="28"/>
          <w:szCs w:val="28"/>
        </w:rPr>
        <w:t>-</w:t>
      </w:r>
      <w:proofErr w:type="spellStart"/>
      <w:r w:rsidRPr="00514EF7">
        <w:rPr>
          <w:rFonts w:ascii="Times New Roman" w:hAnsi="Times New Roman" w:cs="Times New Roman"/>
          <w:sz w:val="28"/>
          <w:szCs w:val="28"/>
          <w:lang w:val="en-US"/>
        </w:rPr>
        <w:t>smolensk</w:t>
      </w:r>
      <w:proofErr w:type="spellEnd"/>
      <w:r w:rsidRPr="00514EF7">
        <w:rPr>
          <w:rFonts w:ascii="Times New Roman" w:hAnsi="Times New Roman" w:cs="Times New Roman"/>
          <w:sz w:val="28"/>
          <w:szCs w:val="28"/>
        </w:rPr>
        <w:t>.</w:t>
      </w:r>
      <w:proofErr w:type="spellStart"/>
      <w:r w:rsidRPr="00514EF7">
        <w:rPr>
          <w:rFonts w:ascii="Times New Roman" w:hAnsi="Times New Roman" w:cs="Times New Roman"/>
          <w:sz w:val="28"/>
          <w:szCs w:val="28"/>
          <w:lang w:val="en-US"/>
        </w:rPr>
        <w:t>ru</w:t>
      </w:r>
      <w:proofErr w:type="spellEnd"/>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1.3.2. Консультации по процедуре предоставления муниципальной услуги осуществляются по телефону, а также на личном приеме, при письменном обращении.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Консультации проводят:</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начальник архивного отдела;</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-сотрудники архивного отдела;</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1.3.3. Информация о муниципальной услуге размещается:</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на информационных стендах Администрации муниципального образования «</w:t>
      </w:r>
      <w:proofErr w:type="spellStart"/>
      <w:r w:rsidRPr="00514EF7">
        <w:rPr>
          <w:rFonts w:ascii="Times New Roman" w:hAnsi="Times New Roman" w:cs="Times New Roman"/>
          <w:sz w:val="28"/>
          <w:szCs w:val="28"/>
        </w:rPr>
        <w:t>Сычевский</w:t>
      </w:r>
      <w:proofErr w:type="spellEnd"/>
      <w:r w:rsidRPr="00514EF7">
        <w:rPr>
          <w:rFonts w:ascii="Times New Roman" w:hAnsi="Times New Roman" w:cs="Times New Roman"/>
          <w:sz w:val="28"/>
          <w:szCs w:val="28"/>
        </w:rPr>
        <w:t xml:space="preserve"> муниципальный округ» Смоленской области;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на официальном сайте Администрации муниципального образования «</w:t>
      </w:r>
      <w:proofErr w:type="spellStart"/>
      <w:r w:rsidRPr="00514EF7">
        <w:rPr>
          <w:rFonts w:ascii="Times New Roman" w:hAnsi="Times New Roman" w:cs="Times New Roman"/>
          <w:sz w:val="28"/>
          <w:szCs w:val="28"/>
        </w:rPr>
        <w:t>Сычевский</w:t>
      </w:r>
      <w:proofErr w:type="spellEnd"/>
      <w:r w:rsidRPr="00514EF7">
        <w:rPr>
          <w:rFonts w:ascii="Times New Roman" w:hAnsi="Times New Roman" w:cs="Times New Roman"/>
          <w:sz w:val="28"/>
          <w:szCs w:val="28"/>
        </w:rPr>
        <w:t xml:space="preserve"> муниципальный округ» Смоленской области в информационно-телекоммуникационной сети «Интернет»;</w:t>
      </w:r>
    </w:p>
    <w:p w:rsidR="00DF4443" w:rsidRPr="00514EF7" w:rsidRDefault="00DF4443" w:rsidP="00514EF7">
      <w:pPr>
        <w:pStyle w:val="ConsPlusNormal"/>
        <w:shd w:val="clear" w:color="auto" w:fill="FFFFFF" w:themeFill="background1"/>
        <w:ind w:firstLine="709"/>
        <w:jc w:val="both"/>
        <w:rPr>
          <w:rFonts w:ascii="Times New Roman" w:hAnsi="Times New Roman" w:cs="Times New Roman"/>
          <w:sz w:val="28"/>
          <w:szCs w:val="28"/>
        </w:rPr>
      </w:pPr>
      <w:r w:rsidRPr="00514EF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1.3.4. Размещаемая информация содержит:</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порядок обращений за получением муниципальной услуги;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xml:space="preserve">- сроки предоставления муниципальной услуги; </w:t>
      </w:r>
    </w:p>
    <w:p w:rsidR="00DF4443" w:rsidRPr="00514EF7" w:rsidRDefault="00DF4443" w:rsidP="00514EF7">
      <w:pPr>
        <w:pStyle w:val="ConsPlusNormal"/>
        <w:ind w:firstLine="709"/>
        <w:jc w:val="both"/>
        <w:rPr>
          <w:rFonts w:ascii="Times New Roman" w:hAnsi="Times New Roman" w:cs="Times New Roman"/>
          <w:bCs/>
          <w:sz w:val="28"/>
          <w:szCs w:val="28"/>
        </w:rPr>
      </w:pPr>
      <w:r w:rsidRPr="00514EF7">
        <w:rPr>
          <w:rFonts w:ascii="Times New Roman" w:hAnsi="Times New Roman" w:cs="Times New Roman"/>
          <w:sz w:val="28"/>
          <w:szCs w:val="28"/>
        </w:rPr>
        <w:t>- форму заявления о выдаче архивных справок, архивных копий, архивных выписок</w:t>
      </w:r>
      <w:r w:rsidRPr="00514EF7">
        <w:rPr>
          <w:rFonts w:ascii="Times New Roman" w:hAnsi="Times New Roman" w:cs="Times New Roman"/>
          <w:bCs/>
          <w:sz w:val="28"/>
          <w:szCs w:val="28"/>
        </w:rPr>
        <w:t>;</w:t>
      </w:r>
    </w:p>
    <w:p w:rsidR="00DF4443" w:rsidRPr="00514EF7" w:rsidRDefault="00DF4443" w:rsidP="00514EF7">
      <w:pPr>
        <w:pStyle w:val="ConsPlusNormal"/>
        <w:ind w:firstLine="709"/>
        <w:jc w:val="both"/>
        <w:rPr>
          <w:rFonts w:ascii="Times New Roman" w:hAnsi="Times New Roman" w:cs="Times New Roman"/>
          <w:bCs/>
          <w:sz w:val="28"/>
          <w:szCs w:val="28"/>
        </w:rPr>
      </w:pPr>
      <w:r w:rsidRPr="00514EF7">
        <w:rPr>
          <w:rFonts w:ascii="Times New Roman" w:hAnsi="Times New Roman" w:cs="Times New Roman"/>
          <w:bCs/>
          <w:sz w:val="28"/>
          <w:szCs w:val="28"/>
        </w:rPr>
        <w:t>- текст Административного регламента;</w:t>
      </w:r>
    </w:p>
    <w:p w:rsidR="00DF4443" w:rsidRPr="00514EF7" w:rsidRDefault="00DF4443" w:rsidP="00514EF7">
      <w:pPr>
        <w:pStyle w:val="ConsPlusNormal"/>
        <w:ind w:firstLine="709"/>
        <w:jc w:val="both"/>
        <w:rPr>
          <w:rFonts w:ascii="Times New Roman" w:hAnsi="Times New Roman" w:cs="Times New Roman"/>
          <w:bCs/>
          <w:sz w:val="28"/>
          <w:szCs w:val="28"/>
        </w:rPr>
      </w:pPr>
      <w:r w:rsidRPr="00514EF7">
        <w:rPr>
          <w:rFonts w:ascii="Times New Roman" w:hAnsi="Times New Roman" w:cs="Times New Roman"/>
          <w:bCs/>
          <w:sz w:val="28"/>
          <w:szCs w:val="28"/>
        </w:rPr>
        <w:t>- порядок информирования о ходе предоставления муниципальной услуги;</w:t>
      </w:r>
    </w:p>
    <w:p w:rsidR="00DF4443" w:rsidRDefault="00DF4443" w:rsidP="00514EF7">
      <w:pPr>
        <w:pStyle w:val="ConsPlusNormal"/>
        <w:ind w:firstLine="709"/>
        <w:jc w:val="both"/>
        <w:rPr>
          <w:rFonts w:ascii="Times New Roman" w:hAnsi="Times New Roman" w:cs="Times New Roman"/>
          <w:bCs/>
          <w:color w:val="000000" w:themeColor="text1"/>
          <w:sz w:val="28"/>
          <w:szCs w:val="28"/>
        </w:rPr>
      </w:pPr>
      <w:r w:rsidRPr="00514EF7">
        <w:rPr>
          <w:rFonts w:ascii="Times New Roman" w:hAnsi="Times New Roman" w:cs="Times New Roman"/>
          <w:bCs/>
          <w:sz w:val="28"/>
          <w:szCs w:val="28"/>
        </w:rPr>
        <w:t xml:space="preserve">- информацию об архивном отделе  с указанием их места нахождения, контактных телефонов, адресов электронной почты, адресов сайтов </w:t>
      </w:r>
      <w:r w:rsidR="00514EF7">
        <w:rPr>
          <w:rFonts w:ascii="Times New Roman" w:hAnsi="Times New Roman" w:cs="Times New Roman"/>
          <w:bCs/>
          <w:sz w:val="28"/>
          <w:szCs w:val="28"/>
        </w:rPr>
        <w:t xml:space="preserve">                            </w:t>
      </w:r>
      <w:r w:rsidRPr="00514EF7">
        <w:rPr>
          <w:rFonts w:ascii="Times New Roman" w:hAnsi="Times New Roman" w:cs="Times New Roman"/>
          <w:bCs/>
          <w:color w:val="000000" w:themeColor="text1"/>
          <w:sz w:val="28"/>
          <w:szCs w:val="28"/>
        </w:rPr>
        <w:t>в информационно-телекоммуникационной сети «Интернет».</w:t>
      </w:r>
      <w:bookmarkStart w:id="5" w:name="Par103"/>
      <w:bookmarkEnd w:id="5"/>
    </w:p>
    <w:p w:rsidR="00EF3F7B" w:rsidRPr="00514EF7" w:rsidRDefault="00EF3F7B" w:rsidP="00514EF7">
      <w:pPr>
        <w:pStyle w:val="ConsPlusNormal"/>
        <w:ind w:firstLine="709"/>
        <w:jc w:val="both"/>
        <w:rPr>
          <w:rFonts w:ascii="Times New Roman" w:hAnsi="Times New Roman" w:cs="Times New Roman"/>
          <w:color w:val="000000" w:themeColor="text1"/>
          <w:sz w:val="28"/>
          <w:szCs w:val="28"/>
        </w:rPr>
      </w:pPr>
    </w:p>
    <w:p w:rsidR="00DF4443" w:rsidRPr="00514EF7" w:rsidRDefault="00DF4443" w:rsidP="00514EF7">
      <w:pPr>
        <w:widowControl w:val="0"/>
        <w:autoSpaceDE w:val="0"/>
        <w:autoSpaceDN w:val="0"/>
        <w:adjustRightInd w:val="0"/>
        <w:ind w:firstLine="709"/>
        <w:jc w:val="center"/>
        <w:outlineLvl w:val="1"/>
        <w:rPr>
          <w:sz w:val="28"/>
          <w:szCs w:val="28"/>
        </w:rPr>
      </w:pPr>
      <w:r w:rsidRPr="00514EF7">
        <w:rPr>
          <w:sz w:val="28"/>
          <w:szCs w:val="28"/>
        </w:rPr>
        <w:lastRenderedPageBreak/>
        <w:t>2. Стандарт предоставления муниципальной услуги</w:t>
      </w:r>
    </w:p>
    <w:p w:rsidR="00DF4443" w:rsidRPr="00514EF7" w:rsidRDefault="00DF4443" w:rsidP="00514EF7">
      <w:pPr>
        <w:widowControl w:val="0"/>
        <w:autoSpaceDE w:val="0"/>
        <w:autoSpaceDN w:val="0"/>
        <w:adjustRightInd w:val="0"/>
        <w:ind w:firstLine="709"/>
        <w:jc w:val="center"/>
        <w:rPr>
          <w:sz w:val="28"/>
          <w:szCs w:val="28"/>
        </w:rPr>
      </w:pPr>
    </w:p>
    <w:p w:rsidR="00DF4443" w:rsidRPr="00514EF7" w:rsidRDefault="00DF4443" w:rsidP="00514EF7">
      <w:pPr>
        <w:widowControl w:val="0"/>
        <w:autoSpaceDE w:val="0"/>
        <w:autoSpaceDN w:val="0"/>
        <w:adjustRightInd w:val="0"/>
        <w:ind w:firstLine="709"/>
        <w:jc w:val="center"/>
        <w:outlineLvl w:val="2"/>
        <w:rPr>
          <w:sz w:val="28"/>
          <w:szCs w:val="28"/>
        </w:rPr>
      </w:pPr>
      <w:bookmarkStart w:id="6" w:name="Par105"/>
      <w:bookmarkEnd w:id="6"/>
      <w:r w:rsidRPr="00514EF7">
        <w:rPr>
          <w:sz w:val="28"/>
          <w:szCs w:val="28"/>
        </w:rPr>
        <w:t>2.1. Наименование муниципальной услуги</w:t>
      </w:r>
    </w:p>
    <w:p w:rsidR="00DF4443" w:rsidRPr="00514EF7" w:rsidRDefault="00DF4443" w:rsidP="00514EF7">
      <w:pPr>
        <w:widowControl w:val="0"/>
        <w:autoSpaceDE w:val="0"/>
        <w:autoSpaceDN w:val="0"/>
        <w:adjustRightInd w:val="0"/>
        <w:ind w:firstLine="709"/>
        <w:jc w:val="center"/>
        <w:rPr>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Наименование муниципальной услуги:</w:t>
      </w:r>
      <w:r w:rsidR="00514EF7">
        <w:rPr>
          <w:sz w:val="28"/>
          <w:szCs w:val="28"/>
        </w:rPr>
        <w:t xml:space="preserve"> </w:t>
      </w:r>
      <w:r w:rsidRPr="00514EF7">
        <w:rPr>
          <w:bCs/>
          <w:sz w:val="28"/>
          <w:szCs w:val="28"/>
        </w:rPr>
        <w:t>«Оформление и выдача архивных справок, архивных копий, архивных выписок</w:t>
      </w:r>
      <w:r w:rsidRPr="00514EF7">
        <w:rPr>
          <w:rStyle w:val="af"/>
          <w:rFonts w:eastAsiaTheme="minorEastAsia"/>
          <w:szCs w:val="28"/>
        </w:rPr>
        <w:t>».</w:t>
      </w:r>
    </w:p>
    <w:p w:rsidR="00DF4443" w:rsidRPr="00514EF7" w:rsidRDefault="00DF4443" w:rsidP="00514EF7">
      <w:pPr>
        <w:widowControl w:val="0"/>
        <w:autoSpaceDE w:val="0"/>
        <w:autoSpaceDN w:val="0"/>
        <w:adjustRightInd w:val="0"/>
        <w:ind w:firstLine="709"/>
        <w:jc w:val="both"/>
        <w:outlineLvl w:val="2"/>
        <w:rPr>
          <w:sz w:val="28"/>
          <w:szCs w:val="28"/>
        </w:rPr>
      </w:pPr>
      <w:bookmarkStart w:id="7" w:name="Par109"/>
      <w:bookmarkEnd w:id="7"/>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 xml:space="preserve">2.2. Наименование структурного подразделения, в лице которого           Администрация муниципального образования </w:t>
      </w:r>
      <w:r w:rsidRPr="00514EF7">
        <w:rPr>
          <w:bCs/>
          <w:sz w:val="28"/>
          <w:szCs w:val="28"/>
        </w:rPr>
        <w:t>«</w:t>
      </w:r>
      <w:proofErr w:type="spellStart"/>
      <w:r w:rsidRPr="00514EF7">
        <w:rPr>
          <w:rFonts w:eastAsia="Calibri"/>
          <w:sz w:val="28"/>
          <w:szCs w:val="28"/>
          <w:lang w:eastAsia="en-US"/>
        </w:rPr>
        <w:t>Сычевский</w:t>
      </w:r>
      <w:proofErr w:type="spellEnd"/>
      <w:r w:rsidRPr="00514EF7">
        <w:rPr>
          <w:rFonts w:eastAsia="Calibri"/>
          <w:sz w:val="28"/>
          <w:szCs w:val="28"/>
          <w:lang w:eastAsia="en-US"/>
        </w:rPr>
        <w:t xml:space="preserve"> муниципальный округ»</w:t>
      </w:r>
      <w:r w:rsidRPr="00514EF7">
        <w:rPr>
          <w:sz w:val="28"/>
          <w:szCs w:val="28"/>
        </w:rPr>
        <w:t xml:space="preserve"> непосредственно предоставляет муниципальную услугу</w:t>
      </w:r>
    </w:p>
    <w:p w:rsidR="00DF4443" w:rsidRPr="00514EF7" w:rsidRDefault="00DF4443" w:rsidP="00514EF7">
      <w:pPr>
        <w:widowControl w:val="0"/>
        <w:autoSpaceDE w:val="0"/>
        <w:autoSpaceDN w:val="0"/>
        <w:adjustRightInd w:val="0"/>
        <w:ind w:firstLine="709"/>
        <w:jc w:val="center"/>
        <w:rPr>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2.2.1. Структурным подразделением Администрации муниципального образования «</w:t>
      </w:r>
      <w:proofErr w:type="spellStart"/>
      <w:r w:rsidRPr="00514EF7">
        <w:rPr>
          <w:sz w:val="28"/>
          <w:szCs w:val="28"/>
        </w:rPr>
        <w:t>Сычевский</w:t>
      </w:r>
      <w:proofErr w:type="spellEnd"/>
      <w:r w:rsidRPr="00514EF7">
        <w:rPr>
          <w:sz w:val="28"/>
          <w:szCs w:val="28"/>
        </w:rPr>
        <w:t xml:space="preserve"> муниципальный округ» Смоленской области, ответственным за предоставление муниципальной услуги, является </w:t>
      </w:r>
      <w:r w:rsidR="00514EF7">
        <w:rPr>
          <w:sz w:val="28"/>
          <w:szCs w:val="28"/>
        </w:rPr>
        <w:t>А</w:t>
      </w:r>
      <w:r w:rsidRPr="00514EF7">
        <w:rPr>
          <w:sz w:val="28"/>
          <w:szCs w:val="28"/>
        </w:rPr>
        <w:t>рхивный отдел Администрации муниципального образования «</w:t>
      </w:r>
      <w:proofErr w:type="spellStart"/>
      <w:r w:rsidRPr="00514EF7">
        <w:rPr>
          <w:sz w:val="28"/>
          <w:szCs w:val="28"/>
        </w:rPr>
        <w:t>Сычевский</w:t>
      </w:r>
      <w:proofErr w:type="spellEnd"/>
      <w:r w:rsidRPr="00514EF7">
        <w:rPr>
          <w:sz w:val="28"/>
          <w:szCs w:val="28"/>
        </w:rPr>
        <w:t xml:space="preserve"> муниципальный округ»</w:t>
      </w:r>
      <w:r w:rsidR="00514EF7">
        <w:rPr>
          <w:sz w:val="28"/>
          <w:szCs w:val="28"/>
        </w:rPr>
        <w:t xml:space="preserve"> Смоленской области</w:t>
      </w:r>
      <w:r w:rsidRPr="00514EF7">
        <w:rPr>
          <w:sz w:val="28"/>
          <w:szCs w:val="28"/>
        </w:rPr>
        <w:t>.</w:t>
      </w:r>
    </w:p>
    <w:p w:rsidR="00514EF7" w:rsidRDefault="00514EF7" w:rsidP="00514EF7">
      <w:pPr>
        <w:widowControl w:val="0"/>
        <w:autoSpaceDE w:val="0"/>
        <w:autoSpaceDN w:val="0"/>
        <w:adjustRightInd w:val="0"/>
        <w:ind w:firstLine="709"/>
        <w:jc w:val="both"/>
        <w:outlineLvl w:val="2"/>
        <w:rPr>
          <w:sz w:val="28"/>
          <w:szCs w:val="28"/>
        </w:rPr>
      </w:pP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2.3. Результат предоставления муниципальной услуги</w:t>
      </w:r>
    </w:p>
    <w:p w:rsidR="00DF4443" w:rsidRPr="00514EF7" w:rsidRDefault="00DF4443" w:rsidP="00514EF7">
      <w:pPr>
        <w:widowControl w:val="0"/>
        <w:autoSpaceDE w:val="0"/>
        <w:autoSpaceDN w:val="0"/>
        <w:adjustRightInd w:val="0"/>
        <w:ind w:firstLine="709"/>
        <w:jc w:val="both"/>
        <w:rPr>
          <w:color w:val="FF0000"/>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2.3.1. Результатом предоставления муниципальной услуги является принятие решения:</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 о </w:t>
      </w:r>
      <w:r w:rsidRPr="00514EF7">
        <w:rPr>
          <w:bCs/>
          <w:sz w:val="28"/>
          <w:szCs w:val="28"/>
        </w:rPr>
        <w:t xml:space="preserve">выдаче </w:t>
      </w:r>
      <w:r w:rsidRPr="00514EF7">
        <w:rPr>
          <w:sz w:val="28"/>
          <w:szCs w:val="28"/>
        </w:rPr>
        <w:t>архивной справки, архивной копии, архивной выписки;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2.3.2. В случае принятия решения о </w:t>
      </w:r>
      <w:r w:rsidRPr="00514EF7">
        <w:rPr>
          <w:bCs/>
          <w:sz w:val="28"/>
          <w:szCs w:val="28"/>
        </w:rPr>
        <w:t xml:space="preserve">выдаче </w:t>
      </w:r>
      <w:r w:rsidRPr="00514EF7">
        <w:rPr>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514EF7">
        <w:rPr>
          <w:bCs/>
          <w:sz w:val="28"/>
          <w:szCs w:val="28"/>
        </w:rPr>
        <w:t xml:space="preserve">выдаче </w:t>
      </w:r>
      <w:r w:rsidRPr="00514EF7">
        <w:rPr>
          <w:sz w:val="28"/>
          <w:szCs w:val="28"/>
        </w:rPr>
        <w:t>архивной справки, архивной копии, архивной выписки процедура предоставления муниципальной услуги завершается выдачей заявителю информационного письма.</w:t>
      </w:r>
    </w:p>
    <w:p w:rsidR="00DF4443" w:rsidRPr="00514EF7" w:rsidRDefault="00DF4443" w:rsidP="00514EF7">
      <w:pPr>
        <w:widowControl w:val="0"/>
        <w:autoSpaceDE w:val="0"/>
        <w:autoSpaceDN w:val="0"/>
        <w:adjustRightInd w:val="0"/>
        <w:ind w:firstLine="709"/>
        <w:jc w:val="both"/>
        <w:rPr>
          <w:i/>
          <w:iCs/>
          <w:sz w:val="28"/>
          <w:szCs w:val="28"/>
        </w:rPr>
      </w:pPr>
      <w:r w:rsidRPr="00514EF7">
        <w:rPr>
          <w:sz w:val="28"/>
          <w:szCs w:val="28"/>
        </w:rPr>
        <w:t>2.3.3. Результат предоставления муниципальной услуги может быть передан заявителю в очной или заочной форме</w:t>
      </w:r>
      <w:r w:rsidRPr="00514EF7">
        <w:rPr>
          <w:i/>
          <w:iCs/>
          <w:sz w:val="28"/>
          <w:szCs w:val="28"/>
        </w:rPr>
        <w:t>.</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2.3.4. При очной форме получения результата предоставления муниципальной услуги заявитель обращается в архивный отдел лично. При обращении в архивный отдел заявитель предъявляет паспорт или иной документ, удостоверяющий личность.</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2.3.5. При очной форме получения результата предоставления муниципальной услуги заявителю выдается архивная справка, архивная копия, архивная выписка, информационное письмо.</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 в форме электронного документа </w:t>
      </w:r>
      <w:r w:rsidR="00EF3F7B">
        <w:rPr>
          <w:sz w:val="28"/>
          <w:szCs w:val="28"/>
        </w:rPr>
        <w:t xml:space="preserve">              </w:t>
      </w:r>
      <w:r w:rsidRPr="00514EF7">
        <w:rPr>
          <w:sz w:val="28"/>
          <w:szCs w:val="28"/>
        </w:rPr>
        <w:lastRenderedPageBreak/>
        <w:t>с использованием Единого портала.</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autoSpaceDE w:val="0"/>
        <w:autoSpaceDN w:val="0"/>
        <w:adjustRightInd w:val="0"/>
        <w:ind w:firstLine="709"/>
        <w:jc w:val="center"/>
        <w:outlineLvl w:val="2"/>
        <w:rPr>
          <w:sz w:val="28"/>
          <w:szCs w:val="28"/>
        </w:rPr>
      </w:pPr>
      <w:bookmarkStart w:id="8" w:name="Par123"/>
      <w:bookmarkEnd w:id="8"/>
      <w:r w:rsidRPr="00514EF7">
        <w:rPr>
          <w:sz w:val="28"/>
          <w:szCs w:val="28"/>
        </w:rPr>
        <w:t>2.4. Срок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2.4.1. Муниципальная услуга предоставляется в срок не позднее 30 дней со дня регистрации заявления;</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w:t>
      </w:r>
      <w:r w:rsidR="00514EF7">
        <w:rPr>
          <w:sz w:val="28"/>
          <w:szCs w:val="28"/>
        </w:rPr>
        <w:t xml:space="preserve">               </w:t>
      </w:r>
      <w:r w:rsidRPr="00514EF7">
        <w:rPr>
          <w:sz w:val="28"/>
          <w:szCs w:val="28"/>
        </w:rPr>
        <w:t>с уведомлением об этом заявителя, или заявителю дается соответствующая рекомендация по обращению в другой архив или организацию.</w:t>
      </w:r>
    </w:p>
    <w:p w:rsidR="00DF4443" w:rsidRPr="00514EF7" w:rsidRDefault="00DF4443" w:rsidP="00514EF7">
      <w:pPr>
        <w:pStyle w:val="a7"/>
        <w:ind w:firstLine="709"/>
        <w:rPr>
          <w:szCs w:val="28"/>
        </w:rPr>
      </w:pPr>
      <w:r w:rsidRPr="00514EF7">
        <w:rPr>
          <w:szCs w:val="28"/>
        </w:rPr>
        <w:t>2.4.2. При направлении заявителем заявления и копий всех необходимых документов по почте, срок предоставления муниципальной услуги отсчитывается от даты их поступления в архивный отдел (по дате регистрации).</w:t>
      </w:r>
    </w:p>
    <w:p w:rsidR="00DF4443" w:rsidRPr="00514EF7" w:rsidRDefault="00DF4443" w:rsidP="00514EF7">
      <w:pPr>
        <w:autoSpaceDE w:val="0"/>
        <w:autoSpaceDN w:val="0"/>
        <w:adjustRightInd w:val="0"/>
        <w:ind w:firstLine="709"/>
        <w:jc w:val="both"/>
        <w:rPr>
          <w:sz w:val="28"/>
          <w:szCs w:val="28"/>
        </w:rPr>
      </w:pPr>
      <w:r w:rsidRPr="00514EF7">
        <w:rPr>
          <w:sz w:val="28"/>
          <w:szCs w:val="28"/>
        </w:rPr>
        <w:t>2.4.3. Приостановление предоставления муниципальной услуги нормативными правовыми актами не предусмотрено.</w:t>
      </w:r>
    </w:p>
    <w:p w:rsidR="00DF4443" w:rsidRPr="00514EF7" w:rsidRDefault="00DF4443" w:rsidP="00514EF7">
      <w:pPr>
        <w:autoSpaceDE w:val="0"/>
        <w:autoSpaceDN w:val="0"/>
        <w:adjustRightInd w:val="0"/>
        <w:ind w:firstLine="709"/>
        <w:jc w:val="both"/>
        <w:rPr>
          <w:sz w:val="28"/>
          <w:szCs w:val="28"/>
        </w:rPr>
      </w:pPr>
      <w:r w:rsidRPr="00514EF7">
        <w:rPr>
          <w:sz w:val="28"/>
          <w:szCs w:val="28"/>
        </w:rPr>
        <w:t xml:space="preserve">2.4.4. При направлении соответствующего заявления и прилагаемых </w:t>
      </w:r>
      <w:r w:rsidR="00514EF7">
        <w:rPr>
          <w:sz w:val="28"/>
          <w:szCs w:val="28"/>
        </w:rPr>
        <w:t xml:space="preserve">                     </w:t>
      </w:r>
      <w:r w:rsidRPr="00514EF7">
        <w:rPr>
          <w:sz w:val="28"/>
          <w:szCs w:val="28"/>
        </w:rPr>
        <w:t xml:space="preserve">к нему документов, представляемых заявителем, в электронном виде срок предоставления муниципальной услуги отсчитывается от даты регистрации </w:t>
      </w:r>
      <w:r w:rsidR="00514EF7">
        <w:rPr>
          <w:sz w:val="28"/>
          <w:szCs w:val="28"/>
        </w:rPr>
        <w:t xml:space="preserve">                </w:t>
      </w:r>
      <w:r w:rsidRPr="00514EF7">
        <w:rPr>
          <w:sz w:val="28"/>
          <w:szCs w:val="28"/>
        </w:rPr>
        <w:t>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p>
    <w:p w:rsidR="00DF4443" w:rsidRPr="00514EF7" w:rsidRDefault="00DF4443" w:rsidP="00514EF7">
      <w:pPr>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center"/>
        <w:outlineLvl w:val="2"/>
        <w:rPr>
          <w:sz w:val="28"/>
          <w:szCs w:val="28"/>
        </w:rPr>
      </w:pPr>
      <w:bookmarkStart w:id="9" w:name="Par127"/>
      <w:bookmarkEnd w:id="9"/>
      <w:r w:rsidRPr="00514EF7">
        <w:rPr>
          <w:sz w:val="28"/>
          <w:szCs w:val="28"/>
        </w:rPr>
        <w:t>2.5. Перечень нормативных правовых актов, регулирующих</w:t>
      </w: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отношения, возникающие в связи с предоставлением</w:t>
      </w: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муниципальной услуги, с указанием их реквизитов</w:t>
      </w:r>
    </w:p>
    <w:p w:rsidR="00DF4443" w:rsidRPr="00514EF7" w:rsidRDefault="00DF4443" w:rsidP="00514EF7">
      <w:pPr>
        <w:pStyle w:val="af3"/>
        <w:tabs>
          <w:tab w:val="left" w:pos="720"/>
        </w:tabs>
        <w:spacing w:before="0" w:beforeAutospacing="0" w:after="0" w:afterAutospacing="0"/>
        <w:ind w:firstLine="709"/>
        <w:jc w:val="both"/>
        <w:rPr>
          <w:sz w:val="28"/>
          <w:szCs w:val="28"/>
        </w:rPr>
      </w:pPr>
    </w:p>
    <w:p w:rsidR="00DF4443" w:rsidRPr="00514EF7" w:rsidRDefault="00DF4443" w:rsidP="00514EF7">
      <w:pPr>
        <w:pStyle w:val="af3"/>
        <w:tabs>
          <w:tab w:val="left" w:pos="720"/>
        </w:tabs>
        <w:spacing w:before="0" w:beforeAutospacing="0" w:after="0" w:afterAutospacing="0"/>
        <w:ind w:firstLine="709"/>
        <w:jc w:val="both"/>
        <w:rPr>
          <w:sz w:val="28"/>
          <w:szCs w:val="28"/>
        </w:rPr>
      </w:pPr>
      <w:r w:rsidRPr="00514EF7">
        <w:rPr>
          <w:sz w:val="28"/>
          <w:szCs w:val="28"/>
        </w:rPr>
        <w:t>Предоставление муниципальной услуги осуществляется в соответствии со следующими нормативными правовыми актами: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Федеральным законом от 22.10.2004 № 125-ФЗ «Об архивном деле</w:t>
      </w:r>
      <w:r w:rsidR="00514EF7">
        <w:rPr>
          <w:sz w:val="28"/>
          <w:szCs w:val="28"/>
        </w:rPr>
        <w:t xml:space="preserve">                     </w:t>
      </w:r>
      <w:r w:rsidRPr="00514EF7">
        <w:rPr>
          <w:sz w:val="28"/>
          <w:szCs w:val="28"/>
        </w:rPr>
        <w:t xml:space="preserve"> в Российской Федерации»;</w:t>
      </w:r>
    </w:p>
    <w:p w:rsidR="00DF4443" w:rsidRPr="00514EF7" w:rsidRDefault="00DF4443" w:rsidP="00514EF7">
      <w:pPr>
        <w:tabs>
          <w:tab w:val="left" w:pos="720"/>
        </w:tabs>
        <w:ind w:firstLine="709"/>
        <w:jc w:val="both"/>
        <w:rPr>
          <w:sz w:val="28"/>
          <w:szCs w:val="28"/>
        </w:rPr>
      </w:pPr>
      <w:r w:rsidRPr="00514EF7">
        <w:rPr>
          <w:sz w:val="28"/>
          <w:szCs w:val="28"/>
        </w:rPr>
        <w:t xml:space="preserve">- Федеральным </w:t>
      </w:r>
      <w:hyperlink r:id="rId9" w:history="1">
        <w:r w:rsidRPr="00514EF7">
          <w:rPr>
            <w:sz w:val="28"/>
            <w:szCs w:val="28"/>
          </w:rPr>
          <w:t>законом</w:t>
        </w:r>
      </w:hyperlink>
      <w:r w:rsidRPr="00514EF7">
        <w:rPr>
          <w:sz w:val="28"/>
          <w:szCs w:val="28"/>
        </w:rPr>
        <w:t xml:space="preserve"> от 27.07.2010 № 210-ФЗ «Об организации предоставления государственных и муниципальных услуг»;</w:t>
      </w:r>
    </w:p>
    <w:p w:rsidR="00DF4443" w:rsidRPr="00514EF7" w:rsidRDefault="00DF4443" w:rsidP="00514EF7">
      <w:pPr>
        <w:tabs>
          <w:tab w:val="left" w:pos="720"/>
        </w:tabs>
        <w:ind w:firstLine="709"/>
        <w:jc w:val="both"/>
        <w:rPr>
          <w:sz w:val="28"/>
          <w:szCs w:val="28"/>
        </w:rPr>
      </w:pPr>
      <w:r w:rsidRPr="00514EF7">
        <w:rPr>
          <w:sz w:val="28"/>
          <w:szCs w:val="28"/>
        </w:rPr>
        <w:t xml:space="preserve">- </w:t>
      </w:r>
      <w:r w:rsidRPr="00514EF7">
        <w:rPr>
          <w:color w:val="000000"/>
          <w:sz w:val="28"/>
          <w:szCs w:val="28"/>
        </w:rPr>
        <w:t xml:space="preserve">приказом Федерального архивного агентства от 02.03.2020 № 24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p>
    <w:p w:rsidR="00DF4443" w:rsidRPr="00514EF7" w:rsidRDefault="00DF4443" w:rsidP="00514EF7">
      <w:pPr>
        <w:widowControl w:val="0"/>
        <w:autoSpaceDE w:val="0"/>
        <w:autoSpaceDN w:val="0"/>
        <w:adjustRightInd w:val="0"/>
        <w:ind w:firstLine="709"/>
        <w:jc w:val="both"/>
        <w:outlineLvl w:val="2"/>
        <w:rPr>
          <w:sz w:val="28"/>
          <w:szCs w:val="28"/>
        </w:rPr>
      </w:pP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2.6. Исчерпывающий перечень документов,</w:t>
      </w:r>
    </w:p>
    <w:p w:rsidR="00DF4443" w:rsidRPr="00514EF7" w:rsidRDefault="00DF4443" w:rsidP="00514EF7">
      <w:pPr>
        <w:widowControl w:val="0"/>
        <w:autoSpaceDE w:val="0"/>
        <w:autoSpaceDN w:val="0"/>
        <w:adjustRightInd w:val="0"/>
        <w:ind w:firstLine="709"/>
        <w:jc w:val="center"/>
        <w:outlineLvl w:val="2"/>
        <w:rPr>
          <w:sz w:val="28"/>
          <w:szCs w:val="28"/>
        </w:rPr>
      </w:pPr>
      <w:proofErr w:type="gramStart"/>
      <w:r w:rsidRPr="00514EF7">
        <w:rPr>
          <w:sz w:val="28"/>
          <w:szCs w:val="28"/>
        </w:rPr>
        <w:t>необходимых</w:t>
      </w:r>
      <w:proofErr w:type="gramEnd"/>
      <w:r w:rsidRPr="00514EF7">
        <w:rPr>
          <w:sz w:val="28"/>
          <w:szCs w:val="28"/>
        </w:rPr>
        <w:t xml:space="preserve"> в соответствии с федеральным и (или) областным законодательством для предоставления муниципальной услуги</w:t>
      </w:r>
    </w:p>
    <w:p w:rsidR="00DF4443" w:rsidRPr="00514EF7" w:rsidRDefault="00DF4443" w:rsidP="00514EF7">
      <w:pPr>
        <w:pStyle w:val="ConsPlusTitle"/>
        <w:widowControl/>
        <w:ind w:firstLine="709"/>
        <w:jc w:val="both"/>
        <w:rPr>
          <w:rFonts w:ascii="Times New Roman" w:hAnsi="Times New Roman" w:cs="Times New Roman"/>
          <w:b w:val="0"/>
          <w:color w:val="000000" w:themeColor="text1"/>
          <w:sz w:val="28"/>
          <w:szCs w:val="28"/>
        </w:rPr>
      </w:pP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 xml:space="preserve">2.6.1. </w:t>
      </w:r>
      <w:bookmarkStart w:id="10" w:name="P173"/>
      <w:bookmarkEnd w:id="10"/>
      <w:r w:rsidRPr="00514EF7">
        <w:rPr>
          <w:sz w:val="28"/>
          <w:szCs w:val="28"/>
        </w:rPr>
        <w:t xml:space="preserve">Для получения муниципальной услуги заявитель предоставляет </w:t>
      </w:r>
      <w:r w:rsidR="00514EF7">
        <w:rPr>
          <w:sz w:val="28"/>
          <w:szCs w:val="28"/>
        </w:rPr>
        <w:t xml:space="preserve">                 </w:t>
      </w:r>
      <w:r w:rsidRPr="00514EF7">
        <w:rPr>
          <w:sz w:val="28"/>
          <w:szCs w:val="28"/>
        </w:rPr>
        <w:t xml:space="preserve">в архивный отдел заявление о выдаче архивной справки, архивной копии, </w:t>
      </w:r>
      <w:r w:rsidRPr="00514EF7">
        <w:rPr>
          <w:sz w:val="28"/>
          <w:szCs w:val="28"/>
        </w:rPr>
        <w:lastRenderedPageBreak/>
        <w:t>архивной выписки.</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2.6.2. В заявлении должны быть указаны:</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а) фамилия, имя и отчество (при наличии), местожительства заявителя и реквизиты документа, удостоверяющего его личность (в случае если заявление подается физическим лицом);</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б) наименование, место нахождения юридического лица (в случае если заявление подается юридическим лицом);</w:t>
      </w:r>
    </w:p>
    <w:p w:rsidR="00DF4443" w:rsidRPr="00514EF7" w:rsidRDefault="00DF4443" w:rsidP="00514EF7">
      <w:pPr>
        <w:widowControl w:val="0"/>
        <w:tabs>
          <w:tab w:val="left" w:pos="709"/>
        </w:tabs>
        <w:autoSpaceDE w:val="0"/>
        <w:autoSpaceDN w:val="0"/>
        <w:ind w:firstLine="709"/>
        <w:jc w:val="both"/>
        <w:rPr>
          <w:sz w:val="28"/>
          <w:szCs w:val="28"/>
        </w:rPr>
      </w:pPr>
      <w:bookmarkStart w:id="11" w:name="Par3"/>
      <w:bookmarkEnd w:id="11"/>
      <w:r w:rsidRPr="00514EF7">
        <w:rPr>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 xml:space="preserve">г) почтовый адрес, адрес электронной почты, номер телефона для связи </w:t>
      </w:r>
      <w:r w:rsidR="00514EF7">
        <w:rPr>
          <w:sz w:val="28"/>
          <w:szCs w:val="28"/>
        </w:rPr>
        <w:t xml:space="preserve">              </w:t>
      </w:r>
      <w:r w:rsidRPr="00514EF7">
        <w:rPr>
          <w:sz w:val="28"/>
          <w:szCs w:val="28"/>
        </w:rPr>
        <w:t>с заявителем или представителем заявителя;</w:t>
      </w:r>
    </w:p>
    <w:p w:rsidR="00DF4443" w:rsidRPr="00514EF7" w:rsidRDefault="00DF4443" w:rsidP="00514EF7">
      <w:pPr>
        <w:widowControl w:val="0"/>
        <w:tabs>
          <w:tab w:val="left" w:pos="709"/>
        </w:tabs>
        <w:autoSpaceDE w:val="0"/>
        <w:autoSpaceDN w:val="0"/>
        <w:ind w:firstLine="709"/>
        <w:jc w:val="both"/>
        <w:rPr>
          <w:sz w:val="28"/>
          <w:szCs w:val="28"/>
        </w:rPr>
      </w:pPr>
      <w:bookmarkStart w:id="12" w:name="Par5"/>
      <w:bookmarkEnd w:id="12"/>
      <w:proofErr w:type="spellStart"/>
      <w:r w:rsidRPr="00514EF7">
        <w:rPr>
          <w:sz w:val="28"/>
          <w:szCs w:val="28"/>
        </w:rPr>
        <w:t>д</w:t>
      </w:r>
      <w:proofErr w:type="spellEnd"/>
      <w:r w:rsidRPr="00514EF7">
        <w:rPr>
          <w:sz w:val="28"/>
          <w:szCs w:val="28"/>
        </w:rPr>
        <w:t>)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Форма заявления находится в приложении к настоящему Административному регламенту.</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2.6.3.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2.6.4. К заявлению может быть приложена копия трудовой книжки.</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2.6.5. Документы представляются одним из следующих способов:</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1) лично заявителем (представителем заявителя) на бумажном носителе</w:t>
      </w:r>
      <w:r w:rsidR="00514EF7">
        <w:rPr>
          <w:sz w:val="28"/>
          <w:szCs w:val="28"/>
        </w:rPr>
        <w:t xml:space="preserve">               </w:t>
      </w:r>
      <w:r w:rsidRPr="00514EF7">
        <w:rPr>
          <w:sz w:val="28"/>
          <w:szCs w:val="28"/>
        </w:rPr>
        <w:t xml:space="preserve"> в архивный отдел.</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2) посредством почтового отправления на бумажном носителе в архивный отдел.</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 xml:space="preserve">3) </w:t>
      </w:r>
      <w:r w:rsidRPr="00514EF7">
        <w:rPr>
          <w:bCs/>
          <w:color w:val="000000"/>
          <w:sz w:val="28"/>
          <w:szCs w:val="28"/>
        </w:rPr>
        <w:t xml:space="preserve">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 </w:t>
      </w:r>
      <w:r w:rsidRPr="00514EF7">
        <w:rPr>
          <w:rFonts w:eastAsia="Calibri"/>
          <w:sz w:val="28"/>
          <w:szCs w:val="28"/>
          <w:lang w:eastAsia="en-US"/>
        </w:rPr>
        <w:t>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2.6.5.</w:t>
      </w:r>
    </w:p>
    <w:p w:rsidR="00DF4443" w:rsidRPr="00514EF7" w:rsidRDefault="00DF4443" w:rsidP="00514EF7">
      <w:pPr>
        <w:widowControl w:val="0"/>
        <w:autoSpaceDE w:val="0"/>
        <w:autoSpaceDN w:val="0"/>
        <w:adjustRightInd w:val="0"/>
        <w:ind w:firstLine="709"/>
        <w:jc w:val="both"/>
        <w:rPr>
          <w:sz w:val="28"/>
          <w:szCs w:val="28"/>
        </w:rPr>
      </w:pPr>
      <w:bookmarkStart w:id="13" w:name="P182"/>
      <w:bookmarkEnd w:id="13"/>
      <w:r w:rsidRPr="00514EF7">
        <w:rPr>
          <w:sz w:val="28"/>
          <w:szCs w:val="28"/>
        </w:rPr>
        <w:t>2.6.6. Документы, представляемые заявителем, должны соответствовать следующим требованиям:</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тексты документов написаны разборчиво;</w:t>
      </w:r>
    </w:p>
    <w:p w:rsidR="00DF4443" w:rsidRPr="00514EF7" w:rsidRDefault="00DF4443" w:rsidP="00514EF7">
      <w:pPr>
        <w:widowControl w:val="0"/>
        <w:autoSpaceDE w:val="0"/>
        <w:autoSpaceDN w:val="0"/>
        <w:adjustRightInd w:val="0"/>
        <w:ind w:firstLine="709"/>
        <w:jc w:val="both"/>
        <w:rPr>
          <w:sz w:val="28"/>
          <w:szCs w:val="28"/>
        </w:rPr>
      </w:pPr>
      <w:proofErr w:type="gramStart"/>
      <w:r w:rsidRPr="00514EF7">
        <w:rPr>
          <w:sz w:val="28"/>
          <w:szCs w:val="28"/>
        </w:rPr>
        <w:t>- фамилия, имя и отчество (при наличии) заявителя, адрес его места жительства (нахождения), телефон (если есть) указаны полностью;</w:t>
      </w:r>
      <w:proofErr w:type="gramEnd"/>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в документах не должно быть подчисток, приписок, зачеркнутых слов и иных неоговоренных исправлений;</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документы не исполнены карандашом;</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документы не имеют серьезных повреждений, наличие которых допускает многозначность истолкования содержания.</w:t>
      </w:r>
    </w:p>
    <w:p w:rsidR="00DF4443" w:rsidRDefault="00DF4443" w:rsidP="00514EF7">
      <w:pPr>
        <w:autoSpaceDE w:val="0"/>
        <w:autoSpaceDN w:val="0"/>
        <w:adjustRightInd w:val="0"/>
        <w:ind w:firstLine="709"/>
        <w:jc w:val="both"/>
        <w:outlineLvl w:val="2"/>
        <w:rPr>
          <w:sz w:val="28"/>
          <w:szCs w:val="28"/>
        </w:rPr>
      </w:pPr>
    </w:p>
    <w:p w:rsidR="00514EF7" w:rsidRDefault="00514EF7" w:rsidP="00514EF7">
      <w:pPr>
        <w:autoSpaceDE w:val="0"/>
        <w:autoSpaceDN w:val="0"/>
        <w:adjustRightInd w:val="0"/>
        <w:ind w:firstLine="709"/>
        <w:jc w:val="both"/>
        <w:outlineLvl w:val="2"/>
        <w:rPr>
          <w:sz w:val="28"/>
          <w:szCs w:val="28"/>
        </w:rPr>
      </w:pPr>
    </w:p>
    <w:p w:rsidR="00514EF7" w:rsidRPr="00514EF7" w:rsidRDefault="00514EF7" w:rsidP="00514EF7">
      <w:pPr>
        <w:autoSpaceDE w:val="0"/>
        <w:autoSpaceDN w:val="0"/>
        <w:adjustRightInd w:val="0"/>
        <w:ind w:firstLine="709"/>
        <w:jc w:val="both"/>
        <w:outlineLvl w:val="2"/>
        <w:rPr>
          <w:sz w:val="28"/>
          <w:szCs w:val="28"/>
        </w:rPr>
      </w:pPr>
    </w:p>
    <w:p w:rsidR="00DF4443" w:rsidRPr="00514EF7" w:rsidRDefault="00DF4443" w:rsidP="00514EF7">
      <w:pPr>
        <w:widowControl w:val="0"/>
        <w:autoSpaceDE w:val="0"/>
        <w:autoSpaceDN w:val="0"/>
        <w:adjustRightInd w:val="0"/>
        <w:ind w:firstLine="709"/>
        <w:jc w:val="center"/>
        <w:rPr>
          <w:sz w:val="28"/>
          <w:szCs w:val="28"/>
        </w:rPr>
      </w:pPr>
      <w:r w:rsidRPr="00514EF7">
        <w:rPr>
          <w:sz w:val="28"/>
          <w:szCs w:val="28"/>
        </w:rPr>
        <w:lastRenderedPageBreak/>
        <w:t>2.7. Исчерпывающий перечень оснований для отказа в приеме</w:t>
      </w:r>
    </w:p>
    <w:p w:rsidR="00DF4443" w:rsidRPr="00514EF7" w:rsidRDefault="00DF4443" w:rsidP="00514EF7">
      <w:pPr>
        <w:widowControl w:val="0"/>
        <w:autoSpaceDE w:val="0"/>
        <w:autoSpaceDN w:val="0"/>
        <w:adjustRightInd w:val="0"/>
        <w:ind w:firstLine="709"/>
        <w:jc w:val="center"/>
        <w:rPr>
          <w:sz w:val="28"/>
          <w:szCs w:val="28"/>
        </w:rPr>
      </w:pPr>
      <w:r w:rsidRPr="00514EF7">
        <w:rPr>
          <w:sz w:val="28"/>
          <w:szCs w:val="28"/>
        </w:rPr>
        <w:t>документов, необходимых для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center"/>
        <w:rPr>
          <w:sz w:val="28"/>
          <w:szCs w:val="28"/>
        </w:rPr>
      </w:pPr>
      <w:r w:rsidRPr="00514EF7">
        <w:rPr>
          <w:sz w:val="28"/>
          <w:szCs w:val="28"/>
        </w:rPr>
        <w:t>2.8. Исчерпывающий перечень оснований для приостановления</w:t>
      </w:r>
    </w:p>
    <w:p w:rsidR="00DF4443" w:rsidRPr="00514EF7" w:rsidRDefault="00DF4443" w:rsidP="00514EF7">
      <w:pPr>
        <w:widowControl w:val="0"/>
        <w:autoSpaceDE w:val="0"/>
        <w:autoSpaceDN w:val="0"/>
        <w:adjustRightInd w:val="0"/>
        <w:ind w:firstLine="709"/>
        <w:jc w:val="center"/>
        <w:rPr>
          <w:strike/>
          <w:sz w:val="28"/>
          <w:szCs w:val="28"/>
        </w:rPr>
      </w:pPr>
      <w:r w:rsidRPr="00514EF7">
        <w:rPr>
          <w:sz w:val="28"/>
          <w:szCs w:val="28"/>
        </w:rPr>
        <w:t>и (или) отказа в предоставлении муниципальной услуги</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Основания для приостановления, отказа в предоставлении муниципальной услуги отсутствуют. </w:t>
      </w:r>
    </w:p>
    <w:p w:rsidR="00DF4443" w:rsidRPr="00514EF7" w:rsidRDefault="00DF4443" w:rsidP="00514EF7">
      <w:pPr>
        <w:widowControl w:val="0"/>
        <w:autoSpaceDE w:val="0"/>
        <w:autoSpaceDN w:val="0"/>
        <w:adjustRightInd w:val="0"/>
        <w:ind w:firstLine="709"/>
        <w:jc w:val="both"/>
        <w:outlineLvl w:val="2"/>
        <w:rPr>
          <w:sz w:val="28"/>
          <w:szCs w:val="28"/>
        </w:rPr>
      </w:pPr>
      <w:bookmarkStart w:id="14" w:name="Par187"/>
      <w:bookmarkStart w:id="15" w:name="Par196"/>
      <w:bookmarkEnd w:id="14"/>
      <w:bookmarkEnd w:id="15"/>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2.9. Перечень услуг, необходимых и обязательных</w:t>
      </w: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для предоставления муниципальной услуги, в том числе</w:t>
      </w:r>
    </w:p>
    <w:p w:rsidR="00DF4443" w:rsidRPr="00514EF7" w:rsidRDefault="00DF4443" w:rsidP="00514EF7">
      <w:pPr>
        <w:widowControl w:val="0"/>
        <w:autoSpaceDE w:val="0"/>
        <w:autoSpaceDN w:val="0"/>
        <w:adjustRightInd w:val="0"/>
        <w:ind w:firstLine="709"/>
        <w:jc w:val="center"/>
        <w:outlineLvl w:val="2"/>
        <w:rPr>
          <w:sz w:val="28"/>
          <w:szCs w:val="28"/>
        </w:rPr>
      </w:pPr>
      <w:proofErr w:type="gramStart"/>
      <w:r w:rsidRPr="00514EF7">
        <w:rPr>
          <w:sz w:val="28"/>
          <w:szCs w:val="28"/>
        </w:rPr>
        <w:t>сведения о документе (документах), выдаваемом (выдаваемых)</w:t>
      </w:r>
      <w:proofErr w:type="gramEnd"/>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организациями, участвующими в предоставлении</w:t>
      </w: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муниципальной услуги</w:t>
      </w:r>
    </w:p>
    <w:p w:rsidR="00DF4443" w:rsidRPr="00514EF7" w:rsidRDefault="00DF4443" w:rsidP="00514EF7">
      <w:pPr>
        <w:widowControl w:val="0"/>
        <w:autoSpaceDE w:val="0"/>
        <w:autoSpaceDN w:val="0"/>
        <w:adjustRightInd w:val="0"/>
        <w:ind w:firstLine="709"/>
        <w:jc w:val="both"/>
        <w:outlineLvl w:val="2"/>
        <w:rPr>
          <w:sz w:val="28"/>
          <w:szCs w:val="28"/>
        </w:rPr>
      </w:pPr>
    </w:p>
    <w:p w:rsidR="00DF4443" w:rsidRPr="00514EF7" w:rsidRDefault="00DF4443" w:rsidP="00514EF7">
      <w:pPr>
        <w:widowControl w:val="0"/>
        <w:autoSpaceDE w:val="0"/>
        <w:autoSpaceDN w:val="0"/>
        <w:adjustRightInd w:val="0"/>
        <w:ind w:firstLine="709"/>
        <w:jc w:val="both"/>
        <w:outlineLvl w:val="2"/>
        <w:rPr>
          <w:sz w:val="28"/>
          <w:szCs w:val="28"/>
        </w:rPr>
      </w:pPr>
      <w:r w:rsidRPr="00514EF7">
        <w:rPr>
          <w:sz w:val="28"/>
          <w:szCs w:val="28"/>
        </w:rPr>
        <w:t>Услуги, необходимые и обязательные для предоставления муниципальной услуги, нормативными правовыми актами не предусмотрены.</w:t>
      </w:r>
    </w:p>
    <w:p w:rsidR="00DF4443" w:rsidRPr="00514EF7" w:rsidRDefault="00DF4443" w:rsidP="00514EF7">
      <w:pPr>
        <w:autoSpaceDE w:val="0"/>
        <w:autoSpaceDN w:val="0"/>
        <w:adjustRightInd w:val="0"/>
        <w:ind w:firstLine="709"/>
        <w:jc w:val="both"/>
        <w:outlineLvl w:val="2"/>
        <w:rPr>
          <w:sz w:val="28"/>
          <w:szCs w:val="28"/>
        </w:rPr>
      </w:pPr>
    </w:p>
    <w:p w:rsidR="00DF4443" w:rsidRPr="00514EF7" w:rsidRDefault="00DF4443" w:rsidP="00514EF7">
      <w:pPr>
        <w:autoSpaceDE w:val="0"/>
        <w:autoSpaceDN w:val="0"/>
        <w:adjustRightInd w:val="0"/>
        <w:ind w:firstLine="709"/>
        <w:jc w:val="center"/>
        <w:outlineLvl w:val="2"/>
        <w:rPr>
          <w:sz w:val="28"/>
          <w:szCs w:val="28"/>
        </w:rPr>
      </w:pPr>
      <w:r w:rsidRPr="00514EF7">
        <w:rPr>
          <w:sz w:val="28"/>
          <w:szCs w:val="28"/>
        </w:rPr>
        <w:t xml:space="preserve">2.10. Порядок, размер и основания взимания </w:t>
      </w:r>
      <w:proofErr w:type="gramStart"/>
      <w:r w:rsidRPr="00514EF7">
        <w:rPr>
          <w:sz w:val="28"/>
          <w:szCs w:val="28"/>
        </w:rPr>
        <w:t>государственной</w:t>
      </w:r>
      <w:proofErr w:type="gramEnd"/>
    </w:p>
    <w:p w:rsidR="00DF4443" w:rsidRPr="00514EF7" w:rsidRDefault="00DF4443" w:rsidP="00514EF7">
      <w:pPr>
        <w:autoSpaceDE w:val="0"/>
        <w:autoSpaceDN w:val="0"/>
        <w:adjustRightInd w:val="0"/>
        <w:ind w:firstLine="709"/>
        <w:jc w:val="center"/>
        <w:rPr>
          <w:sz w:val="28"/>
          <w:szCs w:val="28"/>
        </w:rPr>
      </w:pPr>
      <w:r w:rsidRPr="00514EF7">
        <w:rPr>
          <w:sz w:val="28"/>
          <w:szCs w:val="28"/>
        </w:rPr>
        <w:t>пошлины или иной платы, взимаемой за предоставление</w:t>
      </w:r>
    </w:p>
    <w:p w:rsidR="00DF4443" w:rsidRPr="00514EF7" w:rsidRDefault="00DF4443" w:rsidP="00514EF7">
      <w:pPr>
        <w:autoSpaceDE w:val="0"/>
        <w:autoSpaceDN w:val="0"/>
        <w:adjustRightInd w:val="0"/>
        <w:ind w:firstLine="709"/>
        <w:jc w:val="center"/>
        <w:rPr>
          <w:sz w:val="28"/>
          <w:szCs w:val="28"/>
        </w:rPr>
      </w:pPr>
      <w:r w:rsidRPr="00514EF7">
        <w:rPr>
          <w:sz w:val="28"/>
          <w:szCs w:val="28"/>
        </w:rPr>
        <w:t>муниципальной услуги</w:t>
      </w:r>
    </w:p>
    <w:p w:rsidR="00DF4443" w:rsidRPr="00514EF7" w:rsidRDefault="00DF4443" w:rsidP="00514EF7">
      <w:pPr>
        <w:autoSpaceDE w:val="0"/>
        <w:autoSpaceDN w:val="0"/>
        <w:adjustRightInd w:val="0"/>
        <w:ind w:firstLine="709"/>
        <w:jc w:val="center"/>
        <w:rPr>
          <w:sz w:val="28"/>
          <w:szCs w:val="28"/>
        </w:rPr>
      </w:pPr>
    </w:p>
    <w:p w:rsidR="00DF4443" w:rsidRPr="00514EF7" w:rsidRDefault="00DF4443" w:rsidP="00514EF7">
      <w:pPr>
        <w:autoSpaceDE w:val="0"/>
        <w:autoSpaceDN w:val="0"/>
        <w:adjustRightInd w:val="0"/>
        <w:ind w:firstLine="709"/>
        <w:jc w:val="both"/>
        <w:rPr>
          <w:sz w:val="28"/>
          <w:szCs w:val="28"/>
        </w:rPr>
      </w:pPr>
      <w:r w:rsidRPr="00514EF7">
        <w:rPr>
          <w:sz w:val="28"/>
          <w:szCs w:val="28"/>
        </w:rPr>
        <w:t>Муниципальная услуга предоставляется бесплатно.</w:t>
      </w:r>
    </w:p>
    <w:p w:rsidR="00DF4443" w:rsidRPr="00514EF7" w:rsidRDefault="00DF4443" w:rsidP="00514EF7">
      <w:pPr>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2.11. Максимальный срок ожидания в очереди при подаче</w:t>
      </w:r>
    </w:p>
    <w:p w:rsidR="00DF4443" w:rsidRPr="00514EF7" w:rsidRDefault="00DF4443" w:rsidP="00514EF7">
      <w:pPr>
        <w:autoSpaceDE w:val="0"/>
        <w:autoSpaceDN w:val="0"/>
        <w:adjustRightInd w:val="0"/>
        <w:ind w:firstLine="709"/>
        <w:jc w:val="center"/>
        <w:rPr>
          <w:sz w:val="28"/>
          <w:szCs w:val="28"/>
        </w:rPr>
      </w:pPr>
      <w:r w:rsidRPr="00514EF7">
        <w:rPr>
          <w:sz w:val="28"/>
          <w:szCs w:val="28"/>
        </w:rPr>
        <w:t>запроса о предоставлении муниципальной услуги, услуги</w:t>
      </w:r>
    </w:p>
    <w:p w:rsidR="00DF4443" w:rsidRPr="00514EF7" w:rsidRDefault="00DF4443" w:rsidP="00514EF7">
      <w:pPr>
        <w:autoSpaceDE w:val="0"/>
        <w:autoSpaceDN w:val="0"/>
        <w:adjustRightInd w:val="0"/>
        <w:ind w:firstLine="709"/>
        <w:jc w:val="center"/>
        <w:rPr>
          <w:sz w:val="28"/>
          <w:szCs w:val="28"/>
        </w:rPr>
      </w:pPr>
      <w:r w:rsidRPr="00514EF7">
        <w:rPr>
          <w:sz w:val="28"/>
          <w:szCs w:val="28"/>
        </w:rPr>
        <w:t>организации, участвующей в предоставлении муниципальной</w:t>
      </w: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услуги при получении результата предоставления</w:t>
      </w: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муниципальной услуги</w:t>
      </w:r>
    </w:p>
    <w:p w:rsidR="00DF4443" w:rsidRPr="00514EF7" w:rsidRDefault="00DF4443" w:rsidP="00514EF7">
      <w:pPr>
        <w:widowControl w:val="0"/>
        <w:autoSpaceDE w:val="0"/>
        <w:autoSpaceDN w:val="0"/>
        <w:adjustRightInd w:val="0"/>
        <w:ind w:firstLine="709"/>
        <w:jc w:val="both"/>
        <w:outlineLvl w:val="2"/>
        <w:rPr>
          <w:sz w:val="28"/>
          <w:szCs w:val="28"/>
        </w:rPr>
      </w:pPr>
    </w:p>
    <w:p w:rsidR="00DF4443" w:rsidRPr="00514EF7" w:rsidRDefault="00EF3F7B" w:rsidP="00514EF7">
      <w:pPr>
        <w:widowControl w:val="0"/>
        <w:autoSpaceDE w:val="0"/>
        <w:autoSpaceDN w:val="0"/>
        <w:adjustRightInd w:val="0"/>
        <w:ind w:firstLine="709"/>
        <w:jc w:val="both"/>
        <w:outlineLvl w:val="2"/>
        <w:rPr>
          <w:sz w:val="28"/>
          <w:szCs w:val="28"/>
        </w:rPr>
      </w:pPr>
      <w:r>
        <w:rPr>
          <w:sz w:val="28"/>
          <w:szCs w:val="28"/>
        </w:rPr>
        <w:t>2.11</w:t>
      </w:r>
      <w:r w:rsidR="00DF4443" w:rsidRPr="00514EF7">
        <w:rPr>
          <w:sz w:val="28"/>
          <w:szCs w:val="28"/>
        </w:rPr>
        <w:t xml:space="preserve">.1. Максимальный срок ожидания в очереди при подаче заявления </w:t>
      </w:r>
      <w:r>
        <w:rPr>
          <w:sz w:val="28"/>
          <w:szCs w:val="28"/>
        </w:rPr>
        <w:t xml:space="preserve">                </w:t>
      </w:r>
      <w:r w:rsidR="00DF4443" w:rsidRPr="00514EF7">
        <w:rPr>
          <w:sz w:val="28"/>
          <w:szCs w:val="28"/>
        </w:rPr>
        <w:t>о предоставлении муниципальной услуги не должен превышать 15 минут.</w:t>
      </w:r>
    </w:p>
    <w:p w:rsidR="00DF4443" w:rsidRPr="00514EF7" w:rsidRDefault="00EF3F7B" w:rsidP="00514EF7">
      <w:pPr>
        <w:widowControl w:val="0"/>
        <w:autoSpaceDE w:val="0"/>
        <w:autoSpaceDN w:val="0"/>
        <w:adjustRightInd w:val="0"/>
        <w:ind w:firstLine="709"/>
        <w:jc w:val="both"/>
        <w:outlineLvl w:val="2"/>
        <w:rPr>
          <w:sz w:val="28"/>
          <w:szCs w:val="28"/>
        </w:rPr>
      </w:pPr>
      <w:r>
        <w:rPr>
          <w:sz w:val="28"/>
          <w:szCs w:val="28"/>
        </w:rPr>
        <w:t>2.11</w:t>
      </w:r>
      <w:r w:rsidR="00DF4443" w:rsidRPr="00514EF7">
        <w:rPr>
          <w:sz w:val="28"/>
          <w:szCs w:val="28"/>
        </w:rPr>
        <w:t xml:space="preserve">.2. Максимальный срок ожидания в очереди при получении результата предоставления муниципальной услуги не должен превышать </w:t>
      </w:r>
      <w:r>
        <w:rPr>
          <w:sz w:val="28"/>
          <w:szCs w:val="28"/>
        </w:rPr>
        <w:t xml:space="preserve">                  </w:t>
      </w:r>
      <w:r w:rsidR="00DF4443" w:rsidRPr="00514EF7">
        <w:rPr>
          <w:sz w:val="28"/>
          <w:szCs w:val="28"/>
        </w:rPr>
        <w:t>15 минут.</w:t>
      </w:r>
    </w:p>
    <w:p w:rsidR="00DF4443" w:rsidRDefault="00DF4443" w:rsidP="00514EF7">
      <w:pPr>
        <w:widowControl w:val="0"/>
        <w:autoSpaceDE w:val="0"/>
        <w:autoSpaceDN w:val="0"/>
        <w:adjustRightInd w:val="0"/>
        <w:ind w:firstLine="709"/>
        <w:jc w:val="both"/>
        <w:outlineLvl w:val="2"/>
        <w:rPr>
          <w:sz w:val="28"/>
          <w:szCs w:val="28"/>
        </w:rPr>
      </w:pPr>
    </w:p>
    <w:p w:rsidR="00514EF7" w:rsidRDefault="00514EF7" w:rsidP="00514EF7">
      <w:pPr>
        <w:widowControl w:val="0"/>
        <w:autoSpaceDE w:val="0"/>
        <w:autoSpaceDN w:val="0"/>
        <w:adjustRightInd w:val="0"/>
        <w:ind w:firstLine="709"/>
        <w:jc w:val="both"/>
        <w:outlineLvl w:val="2"/>
        <w:rPr>
          <w:sz w:val="28"/>
          <w:szCs w:val="28"/>
        </w:rPr>
      </w:pPr>
    </w:p>
    <w:p w:rsidR="00514EF7" w:rsidRDefault="00514EF7" w:rsidP="00514EF7">
      <w:pPr>
        <w:widowControl w:val="0"/>
        <w:autoSpaceDE w:val="0"/>
        <w:autoSpaceDN w:val="0"/>
        <w:adjustRightInd w:val="0"/>
        <w:ind w:firstLine="709"/>
        <w:jc w:val="both"/>
        <w:outlineLvl w:val="2"/>
        <w:rPr>
          <w:sz w:val="28"/>
          <w:szCs w:val="28"/>
        </w:rPr>
      </w:pPr>
    </w:p>
    <w:p w:rsidR="00514EF7" w:rsidRDefault="00514EF7" w:rsidP="00514EF7">
      <w:pPr>
        <w:widowControl w:val="0"/>
        <w:autoSpaceDE w:val="0"/>
        <w:autoSpaceDN w:val="0"/>
        <w:adjustRightInd w:val="0"/>
        <w:ind w:firstLine="709"/>
        <w:jc w:val="both"/>
        <w:outlineLvl w:val="2"/>
        <w:rPr>
          <w:sz w:val="28"/>
          <w:szCs w:val="28"/>
        </w:rPr>
      </w:pPr>
    </w:p>
    <w:p w:rsidR="00514EF7" w:rsidRPr="00514EF7" w:rsidRDefault="00514EF7" w:rsidP="00514EF7">
      <w:pPr>
        <w:widowControl w:val="0"/>
        <w:autoSpaceDE w:val="0"/>
        <w:autoSpaceDN w:val="0"/>
        <w:adjustRightInd w:val="0"/>
        <w:ind w:firstLine="709"/>
        <w:jc w:val="both"/>
        <w:outlineLvl w:val="2"/>
        <w:rPr>
          <w:sz w:val="28"/>
          <w:szCs w:val="28"/>
        </w:rPr>
      </w:pPr>
    </w:p>
    <w:p w:rsidR="00DF4443" w:rsidRPr="00514EF7" w:rsidRDefault="00DF4443" w:rsidP="00514EF7">
      <w:pPr>
        <w:autoSpaceDE w:val="0"/>
        <w:autoSpaceDN w:val="0"/>
        <w:adjustRightInd w:val="0"/>
        <w:ind w:firstLine="709"/>
        <w:jc w:val="center"/>
        <w:outlineLvl w:val="2"/>
        <w:rPr>
          <w:sz w:val="28"/>
          <w:szCs w:val="28"/>
        </w:rPr>
      </w:pPr>
      <w:r w:rsidRPr="00514EF7">
        <w:rPr>
          <w:sz w:val="28"/>
          <w:szCs w:val="28"/>
        </w:rPr>
        <w:lastRenderedPageBreak/>
        <w:t>2.12. Срок и порядок регистрации запроса заявителя</w:t>
      </w:r>
    </w:p>
    <w:p w:rsidR="00DF4443" w:rsidRPr="00514EF7" w:rsidRDefault="00DF4443" w:rsidP="00514EF7">
      <w:pPr>
        <w:autoSpaceDE w:val="0"/>
        <w:autoSpaceDN w:val="0"/>
        <w:adjustRightInd w:val="0"/>
        <w:ind w:firstLine="709"/>
        <w:jc w:val="center"/>
        <w:rPr>
          <w:sz w:val="28"/>
          <w:szCs w:val="28"/>
        </w:rPr>
      </w:pPr>
      <w:r w:rsidRPr="00514EF7">
        <w:rPr>
          <w:sz w:val="28"/>
          <w:szCs w:val="28"/>
        </w:rPr>
        <w:t>о предоставлении муниципальной услуги и услуги,</w:t>
      </w:r>
    </w:p>
    <w:p w:rsidR="00DF4443" w:rsidRPr="00514EF7" w:rsidRDefault="00DF4443" w:rsidP="00514EF7">
      <w:pPr>
        <w:autoSpaceDE w:val="0"/>
        <w:autoSpaceDN w:val="0"/>
        <w:adjustRightInd w:val="0"/>
        <w:ind w:firstLine="709"/>
        <w:jc w:val="center"/>
        <w:rPr>
          <w:sz w:val="28"/>
          <w:szCs w:val="28"/>
        </w:rPr>
      </w:pPr>
      <w:r w:rsidRPr="00514EF7">
        <w:rPr>
          <w:sz w:val="28"/>
          <w:szCs w:val="28"/>
        </w:rPr>
        <w:t>предоставляемой организацией, участвующей в предоставлении</w:t>
      </w:r>
    </w:p>
    <w:p w:rsidR="00DF4443" w:rsidRPr="00514EF7" w:rsidRDefault="00DF4443" w:rsidP="00514EF7">
      <w:pPr>
        <w:autoSpaceDE w:val="0"/>
        <w:autoSpaceDN w:val="0"/>
        <w:adjustRightInd w:val="0"/>
        <w:ind w:firstLine="709"/>
        <w:jc w:val="center"/>
        <w:rPr>
          <w:sz w:val="28"/>
          <w:szCs w:val="28"/>
        </w:rPr>
      </w:pPr>
      <w:r w:rsidRPr="00514EF7">
        <w:rPr>
          <w:sz w:val="28"/>
          <w:szCs w:val="28"/>
        </w:rPr>
        <w:t>муниципальной услуги, в том числе в электронной форме</w:t>
      </w:r>
    </w:p>
    <w:p w:rsidR="00DF4443" w:rsidRPr="00514EF7" w:rsidRDefault="00DF4443" w:rsidP="00514EF7">
      <w:pPr>
        <w:widowControl w:val="0"/>
        <w:tabs>
          <w:tab w:val="center" w:pos="5102"/>
          <w:tab w:val="left" w:pos="7053"/>
        </w:tabs>
        <w:autoSpaceDE w:val="0"/>
        <w:autoSpaceDN w:val="0"/>
        <w:adjustRightInd w:val="0"/>
        <w:ind w:firstLine="709"/>
        <w:jc w:val="both"/>
        <w:outlineLvl w:val="2"/>
        <w:rPr>
          <w:strike/>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Заявитель может подать заявление почтовым отправлением в архивный отдел, через электронную почту в архивный отдел, лично в архивный отдел,  </w:t>
      </w:r>
      <w:r w:rsidRPr="00514EF7">
        <w:rPr>
          <w:rFonts w:eastAsia="Calibri"/>
          <w:sz w:val="28"/>
          <w:szCs w:val="28"/>
          <w:lang w:eastAsia="en-US"/>
        </w:rPr>
        <w:t>через Единый портал и (или) Региональный портал</w:t>
      </w:r>
      <w:r w:rsidRPr="00514EF7">
        <w:rPr>
          <w:sz w:val="28"/>
          <w:szCs w:val="28"/>
        </w:rPr>
        <w:t>. Заявление регистрируется в течение одного рабочего дня в журнале регистрации.</w:t>
      </w:r>
    </w:p>
    <w:p w:rsidR="00DF4443" w:rsidRPr="00514EF7" w:rsidRDefault="00DF4443" w:rsidP="00514EF7">
      <w:pPr>
        <w:widowControl w:val="0"/>
        <w:autoSpaceDE w:val="0"/>
        <w:autoSpaceDN w:val="0"/>
        <w:adjustRightInd w:val="0"/>
        <w:ind w:firstLine="709"/>
        <w:jc w:val="both"/>
        <w:outlineLvl w:val="2"/>
        <w:rPr>
          <w:sz w:val="28"/>
          <w:szCs w:val="28"/>
        </w:rPr>
      </w:pPr>
    </w:p>
    <w:p w:rsidR="00DF4443" w:rsidRPr="00514EF7" w:rsidRDefault="00DF4443" w:rsidP="00514EF7">
      <w:pPr>
        <w:autoSpaceDE w:val="0"/>
        <w:autoSpaceDN w:val="0"/>
        <w:adjustRightInd w:val="0"/>
        <w:ind w:firstLine="709"/>
        <w:jc w:val="center"/>
        <w:outlineLvl w:val="2"/>
        <w:rPr>
          <w:sz w:val="28"/>
          <w:szCs w:val="28"/>
        </w:rPr>
      </w:pPr>
      <w:r w:rsidRPr="00514EF7">
        <w:rPr>
          <w:sz w:val="28"/>
          <w:szCs w:val="28"/>
        </w:rPr>
        <w:t>2.13. Требования к помещениям, в которых предоставляются</w:t>
      </w:r>
    </w:p>
    <w:p w:rsidR="00DF4443" w:rsidRPr="00514EF7" w:rsidRDefault="00DF4443" w:rsidP="00514EF7">
      <w:pPr>
        <w:autoSpaceDE w:val="0"/>
        <w:autoSpaceDN w:val="0"/>
        <w:adjustRightInd w:val="0"/>
        <w:ind w:firstLine="709"/>
        <w:jc w:val="center"/>
        <w:rPr>
          <w:sz w:val="28"/>
          <w:szCs w:val="28"/>
        </w:rPr>
      </w:pPr>
      <w:r w:rsidRPr="00514EF7">
        <w:rPr>
          <w:sz w:val="28"/>
          <w:szCs w:val="28"/>
        </w:rPr>
        <w:t>муниципальные услуги, услуги организации, участвующей</w:t>
      </w:r>
    </w:p>
    <w:p w:rsidR="00DF4443" w:rsidRPr="00514EF7" w:rsidRDefault="00DF4443" w:rsidP="00514EF7">
      <w:pPr>
        <w:autoSpaceDE w:val="0"/>
        <w:autoSpaceDN w:val="0"/>
        <w:adjustRightInd w:val="0"/>
        <w:ind w:firstLine="709"/>
        <w:jc w:val="center"/>
        <w:rPr>
          <w:sz w:val="28"/>
          <w:szCs w:val="28"/>
        </w:rPr>
      </w:pPr>
      <w:r w:rsidRPr="00514EF7">
        <w:rPr>
          <w:sz w:val="28"/>
          <w:szCs w:val="28"/>
        </w:rPr>
        <w:t>в предоставлении муниципальной услуги, к местам ожидания</w:t>
      </w:r>
    </w:p>
    <w:p w:rsidR="00DF4443" w:rsidRPr="00514EF7" w:rsidRDefault="00DF4443" w:rsidP="00514EF7">
      <w:pPr>
        <w:autoSpaceDE w:val="0"/>
        <w:autoSpaceDN w:val="0"/>
        <w:adjustRightInd w:val="0"/>
        <w:ind w:firstLine="709"/>
        <w:jc w:val="center"/>
        <w:rPr>
          <w:sz w:val="28"/>
          <w:szCs w:val="28"/>
        </w:rPr>
      </w:pPr>
      <w:r w:rsidRPr="00514EF7">
        <w:rPr>
          <w:sz w:val="28"/>
          <w:szCs w:val="28"/>
        </w:rPr>
        <w:t xml:space="preserve">и приема заявителей, размещению и оформлению </w:t>
      </w:r>
      <w:proofErr w:type="gramStart"/>
      <w:r w:rsidRPr="00514EF7">
        <w:rPr>
          <w:sz w:val="28"/>
          <w:szCs w:val="28"/>
        </w:rPr>
        <w:t>визуальной</w:t>
      </w:r>
      <w:proofErr w:type="gramEnd"/>
      <w:r w:rsidRPr="00514EF7">
        <w:rPr>
          <w:sz w:val="28"/>
          <w:szCs w:val="28"/>
        </w:rPr>
        <w:t>,</w:t>
      </w:r>
    </w:p>
    <w:p w:rsidR="00DF4443" w:rsidRPr="00514EF7" w:rsidRDefault="00DF4443" w:rsidP="00514EF7">
      <w:pPr>
        <w:autoSpaceDE w:val="0"/>
        <w:autoSpaceDN w:val="0"/>
        <w:adjustRightInd w:val="0"/>
        <w:ind w:firstLine="709"/>
        <w:jc w:val="center"/>
        <w:rPr>
          <w:sz w:val="28"/>
          <w:szCs w:val="28"/>
        </w:rPr>
      </w:pPr>
      <w:r w:rsidRPr="00514EF7">
        <w:rPr>
          <w:sz w:val="28"/>
          <w:szCs w:val="28"/>
        </w:rPr>
        <w:t xml:space="preserve">текстовой и </w:t>
      </w:r>
      <w:proofErr w:type="spellStart"/>
      <w:r w:rsidRPr="00514EF7">
        <w:rPr>
          <w:sz w:val="28"/>
          <w:szCs w:val="28"/>
        </w:rPr>
        <w:t>мультимедийной</w:t>
      </w:r>
      <w:proofErr w:type="spellEnd"/>
      <w:r w:rsidRPr="00514EF7">
        <w:rPr>
          <w:sz w:val="28"/>
          <w:szCs w:val="28"/>
        </w:rPr>
        <w:t xml:space="preserve"> информации о порядке</w:t>
      </w:r>
    </w:p>
    <w:p w:rsidR="00DF4443" w:rsidRPr="00514EF7" w:rsidRDefault="00DF4443" w:rsidP="00514EF7">
      <w:pPr>
        <w:autoSpaceDE w:val="0"/>
        <w:autoSpaceDN w:val="0"/>
        <w:adjustRightInd w:val="0"/>
        <w:ind w:firstLine="709"/>
        <w:jc w:val="center"/>
        <w:rPr>
          <w:sz w:val="28"/>
          <w:szCs w:val="28"/>
        </w:rPr>
      </w:pPr>
      <w:r w:rsidRPr="00514EF7">
        <w:rPr>
          <w:sz w:val="28"/>
          <w:szCs w:val="28"/>
        </w:rPr>
        <w:t>предоставления муниципальной услуги, в том числе</w:t>
      </w:r>
    </w:p>
    <w:p w:rsidR="00DF4443" w:rsidRPr="00514EF7" w:rsidRDefault="00DF4443" w:rsidP="00514EF7">
      <w:pPr>
        <w:autoSpaceDE w:val="0"/>
        <w:autoSpaceDN w:val="0"/>
        <w:adjustRightInd w:val="0"/>
        <w:ind w:firstLine="709"/>
        <w:jc w:val="center"/>
        <w:rPr>
          <w:sz w:val="28"/>
          <w:szCs w:val="28"/>
        </w:rPr>
      </w:pPr>
      <w:r w:rsidRPr="00514EF7">
        <w:rPr>
          <w:sz w:val="28"/>
          <w:szCs w:val="28"/>
        </w:rPr>
        <w:t>к обеспечению доступности для инвалидов указанных объектов</w:t>
      </w:r>
    </w:p>
    <w:p w:rsidR="00DF4443" w:rsidRPr="00514EF7" w:rsidRDefault="00DF4443" w:rsidP="00514EF7">
      <w:pPr>
        <w:autoSpaceDE w:val="0"/>
        <w:autoSpaceDN w:val="0"/>
        <w:adjustRightInd w:val="0"/>
        <w:ind w:firstLine="709"/>
        <w:jc w:val="center"/>
        <w:rPr>
          <w:sz w:val="28"/>
          <w:szCs w:val="28"/>
        </w:rPr>
      </w:pPr>
      <w:r w:rsidRPr="00514EF7">
        <w:rPr>
          <w:sz w:val="28"/>
          <w:szCs w:val="28"/>
        </w:rPr>
        <w:t>в соответствии с законодательством Российской Федерации</w:t>
      </w:r>
    </w:p>
    <w:p w:rsidR="00DF4443" w:rsidRPr="00514EF7" w:rsidRDefault="00DF4443" w:rsidP="00514EF7">
      <w:pPr>
        <w:tabs>
          <w:tab w:val="center" w:pos="5457"/>
          <w:tab w:val="left" w:pos="8025"/>
        </w:tabs>
        <w:autoSpaceDE w:val="0"/>
        <w:autoSpaceDN w:val="0"/>
        <w:adjustRightInd w:val="0"/>
        <w:ind w:firstLine="709"/>
        <w:jc w:val="center"/>
        <w:rPr>
          <w:sz w:val="28"/>
          <w:szCs w:val="28"/>
        </w:rPr>
      </w:pPr>
      <w:r w:rsidRPr="00514EF7">
        <w:rPr>
          <w:sz w:val="28"/>
          <w:szCs w:val="28"/>
        </w:rPr>
        <w:t>о социальной защите инвалидов</w:t>
      </w:r>
    </w:p>
    <w:p w:rsidR="00DF4443" w:rsidRPr="00514EF7" w:rsidRDefault="00DF4443" w:rsidP="00514EF7">
      <w:pPr>
        <w:tabs>
          <w:tab w:val="center" w:pos="5457"/>
          <w:tab w:val="left" w:pos="8025"/>
        </w:tabs>
        <w:autoSpaceDE w:val="0"/>
        <w:autoSpaceDN w:val="0"/>
        <w:adjustRightInd w:val="0"/>
        <w:ind w:firstLine="709"/>
        <w:jc w:val="both"/>
        <w:rPr>
          <w:sz w:val="28"/>
          <w:szCs w:val="28"/>
        </w:rPr>
      </w:pP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xml:space="preserve">2.13.1.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У входа в каждое из помещений размещается табличка с наименованием помещения.</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DF4443" w:rsidRPr="00514EF7" w:rsidRDefault="00DF4443" w:rsidP="00514EF7">
      <w:pPr>
        <w:suppressAutoHyphens/>
        <w:ind w:firstLine="709"/>
        <w:jc w:val="both"/>
        <w:rPr>
          <w:color w:val="000000"/>
          <w:sz w:val="28"/>
          <w:szCs w:val="28"/>
        </w:rPr>
      </w:pPr>
      <w:r w:rsidRPr="00514EF7">
        <w:rPr>
          <w:color w:val="000000"/>
          <w:sz w:val="28"/>
          <w:szCs w:val="28"/>
        </w:rPr>
        <w:t>В помещении, в котором предоставляется муниципальная услуга, обеспечивается:</w:t>
      </w:r>
    </w:p>
    <w:p w:rsidR="00DF4443" w:rsidRPr="00514EF7" w:rsidRDefault="00DF4443" w:rsidP="00514EF7">
      <w:pPr>
        <w:suppressAutoHyphens/>
        <w:ind w:firstLine="709"/>
        <w:jc w:val="both"/>
        <w:rPr>
          <w:sz w:val="28"/>
          <w:szCs w:val="28"/>
        </w:rPr>
      </w:pPr>
      <w:r w:rsidRPr="00514EF7">
        <w:rPr>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DF4443" w:rsidRPr="00514EF7" w:rsidRDefault="00DF4443" w:rsidP="00514EF7">
      <w:pPr>
        <w:suppressAutoHyphens/>
        <w:autoSpaceDE w:val="0"/>
        <w:autoSpaceDN w:val="0"/>
        <w:adjustRightInd w:val="0"/>
        <w:ind w:firstLine="709"/>
        <w:jc w:val="both"/>
        <w:rPr>
          <w:sz w:val="28"/>
          <w:szCs w:val="28"/>
        </w:rPr>
      </w:pPr>
      <w:r w:rsidRPr="00514EF7">
        <w:rPr>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DF4443" w:rsidRPr="00514EF7" w:rsidRDefault="00DF4443" w:rsidP="00514EF7">
      <w:pPr>
        <w:suppressAutoHyphens/>
        <w:autoSpaceDE w:val="0"/>
        <w:autoSpaceDN w:val="0"/>
        <w:adjustRightInd w:val="0"/>
        <w:ind w:firstLine="709"/>
        <w:jc w:val="both"/>
        <w:rPr>
          <w:sz w:val="28"/>
          <w:szCs w:val="28"/>
        </w:rPr>
      </w:pPr>
      <w:r w:rsidRPr="00514EF7">
        <w:rPr>
          <w:sz w:val="28"/>
          <w:szCs w:val="28"/>
        </w:rPr>
        <w:t>-</w:t>
      </w:r>
      <w:r w:rsidRPr="00514EF7">
        <w:rPr>
          <w:color w:val="000000"/>
          <w:sz w:val="28"/>
          <w:szCs w:val="28"/>
        </w:rPr>
        <w:t> </w:t>
      </w:r>
      <w:r w:rsidRPr="00514EF7">
        <w:rPr>
          <w:sz w:val="28"/>
          <w:szCs w:val="28"/>
        </w:rPr>
        <w:t xml:space="preserve">допуск </w:t>
      </w:r>
      <w:proofErr w:type="spellStart"/>
      <w:r w:rsidRPr="00514EF7">
        <w:rPr>
          <w:sz w:val="28"/>
          <w:szCs w:val="28"/>
        </w:rPr>
        <w:t>сурдопереводчика</w:t>
      </w:r>
      <w:proofErr w:type="spellEnd"/>
      <w:r w:rsidRPr="00514EF7">
        <w:rPr>
          <w:sz w:val="28"/>
          <w:szCs w:val="28"/>
        </w:rPr>
        <w:t xml:space="preserve"> и </w:t>
      </w:r>
      <w:proofErr w:type="spellStart"/>
      <w:r w:rsidRPr="00514EF7">
        <w:rPr>
          <w:sz w:val="28"/>
          <w:szCs w:val="28"/>
        </w:rPr>
        <w:t>тифлосурдопереводчика</w:t>
      </w:r>
      <w:proofErr w:type="spellEnd"/>
      <w:r w:rsidRPr="00514EF7">
        <w:rPr>
          <w:sz w:val="28"/>
          <w:szCs w:val="28"/>
        </w:rPr>
        <w:t xml:space="preserve"> при предоставлении инвалиду муниципальной услуги;</w:t>
      </w:r>
    </w:p>
    <w:p w:rsidR="00DF4443" w:rsidRPr="00514EF7" w:rsidRDefault="00DF4443" w:rsidP="00514EF7">
      <w:pPr>
        <w:pStyle w:val="ConsPlusNormal"/>
        <w:ind w:firstLine="709"/>
        <w:jc w:val="both"/>
        <w:rPr>
          <w:rFonts w:ascii="Times New Roman" w:hAnsi="Times New Roman" w:cs="Times New Roman"/>
          <w:sz w:val="28"/>
          <w:szCs w:val="28"/>
        </w:rPr>
      </w:pPr>
      <w:proofErr w:type="gramStart"/>
      <w:r w:rsidRPr="00514EF7">
        <w:rPr>
          <w:rFonts w:ascii="Times New Roman" w:hAnsi="Times New Roman" w:cs="Times New Roman"/>
          <w:sz w:val="28"/>
          <w:szCs w:val="28"/>
        </w:rPr>
        <w:lastRenderedPageBreak/>
        <w:t>-</w:t>
      </w:r>
      <w:r w:rsidRPr="00514EF7">
        <w:rPr>
          <w:rFonts w:ascii="Times New Roman" w:hAnsi="Times New Roman" w:cs="Times New Roman"/>
          <w:color w:val="000000"/>
          <w:sz w:val="28"/>
          <w:szCs w:val="28"/>
        </w:rPr>
        <w:t> </w:t>
      </w:r>
      <w:r w:rsidRPr="00514EF7">
        <w:rPr>
          <w:rFonts w:ascii="Times New Roman" w:hAnsi="Times New Roman" w:cs="Times New Roman"/>
          <w:sz w:val="28"/>
          <w:szCs w:val="28"/>
        </w:rPr>
        <w:t xml:space="preserve">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w:t>
      </w:r>
      <w:bookmarkStart w:id="16" w:name="Par219"/>
      <w:bookmarkEnd w:id="16"/>
      <w:r w:rsidRPr="00514EF7">
        <w:rPr>
          <w:rFonts w:ascii="Times New Roman" w:hAnsi="Times New Roman" w:cs="Times New Roman"/>
          <w:sz w:val="28"/>
          <w:szCs w:val="28"/>
        </w:rPr>
        <w:t>политики и нормативно-правовому регулированию в сфере социальной защиты населения;</w:t>
      </w:r>
      <w:proofErr w:type="gramEnd"/>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 xml:space="preserve">- оказание </w:t>
      </w:r>
      <w:r w:rsidRPr="00514EF7">
        <w:rPr>
          <w:rFonts w:ascii="Times New Roman" w:eastAsia="Calibri" w:hAnsi="Times New Roman" w:cs="Times New Roman"/>
          <w:sz w:val="28"/>
          <w:szCs w:val="28"/>
          <w:lang w:eastAsia="en-US"/>
        </w:rPr>
        <w:t xml:space="preserve">ответственным специалистом </w:t>
      </w:r>
      <w:r w:rsidRPr="00514EF7">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2.13.2. Прием заявителей осуществляется в специально выделенных для этих целей помещениях.</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t>2.13.3. Места информирования, предназначенные для ознакомления граждан с информационными материалам</w:t>
      </w:r>
      <w:proofErr w:type="gramStart"/>
      <w:r w:rsidRPr="00514EF7">
        <w:rPr>
          <w:rFonts w:ascii="Times New Roman" w:hAnsi="Times New Roman" w:cs="Times New Roman"/>
          <w:sz w:val="28"/>
          <w:szCs w:val="28"/>
        </w:rPr>
        <w:t>и(</w:t>
      </w:r>
      <w:proofErr w:type="gramEnd"/>
      <w:r w:rsidRPr="00514EF7">
        <w:rPr>
          <w:rFonts w:ascii="Times New Roman" w:hAnsi="Times New Roman" w:cs="Times New Roman"/>
          <w:sz w:val="28"/>
          <w:szCs w:val="28"/>
        </w:rPr>
        <w:t>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DF4443" w:rsidRPr="00514EF7" w:rsidRDefault="00DF4443" w:rsidP="00514EF7">
      <w:pPr>
        <w:ind w:firstLine="709"/>
        <w:jc w:val="both"/>
        <w:rPr>
          <w:sz w:val="28"/>
          <w:szCs w:val="28"/>
        </w:rPr>
      </w:pPr>
    </w:p>
    <w:p w:rsidR="00DF4443" w:rsidRPr="00514EF7" w:rsidRDefault="00DF4443" w:rsidP="00514EF7">
      <w:pPr>
        <w:widowControl w:val="0"/>
        <w:autoSpaceDE w:val="0"/>
        <w:autoSpaceDN w:val="0"/>
        <w:adjustRightInd w:val="0"/>
        <w:ind w:firstLine="709"/>
        <w:jc w:val="center"/>
        <w:outlineLvl w:val="2"/>
        <w:rPr>
          <w:sz w:val="28"/>
          <w:szCs w:val="28"/>
        </w:rPr>
      </w:pPr>
      <w:r w:rsidRPr="00514EF7">
        <w:rPr>
          <w:sz w:val="28"/>
          <w:szCs w:val="28"/>
        </w:rPr>
        <w:t>2.14. Показатели доступности и качества</w:t>
      </w:r>
    </w:p>
    <w:p w:rsidR="00DF4443" w:rsidRPr="00514EF7" w:rsidRDefault="00DF4443" w:rsidP="00514EF7">
      <w:pPr>
        <w:widowControl w:val="0"/>
        <w:autoSpaceDE w:val="0"/>
        <w:autoSpaceDN w:val="0"/>
        <w:adjustRightInd w:val="0"/>
        <w:ind w:firstLine="709"/>
        <w:jc w:val="center"/>
        <w:rPr>
          <w:sz w:val="28"/>
          <w:szCs w:val="28"/>
        </w:rPr>
      </w:pPr>
      <w:r w:rsidRPr="00514EF7">
        <w:rPr>
          <w:sz w:val="28"/>
          <w:szCs w:val="28"/>
        </w:rPr>
        <w:t>муниципальной услуги</w:t>
      </w:r>
    </w:p>
    <w:p w:rsidR="00DF4443" w:rsidRPr="00514EF7" w:rsidRDefault="00DF4443" w:rsidP="00514EF7">
      <w:pPr>
        <w:widowControl w:val="0"/>
        <w:autoSpaceDE w:val="0"/>
        <w:autoSpaceDN w:val="0"/>
        <w:adjustRightInd w:val="0"/>
        <w:ind w:firstLine="709"/>
        <w:jc w:val="both"/>
        <w:rPr>
          <w:strike/>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2.14.1. Показателями оценки доступности предоставления муниципальной услуги являются:</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1) транспортная доступность мест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 обеспечение беспрепятственного доступа к помещениям, в которых предоставляется муниципальная услуга;</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3) размещение информации о порядке предоставления муниципальной услуги в информационно-телекоммуникационной сети Интернет;</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4) получение государственной услуги в электронной форме</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2.14.2. Показателями оценки качества предоставления муниципальной услуги являются:</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1) соблюдение стандарта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2) минимальное количество взаимодействий гражданина или заявителя </w:t>
      </w:r>
      <w:r w:rsidR="00514EF7">
        <w:rPr>
          <w:sz w:val="28"/>
          <w:szCs w:val="28"/>
        </w:rPr>
        <w:t xml:space="preserve">               </w:t>
      </w:r>
      <w:r w:rsidRPr="00514EF7">
        <w:rPr>
          <w:sz w:val="28"/>
          <w:szCs w:val="28"/>
        </w:rPr>
        <w:t>с должностными лицами при предоставлении муниципальной услуги и их продолжительность;</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3) возможность получения информации о ходе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4) своевременное, полное информирование о муниципальной услуге;</w:t>
      </w:r>
    </w:p>
    <w:p w:rsidR="00DF4443" w:rsidRPr="00514EF7" w:rsidRDefault="00DF4443" w:rsidP="00514EF7">
      <w:pPr>
        <w:pStyle w:val="ConsPlusNormal"/>
        <w:ind w:firstLine="709"/>
        <w:jc w:val="both"/>
        <w:rPr>
          <w:rFonts w:ascii="Times New Roman" w:hAnsi="Times New Roman" w:cs="Times New Roman"/>
          <w:strike/>
          <w:sz w:val="28"/>
          <w:szCs w:val="28"/>
        </w:rPr>
      </w:pPr>
    </w:p>
    <w:p w:rsidR="00DF4443" w:rsidRPr="00514EF7" w:rsidRDefault="00DF4443" w:rsidP="00514EF7">
      <w:pPr>
        <w:pStyle w:val="ConsPlusNormal"/>
        <w:ind w:firstLine="709"/>
        <w:jc w:val="both"/>
        <w:rPr>
          <w:rFonts w:ascii="Times New Roman" w:hAnsi="Times New Roman" w:cs="Times New Roman"/>
          <w:sz w:val="28"/>
          <w:szCs w:val="28"/>
        </w:rPr>
      </w:pPr>
      <w:r w:rsidRPr="00514EF7">
        <w:rPr>
          <w:rFonts w:ascii="Times New Roman" w:hAnsi="Times New Roman" w:cs="Times New Roman"/>
          <w:sz w:val="28"/>
          <w:szCs w:val="28"/>
        </w:rPr>
        <w:lastRenderedPageBreak/>
        <w:t>2.15. Иные требования, в том числе учитывающие особенности предоставления муниципальных услуг в электронной форме</w:t>
      </w:r>
    </w:p>
    <w:p w:rsidR="00DF4443" w:rsidRPr="00514EF7" w:rsidRDefault="00DF4443" w:rsidP="00514EF7">
      <w:pPr>
        <w:pStyle w:val="ConsPlusNormal"/>
        <w:ind w:firstLine="709"/>
        <w:jc w:val="both"/>
        <w:rPr>
          <w:rFonts w:ascii="Times New Roman" w:hAnsi="Times New Roman" w:cs="Times New Roman"/>
          <w:sz w:val="28"/>
          <w:szCs w:val="28"/>
        </w:rPr>
      </w:pPr>
    </w:p>
    <w:p w:rsidR="00DF4443" w:rsidRPr="00514EF7" w:rsidRDefault="00EF3F7B" w:rsidP="00514EF7">
      <w:pPr>
        <w:widowControl w:val="0"/>
        <w:autoSpaceDE w:val="0"/>
        <w:autoSpaceDN w:val="0"/>
        <w:ind w:firstLine="709"/>
        <w:jc w:val="both"/>
        <w:rPr>
          <w:sz w:val="28"/>
          <w:szCs w:val="28"/>
        </w:rPr>
      </w:pPr>
      <w:bookmarkStart w:id="17" w:name="Par238"/>
      <w:bookmarkEnd w:id="17"/>
      <w:r>
        <w:rPr>
          <w:sz w:val="28"/>
          <w:szCs w:val="28"/>
        </w:rPr>
        <w:t>2.15</w:t>
      </w:r>
      <w:r w:rsidR="00DF4443" w:rsidRPr="00514EF7">
        <w:rPr>
          <w:sz w:val="28"/>
          <w:szCs w:val="28"/>
        </w:rPr>
        <w:t>.1. Обеспечение возможности получения гражданами или заявителями информации и обеспечение доступа заявителей к сведениям о муниципальной</w:t>
      </w:r>
      <w:r w:rsidR="00DF4443" w:rsidRPr="00514EF7">
        <w:rPr>
          <w:bCs/>
          <w:sz w:val="28"/>
          <w:szCs w:val="28"/>
        </w:rPr>
        <w:t xml:space="preserve"> услуге</w:t>
      </w:r>
      <w:r w:rsidR="00DF4443" w:rsidRPr="00514EF7">
        <w:rPr>
          <w:sz w:val="28"/>
          <w:szCs w:val="28"/>
        </w:rPr>
        <w:t>, размещаемым на Едином портале и (или) Региональном портале.</w:t>
      </w:r>
    </w:p>
    <w:p w:rsidR="00DF4443" w:rsidRPr="00514EF7" w:rsidRDefault="00EF3F7B" w:rsidP="00514EF7">
      <w:pPr>
        <w:widowControl w:val="0"/>
        <w:ind w:firstLine="709"/>
        <w:jc w:val="both"/>
        <w:rPr>
          <w:sz w:val="28"/>
          <w:szCs w:val="28"/>
        </w:rPr>
      </w:pPr>
      <w:r>
        <w:rPr>
          <w:sz w:val="28"/>
          <w:szCs w:val="28"/>
        </w:rPr>
        <w:t>2.15</w:t>
      </w:r>
      <w:r w:rsidR="00DF4443" w:rsidRPr="00514EF7">
        <w:rPr>
          <w:sz w:val="28"/>
          <w:szCs w:val="28"/>
        </w:rPr>
        <w:t xml:space="preserve">.2. Обеспечение возможности для заявителей представления документов, необходимых для получения муниципальной услуги, </w:t>
      </w:r>
      <w:r w:rsidR="00A970C6">
        <w:rPr>
          <w:sz w:val="28"/>
          <w:szCs w:val="28"/>
        </w:rPr>
        <w:t xml:space="preserve">                                  </w:t>
      </w:r>
      <w:r w:rsidR="00DF4443" w:rsidRPr="00514EF7">
        <w:rPr>
          <w:sz w:val="28"/>
          <w:szCs w:val="28"/>
        </w:rPr>
        <w:t>в электронном виде с использованием Единого портала и (или) Регионального портала.</w:t>
      </w:r>
    </w:p>
    <w:p w:rsidR="00DF4443" w:rsidRPr="00514EF7" w:rsidRDefault="00EF3F7B" w:rsidP="00514EF7">
      <w:pPr>
        <w:widowControl w:val="0"/>
        <w:ind w:firstLine="709"/>
        <w:jc w:val="both"/>
        <w:rPr>
          <w:sz w:val="28"/>
          <w:szCs w:val="28"/>
        </w:rPr>
      </w:pPr>
      <w:r>
        <w:rPr>
          <w:sz w:val="28"/>
          <w:szCs w:val="28"/>
        </w:rPr>
        <w:t>2.15</w:t>
      </w:r>
      <w:r w:rsidR="00DF4443" w:rsidRPr="00514EF7">
        <w:rPr>
          <w:sz w:val="28"/>
          <w:szCs w:val="28"/>
        </w:rPr>
        <w:t xml:space="preserve">.3. Обеспечение возможности для заявителей осуществлять </w:t>
      </w:r>
      <w:r w:rsidR="00A970C6">
        <w:rPr>
          <w:sz w:val="28"/>
          <w:szCs w:val="28"/>
        </w:rPr>
        <w:t xml:space="preserve">                            </w:t>
      </w:r>
      <w:r w:rsidR="00DF4443" w:rsidRPr="00514EF7">
        <w:rPr>
          <w:sz w:val="28"/>
          <w:szCs w:val="28"/>
        </w:rPr>
        <w:t>с использованием Единого портала и (или) Регионального портала мониторинг хода предоставления муниципальной услуги.</w:t>
      </w:r>
    </w:p>
    <w:p w:rsidR="00DF4443" w:rsidRPr="00514EF7" w:rsidRDefault="00EF3F7B" w:rsidP="00514EF7">
      <w:pPr>
        <w:widowControl w:val="0"/>
        <w:ind w:firstLine="709"/>
        <w:jc w:val="both"/>
        <w:rPr>
          <w:sz w:val="28"/>
          <w:szCs w:val="28"/>
        </w:rPr>
      </w:pPr>
      <w:r>
        <w:rPr>
          <w:sz w:val="28"/>
          <w:szCs w:val="28"/>
        </w:rPr>
        <w:t>2.15</w:t>
      </w:r>
      <w:r w:rsidR="00DF4443" w:rsidRPr="00514EF7">
        <w:rPr>
          <w:sz w:val="28"/>
          <w:szCs w:val="28"/>
        </w:rPr>
        <w:t xml:space="preserve">.4.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DF4443" w:rsidRPr="00514EF7" w:rsidRDefault="00EF3F7B" w:rsidP="00514EF7">
      <w:pPr>
        <w:widowControl w:val="0"/>
        <w:ind w:firstLine="709"/>
        <w:jc w:val="both"/>
        <w:rPr>
          <w:sz w:val="28"/>
          <w:szCs w:val="28"/>
        </w:rPr>
      </w:pPr>
      <w:r>
        <w:rPr>
          <w:sz w:val="28"/>
          <w:szCs w:val="28"/>
        </w:rPr>
        <w:t>2.15</w:t>
      </w:r>
      <w:r w:rsidR="00DF4443" w:rsidRPr="00514EF7">
        <w:rPr>
          <w:sz w:val="28"/>
          <w:szCs w:val="28"/>
        </w:rPr>
        <w:t xml:space="preserve">.5. Средства электронной подписи, применяемые при предоставлении муниципальной услуги в электронной форме, должны быть сертифицированы </w:t>
      </w:r>
      <w:r w:rsidR="00A970C6">
        <w:rPr>
          <w:sz w:val="28"/>
          <w:szCs w:val="28"/>
        </w:rPr>
        <w:t xml:space="preserve"> </w:t>
      </w:r>
      <w:r w:rsidR="00DF4443" w:rsidRPr="00514EF7">
        <w:rPr>
          <w:sz w:val="28"/>
          <w:szCs w:val="28"/>
        </w:rPr>
        <w:t>в соответствии с федеральным законодательством.</w:t>
      </w:r>
    </w:p>
    <w:p w:rsidR="00DF4443" w:rsidRPr="00514EF7" w:rsidRDefault="00EF3F7B" w:rsidP="00514EF7">
      <w:pPr>
        <w:ind w:firstLine="709"/>
        <w:jc w:val="both"/>
        <w:rPr>
          <w:sz w:val="28"/>
          <w:szCs w:val="28"/>
        </w:rPr>
      </w:pPr>
      <w:r>
        <w:rPr>
          <w:sz w:val="28"/>
          <w:szCs w:val="28"/>
        </w:rPr>
        <w:t>2.15</w:t>
      </w:r>
      <w:r w:rsidR="00DF4443" w:rsidRPr="00514EF7">
        <w:rPr>
          <w:sz w:val="28"/>
          <w:szCs w:val="28"/>
        </w:rPr>
        <w:t xml:space="preserve">.6. Обеспечение </w:t>
      </w:r>
      <w:proofErr w:type="gramStart"/>
      <w:r w:rsidR="00DF4443" w:rsidRPr="00514EF7">
        <w:rPr>
          <w:sz w:val="28"/>
          <w:szCs w:val="28"/>
        </w:rPr>
        <w:t>возможности осуществления оценки качества предоставления муниципальной услуги</w:t>
      </w:r>
      <w:proofErr w:type="gramEnd"/>
      <w:r w:rsidR="00DF4443" w:rsidRPr="00514EF7">
        <w:rPr>
          <w:sz w:val="28"/>
          <w:szCs w:val="28"/>
        </w:rPr>
        <w:t>.</w:t>
      </w:r>
    </w:p>
    <w:p w:rsidR="00DF4443" w:rsidRPr="00514EF7" w:rsidRDefault="00EF3F7B" w:rsidP="00514EF7">
      <w:pPr>
        <w:widowControl w:val="0"/>
        <w:ind w:firstLine="709"/>
        <w:jc w:val="both"/>
        <w:rPr>
          <w:sz w:val="28"/>
          <w:szCs w:val="28"/>
        </w:rPr>
      </w:pPr>
      <w:r>
        <w:rPr>
          <w:sz w:val="28"/>
          <w:szCs w:val="28"/>
        </w:rPr>
        <w:t>2.15</w:t>
      </w:r>
      <w:r w:rsidR="00DF4443" w:rsidRPr="00514EF7">
        <w:rPr>
          <w:sz w:val="28"/>
          <w:szCs w:val="28"/>
        </w:rPr>
        <w:t>.7.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электронной форме.</w:t>
      </w:r>
    </w:p>
    <w:p w:rsidR="00DF4443" w:rsidRPr="00514EF7" w:rsidRDefault="00EF3F7B" w:rsidP="00514EF7">
      <w:pPr>
        <w:widowControl w:val="0"/>
        <w:ind w:firstLine="709"/>
        <w:jc w:val="both"/>
        <w:rPr>
          <w:sz w:val="28"/>
          <w:szCs w:val="28"/>
        </w:rPr>
      </w:pPr>
      <w:r>
        <w:rPr>
          <w:sz w:val="28"/>
          <w:szCs w:val="28"/>
        </w:rPr>
        <w:t>2.15</w:t>
      </w:r>
      <w:r w:rsidR="00DF4443" w:rsidRPr="00514EF7">
        <w:rPr>
          <w:sz w:val="28"/>
          <w:szCs w:val="28"/>
        </w:rPr>
        <w:t>.8. Предоставление муниципальной услуги по экстерриториальному принципу не осуществляется.</w:t>
      </w:r>
    </w:p>
    <w:p w:rsidR="00DF4443" w:rsidRPr="00514EF7" w:rsidRDefault="00DF4443" w:rsidP="00514EF7">
      <w:pPr>
        <w:autoSpaceDE w:val="0"/>
        <w:autoSpaceDN w:val="0"/>
        <w:adjustRightInd w:val="0"/>
        <w:ind w:firstLine="709"/>
        <w:jc w:val="both"/>
        <w:rPr>
          <w:bCs/>
          <w:sz w:val="28"/>
          <w:szCs w:val="28"/>
        </w:rPr>
      </w:pPr>
    </w:p>
    <w:p w:rsidR="00DF4443" w:rsidRPr="00514EF7" w:rsidRDefault="00DF4443" w:rsidP="00A970C6">
      <w:pPr>
        <w:autoSpaceDE w:val="0"/>
        <w:autoSpaceDN w:val="0"/>
        <w:adjustRightInd w:val="0"/>
        <w:ind w:firstLine="709"/>
        <w:jc w:val="center"/>
        <w:rPr>
          <w:bCs/>
          <w:sz w:val="28"/>
          <w:szCs w:val="28"/>
        </w:rPr>
      </w:pPr>
      <w:r w:rsidRPr="00514EF7">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w:t>
      </w:r>
      <w:r w:rsidR="00EF3F7B">
        <w:rPr>
          <w:bCs/>
          <w:sz w:val="28"/>
          <w:szCs w:val="28"/>
        </w:rPr>
        <w:t>й форме</w:t>
      </w:r>
    </w:p>
    <w:p w:rsidR="00DF4443" w:rsidRPr="00514EF7" w:rsidRDefault="00DF4443" w:rsidP="00514EF7">
      <w:pPr>
        <w:widowControl w:val="0"/>
        <w:tabs>
          <w:tab w:val="left" w:pos="709"/>
        </w:tabs>
        <w:autoSpaceDE w:val="0"/>
        <w:autoSpaceDN w:val="0"/>
        <w:ind w:firstLine="709"/>
        <w:jc w:val="both"/>
        <w:rPr>
          <w:sz w:val="28"/>
          <w:szCs w:val="28"/>
        </w:rPr>
      </w:pP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Исчерпывающий перечень административных процедур по предоставлению муниципальной услуги:</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1) прием и регистрация заявления с прилагаемыми документами;</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2) рассмотрение документов, представленных заявителем (представителем заявителя);</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 принятие решения о выдаче архивной справки, архивной копии, архивной выписки, информационного письма;</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4) выдача (направление) результатов предоставления муниципальной услуги.</w:t>
      </w:r>
    </w:p>
    <w:p w:rsidR="00DF4443" w:rsidRDefault="00DF4443" w:rsidP="00514EF7">
      <w:pPr>
        <w:tabs>
          <w:tab w:val="left" w:pos="720"/>
        </w:tabs>
        <w:ind w:firstLine="709"/>
        <w:jc w:val="both"/>
        <w:rPr>
          <w:sz w:val="28"/>
          <w:szCs w:val="28"/>
        </w:rPr>
      </w:pPr>
    </w:p>
    <w:p w:rsidR="00A970C6" w:rsidRDefault="00A970C6" w:rsidP="00514EF7">
      <w:pPr>
        <w:tabs>
          <w:tab w:val="left" w:pos="720"/>
        </w:tabs>
        <w:ind w:firstLine="709"/>
        <w:jc w:val="both"/>
        <w:rPr>
          <w:sz w:val="28"/>
          <w:szCs w:val="28"/>
        </w:rPr>
      </w:pPr>
    </w:p>
    <w:p w:rsidR="00A970C6" w:rsidRPr="00514EF7" w:rsidRDefault="00A970C6" w:rsidP="00514EF7">
      <w:pPr>
        <w:tabs>
          <w:tab w:val="left" w:pos="720"/>
        </w:tabs>
        <w:ind w:firstLine="709"/>
        <w:jc w:val="both"/>
        <w:rPr>
          <w:sz w:val="28"/>
          <w:szCs w:val="28"/>
        </w:rPr>
      </w:pPr>
    </w:p>
    <w:p w:rsidR="00DF4443" w:rsidRPr="00514EF7" w:rsidRDefault="00DF4443" w:rsidP="00514EF7">
      <w:pPr>
        <w:widowControl w:val="0"/>
        <w:tabs>
          <w:tab w:val="left" w:pos="709"/>
        </w:tabs>
        <w:autoSpaceDE w:val="0"/>
        <w:autoSpaceDN w:val="0"/>
        <w:ind w:firstLine="709"/>
        <w:jc w:val="both"/>
        <w:outlineLvl w:val="2"/>
        <w:rPr>
          <w:sz w:val="28"/>
          <w:szCs w:val="28"/>
        </w:rPr>
      </w:pPr>
      <w:r w:rsidRPr="00514EF7">
        <w:rPr>
          <w:sz w:val="28"/>
          <w:szCs w:val="28"/>
        </w:rPr>
        <w:lastRenderedPageBreak/>
        <w:t>3.1. Прием и регистрация документов</w:t>
      </w:r>
    </w:p>
    <w:p w:rsidR="00DF4443" w:rsidRPr="00514EF7" w:rsidRDefault="00DF4443" w:rsidP="00514EF7">
      <w:pPr>
        <w:widowControl w:val="0"/>
        <w:tabs>
          <w:tab w:val="left" w:pos="709"/>
        </w:tabs>
        <w:autoSpaceDE w:val="0"/>
        <w:autoSpaceDN w:val="0"/>
        <w:ind w:firstLine="709"/>
        <w:jc w:val="both"/>
        <w:rPr>
          <w:sz w:val="28"/>
          <w:szCs w:val="28"/>
        </w:rPr>
      </w:pPr>
    </w:p>
    <w:p w:rsidR="00DF4443" w:rsidRPr="00514EF7" w:rsidRDefault="00DF4443" w:rsidP="00514EF7">
      <w:pPr>
        <w:ind w:firstLine="709"/>
        <w:jc w:val="both"/>
        <w:rPr>
          <w:color w:val="000000"/>
          <w:sz w:val="28"/>
          <w:szCs w:val="28"/>
        </w:rPr>
      </w:pPr>
      <w:r w:rsidRPr="00514EF7">
        <w:rPr>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514EF7">
        <w:rPr>
          <w:color w:val="000000"/>
          <w:sz w:val="28"/>
          <w:szCs w:val="28"/>
        </w:rPr>
        <w:t xml:space="preserve">обращение заявителя лично в Архивный отдел, либо поступление заявления по почте, </w:t>
      </w:r>
      <w:r w:rsidR="00A970C6">
        <w:rPr>
          <w:color w:val="000000"/>
          <w:sz w:val="28"/>
          <w:szCs w:val="28"/>
        </w:rPr>
        <w:t xml:space="preserve">                 </w:t>
      </w:r>
      <w:r w:rsidRPr="00514EF7">
        <w:rPr>
          <w:color w:val="000000"/>
          <w:sz w:val="28"/>
          <w:szCs w:val="28"/>
        </w:rPr>
        <w:t xml:space="preserve">по электронной почте, </w:t>
      </w:r>
      <w:r w:rsidRPr="00514EF7">
        <w:rPr>
          <w:sz w:val="28"/>
          <w:szCs w:val="28"/>
        </w:rPr>
        <w:t>через</w:t>
      </w:r>
      <w:r w:rsidRPr="00514EF7">
        <w:rPr>
          <w:bCs/>
          <w:sz w:val="28"/>
          <w:szCs w:val="28"/>
        </w:rPr>
        <w:t xml:space="preserve"> Единый портал и (или) Региональный портал </w:t>
      </w:r>
      <w:r w:rsidR="00A970C6">
        <w:rPr>
          <w:bCs/>
          <w:sz w:val="28"/>
          <w:szCs w:val="28"/>
        </w:rPr>
        <w:t xml:space="preserve">                   </w:t>
      </w:r>
      <w:r w:rsidRPr="00514EF7">
        <w:rPr>
          <w:color w:val="000000"/>
          <w:sz w:val="28"/>
          <w:szCs w:val="28"/>
        </w:rPr>
        <w:t>с прилагаемыми документами в архивный отдел.</w:t>
      </w:r>
    </w:p>
    <w:p w:rsidR="00DF4443" w:rsidRPr="00514EF7" w:rsidRDefault="00DF4443" w:rsidP="00514EF7">
      <w:pPr>
        <w:ind w:firstLine="709"/>
        <w:jc w:val="both"/>
        <w:rPr>
          <w:color w:val="000000"/>
          <w:sz w:val="28"/>
          <w:szCs w:val="28"/>
        </w:rPr>
      </w:pPr>
      <w:r w:rsidRPr="00514EF7">
        <w:rPr>
          <w:color w:val="000000"/>
          <w:sz w:val="28"/>
          <w:szCs w:val="28"/>
        </w:rPr>
        <w:t>3.1.2. Сотрудник архивного отдела  проверяет правильность оформления заявления и документы, которые к нему предъявляются.</w:t>
      </w:r>
    </w:p>
    <w:p w:rsidR="00DF4443" w:rsidRPr="00514EF7" w:rsidRDefault="00DF4443" w:rsidP="00514EF7">
      <w:pPr>
        <w:widowControl w:val="0"/>
        <w:autoSpaceDE w:val="0"/>
        <w:autoSpaceDN w:val="0"/>
        <w:adjustRightInd w:val="0"/>
        <w:ind w:firstLine="709"/>
        <w:jc w:val="both"/>
        <w:rPr>
          <w:sz w:val="28"/>
          <w:szCs w:val="28"/>
        </w:rPr>
      </w:pPr>
      <w:r w:rsidRPr="00514EF7">
        <w:rPr>
          <w:color w:val="000000"/>
          <w:sz w:val="28"/>
          <w:szCs w:val="28"/>
        </w:rPr>
        <w:t xml:space="preserve">3.1.3. </w:t>
      </w:r>
      <w:proofErr w:type="gramStart"/>
      <w:r w:rsidRPr="00514EF7">
        <w:rPr>
          <w:sz w:val="28"/>
          <w:szCs w:val="28"/>
        </w:rPr>
        <w:t xml:space="preserve">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w:t>
      </w:r>
      <w:r w:rsidR="00A970C6">
        <w:rPr>
          <w:sz w:val="28"/>
          <w:szCs w:val="28"/>
        </w:rPr>
        <w:t xml:space="preserve">                             </w:t>
      </w:r>
      <w:r w:rsidRPr="00514EF7">
        <w:rPr>
          <w:sz w:val="28"/>
          <w:szCs w:val="28"/>
        </w:rPr>
        <w:t>в заявлении и какие документы к нему предъявляются или прилагаются.</w:t>
      </w:r>
      <w:proofErr w:type="gramEnd"/>
    </w:p>
    <w:p w:rsidR="00DF4443" w:rsidRPr="00514EF7" w:rsidRDefault="00DF4443" w:rsidP="00514EF7">
      <w:pPr>
        <w:widowControl w:val="0"/>
        <w:autoSpaceDE w:val="0"/>
        <w:autoSpaceDN w:val="0"/>
        <w:ind w:firstLine="709"/>
        <w:jc w:val="both"/>
        <w:rPr>
          <w:sz w:val="28"/>
          <w:szCs w:val="28"/>
        </w:rPr>
      </w:pPr>
      <w:bookmarkStart w:id="18" w:name="P378"/>
      <w:bookmarkEnd w:id="18"/>
      <w:r w:rsidRPr="00514EF7">
        <w:rPr>
          <w:sz w:val="28"/>
          <w:szCs w:val="28"/>
        </w:rPr>
        <w:t xml:space="preserve">3.1.4. Сотрудник Архивного отдела  регистрирует заявление </w:t>
      </w:r>
      <w:r w:rsidR="00A970C6">
        <w:rPr>
          <w:sz w:val="28"/>
          <w:szCs w:val="28"/>
        </w:rPr>
        <w:t xml:space="preserve">                                </w:t>
      </w:r>
      <w:r w:rsidRPr="00514EF7">
        <w:rPr>
          <w:sz w:val="28"/>
          <w:szCs w:val="28"/>
        </w:rPr>
        <w:t>в установленном порядке в журнале регистрации запросов.</w:t>
      </w:r>
    </w:p>
    <w:p w:rsidR="00DF4443" w:rsidRPr="00514EF7" w:rsidRDefault="00DF4443" w:rsidP="00514EF7">
      <w:pPr>
        <w:widowControl w:val="0"/>
        <w:autoSpaceDE w:val="0"/>
        <w:autoSpaceDN w:val="0"/>
        <w:ind w:firstLine="709"/>
        <w:jc w:val="both"/>
        <w:rPr>
          <w:sz w:val="28"/>
          <w:szCs w:val="28"/>
        </w:rPr>
      </w:pPr>
      <w:r w:rsidRPr="00514EF7">
        <w:rPr>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DF4443" w:rsidRPr="00514EF7" w:rsidRDefault="00DF4443" w:rsidP="00514EF7">
      <w:pPr>
        <w:adjustRightInd w:val="0"/>
        <w:ind w:firstLine="709"/>
        <w:jc w:val="both"/>
        <w:rPr>
          <w:rFonts w:eastAsia="Calibri"/>
          <w:bCs/>
          <w:sz w:val="28"/>
          <w:szCs w:val="28"/>
          <w:lang w:eastAsia="en-US"/>
        </w:rPr>
      </w:pPr>
      <w:r w:rsidRPr="00514EF7">
        <w:rPr>
          <w:rFonts w:eastAsia="Calibri"/>
          <w:sz w:val="28"/>
          <w:szCs w:val="28"/>
          <w:lang w:eastAsia="en-US"/>
        </w:rPr>
        <w:t>3.1.6. В случае подачи запроса о предоставлении муниципальной услуги и прилагаемых к нему документов</w:t>
      </w:r>
      <w:r w:rsidRPr="00514EF7">
        <w:rPr>
          <w:rFonts w:eastAsia="Calibri"/>
          <w:bCs/>
          <w:sz w:val="28"/>
          <w:szCs w:val="28"/>
          <w:lang w:eastAsia="en-US"/>
        </w:rPr>
        <w:t xml:space="preserve"> посредством </w:t>
      </w:r>
      <w:r w:rsidRPr="00514EF7">
        <w:rPr>
          <w:rFonts w:eastAsia="Calibri"/>
          <w:sz w:val="28"/>
          <w:szCs w:val="28"/>
          <w:lang w:eastAsia="en-US"/>
        </w:rPr>
        <w:t>Единого портала и (или) Регионального портала сотрудник архивного отдела</w:t>
      </w:r>
      <w:r w:rsidRPr="00514EF7">
        <w:rPr>
          <w:rFonts w:eastAsia="Calibri"/>
          <w:bCs/>
          <w:sz w:val="28"/>
          <w:szCs w:val="28"/>
          <w:lang w:eastAsia="en-US"/>
        </w:rPr>
        <w:t xml:space="preserve">: </w:t>
      </w:r>
    </w:p>
    <w:p w:rsidR="00DF4443" w:rsidRPr="00514EF7" w:rsidRDefault="00DF4443" w:rsidP="00514EF7">
      <w:pPr>
        <w:autoSpaceDE w:val="0"/>
        <w:autoSpaceDN w:val="0"/>
        <w:ind w:firstLine="709"/>
        <w:jc w:val="both"/>
        <w:rPr>
          <w:sz w:val="28"/>
          <w:szCs w:val="28"/>
        </w:rPr>
      </w:pPr>
      <w:r w:rsidRPr="00514EF7">
        <w:rPr>
          <w:sz w:val="28"/>
          <w:szCs w:val="28"/>
        </w:rPr>
        <w:t>1) устанавливает предмет обращения;</w:t>
      </w:r>
    </w:p>
    <w:p w:rsidR="00DF4443" w:rsidRPr="00514EF7" w:rsidRDefault="00DF4443" w:rsidP="00514EF7">
      <w:pPr>
        <w:adjustRightInd w:val="0"/>
        <w:ind w:firstLine="709"/>
        <w:jc w:val="both"/>
        <w:rPr>
          <w:rFonts w:eastAsia="Calibri"/>
          <w:sz w:val="28"/>
          <w:szCs w:val="28"/>
          <w:lang w:eastAsia="en-US"/>
        </w:rPr>
      </w:pPr>
      <w:r w:rsidRPr="00514EF7">
        <w:rPr>
          <w:rFonts w:eastAsia="Calibri"/>
          <w:bCs/>
          <w:sz w:val="28"/>
          <w:szCs w:val="28"/>
          <w:lang w:eastAsia="en-US"/>
        </w:rPr>
        <w:t>2) проверяет комплектность документов, указанных в пункте 2.6 настоящего Административного регламента.</w:t>
      </w:r>
    </w:p>
    <w:p w:rsidR="00DF4443" w:rsidRPr="00514EF7" w:rsidRDefault="00DF4443" w:rsidP="00514EF7">
      <w:pPr>
        <w:adjustRightInd w:val="0"/>
        <w:ind w:firstLine="709"/>
        <w:jc w:val="both"/>
        <w:rPr>
          <w:rFonts w:eastAsia="Calibri"/>
          <w:bCs/>
          <w:sz w:val="28"/>
          <w:szCs w:val="28"/>
          <w:lang w:eastAsia="en-US"/>
        </w:rPr>
      </w:pPr>
      <w:r w:rsidRPr="00514EF7">
        <w:rPr>
          <w:rFonts w:eastAsia="Calibri"/>
          <w:sz w:val="28"/>
          <w:szCs w:val="28"/>
          <w:lang w:eastAsia="en-US"/>
        </w:rPr>
        <w:t xml:space="preserve">3) </w:t>
      </w:r>
      <w:r w:rsidRPr="00514EF7">
        <w:rPr>
          <w:rFonts w:eastAsia="Calibri"/>
          <w:bCs/>
          <w:sz w:val="28"/>
          <w:szCs w:val="28"/>
          <w:lang w:eastAsia="en-US"/>
        </w:rPr>
        <w:t>проверяет наличие оснований для отказа в приеме и регистрации документов, указанных в пункте 2.7 настоящего Административного регламента.</w:t>
      </w:r>
    </w:p>
    <w:p w:rsidR="00DF4443" w:rsidRPr="00514EF7" w:rsidRDefault="00DF4443" w:rsidP="00514EF7">
      <w:pPr>
        <w:widowControl w:val="0"/>
        <w:autoSpaceDE w:val="0"/>
        <w:autoSpaceDN w:val="0"/>
        <w:ind w:firstLine="709"/>
        <w:jc w:val="both"/>
        <w:rPr>
          <w:sz w:val="28"/>
          <w:szCs w:val="28"/>
        </w:rPr>
      </w:pPr>
    </w:p>
    <w:p w:rsidR="00DF4443" w:rsidRPr="00514EF7" w:rsidRDefault="00DF4443" w:rsidP="00514EF7">
      <w:pPr>
        <w:ind w:firstLine="709"/>
        <w:jc w:val="both"/>
        <w:rPr>
          <w:sz w:val="28"/>
          <w:szCs w:val="28"/>
        </w:rPr>
      </w:pPr>
      <w:r w:rsidRPr="00514EF7">
        <w:rPr>
          <w:sz w:val="28"/>
          <w:szCs w:val="28"/>
        </w:rPr>
        <w:t>3.2. Рассмотрение документов представленных заявителем</w:t>
      </w:r>
      <w:r w:rsidR="00A970C6">
        <w:rPr>
          <w:sz w:val="28"/>
          <w:szCs w:val="28"/>
        </w:rPr>
        <w:t xml:space="preserve"> </w:t>
      </w:r>
      <w:r w:rsidRPr="00514EF7">
        <w:rPr>
          <w:sz w:val="28"/>
          <w:szCs w:val="28"/>
        </w:rPr>
        <w:t>(представителем заявителя)</w:t>
      </w:r>
    </w:p>
    <w:p w:rsidR="00DF4443" w:rsidRPr="00514EF7" w:rsidRDefault="00DF4443" w:rsidP="00514EF7">
      <w:pPr>
        <w:widowControl w:val="0"/>
        <w:tabs>
          <w:tab w:val="left" w:pos="709"/>
        </w:tabs>
        <w:autoSpaceDE w:val="0"/>
        <w:autoSpaceDN w:val="0"/>
        <w:ind w:firstLine="709"/>
        <w:jc w:val="both"/>
        <w:rPr>
          <w:sz w:val="28"/>
          <w:szCs w:val="28"/>
        </w:rPr>
      </w:pP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3.2.1.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прилагаемых документов.</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3.2.2.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3.2.3. Максимальный срок выполнения административной процедуры, предусмотренной настоящим подразделом, составляет 1 рабочий день.</w:t>
      </w:r>
      <w:bookmarkStart w:id="19" w:name="P418"/>
      <w:bookmarkStart w:id="20" w:name="P431"/>
      <w:bookmarkStart w:id="21" w:name="P443"/>
      <w:bookmarkEnd w:id="19"/>
      <w:bookmarkEnd w:id="20"/>
      <w:bookmarkEnd w:id="21"/>
    </w:p>
    <w:p w:rsidR="00DF4443" w:rsidRDefault="00DF4443" w:rsidP="00514EF7">
      <w:pPr>
        <w:widowControl w:val="0"/>
        <w:tabs>
          <w:tab w:val="left" w:pos="709"/>
        </w:tabs>
        <w:autoSpaceDE w:val="0"/>
        <w:autoSpaceDN w:val="0"/>
        <w:ind w:firstLine="709"/>
        <w:jc w:val="both"/>
        <w:rPr>
          <w:sz w:val="28"/>
          <w:szCs w:val="28"/>
        </w:rPr>
      </w:pPr>
    </w:p>
    <w:p w:rsidR="00A970C6" w:rsidRDefault="00A970C6" w:rsidP="00514EF7">
      <w:pPr>
        <w:widowControl w:val="0"/>
        <w:tabs>
          <w:tab w:val="left" w:pos="709"/>
        </w:tabs>
        <w:autoSpaceDE w:val="0"/>
        <w:autoSpaceDN w:val="0"/>
        <w:ind w:firstLine="709"/>
        <w:jc w:val="both"/>
        <w:rPr>
          <w:sz w:val="28"/>
          <w:szCs w:val="28"/>
        </w:rPr>
      </w:pPr>
    </w:p>
    <w:p w:rsidR="00A970C6" w:rsidRPr="00514EF7" w:rsidRDefault="00A970C6" w:rsidP="00514EF7">
      <w:pPr>
        <w:widowControl w:val="0"/>
        <w:tabs>
          <w:tab w:val="left" w:pos="709"/>
        </w:tabs>
        <w:autoSpaceDE w:val="0"/>
        <w:autoSpaceDN w:val="0"/>
        <w:ind w:firstLine="709"/>
        <w:jc w:val="both"/>
        <w:rPr>
          <w:sz w:val="28"/>
          <w:szCs w:val="28"/>
        </w:rPr>
      </w:pPr>
    </w:p>
    <w:p w:rsidR="00DF4443" w:rsidRPr="00514EF7" w:rsidRDefault="00DF4443" w:rsidP="00514EF7">
      <w:pPr>
        <w:widowControl w:val="0"/>
        <w:tabs>
          <w:tab w:val="left" w:pos="709"/>
        </w:tabs>
        <w:autoSpaceDE w:val="0"/>
        <w:autoSpaceDN w:val="0"/>
        <w:ind w:firstLine="709"/>
        <w:jc w:val="both"/>
        <w:outlineLvl w:val="2"/>
        <w:rPr>
          <w:sz w:val="28"/>
          <w:szCs w:val="28"/>
        </w:rPr>
      </w:pPr>
      <w:r w:rsidRPr="00514EF7">
        <w:rPr>
          <w:sz w:val="28"/>
          <w:szCs w:val="28"/>
        </w:rPr>
        <w:lastRenderedPageBreak/>
        <w:t>3.3. Принятие решения о выдаче архивной справки,</w:t>
      </w:r>
      <w:r w:rsidR="00A970C6">
        <w:rPr>
          <w:sz w:val="28"/>
          <w:szCs w:val="28"/>
        </w:rPr>
        <w:t xml:space="preserve"> </w:t>
      </w:r>
      <w:r w:rsidRPr="00514EF7">
        <w:rPr>
          <w:sz w:val="28"/>
          <w:szCs w:val="28"/>
        </w:rPr>
        <w:t>архивной копии, архивной выписки</w:t>
      </w:r>
    </w:p>
    <w:p w:rsidR="00DF4443" w:rsidRPr="00514EF7" w:rsidRDefault="00DF4443" w:rsidP="00514EF7">
      <w:pPr>
        <w:widowControl w:val="0"/>
        <w:tabs>
          <w:tab w:val="left" w:pos="709"/>
        </w:tabs>
        <w:autoSpaceDE w:val="0"/>
        <w:autoSpaceDN w:val="0"/>
        <w:ind w:firstLine="709"/>
        <w:jc w:val="both"/>
        <w:rPr>
          <w:sz w:val="28"/>
          <w:szCs w:val="28"/>
        </w:rPr>
      </w:pP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3.3.1.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 xml:space="preserve">3.3.2. Сотрудник архивного отдела на основании принятого решения </w:t>
      </w:r>
      <w:r w:rsidR="00A970C6">
        <w:rPr>
          <w:sz w:val="28"/>
          <w:szCs w:val="28"/>
        </w:rPr>
        <w:t xml:space="preserve">                     </w:t>
      </w:r>
      <w:r w:rsidRPr="00514EF7">
        <w:rPr>
          <w:sz w:val="28"/>
          <w:szCs w:val="28"/>
        </w:rPr>
        <w:t xml:space="preserve">о возможности исполнения запроса по документам архивного отдела подготавливает архивную справку, архивную копию, архивную выписку </w:t>
      </w:r>
      <w:r w:rsidR="00A970C6">
        <w:rPr>
          <w:sz w:val="28"/>
          <w:szCs w:val="28"/>
        </w:rPr>
        <w:t xml:space="preserve">                       </w:t>
      </w:r>
      <w:r w:rsidRPr="00514EF7">
        <w:rPr>
          <w:sz w:val="28"/>
          <w:szCs w:val="28"/>
        </w:rPr>
        <w:t xml:space="preserve">в течение 30 рабочих дней. </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 xml:space="preserve">Срок исполнения запроса может быть продлен, не более чем </w:t>
      </w:r>
      <w:r w:rsidR="00A970C6">
        <w:rPr>
          <w:sz w:val="28"/>
          <w:szCs w:val="28"/>
        </w:rPr>
        <w:t xml:space="preserve">                          </w:t>
      </w:r>
      <w:r w:rsidRPr="00514EF7">
        <w:rPr>
          <w:sz w:val="28"/>
          <w:szCs w:val="28"/>
        </w:rPr>
        <w:t>на 30 рабочих дней с уведомлением об этом заявителя.</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3.3.3.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3.3.4.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DF4443" w:rsidRPr="00514EF7" w:rsidRDefault="00DF4443" w:rsidP="00514EF7">
      <w:pPr>
        <w:widowControl w:val="0"/>
        <w:tabs>
          <w:tab w:val="left" w:pos="709"/>
        </w:tabs>
        <w:autoSpaceDE w:val="0"/>
        <w:autoSpaceDN w:val="0"/>
        <w:ind w:firstLine="709"/>
        <w:jc w:val="both"/>
        <w:outlineLvl w:val="2"/>
        <w:rPr>
          <w:color w:val="000000" w:themeColor="text1"/>
          <w:sz w:val="28"/>
          <w:szCs w:val="28"/>
        </w:rPr>
      </w:pPr>
    </w:p>
    <w:p w:rsidR="00DF4443" w:rsidRPr="00514EF7" w:rsidRDefault="00DF4443" w:rsidP="00A970C6">
      <w:pPr>
        <w:widowControl w:val="0"/>
        <w:tabs>
          <w:tab w:val="left" w:pos="709"/>
        </w:tabs>
        <w:autoSpaceDE w:val="0"/>
        <w:autoSpaceDN w:val="0"/>
        <w:ind w:firstLine="709"/>
        <w:jc w:val="center"/>
        <w:outlineLvl w:val="2"/>
        <w:rPr>
          <w:color w:val="000000" w:themeColor="text1"/>
          <w:sz w:val="28"/>
          <w:szCs w:val="28"/>
        </w:rPr>
      </w:pPr>
      <w:r w:rsidRPr="00514EF7">
        <w:rPr>
          <w:color w:val="000000" w:themeColor="text1"/>
          <w:sz w:val="28"/>
          <w:szCs w:val="28"/>
        </w:rPr>
        <w:t>3.4. Выдача (направление) результата</w:t>
      </w:r>
    </w:p>
    <w:p w:rsidR="00DF4443" w:rsidRPr="00514EF7" w:rsidRDefault="00DF4443" w:rsidP="00A970C6">
      <w:pPr>
        <w:widowControl w:val="0"/>
        <w:tabs>
          <w:tab w:val="left" w:pos="709"/>
        </w:tabs>
        <w:autoSpaceDE w:val="0"/>
        <w:autoSpaceDN w:val="0"/>
        <w:ind w:firstLine="709"/>
        <w:jc w:val="center"/>
        <w:rPr>
          <w:color w:val="000000" w:themeColor="text1"/>
          <w:sz w:val="28"/>
          <w:szCs w:val="28"/>
        </w:rPr>
      </w:pPr>
      <w:r w:rsidRPr="00514EF7">
        <w:rPr>
          <w:color w:val="000000" w:themeColor="text1"/>
          <w:sz w:val="28"/>
          <w:szCs w:val="28"/>
        </w:rPr>
        <w:t>предоставления муниципальной услуги</w:t>
      </w:r>
    </w:p>
    <w:p w:rsidR="00DF4443" w:rsidRPr="00514EF7" w:rsidRDefault="00DF4443" w:rsidP="00514EF7">
      <w:pPr>
        <w:widowControl w:val="0"/>
        <w:tabs>
          <w:tab w:val="left" w:pos="709"/>
        </w:tabs>
        <w:autoSpaceDE w:val="0"/>
        <w:autoSpaceDN w:val="0"/>
        <w:ind w:firstLine="709"/>
        <w:jc w:val="both"/>
        <w:rPr>
          <w:color w:val="000000" w:themeColor="text1"/>
          <w:sz w:val="28"/>
          <w:szCs w:val="28"/>
        </w:rPr>
      </w:pPr>
    </w:p>
    <w:p w:rsidR="00DF4443" w:rsidRPr="00514EF7" w:rsidRDefault="00DF4443" w:rsidP="00514EF7">
      <w:pPr>
        <w:widowControl w:val="0"/>
        <w:tabs>
          <w:tab w:val="left" w:pos="709"/>
        </w:tabs>
        <w:autoSpaceDE w:val="0"/>
        <w:autoSpaceDN w:val="0"/>
        <w:ind w:firstLine="709"/>
        <w:jc w:val="both"/>
        <w:rPr>
          <w:color w:val="000000" w:themeColor="text1"/>
          <w:sz w:val="28"/>
          <w:szCs w:val="28"/>
        </w:rPr>
      </w:pPr>
      <w:r w:rsidRPr="00514EF7">
        <w:rPr>
          <w:color w:val="000000" w:themeColor="text1"/>
          <w:sz w:val="28"/>
          <w:szCs w:val="28"/>
        </w:rPr>
        <w:t>3.4.1.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DF4443" w:rsidRPr="00514EF7" w:rsidRDefault="00DF4443" w:rsidP="00514EF7">
      <w:pPr>
        <w:widowControl w:val="0"/>
        <w:tabs>
          <w:tab w:val="left" w:pos="709"/>
        </w:tabs>
        <w:autoSpaceDE w:val="0"/>
        <w:autoSpaceDN w:val="0"/>
        <w:ind w:firstLine="709"/>
        <w:jc w:val="both"/>
        <w:rPr>
          <w:color w:val="000000" w:themeColor="text1"/>
          <w:sz w:val="28"/>
          <w:szCs w:val="28"/>
        </w:rPr>
      </w:pPr>
      <w:r w:rsidRPr="00514EF7">
        <w:rPr>
          <w:color w:val="000000" w:themeColor="text1"/>
          <w:sz w:val="28"/>
          <w:szCs w:val="28"/>
        </w:rPr>
        <w:t xml:space="preserve">3.4.2. В случае если в заявлении указано, что получение документов, являющихся результатом муниципальной услуги, будет осуществляться </w:t>
      </w:r>
      <w:r w:rsidR="00A970C6">
        <w:rPr>
          <w:color w:val="000000" w:themeColor="text1"/>
          <w:sz w:val="28"/>
          <w:szCs w:val="28"/>
        </w:rPr>
        <w:t xml:space="preserve">                       </w:t>
      </w:r>
      <w:r w:rsidRPr="00514EF7">
        <w:rPr>
          <w:color w:val="000000" w:themeColor="text1"/>
          <w:sz w:val="28"/>
          <w:szCs w:val="28"/>
        </w:rPr>
        <w:t>в архивном отделе, сотрудник отдела, ответственный за рассмотрение заявления с прилагаемыми документами, при личном обращении:</w:t>
      </w:r>
    </w:p>
    <w:p w:rsidR="00DF4443" w:rsidRPr="00514EF7" w:rsidRDefault="00DF4443" w:rsidP="00514EF7">
      <w:pPr>
        <w:widowControl w:val="0"/>
        <w:tabs>
          <w:tab w:val="left" w:pos="709"/>
        </w:tabs>
        <w:autoSpaceDE w:val="0"/>
        <w:autoSpaceDN w:val="0"/>
        <w:ind w:firstLine="709"/>
        <w:jc w:val="both"/>
        <w:rPr>
          <w:color w:val="000000" w:themeColor="text1"/>
          <w:sz w:val="28"/>
          <w:szCs w:val="28"/>
        </w:rPr>
      </w:pPr>
      <w:r w:rsidRPr="00514EF7">
        <w:rPr>
          <w:color w:val="000000" w:themeColor="text1"/>
          <w:sz w:val="28"/>
          <w:szCs w:val="28"/>
        </w:rPr>
        <w:t>1) проверяет документ, удостоверяющий личность заявителя (представителя заявителя);</w:t>
      </w:r>
    </w:p>
    <w:p w:rsidR="00DF4443" w:rsidRPr="00514EF7" w:rsidRDefault="00DF4443" w:rsidP="00514EF7">
      <w:pPr>
        <w:widowControl w:val="0"/>
        <w:tabs>
          <w:tab w:val="left" w:pos="709"/>
        </w:tabs>
        <w:autoSpaceDE w:val="0"/>
        <w:autoSpaceDN w:val="0"/>
        <w:ind w:firstLine="709"/>
        <w:jc w:val="both"/>
        <w:rPr>
          <w:color w:val="000000" w:themeColor="text1"/>
          <w:sz w:val="28"/>
          <w:szCs w:val="28"/>
        </w:rPr>
      </w:pPr>
      <w:r w:rsidRPr="00514EF7">
        <w:rPr>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 выдает заявителю архивную справку, архивную копию, архивную выписку, информационное письмо.</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t>3.4.3. В случае если в заявлении заявителем (представителем заявителя) указано на получение документов, являющихся результатом муниципальной 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DF4443" w:rsidRPr="00514EF7" w:rsidRDefault="00DF4443" w:rsidP="00514EF7">
      <w:pPr>
        <w:widowControl w:val="0"/>
        <w:tabs>
          <w:tab w:val="left" w:pos="709"/>
        </w:tabs>
        <w:autoSpaceDE w:val="0"/>
        <w:autoSpaceDN w:val="0"/>
        <w:ind w:firstLine="709"/>
        <w:jc w:val="both"/>
        <w:rPr>
          <w:sz w:val="28"/>
          <w:szCs w:val="28"/>
        </w:rPr>
      </w:pPr>
      <w:bookmarkStart w:id="22" w:name="P469"/>
      <w:bookmarkEnd w:id="22"/>
      <w:r w:rsidRPr="00514EF7">
        <w:rPr>
          <w:sz w:val="28"/>
          <w:szCs w:val="28"/>
        </w:rPr>
        <w:t>3.4.4. Максимальный срок выполнения административной процедуры, предусмотренной настоящим подразделом, составляет 1 рабочий день.</w:t>
      </w:r>
    </w:p>
    <w:p w:rsidR="00DF4443" w:rsidRPr="00514EF7" w:rsidRDefault="00DF4443" w:rsidP="00514EF7">
      <w:pPr>
        <w:widowControl w:val="0"/>
        <w:tabs>
          <w:tab w:val="left" w:pos="709"/>
        </w:tabs>
        <w:autoSpaceDE w:val="0"/>
        <w:autoSpaceDN w:val="0"/>
        <w:ind w:firstLine="709"/>
        <w:jc w:val="both"/>
        <w:rPr>
          <w:sz w:val="28"/>
          <w:szCs w:val="28"/>
        </w:rPr>
      </w:pPr>
      <w:r w:rsidRPr="00514EF7">
        <w:rPr>
          <w:sz w:val="28"/>
          <w:szCs w:val="28"/>
        </w:rPr>
        <w:lastRenderedPageBreak/>
        <w:t>3.4.5.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675CEC" w:rsidRDefault="00675CEC" w:rsidP="00514EF7">
      <w:pPr>
        <w:autoSpaceDE w:val="0"/>
        <w:autoSpaceDN w:val="0"/>
        <w:adjustRightInd w:val="0"/>
        <w:ind w:firstLine="709"/>
        <w:jc w:val="both"/>
        <w:outlineLvl w:val="2"/>
        <w:rPr>
          <w:sz w:val="28"/>
          <w:szCs w:val="28"/>
        </w:rPr>
      </w:pPr>
    </w:p>
    <w:p w:rsidR="00DF4443" w:rsidRDefault="00DF4443" w:rsidP="00514EF7">
      <w:pPr>
        <w:autoSpaceDE w:val="0"/>
        <w:autoSpaceDN w:val="0"/>
        <w:adjustRightInd w:val="0"/>
        <w:ind w:firstLine="709"/>
        <w:jc w:val="both"/>
        <w:outlineLvl w:val="2"/>
        <w:rPr>
          <w:sz w:val="28"/>
          <w:szCs w:val="28"/>
        </w:rPr>
      </w:pPr>
      <w:r w:rsidRPr="00514EF7">
        <w:rPr>
          <w:sz w:val="28"/>
          <w:szCs w:val="28"/>
        </w:rPr>
        <w:t>3.5. Предоставление в установленном порядке информации заявителям и обеспечение доступа заявителей к сведениям о муниципальной услуге</w:t>
      </w:r>
      <w:r w:rsidR="00A970C6">
        <w:rPr>
          <w:sz w:val="28"/>
          <w:szCs w:val="28"/>
        </w:rPr>
        <w:t xml:space="preserve">                           </w:t>
      </w:r>
      <w:r w:rsidRPr="00514EF7">
        <w:rPr>
          <w:sz w:val="28"/>
          <w:szCs w:val="28"/>
        </w:rPr>
        <w:t xml:space="preserve"> в электронной форме</w:t>
      </w:r>
    </w:p>
    <w:p w:rsidR="00675CEC" w:rsidRPr="00514EF7" w:rsidRDefault="00675CEC" w:rsidP="00514EF7">
      <w:pPr>
        <w:autoSpaceDE w:val="0"/>
        <w:autoSpaceDN w:val="0"/>
        <w:adjustRightInd w:val="0"/>
        <w:ind w:firstLine="709"/>
        <w:jc w:val="both"/>
        <w:outlineLvl w:val="2"/>
        <w:rPr>
          <w:sz w:val="28"/>
          <w:szCs w:val="28"/>
        </w:rPr>
      </w:pPr>
    </w:p>
    <w:p w:rsidR="00DF4443" w:rsidRPr="00514EF7" w:rsidRDefault="00DF4443" w:rsidP="00514EF7">
      <w:pPr>
        <w:autoSpaceDE w:val="0"/>
        <w:autoSpaceDN w:val="0"/>
        <w:adjustRightInd w:val="0"/>
        <w:ind w:firstLine="709"/>
        <w:jc w:val="both"/>
        <w:rPr>
          <w:sz w:val="28"/>
          <w:szCs w:val="28"/>
        </w:rPr>
      </w:pPr>
      <w:r w:rsidRPr="00514EF7">
        <w:rPr>
          <w:sz w:val="28"/>
          <w:szCs w:val="28"/>
        </w:rPr>
        <w:t xml:space="preserve">3.5.1.Предоставление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w:t>
      </w:r>
      <w:r w:rsidR="00A970C6">
        <w:rPr>
          <w:sz w:val="28"/>
          <w:szCs w:val="28"/>
        </w:rPr>
        <w:t xml:space="preserve">                        </w:t>
      </w:r>
      <w:r w:rsidRPr="00514EF7">
        <w:rPr>
          <w:sz w:val="28"/>
          <w:szCs w:val="28"/>
        </w:rPr>
        <w:t>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DF4443" w:rsidRPr="00514EF7" w:rsidRDefault="00DF4443" w:rsidP="00514EF7">
      <w:pPr>
        <w:autoSpaceDE w:val="0"/>
        <w:autoSpaceDN w:val="0"/>
        <w:adjustRightInd w:val="0"/>
        <w:ind w:firstLine="709"/>
        <w:jc w:val="both"/>
        <w:rPr>
          <w:sz w:val="28"/>
          <w:szCs w:val="28"/>
        </w:rPr>
      </w:pPr>
      <w:r w:rsidRPr="00514EF7">
        <w:rPr>
          <w:sz w:val="28"/>
          <w:szCs w:val="28"/>
        </w:rPr>
        <w:t>3.5.2.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DF4443" w:rsidRPr="00514EF7" w:rsidRDefault="00DF4443" w:rsidP="00514EF7">
      <w:pPr>
        <w:autoSpaceDE w:val="0"/>
        <w:autoSpaceDN w:val="0"/>
        <w:adjustRightInd w:val="0"/>
        <w:ind w:firstLine="709"/>
        <w:jc w:val="both"/>
        <w:rPr>
          <w:sz w:val="28"/>
          <w:szCs w:val="28"/>
        </w:rPr>
      </w:pPr>
      <w:r w:rsidRPr="00514EF7">
        <w:rPr>
          <w:sz w:val="28"/>
          <w:szCs w:val="28"/>
        </w:rPr>
        <w:t>3.5.3.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DF4443" w:rsidRPr="00514EF7" w:rsidRDefault="00DF4443" w:rsidP="00514EF7">
      <w:pPr>
        <w:autoSpaceDE w:val="0"/>
        <w:autoSpaceDN w:val="0"/>
        <w:adjustRightInd w:val="0"/>
        <w:ind w:firstLine="709"/>
        <w:jc w:val="both"/>
        <w:rPr>
          <w:sz w:val="28"/>
          <w:szCs w:val="28"/>
        </w:rPr>
      </w:pPr>
      <w:r w:rsidRPr="00514EF7">
        <w:rPr>
          <w:sz w:val="28"/>
          <w:szCs w:val="28"/>
        </w:rPr>
        <w:t xml:space="preserve">3.5.4. </w:t>
      </w:r>
      <w:proofErr w:type="gramStart"/>
      <w:r w:rsidRPr="00514EF7">
        <w:rPr>
          <w:sz w:val="28"/>
          <w:szCs w:val="28"/>
        </w:rPr>
        <w:t xml:space="preserve">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10" w:history="1">
        <w:r w:rsidRPr="00514EF7">
          <w:rPr>
            <w:sz w:val="28"/>
            <w:szCs w:val="28"/>
          </w:rPr>
          <w:t>Порядком</w:t>
        </w:r>
      </w:hyperlink>
      <w:r w:rsidRPr="00514EF7">
        <w:rPr>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w:t>
      </w:r>
      <w:proofErr w:type="spellStart"/>
      <w:r w:rsidRPr="00514EF7">
        <w:rPr>
          <w:sz w:val="28"/>
          <w:szCs w:val="28"/>
        </w:rPr>
        <w:t>адм</w:t>
      </w:r>
      <w:proofErr w:type="spellEnd"/>
      <w:r w:rsidRPr="00514EF7">
        <w:rPr>
          <w:sz w:val="28"/>
          <w:szCs w:val="28"/>
        </w:rPr>
        <w:t>.».</w:t>
      </w:r>
      <w:proofErr w:type="gramEnd"/>
    </w:p>
    <w:p w:rsidR="00DF4443" w:rsidRPr="00514EF7" w:rsidRDefault="00DF4443" w:rsidP="00514EF7">
      <w:pPr>
        <w:autoSpaceDE w:val="0"/>
        <w:autoSpaceDN w:val="0"/>
        <w:adjustRightInd w:val="0"/>
        <w:ind w:firstLine="709"/>
        <w:jc w:val="both"/>
        <w:rPr>
          <w:sz w:val="28"/>
          <w:szCs w:val="28"/>
        </w:rPr>
      </w:pP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3.6. Порядок осуществления административных процедур в электронной форме, в том числе с использованием Единого портала</w:t>
      </w:r>
    </w:p>
    <w:p w:rsidR="00DF4443" w:rsidRPr="00514EF7" w:rsidRDefault="00DF4443" w:rsidP="00514EF7">
      <w:pPr>
        <w:autoSpaceDE w:val="0"/>
        <w:autoSpaceDN w:val="0"/>
        <w:adjustRightInd w:val="0"/>
        <w:ind w:firstLine="709"/>
        <w:jc w:val="both"/>
        <w:rPr>
          <w:rFonts w:eastAsia="Calibri"/>
          <w:sz w:val="28"/>
          <w:szCs w:val="28"/>
          <w:lang w:eastAsia="en-US"/>
        </w:rPr>
      </w:pPr>
    </w:p>
    <w:p w:rsidR="00DF4443" w:rsidRPr="00514EF7" w:rsidRDefault="00EF3F7B" w:rsidP="00514EF7">
      <w:pPr>
        <w:autoSpaceDE w:val="0"/>
        <w:autoSpaceDN w:val="0"/>
        <w:adjustRightInd w:val="0"/>
        <w:ind w:firstLine="709"/>
        <w:jc w:val="both"/>
        <w:rPr>
          <w:rFonts w:eastAsia="Calibri"/>
          <w:sz w:val="28"/>
          <w:szCs w:val="28"/>
          <w:lang w:eastAsia="en-US"/>
        </w:rPr>
      </w:pPr>
      <w:r>
        <w:rPr>
          <w:rFonts w:eastAsia="Calibri"/>
          <w:sz w:val="28"/>
          <w:szCs w:val="28"/>
          <w:lang w:eastAsia="en-US"/>
        </w:rPr>
        <w:t>3.6</w:t>
      </w:r>
      <w:r w:rsidR="00DF4443" w:rsidRPr="00514EF7">
        <w:rPr>
          <w:rFonts w:eastAsia="Calibri"/>
          <w:sz w:val="28"/>
          <w:szCs w:val="28"/>
          <w:lang w:eastAsia="en-US"/>
        </w:rPr>
        <w:t xml:space="preserve">.1. При предоставлении </w:t>
      </w:r>
      <w:r w:rsidR="00DF4443" w:rsidRPr="00514EF7">
        <w:rPr>
          <w:sz w:val="28"/>
          <w:szCs w:val="28"/>
        </w:rPr>
        <w:t>муниципальной</w:t>
      </w:r>
      <w:r w:rsidR="00DF4443" w:rsidRPr="00514EF7">
        <w:rPr>
          <w:rFonts w:eastAsia="Calibri"/>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 xml:space="preserve">1) получение информации о порядке и сроках предоставления </w:t>
      </w:r>
      <w:r w:rsidRPr="00514EF7">
        <w:rPr>
          <w:sz w:val="28"/>
          <w:szCs w:val="28"/>
        </w:rPr>
        <w:t xml:space="preserve">муниципальной </w:t>
      </w:r>
      <w:r w:rsidRPr="00514EF7">
        <w:rPr>
          <w:rFonts w:eastAsia="Calibri"/>
          <w:sz w:val="28"/>
          <w:szCs w:val="28"/>
          <w:lang w:eastAsia="en-US"/>
        </w:rPr>
        <w:t>услуги;</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2) формирование запроса о предоставлении</w:t>
      </w:r>
      <w:r w:rsidRPr="00514EF7">
        <w:rPr>
          <w:sz w:val="28"/>
          <w:szCs w:val="28"/>
        </w:rPr>
        <w:t xml:space="preserve"> муниципальной</w:t>
      </w:r>
      <w:r w:rsidRPr="00514EF7">
        <w:rPr>
          <w:rFonts w:eastAsia="Calibri"/>
          <w:sz w:val="28"/>
          <w:szCs w:val="28"/>
          <w:lang w:eastAsia="en-US"/>
        </w:rPr>
        <w:t xml:space="preserve"> услуги;</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3</w:t>
      </w:r>
      <w:proofErr w:type="gramStart"/>
      <w:r w:rsidRPr="00514EF7">
        <w:rPr>
          <w:rFonts w:eastAsia="Calibri"/>
          <w:sz w:val="28"/>
          <w:szCs w:val="28"/>
          <w:lang w:eastAsia="en-US"/>
        </w:rPr>
        <w:t xml:space="preserve"> )</w:t>
      </w:r>
      <w:proofErr w:type="gramEnd"/>
      <w:r w:rsidRPr="00514EF7">
        <w:rPr>
          <w:rFonts w:eastAsia="Calibri"/>
          <w:sz w:val="28"/>
          <w:szCs w:val="28"/>
          <w:lang w:eastAsia="en-US"/>
        </w:rPr>
        <w:t>прием и регистрация запроса;</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 xml:space="preserve">4) получение сведений о ходе выполнения запроса о предоставлении </w:t>
      </w:r>
      <w:r w:rsidRPr="00514EF7">
        <w:rPr>
          <w:sz w:val="28"/>
          <w:szCs w:val="28"/>
        </w:rPr>
        <w:t xml:space="preserve">муниципальной </w:t>
      </w:r>
      <w:r w:rsidRPr="00514EF7">
        <w:rPr>
          <w:rFonts w:eastAsia="Calibri"/>
          <w:sz w:val="28"/>
          <w:szCs w:val="28"/>
          <w:lang w:eastAsia="en-US"/>
        </w:rPr>
        <w:t>услуги;</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 xml:space="preserve">5) осуществление оценки качества предоставления </w:t>
      </w:r>
      <w:r w:rsidRPr="00514EF7">
        <w:rPr>
          <w:sz w:val="28"/>
          <w:szCs w:val="28"/>
        </w:rPr>
        <w:t xml:space="preserve">муниципальной </w:t>
      </w:r>
      <w:r w:rsidRPr="00514EF7">
        <w:rPr>
          <w:rFonts w:eastAsia="Calibri"/>
          <w:sz w:val="28"/>
          <w:szCs w:val="28"/>
          <w:lang w:eastAsia="en-US"/>
        </w:rPr>
        <w:t>услуги;</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lastRenderedPageBreak/>
        <w:t xml:space="preserve">6) досудебное (внесудебное) обжалование решений и действий (бездействия), принятых (осуществляемых) в ходе предоставления </w:t>
      </w:r>
      <w:r w:rsidRPr="00514EF7">
        <w:rPr>
          <w:sz w:val="28"/>
          <w:szCs w:val="28"/>
        </w:rPr>
        <w:t xml:space="preserve">муниципальной </w:t>
      </w:r>
      <w:r w:rsidRPr="00514EF7">
        <w:rPr>
          <w:rFonts w:eastAsia="Calibri"/>
          <w:sz w:val="28"/>
          <w:szCs w:val="28"/>
          <w:lang w:eastAsia="en-US"/>
        </w:rPr>
        <w:t>услуги должностными лицами.</w:t>
      </w:r>
    </w:p>
    <w:p w:rsidR="00DF4443" w:rsidRPr="00514EF7" w:rsidRDefault="00EF3F7B" w:rsidP="00514EF7">
      <w:pPr>
        <w:autoSpaceDE w:val="0"/>
        <w:autoSpaceDN w:val="0"/>
        <w:adjustRightInd w:val="0"/>
        <w:ind w:firstLine="709"/>
        <w:jc w:val="both"/>
        <w:rPr>
          <w:rFonts w:eastAsia="Calibri"/>
          <w:sz w:val="28"/>
          <w:szCs w:val="28"/>
          <w:lang w:eastAsia="en-US"/>
        </w:rPr>
      </w:pPr>
      <w:r>
        <w:rPr>
          <w:rFonts w:eastAsia="Calibri"/>
          <w:sz w:val="28"/>
          <w:szCs w:val="28"/>
          <w:lang w:eastAsia="en-US"/>
        </w:rPr>
        <w:t>3.6</w:t>
      </w:r>
      <w:r w:rsidR="00DF4443" w:rsidRPr="00514EF7">
        <w:rPr>
          <w:rFonts w:eastAsia="Calibri"/>
          <w:sz w:val="28"/>
          <w:szCs w:val="28"/>
          <w:lang w:eastAsia="en-US"/>
        </w:rPr>
        <w:t xml:space="preserve">.2. При предоставлении в установленном порядке информации заявителя обеспечение доступа заявителю к сведениям о </w:t>
      </w:r>
      <w:r w:rsidR="00DF4443" w:rsidRPr="00514EF7">
        <w:rPr>
          <w:sz w:val="28"/>
          <w:szCs w:val="28"/>
        </w:rPr>
        <w:t xml:space="preserve">муниципальной </w:t>
      </w:r>
      <w:r w:rsidR="00DF4443" w:rsidRPr="00514EF7">
        <w:rPr>
          <w:rFonts w:eastAsia="Calibri"/>
          <w:sz w:val="28"/>
          <w:szCs w:val="28"/>
          <w:lang w:eastAsia="en-US"/>
        </w:rPr>
        <w:t xml:space="preserve">услуге осуществляется путем размещения сведений о </w:t>
      </w:r>
      <w:r w:rsidR="00DF4443" w:rsidRPr="00514EF7">
        <w:rPr>
          <w:sz w:val="28"/>
          <w:szCs w:val="28"/>
        </w:rPr>
        <w:t xml:space="preserve">муниципальной </w:t>
      </w:r>
      <w:r w:rsidR="00DF4443" w:rsidRPr="00514EF7">
        <w:rPr>
          <w:rFonts w:eastAsia="Calibri"/>
          <w:sz w:val="28"/>
          <w:szCs w:val="28"/>
          <w:lang w:eastAsia="en-US"/>
        </w:rPr>
        <w:t>услуге в Реестре с последующим размещением сведений на Единый портал.</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 xml:space="preserve">Требования к порядку размещения сведений о </w:t>
      </w:r>
      <w:r w:rsidRPr="00514EF7">
        <w:rPr>
          <w:sz w:val="28"/>
          <w:szCs w:val="28"/>
        </w:rPr>
        <w:t>муниципальной</w:t>
      </w:r>
      <w:r w:rsidRPr="00514EF7">
        <w:rPr>
          <w:rFonts w:eastAsia="Calibri"/>
          <w:sz w:val="28"/>
          <w:szCs w:val="28"/>
          <w:lang w:eastAsia="en-US"/>
        </w:rPr>
        <w:t xml:space="preserve"> услуге, а также к перечню указанных сведений устанавливаются Правительством Российской Федерации.</w:t>
      </w:r>
    </w:p>
    <w:p w:rsidR="00DF4443" w:rsidRPr="00514EF7" w:rsidRDefault="00EF3F7B" w:rsidP="00514EF7">
      <w:pPr>
        <w:autoSpaceDE w:val="0"/>
        <w:autoSpaceDN w:val="0"/>
        <w:adjustRightInd w:val="0"/>
        <w:ind w:firstLine="709"/>
        <w:jc w:val="both"/>
        <w:rPr>
          <w:rFonts w:eastAsia="Calibri"/>
          <w:sz w:val="28"/>
          <w:szCs w:val="28"/>
          <w:lang w:eastAsia="en-US"/>
        </w:rPr>
      </w:pPr>
      <w:r>
        <w:rPr>
          <w:rFonts w:eastAsia="Calibri"/>
          <w:sz w:val="28"/>
          <w:szCs w:val="28"/>
          <w:lang w:eastAsia="en-US"/>
        </w:rPr>
        <w:t>3.6</w:t>
      </w:r>
      <w:r w:rsidR="00DF4443" w:rsidRPr="00514EF7">
        <w:rPr>
          <w:rFonts w:eastAsia="Calibri"/>
          <w:sz w:val="28"/>
          <w:szCs w:val="28"/>
          <w:lang w:eastAsia="en-US"/>
        </w:rPr>
        <w:t>.3. При подаче заявителем, имеющим подтвержденную учетную запись в Единой системе идентификац</w:t>
      </w:r>
      <w:proofErr w:type="gramStart"/>
      <w:r w:rsidR="00DF4443" w:rsidRPr="00514EF7">
        <w:rPr>
          <w:rFonts w:eastAsia="Calibri"/>
          <w:sz w:val="28"/>
          <w:szCs w:val="28"/>
          <w:lang w:eastAsia="en-US"/>
        </w:rPr>
        <w:t>ии и ау</w:t>
      </w:r>
      <w:proofErr w:type="gramEnd"/>
      <w:r w:rsidR="00DF4443" w:rsidRPr="00514EF7">
        <w:rPr>
          <w:rFonts w:eastAsia="Calibri"/>
          <w:sz w:val="28"/>
          <w:szCs w:val="28"/>
          <w:lang w:eastAsia="en-US"/>
        </w:rPr>
        <w:t xml:space="preserve">тентификации на Едином портале, запроса необходимого для предоставления </w:t>
      </w:r>
      <w:r w:rsidR="00DF4443" w:rsidRPr="00514EF7">
        <w:rPr>
          <w:sz w:val="28"/>
          <w:szCs w:val="28"/>
        </w:rPr>
        <w:t>муниципальной</w:t>
      </w:r>
      <w:r w:rsidR="00DF4443" w:rsidRPr="00514EF7">
        <w:rPr>
          <w:rFonts w:eastAsia="Calibri"/>
          <w:sz w:val="28"/>
          <w:szCs w:val="28"/>
          <w:lang w:eastAsia="en-US"/>
        </w:rPr>
        <w:t xml:space="preserve"> услуги, фактом приема такого запроса является поступление в </w:t>
      </w:r>
      <w:r w:rsidR="00DF4443" w:rsidRPr="00514EF7">
        <w:rPr>
          <w:rFonts w:eastAsia="Calibri"/>
          <w:bCs/>
          <w:sz w:val="28"/>
          <w:szCs w:val="28"/>
          <w:lang w:eastAsia="en-US"/>
        </w:rPr>
        <w:t xml:space="preserve">уполномоченный орган </w:t>
      </w:r>
      <w:r w:rsidR="00DF4443" w:rsidRPr="00514EF7">
        <w:rPr>
          <w:rFonts w:eastAsia="Calibri"/>
          <w:sz w:val="28"/>
          <w:szCs w:val="28"/>
          <w:lang w:eastAsia="en-US"/>
        </w:rPr>
        <w:t>соответствующего запроса и прилагаемых к нему документов.</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4443" w:rsidRPr="00514EF7" w:rsidRDefault="00DF4443" w:rsidP="00514EF7">
      <w:pPr>
        <w:autoSpaceDE w:val="0"/>
        <w:autoSpaceDN w:val="0"/>
        <w:ind w:firstLine="709"/>
        <w:jc w:val="both"/>
        <w:rPr>
          <w:sz w:val="28"/>
          <w:szCs w:val="28"/>
        </w:rPr>
      </w:pPr>
      <w:r w:rsidRPr="00514EF7">
        <w:rPr>
          <w:sz w:val="28"/>
          <w:szCs w:val="28"/>
        </w:rPr>
        <w:t>При формировании запроса заявитель может осуществить:</w:t>
      </w:r>
    </w:p>
    <w:p w:rsidR="00DF4443" w:rsidRPr="00514EF7" w:rsidRDefault="00DF4443" w:rsidP="00514EF7">
      <w:pPr>
        <w:autoSpaceDE w:val="0"/>
        <w:autoSpaceDN w:val="0"/>
        <w:ind w:firstLine="709"/>
        <w:jc w:val="both"/>
        <w:rPr>
          <w:sz w:val="28"/>
          <w:szCs w:val="28"/>
        </w:rPr>
      </w:pPr>
      <w:r w:rsidRPr="00514EF7">
        <w:rPr>
          <w:sz w:val="28"/>
          <w:szCs w:val="28"/>
        </w:rPr>
        <w:t>- копирование и сохранение запроса в электронном виде;</w:t>
      </w:r>
    </w:p>
    <w:p w:rsidR="00DF4443" w:rsidRPr="00514EF7" w:rsidRDefault="00DF4443" w:rsidP="00514EF7">
      <w:pPr>
        <w:autoSpaceDE w:val="0"/>
        <w:autoSpaceDN w:val="0"/>
        <w:ind w:firstLine="709"/>
        <w:jc w:val="both"/>
        <w:rPr>
          <w:sz w:val="28"/>
          <w:szCs w:val="28"/>
        </w:rPr>
      </w:pPr>
      <w:r w:rsidRPr="00514EF7">
        <w:rPr>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F4443" w:rsidRPr="00514EF7" w:rsidRDefault="00DF4443" w:rsidP="00514EF7">
      <w:pPr>
        <w:autoSpaceDE w:val="0"/>
        <w:autoSpaceDN w:val="0"/>
        <w:ind w:firstLine="709"/>
        <w:jc w:val="both"/>
        <w:rPr>
          <w:sz w:val="28"/>
          <w:szCs w:val="28"/>
        </w:rPr>
      </w:pPr>
      <w:r w:rsidRPr="00514EF7">
        <w:rPr>
          <w:sz w:val="28"/>
          <w:szCs w:val="28"/>
        </w:rPr>
        <w:t xml:space="preserve">- возврат на любой из этапов заполнения электронной формы запроса без </w:t>
      </w:r>
      <w:proofErr w:type="gramStart"/>
      <w:r w:rsidRPr="00514EF7">
        <w:rPr>
          <w:sz w:val="28"/>
          <w:szCs w:val="28"/>
        </w:rPr>
        <w:t>потери</w:t>
      </w:r>
      <w:proofErr w:type="gramEnd"/>
      <w:r w:rsidRPr="00514EF7">
        <w:rPr>
          <w:sz w:val="28"/>
          <w:szCs w:val="28"/>
        </w:rPr>
        <w:t xml:space="preserve"> ранее введенной информации;</w:t>
      </w:r>
    </w:p>
    <w:p w:rsidR="00DF4443" w:rsidRPr="00514EF7" w:rsidRDefault="00DF4443" w:rsidP="00514EF7">
      <w:pPr>
        <w:autoSpaceDE w:val="0"/>
        <w:autoSpaceDN w:val="0"/>
        <w:ind w:firstLine="709"/>
        <w:jc w:val="both"/>
        <w:rPr>
          <w:sz w:val="28"/>
          <w:szCs w:val="28"/>
        </w:rPr>
      </w:pPr>
      <w:r w:rsidRPr="00514EF7">
        <w:rPr>
          <w:sz w:val="28"/>
          <w:szCs w:val="28"/>
        </w:rPr>
        <w:t>- получение бессрочного доступа в личном кабинете заявителя на Едином портале к ранее поданным заявителем запросам;</w:t>
      </w:r>
    </w:p>
    <w:p w:rsidR="00DF4443" w:rsidRPr="00514EF7" w:rsidRDefault="00DF4443" w:rsidP="00514EF7">
      <w:pPr>
        <w:autoSpaceDE w:val="0"/>
        <w:autoSpaceDN w:val="0"/>
        <w:ind w:firstLine="709"/>
        <w:jc w:val="both"/>
        <w:rPr>
          <w:sz w:val="28"/>
          <w:szCs w:val="28"/>
        </w:rPr>
      </w:pPr>
      <w:r w:rsidRPr="00514EF7">
        <w:rPr>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DF4443" w:rsidRPr="00514EF7" w:rsidRDefault="00DF4443" w:rsidP="00514EF7">
      <w:pPr>
        <w:autoSpaceDE w:val="0"/>
        <w:autoSpaceDN w:val="0"/>
        <w:ind w:firstLine="709"/>
        <w:jc w:val="both"/>
        <w:rPr>
          <w:sz w:val="28"/>
          <w:szCs w:val="28"/>
        </w:rPr>
      </w:pPr>
      <w:r w:rsidRPr="00514EF7">
        <w:rPr>
          <w:sz w:val="28"/>
          <w:szCs w:val="28"/>
        </w:rPr>
        <w:t xml:space="preserve">Предоставление муниципальной услуги начинается с момента приема и регистрации в </w:t>
      </w:r>
      <w:r w:rsidRPr="00514EF7">
        <w:rPr>
          <w:bCs/>
          <w:sz w:val="28"/>
          <w:szCs w:val="28"/>
        </w:rPr>
        <w:t xml:space="preserve">уполномоченном органе </w:t>
      </w:r>
      <w:r w:rsidRPr="00514EF7">
        <w:rPr>
          <w:sz w:val="28"/>
          <w:szCs w:val="28"/>
        </w:rPr>
        <w:t>запроса в форме электронного документа и прилагаемых к нему документов.</w:t>
      </w:r>
    </w:p>
    <w:p w:rsidR="00DF4443" w:rsidRPr="00514EF7" w:rsidRDefault="00DF4443" w:rsidP="00514EF7">
      <w:pPr>
        <w:autoSpaceDE w:val="0"/>
        <w:autoSpaceDN w:val="0"/>
        <w:ind w:firstLine="709"/>
        <w:jc w:val="both"/>
        <w:rPr>
          <w:sz w:val="28"/>
          <w:szCs w:val="28"/>
        </w:rPr>
      </w:pPr>
      <w:r w:rsidRPr="00514EF7">
        <w:rPr>
          <w:sz w:val="28"/>
          <w:szCs w:val="28"/>
        </w:rPr>
        <w:t xml:space="preserve">Дальнейшие административные процедуры и действия осуществляются </w:t>
      </w:r>
      <w:r w:rsidR="00675CEC">
        <w:rPr>
          <w:sz w:val="28"/>
          <w:szCs w:val="28"/>
        </w:rPr>
        <w:t xml:space="preserve">              </w:t>
      </w:r>
      <w:r w:rsidRPr="00514EF7">
        <w:rPr>
          <w:sz w:val="28"/>
          <w:szCs w:val="28"/>
        </w:rPr>
        <w:t>в порядке, предусмотренном пунктами 3.3 - 3.5 настоящего раздела.</w:t>
      </w:r>
    </w:p>
    <w:p w:rsidR="00DF4443" w:rsidRPr="00514EF7" w:rsidRDefault="00EF3F7B" w:rsidP="00514EF7">
      <w:pPr>
        <w:autoSpaceDE w:val="0"/>
        <w:autoSpaceDN w:val="0"/>
        <w:ind w:firstLine="709"/>
        <w:jc w:val="both"/>
        <w:rPr>
          <w:sz w:val="28"/>
          <w:szCs w:val="28"/>
        </w:rPr>
      </w:pPr>
      <w:r>
        <w:rPr>
          <w:sz w:val="28"/>
          <w:szCs w:val="28"/>
        </w:rPr>
        <w:t>3.6</w:t>
      </w:r>
      <w:r w:rsidR="00DF4443" w:rsidRPr="00514EF7">
        <w:rPr>
          <w:sz w:val="28"/>
          <w:szCs w:val="28"/>
        </w:rPr>
        <w:t>.4. При предоставлении муниципальной услуги в электронной форме заявителю направляется:</w:t>
      </w:r>
    </w:p>
    <w:p w:rsidR="00DF4443" w:rsidRPr="00514EF7" w:rsidRDefault="00DF4443" w:rsidP="00514EF7">
      <w:pPr>
        <w:autoSpaceDE w:val="0"/>
        <w:autoSpaceDN w:val="0"/>
        <w:ind w:firstLine="709"/>
        <w:jc w:val="both"/>
        <w:rPr>
          <w:sz w:val="28"/>
          <w:szCs w:val="28"/>
        </w:rPr>
      </w:pPr>
      <w:r w:rsidRPr="00514EF7">
        <w:rPr>
          <w:sz w:val="28"/>
          <w:szCs w:val="28"/>
        </w:rPr>
        <w:t>1) уведомление о приеме и регистрации запроса;</w:t>
      </w:r>
    </w:p>
    <w:p w:rsidR="00DF4443" w:rsidRPr="00514EF7" w:rsidRDefault="00DF4443" w:rsidP="00514EF7">
      <w:pPr>
        <w:autoSpaceDE w:val="0"/>
        <w:autoSpaceDN w:val="0"/>
        <w:ind w:firstLine="709"/>
        <w:jc w:val="both"/>
        <w:rPr>
          <w:sz w:val="28"/>
          <w:szCs w:val="28"/>
        </w:rPr>
      </w:pPr>
      <w:r w:rsidRPr="00514EF7">
        <w:rPr>
          <w:sz w:val="28"/>
          <w:szCs w:val="28"/>
        </w:rPr>
        <w:t>2) уведомление об устранении недостатков (при необходимости);</w:t>
      </w:r>
    </w:p>
    <w:p w:rsidR="00DF4443" w:rsidRPr="00514EF7" w:rsidRDefault="00DF4443" w:rsidP="00514EF7">
      <w:pPr>
        <w:autoSpaceDE w:val="0"/>
        <w:autoSpaceDN w:val="0"/>
        <w:ind w:firstLine="709"/>
        <w:jc w:val="both"/>
        <w:rPr>
          <w:sz w:val="28"/>
          <w:szCs w:val="28"/>
        </w:rPr>
      </w:pPr>
      <w:r w:rsidRPr="00514EF7">
        <w:rPr>
          <w:sz w:val="28"/>
          <w:szCs w:val="28"/>
        </w:rPr>
        <w:lastRenderedPageBreak/>
        <w:t>3) уведомление о предоставлении муниципальной услуги;</w:t>
      </w:r>
    </w:p>
    <w:p w:rsidR="00DF4443" w:rsidRPr="00514EF7" w:rsidRDefault="00DF4443" w:rsidP="00514EF7">
      <w:pPr>
        <w:autoSpaceDE w:val="0"/>
        <w:autoSpaceDN w:val="0"/>
        <w:ind w:firstLine="709"/>
        <w:jc w:val="both"/>
        <w:rPr>
          <w:sz w:val="28"/>
          <w:szCs w:val="28"/>
        </w:rPr>
      </w:pPr>
      <w:r w:rsidRPr="00514EF7">
        <w:rPr>
          <w:sz w:val="28"/>
          <w:szCs w:val="28"/>
        </w:rPr>
        <w:t>4) уведомление об отказе в предоставлении муниципальной услуги.</w:t>
      </w:r>
    </w:p>
    <w:p w:rsidR="00DF4443" w:rsidRPr="00514EF7" w:rsidRDefault="00EF3F7B" w:rsidP="00514EF7">
      <w:pPr>
        <w:autoSpaceDE w:val="0"/>
        <w:autoSpaceDN w:val="0"/>
        <w:ind w:firstLine="709"/>
        <w:jc w:val="both"/>
        <w:rPr>
          <w:sz w:val="28"/>
          <w:szCs w:val="28"/>
        </w:rPr>
      </w:pPr>
      <w:r>
        <w:rPr>
          <w:sz w:val="28"/>
          <w:szCs w:val="28"/>
        </w:rPr>
        <w:t>3.6</w:t>
      </w:r>
      <w:r w:rsidR="00DF4443" w:rsidRPr="00514EF7">
        <w:rPr>
          <w:sz w:val="28"/>
          <w:szCs w:val="28"/>
        </w:rPr>
        <w:t>.5. Заявитель может оценить качество предоставления муниципальной услуги в электронной форме посредством Единого портала.</w:t>
      </w:r>
    </w:p>
    <w:p w:rsidR="00DF4443" w:rsidRPr="00514EF7" w:rsidRDefault="00EF3F7B" w:rsidP="00514EF7">
      <w:pPr>
        <w:autoSpaceDE w:val="0"/>
        <w:autoSpaceDN w:val="0"/>
        <w:ind w:firstLine="709"/>
        <w:jc w:val="both"/>
        <w:rPr>
          <w:sz w:val="28"/>
          <w:szCs w:val="28"/>
        </w:rPr>
      </w:pPr>
      <w:r>
        <w:rPr>
          <w:sz w:val="28"/>
          <w:szCs w:val="28"/>
        </w:rPr>
        <w:t>3.6</w:t>
      </w:r>
      <w:r w:rsidR="00DF4443" w:rsidRPr="00514EF7">
        <w:rPr>
          <w:sz w:val="28"/>
          <w:szCs w:val="28"/>
        </w:rPr>
        <w:t xml:space="preserve">.6. Заявитель имеет право подать жалобу на решения и действия (бездействие) должностных лиц, </w:t>
      </w:r>
      <w:r w:rsidR="00DF4443" w:rsidRPr="00514EF7">
        <w:rPr>
          <w:rFonts w:eastAsia="Calibri"/>
          <w:sz w:val="28"/>
          <w:szCs w:val="28"/>
        </w:rPr>
        <w:t xml:space="preserve">сотрудников </w:t>
      </w:r>
      <w:r w:rsidR="00DF4443" w:rsidRPr="00514EF7">
        <w:rPr>
          <w:bCs/>
          <w:sz w:val="28"/>
          <w:szCs w:val="28"/>
        </w:rPr>
        <w:t>уполномоченного органа, осуществляющего предоставление услуги</w:t>
      </w:r>
      <w:r w:rsidR="00DF4443" w:rsidRPr="00514EF7">
        <w:rPr>
          <w:rFonts w:eastAsia="Calibri"/>
          <w:sz w:val="28"/>
          <w:szCs w:val="28"/>
        </w:rPr>
        <w:t xml:space="preserve">, </w:t>
      </w:r>
      <w:r w:rsidR="00DF4443" w:rsidRPr="00514EF7">
        <w:rPr>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1" w:tooltip="https://do.gosuslugi.ru/" w:history="1">
        <w:r w:rsidR="00DF4443" w:rsidRPr="00514EF7">
          <w:rPr>
            <w:sz w:val="28"/>
            <w:szCs w:val="28"/>
          </w:rPr>
          <w:t>https://do.gosuslugi.ru/</w:t>
        </w:r>
      </w:hyperlink>
      <w:r w:rsidR="00DF4443" w:rsidRPr="00514EF7">
        <w:rPr>
          <w:sz w:val="28"/>
          <w:szCs w:val="28"/>
        </w:rPr>
        <w:t>), Единого портала.</w:t>
      </w:r>
    </w:p>
    <w:p w:rsidR="00DF4443" w:rsidRPr="00514EF7" w:rsidRDefault="00DF4443" w:rsidP="00514EF7">
      <w:pPr>
        <w:widowControl w:val="0"/>
        <w:autoSpaceDE w:val="0"/>
        <w:autoSpaceDN w:val="0"/>
        <w:adjustRightInd w:val="0"/>
        <w:ind w:firstLine="709"/>
        <w:jc w:val="both"/>
        <w:outlineLvl w:val="1"/>
        <w:rPr>
          <w:color w:val="000000" w:themeColor="text1"/>
          <w:sz w:val="28"/>
          <w:szCs w:val="28"/>
        </w:rPr>
      </w:pPr>
    </w:p>
    <w:p w:rsidR="00DF4443" w:rsidRPr="00514EF7" w:rsidRDefault="00DF4443" w:rsidP="00675CEC">
      <w:pPr>
        <w:widowControl w:val="0"/>
        <w:autoSpaceDE w:val="0"/>
        <w:autoSpaceDN w:val="0"/>
        <w:adjustRightInd w:val="0"/>
        <w:ind w:firstLine="709"/>
        <w:jc w:val="center"/>
        <w:outlineLvl w:val="1"/>
        <w:rPr>
          <w:color w:val="000000" w:themeColor="text1"/>
          <w:sz w:val="28"/>
          <w:szCs w:val="28"/>
        </w:rPr>
      </w:pPr>
      <w:r w:rsidRPr="00514EF7">
        <w:rPr>
          <w:color w:val="000000" w:themeColor="text1"/>
          <w:sz w:val="28"/>
          <w:szCs w:val="28"/>
        </w:rPr>
        <w:t xml:space="preserve">4. Формы </w:t>
      </w:r>
      <w:proofErr w:type="gramStart"/>
      <w:r w:rsidRPr="00514EF7">
        <w:rPr>
          <w:color w:val="000000" w:themeColor="text1"/>
          <w:sz w:val="28"/>
          <w:szCs w:val="28"/>
        </w:rPr>
        <w:t>контроля за</w:t>
      </w:r>
      <w:proofErr w:type="gramEnd"/>
      <w:r w:rsidRPr="00514EF7">
        <w:rPr>
          <w:color w:val="000000" w:themeColor="text1"/>
          <w:sz w:val="28"/>
          <w:szCs w:val="28"/>
        </w:rPr>
        <w:t xml:space="preserve"> исполнением Административного регламента</w:t>
      </w:r>
    </w:p>
    <w:p w:rsidR="00DF4443" w:rsidRPr="00514EF7" w:rsidRDefault="00DF4443" w:rsidP="00514EF7">
      <w:pPr>
        <w:widowControl w:val="0"/>
        <w:autoSpaceDE w:val="0"/>
        <w:autoSpaceDN w:val="0"/>
        <w:adjustRightInd w:val="0"/>
        <w:ind w:firstLine="709"/>
        <w:jc w:val="both"/>
        <w:rPr>
          <w:color w:val="000000" w:themeColor="text1"/>
          <w:sz w:val="28"/>
          <w:szCs w:val="28"/>
        </w:rPr>
      </w:pPr>
    </w:p>
    <w:p w:rsidR="00DF4443" w:rsidRPr="00514EF7" w:rsidRDefault="00DF4443" w:rsidP="00675CEC">
      <w:pPr>
        <w:autoSpaceDE w:val="0"/>
        <w:autoSpaceDN w:val="0"/>
        <w:adjustRightInd w:val="0"/>
        <w:ind w:firstLine="709"/>
        <w:jc w:val="center"/>
        <w:outlineLvl w:val="2"/>
        <w:rPr>
          <w:sz w:val="28"/>
          <w:szCs w:val="28"/>
        </w:rPr>
      </w:pPr>
      <w:r w:rsidRPr="00514EF7">
        <w:rPr>
          <w:sz w:val="28"/>
          <w:szCs w:val="28"/>
        </w:rPr>
        <w:t xml:space="preserve">4.1. Порядок осуществления текущего </w:t>
      </w:r>
      <w:proofErr w:type="gramStart"/>
      <w:r w:rsidRPr="00514EF7">
        <w:rPr>
          <w:sz w:val="28"/>
          <w:szCs w:val="28"/>
        </w:rPr>
        <w:t>контроля за</w:t>
      </w:r>
      <w:proofErr w:type="gramEnd"/>
      <w:r w:rsidRPr="00514EF7">
        <w:rPr>
          <w:sz w:val="28"/>
          <w:szCs w:val="28"/>
        </w:rPr>
        <w:t xml:space="preserve"> соблюдением</w:t>
      </w:r>
    </w:p>
    <w:p w:rsidR="00DF4443" w:rsidRPr="00514EF7" w:rsidRDefault="00DF4443" w:rsidP="00675CEC">
      <w:pPr>
        <w:autoSpaceDE w:val="0"/>
        <w:autoSpaceDN w:val="0"/>
        <w:adjustRightInd w:val="0"/>
        <w:ind w:firstLine="709"/>
        <w:jc w:val="center"/>
        <w:rPr>
          <w:sz w:val="28"/>
          <w:szCs w:val="28"/>
        </w:rPr>
      </w:pPr>
      <w:r w:rsidRPr="00514EF7">
        <w:rPr>
          <w:sz w:val="28"/>
          <w:szCs w:val="28"/>
        </w:rPr>
        <w:t>и исполнением ответственными должностными лицами положений</w:t>
      </w:r>
    </w:p>
    <w:p w:rsidR="00DF4443" w:rsidRPr="00514EF7" w:rsidRDefault="00DF4443" w:rsidP="00675CEC">
      <w:pPr>
        <w:autoSpaceDE w:val="0"/>
        <w:autoSpaceDN w:val="0"/>
        <w:adjustRightInd w:val="0"/>
        <w:ind w:firstLine="709"/>
        <w:jc w:val="center"/>
        <w:rPr>
          <w:sz w:val="28"/>
          <w:szCs w:val="28"/>
        </w:rPr>
      </w:pPr>
      <w:r w:rsidRPr="00514EF7">
        <w:rPr>
          <w:sz w:val="28"/>
          <w:szCs w:val="28"/>
        </w:rPr>
        <w:t>настоящего Административного регламента и иных нормативных</w:t>
      </w:r>
    </w:p>
    <w:p w:rsidR="00DF4443" w:rsidRPr="00514EF7" w:rsidRDefault="00DF4443" w:rsidP="00675CEC">
      <w:pPr>
        <w:autoSpaceDE w:val="0"/>
        <w:autoSpaceDN w:val="0"/>
        <w:adjustRightInd w:val="0"/>
        <w:ind w:firstLine="709"/>
        <w:jc w:val="center"/>
        <w:rPr>
          <w:sz w:val="28"/>
          <w:szCs w:val="28"/>
        </w:rPr>
      </w:pPr>
      <w:r w:rsidRPr="00514EF7">
        <w:rPr>
          <w:sz w:val="28"/>
          <w:szCs w:val="28"/>
        </w:rPr>
        <w:t>правовых актов, устанавливающих требования к предоставлению</w:t>
      </w:r>
    </w:p>
    <w:p w:rsidR="00DF4443" w:rsidRPr="00514EF7" w:rsidRDefault="00DF4443" w:rsidP="00675CEC">
      <w:pPr>
        <w:autoSpaceDE w:val="0"/>
        <w:autoSpaceDN w:val="0"/>
        <w:adjustRightInd w:val="0"/>
        <w:ind w:firstLine="709"/>
        <w:jc w:val="center"/>
        <w:rPr>
          <w:sz w:val="28"/>
          <w:szCs w:val="28"/>
        </w:rPr>
      </w:pPr>
      <w:r w:rsidRPr="00514EF7">
        <w:rPr>
          <w:sz w:val="28"/>
          <w:szCs w:val="28"/>
        </w:rPr>
        <w:t>муниципальной услуги, а также принятием решений</w:t>
      </w:r>
    </w:p>
    <w:p w:rsidR="00DF4443" w:rsidRPr="00514EF7" w:rsidRDefault="00DF4443" w:rsidP="00675CEC">
      <w:pPr>
        <w:autoSpaceDE w:val="0"/>
        <w:autoSpaceDN w:val="0"/>
        <w:adjustRightInd w:val="0"/>
        <w:ind w:firstLine="709"/>
        <w:jc w:val="center"/>
        <w:rPr>
          <w:sz w:val="28"/>
          <w:szCs w:val="28"/>
        </w:rPr>
      </w:pPr>
      <w:r w:rsidRPr="00514EF7">
        <w:rPr>
          <w:sz w:val="28"/>
          <w:szCs w:val="28"/>
        </w:rPr>
        <w:t>ответственными лицами</w:t>
      </w:r>
    </w:p>
    <w:p w:rsidR="00DF4443" w:rsidRPr="00514EF7" w:rsidRDefault="00DF4443" w:rsidP="00514EF7">
      <w:pPr>
        <w:widowControl w:val="0"/>
        <w:autoSpaceDE w:val="0"/>
        <w:autoSpaceDN w:val="0"/>
        <w:adjustRightInd w:val="0"/>
        <w:ind w:firstLine="709"/>
        <w:jc w:val="both"/>
        <w:rPr>
          <w:color w:val="000000" w:themeColor="text1"/>
          <w:sz w:val="28"/>
          <w:szCs w:val="28"/>
        </w:rPr>
      </w:pPr>
    </w:p>
    <w:p w:rsidR="00DF4443" w:rsidRPr="00514EF7" w:rsidRDefault="00DF4443" w:rsidP="00514EF7">
      <w:pPr>
        <w:widowControl w:val="0"/>
        <w:autoSpaceDE w:val="0"/>
        <w:autoSpaceDN w:val="0"/>
        <w:adjustRightInd w:val="0"/>
        <w:ind w:firstLine="709"/>
        <w:jc w:val="both"/>
        <w:rPr>
          <w:color w:val="000000" w:themeColor="text1"/>
          <w:sz w:val="28"/>
          <w:szCs w:val="28"/>
        </w:rPr>
      </w:pPr>
      <w:r w:rsidRPr="00514EF7">
        <w:rPr>
          <w:color w:val="000000" w:themeColor="text1"/>
          <w:sz w:val="28"/>
          <w:szCs w:val="28"/>
        </w:rPr>
        <w:t>4.1.1. Руководство Администрации муниципального образования «</w:t>
      </w:r>
      <w:proofErr w:type="spellStart"/>
      <w:r w:rsidRPr="00514EF7">
        <w:rPr>
          <w:color w:val="000000" w:themeColor="text1"/>
          <w:sz w:val="28"/>
          <w:szCs w:val="28"/>
        </w:rPr>
        <w:t>Сычевский</w:t>
      </w:r>
      <w:proofErr w:type="spellEnd"/>
      <w:r w:rsidRPr="00514EF7">
        <w:rPr>
          <w:color w:val="000000" w:themeColor="text1"/>
          <w:sz w:val="28"/>
          <w:szCs w:val="28"/>
        </w:rPr>
        <w:t xml:space="preserve"> муниципальный округ» Смоленской области осуществляет текущий </w:t>
      </w:r>
      <w:proofErr w:type="gramStart"/>
      <w:r w:rsidRPr="00514EF7">
        <w:rPr>
          <w:color w:val="000000" w:themeColor="text1"/>
          <w:sz w:val="28"/>
          <w:szCs w:val="28"/>
        </w:rPr>
        <w:t>контроль за</w:t>
      </w:r>
      <w:proofErr w:type="gramEnd"/>
      <w:r w:rsidRPr="00514EF7">
        <w:rPr>
          <w:color w:val="000000" w:themeColor="text1"/>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w:t>
      </w:r>
    </w:p>
    <w:p w:rsidR="00DF4443" w:rsidRPr="00514EF7" w:rsidRDefault="00DF4443" w:rsidP="00514EF7">
      <w:pPr>
        <w:autoSpaceDE w:val="0"/>
        <w:autoSpaceDN w:val="0"/>
        <w:adjustRightInd w:val="0"/>
        <w:ind w:firstLine="709"/>
        <w:jc w:val="both"/>
        <w:rPr>
          <w:sz w:val="28"/>
          <w:szCs w:val="28"/>
        </w:rPr>
      </w:pPr>
      <w:r w:rsidRPr="00514EF7">
        <w:rPr>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DF4443" w:rsidRPr="00514EF7" w:rsidRDefault="00DF4443" w:rsidP="00514EF7">
      <w:pPr>
        <w:autoSpaceDE w:val="0"/>
        <w:autoSpaceDN w:val="0"/>
        <w:adjustRightInd w:val="0"/>
        <w:ind w:firstLine="709"/>
        <w:jc w:val="both"/>
        <w:rPr>
          <w:sz w:val="28"/>
          <w:szCs w:val="28"/>
        </w:rPr>
      </w:pPr>
    </w:p>
    <w:p w:rsidR="00DF4443" w:rsidRPr="00514EF7" w:rsidRDefault="00DF4443" w:rsidP="00675CEC">
      <w:pPr>
        <w:autoSpaceDE w:val="0"/>
        <w:autoSpaceDN w:val="0"/>
        <w:adjustRightInd w:val="0"/>
        <w:ind w:firstLine="709"/>
        <w:jc w:val="center"/>
        <w:outlineLvl w:val="2"/>
        <w:rPr>
          <w:sz w:val="28"/>
          <w:szCs w:val="28"/>
        </w:rPr>
      </w:pPr>
      <w:r w:rsidRPr="00514EF7">
        <w:rPr>
          <w:sz w:val="28"/>
          <w:szCs w:val="28"/>
        </w:rPr>
        <w:t xml:space="preserve">4.2. Порядок и периодичность осуществления </w:t>
      </w:r>
      <w:proofErr w:type="gramStart"/>
      <w:r w:rsidRPr="00514EF7">
        <w:rPr>
          <w:sz w:val="28"/>
          <w:szCs w:val="28"/>
        </w:rPr>
        <w:t>плановых</w:t>
      </w:r>
      <w:proofErr w:type="gramEnd"/>
    </w:p>
    <w:p w:rsidR="00DF4443" w:rsidRPr="00514EF7" w:rsidRDefault="00DF4443" w:rsidP="00675CEC">
      <w:pPr>
        <w:autoSpaceDE w:val="0"/>
        <w:autoSpaceDN w:val="0"/>
        <w:adjustRightInd w:val="0"/>
        <w:ind w:firstLine="709"/>
        <w:jc w:val="center"/>
        <w:rPr>
          <w:sz w:val="28"/>
          <w:szCs w:val="28"/>
        </w:rPr>
      </w:pPr>
      <w:r w:rsidRPr="00514EF7">
        <w:rPr>
          <w:sz w:val="28"/>
          <w:szCs w:val="28"/>
        </w:rPr>
        <w:t>и внеплановых проверок полноты и качества предоставления</w:t>
      </w:r>
    </w:p>
    <w:p w:rsidR="00DF4443" w:rsidRPr="00514EF7" w:rsidRDefault="00DF4443" w:rsidP="00675CEC">
      <w:pPr>
        <w:autoSpaceDE w:val="0"/>
        <w:autoSpaceDN w:val="0"/>
        <w:adjustRightInd w:val="0"/>
        <w:ind w:firstLine="709"/>
        <w:jc w:val="center"/>
        <w:rPr>
          <w:sz w:val="28"/>
          <w:szCs w:val="28"/>
        </w:rPr>
      </w:pPr>
      <w:r w:rsidRPr="00514EF7">
        <w:rPr>
          <w:sz w:val="28"/>
          <w:szCs w:val="28"/>
        </w:rPr>
        <w:t>муниципальной услуги, в том числе порядок и формы контроля</w:t>
      </w:r>
    </w:p>
    <w:p w:rsidR="00DF4443" w:rsidRPr="00514EF7" w:rsidRDefault="00DF4443" w:rsidP="00675CEC">
      <w:pPr>
        <w:autoSpaceDE w:val="0"/>
        <w:autoSpaceDN w:val="0"/>
        <w:adjustRightInd w:val="0"/>
        <w:ind w:firstLine="709"/>
        <w:jc w:val="center"/>
        <w:rPr>
          <w:sz w:val="28"/>
          <w:szCs w:val="28"/>
        </w:rPr>
      </w:pPr>
      <w:r w:rsidRPr="00514EF7">
        <w:rPr>
          <w:sz w:val="28"/>
          <w:szCs w:val="28"/>
        </w:rPr>
        <w:t>за полнотой и качеством предоставления</w:t>
      </w:r>
    </w:p>
    <w:p w:rsidR="00DF4443" w:rsidRPr="00514EF7" w:rsidRDefault="00DF4443" w:rsidP="00675CEC">
      <w:pPr>
        <w:tabs>
          <w:tab w:val="center" w:pos="5457"/>
          <w:tab w:val="left" w:pos="7485"/>
        </w:tabs>
        <w:autoSpaceDE w:val="0"/>
        <w:autoSpaceDN w:val="0"/>
        <w:adjustRightInd w:val="0"/>
        <w:ind w:firstLine="709"/>
        <w:jc w:val="center"/>
        <w:rPr>
          <w:sz w:val="28"/>
          <w:szCs w:val="28"/>
        </w:rPr>
      </w:pPr>
      <w:r w:rsidRPr="00514EF7">
        <w:rPr>
          <w:sz w:val="28"/>
          <w:szCs w:val="28"/>
        </w:rPr>
        <w:t>муниципальной услуги</w:t>
      </w:r>
    </w:p>
    <w:p w:rsidR="00DF4443" w:rsidRPr="00514EF7" w:rsidRDefault="00DF4443" w:rsidP="00514EF7">
      <w:pPr>
        <w:tabs>
          <w:tab w:val="center" w:pos="5457"/>
          <w:tab w:val="left" w:pos="7485"/>
        </w:tabs>
        <w:autoSpaceDE w:val="0"/>
        <w:autoSpaceDN w:val="0"/>
        <w:adjustRightInd w:val="0"/>
        <w:ind w:firstLine="709"/>
        <w:jc w:val="both"/>
        <w:rPr>
          <w:sz w:val="28"/>
          <w:szCs w:val="28"/>
        </w:rPr>
      </w:pPr>
    </w:p>
    <w:p w:rsidR="00DF4443" w:rsidRPr="00514EF7" w:rsidRDefault="00DF4443" w:rsidP="00514EF7">
      <w:pPr>
        <w:autoSpaceDE w:val="0"/>
        <w:autoSpaceDN w:val="0"/>
        <w:adjustRightInd w:val="0"/>
        <w:ind w:firstLine="709"/>
        <w:jc w:val="both"/>
        <w:rPr>
          <w:sz w:val="28"/>
          <w:szCs w:val="28"/>
        </w:rPr>
      </w:pPr>
      <w:proofErr w:type="gramStart"/>
      <w:r w:rsidRPr="00514EF7">
        <w:rPr>
          <w:sz w:val="28"/>
          <w:szCs w:val="28"/>
        </w:rPr>
        <w:t xml:space="preserve">4.2.1.Проверки могут быть плановыми (осуществляются на основании полугодовых или годовых планов работы Администрации </w:t>
      </w:r>
      <w:r w:rsidRPr="00514EF7">
        <w:rPr>
          <w:color w:val="000000" w:themeColor="text1"/>
          <w:sz w:val="28"/>
          <w:szCs w:val="28"/>
        </w:rPr>
        <w:t>муниципального образования «</w:t>
      </w:r>
      <w:proofErr w:type="spellStart"/>
      <w:r w:rsidRPr="00514EF7">
        <w:rPr>
          <w:color w:val="000000" w:themeColor="text1"/>
          <w:sz w:val="28"/>
          <w:szCs w:val="28"/>
        </w:rPr>
        <w:t>Сычевский</w:t>
      </w:r>
      <w:proofErr w:type="spellEnd"/>
      <w:r w:rsidRPr="00514EF7">
        <w:rPr>
          <w:color w:val="000000" w:themeColor="text1"/>
          <w:sz w:val="28"/>
          <w:szCs w:val="28"/>
        </w:rPr>
        <w:t xml:space="preserve"> муниципальный округ» Смоленской области </w:t>
      </w:r>
      <w:r w:rsidRPr="00514EF7">
        <w:rPr>
          <w:sz w:val="28"/>
          <w:szCs w:val="28"/>
        </w:rPr>
        <w:t>и внеплановыми.</w:t>
      </w:r>
      <w:proofErr w:type="gramEnd"/>
    </w:p>
    <w:p w:rsidR="00DF4443" w:rsidRPr="00514EF7" w:rsidRDefault="00DF4443" w:rsidP="00514EF7">
      <w:pPr>
        <w:autoSpaceDE w:val="0"/>
        <w:autoSpaceDN w:val="0"/>
        <w:adjustRightInd w:val="0"/>
        <w:ind w:firstLine="709"/>
        <w:jc w:val="both"/>
        <w:rPr>
          <w:sz w:val="28"/>
          <w:szCs w:val="28"/>
        </w:rPr>
      </w:pPr>
      <w:r w:rsidRPr="00514EF7">
        <w:rPr>
          <w:sz w:val="28"/>
          <w:szCs w:val="28"/>
        </w:rPr>
        <w:t>4.2.2. Внеплановые проверки проводятся в случае обращения заявителя</w:t>
      </w:r>
      <w:r w:rsidR="00675CEC">
        <w:rPr>
          <w:sz w:val="28"/>
          <w:szCs w:val="28"/>
        </w:rPr>
        <w:t xml:space="preserve">             </w:t>
      </w:r>
      <w:r w:rsidRPr="00514EF7">
        <w:rPr>
          <w:sz w:val="28"/>
          <w:szCs w:val="28"/>
        </w:rPr>
        <w:t xml:space="preserve"> с жалобой на решения и действия (бездействие), принятые и осуществляемые входе предоставления муниципальной услуги должностными лицами, муниципальными служащими, поступления от органов государственной власти, </w:t>
      </w:r>
      <w:r w:rsidRPr="00514EF7">
        <w:rPr>
          <w:sz w:val="28"/>
          <w:szCs w:val="28"/>
        </w:rPr>
        <w:lastRenderedPageBreak/>
        <w:t>органов местного самоуправления, СМИ информации о нарушениях в ходе предоставления муниципальной услуги.</w:t>
      </w:r>
    </w:p>
    <w:p w:rsidR="00DF4443" w:rsidRPr="00514EF7" w:rsidRDefault="00DF4443" w:rsidP="00514EF7">
      <w:pPr>
        <w:autoSpaceDE w:val="0"/>
        <w:autoSpaceDN w:val="0"/>
        <w:adjustRightInd w:val="0"/>
        <w:ind w:firstLine="709"/>
        <w:jc w:val="both"/>
        <w:rPr>
          <w:sz w:val="28"/>
          <w:szCs w:val="28"/>
        </w:rPr>
      </w:pPr>
      <w:r w:rsidRPr="00514EF7">
        <w:rPr>
          <w:sz w:val="28"/>
          <w:szCs w:val="28"/>
        </w:rPr>
        <w:t xml:space="preserve">4.2.3. Плановый </w:t>
      </w:r>
      <w:proofErr w:type="gramStart"/>
      <w:r w:rsidRPr="00514EF7">
        <w:rPr>
          <w:sz w:val="28"/>
          <w:szCs w:val="28"/>
        </w:rPr>
        <w:t>контроль за</w:t>
      </w:r>
      <w:proofErr w:type="gramEnd"/>
      <w:r w:rsidRPr="00514EF7">
        <w:rPr>
          <w:sz w:val="28"/>
          <w:szCs w:val="28"/>
        </w:rPr>
        <w:t xml:space="preserve">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514EF7">
        <w:rPr>
          <w:color w:val="000000" w:themeColor="text1"/>
          <w:sz w:val="28"/>
          <w:szCs w:val="28"/>
        </w:rPr>
        <w:t>муниципального образования «</w:t>
      </w:r>
      <w:proofErr w:type="spellStart"/>
      <w:r w:rsidRPr="00514EF7">
        <w:rPr>
          <w:color w:val="000000" w:themeColor="text1"/>
          <w:sz w:val="28"/>
          <w:szCs w:val="28"/>
        </w:rPr>
        <w:t>Сычевский</w:t>
      </w:r>
      <w:proofErr w:type="spellEnd"/>
      <w:r w:rsidRPr="00514EF7">
        <w:rPr>
          <w:color w:val="000000" w:themeColor="text1"/>
          <w:sz w:val="28"/>
          <w:szCs w:val="28"/>
        </w:rPr>
        <w:t xml:space="preserve"> муниципальный  округ» Смоленской области</w:t>
      </w:r>
      <w:r w:rsidRPr="00514EF7">
        <w:rPr>
          <w:sz w:val="28"/>
          <w:szCs w:val="28"/>
        </w:rPr>
        <w:t>.</w:t>
      </w:r>
    </w:p>
    <w:p w:rsidR="00DF4443" w:rsidRPr="00514EF7" w:rsidRDefault="00DF4443" w:rsidP="00514EF7">
      <w:pPr>
        <w:autoSpaceDE w:val="0"/>
        <w:autoSpaceDN w:val="0"/>
        <w:adjustRightInd w:val="0"/>
        <w:ind w:firstLine="709"/>
        <w:jc w:val="both"/>
        <w:rPr>
          <w:sz w:val="28"/>
          <w:szCs w:val="28"/>
        </w:rPr>
      </w:pPr>
      <w:r w:rsidRPr="00514EF7">
        <w:rPr>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DF4443" w:rsidRPr="00514EF7" w:rsidRDefault="00DF4443" w:rsidP="00514EF7">
      <w:pPr>
        <w:autoSpaceDE w:val="0"/>
        <w:autoSpaceDN w:val="0"/>
        <w:adjustRightInd w:val="0"/>
        <w:ind w:firstLine="709"/>
        <w:jc w:val="both"/>
        <w:rPr>
          <w:sz w:val="28"/>
          <w:szCs w:val="28"/>
        </w:rPr>
      </w:pPr>
      <w:r w:rsidRPr="00514EF7">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DF4443" w:rsidRPr="00514EF7" w:rsidRDefault="00DF4443" w:rsidP="00514EF7">
      <w:pPr>
        <w:autoSpaceDE w:val="0"/>
        <w:autoSpaceDN w:val="0"/>
        <w:adjustRightInd w:val="0"/>
        <w:ind w:firstLine="709"/>
        <w:jc w:val="both"/>
        <w:outlineLvl w:val="2"/>
        <w:rPr>
          <w:sz w:val="28"/>
          <w:szCs w:val="28"/>
        </w:rPr>
      </w:pPr>
    </w:p>
    <w:p w:rsidR="00DF4443" w:rsidRPr="00514EF7" w:rsidRDefault="00DF4443" w:rsidP="00675CEC">
      <w:pPr>
        <w:autoSpaceDE w:val="0"/>
        <w:autoSpaceDN w:val="0"/>
        <w:adjustRightInd w:val="0"/>
        <w:ind w:firstLine="709"/>
        <w:jc w:val="center"/>
        <w:outlineLvl w:val="2"/>
        <w:rPr>
          <w:sz w:val="28"/>
          <w:szCs w:val="28"/>
        </w:rPr>
      </w:pPr>
      <w:r w:rsidRPr="00514EF7">
        <w:rPr>
          <w:sz w:val="28"/>
          <w:szCs w:val="28"/>
        </w:rPr>
        <w:t>4.3. Ответственность муниципальных служащих</w:t>
      </w:r>
    </w:p>
    <w:p w:rsidR="00DF4443" w:rsidRPr="00514EF7" w:rsidRDefault="00DF4443" w:rsidP="00675CEC">
      <w:pPr>
        <w:autoSpaceDE w:val="0"/>
        <w:autoSpaceDN w:val="0"/>
        <w:adjustRightInd w:val="0"/>
        <w:ind w:firstLine="709"/>
        <w:jc w:val="center"/>
        <w:rPr>
          <w:sz w:val="28"/>
          <w:szCs w:val="28"/>
        </w:rPr>
      </w:pPr>
      <w:r w:rsidRPr="00514EF7">
        <w:rPr>
          <w:sz w:val="28"/>
          <w:szCs w:val="28"/>
        </w:rPr>
        <w:t>органа местного самоуправления, должностных лиц за решения</w:t>
      </w:r>
    </w:p>
    <w:p w:rsidR="00DF4443" w:rsidRPr="00514EF7" w:rsidRDefault="00DF4443" w:rsidP="00675CEC">
      <w:pPr>
        <w:autoSpaceDE w:val="0"/>
        <w:autoSpaceDN w:val="0"/>
        <w:adjustRightInd w:val="0"/>
        <w:ind w:firstLine="709"/>
        <w:jc w:val="center"/>
        <w:rPr>
          <w:sz w:val="28"/>
          <w:szCs w:val="28"/>
        </w:rPr>
      </w:pPr>
      <w:r w:rsidRPr="00514EF7">
        <w:rPr>
          <w:sz w:val="28"/>
          <w:szCs w:val="28"/>
        </w:rPr>
        <w:t>и действия (бездействие), принимаемые (осуществляемые)</w:t>
      </w:r>
    </w:p>
    <w:p w:rsidR="00DF4443" w:rsidRPr="00514EF7" w:rsidRDefault="00DF4443" w:rsidP="00675CEC">
      <w:pPr>
        <w:autoSpaceDE w:val="0"/>
        <w:autoSpaceDN w:val="0"/>
        <w:adjustRightInd w:val="0"/>
        <w:ind w:firstLine="709"/>
        <w:jc w:val="center"/>
        <w:rPr>
          <w:sz w:val="28"/>
          <w:szCs w:val="28"/>
        </w:rPr>
      </w:pPr>
      <w:r w:rsidRPr="00514EF7">
        <w:rPr>
          <w:sz w:val="28"/>
          <w:szCs w:val="28"/>
        </w:rPr>
        <w:t>в ходе предоставления муниципальной услуги</w:t>
      </w:r>
    </w:p>
    <w:p w:rsidR="00DF4443" w:rsidRPr="00514EF7" w:rsidRDefault="00DF4443" w:rsidP="00514EF7">
      <w:pPr>
        <w:widowControl w:val="0"/>
        <w:autoSpaceDE w:val="0"/>
        <w:autoSpaceDN w:val="0"/>
        <w:adjustRightInd w:val="0"/>
        <w:ind w:firstLine="709"/>
        <w:jc w:val="both"/>
        <w:rPr>
          <w:color w:val="000000" w:themeColor="text1"/>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color w:val="000000" w:themeColor="text1"/>
          <w:sz w:val="28"/>
          <w:szCs w:val="28"/>
        </w:rPr>
        <w:t xml:space="preserve">4.3.1.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sidRPr="00514EF7">
        <w:rPr>
          <w:sz w:val="28"/>
          <w:szCs w:val="28"/>
        </w:rPr>
        <w:t>Персональная ответственность должностных лиц, муниципальных служащих закрепляется в их должностных инструкциях.</w:t>
      </w:r>
    </w:p>
    <w:p w:rsidR="00DF4443" w:rsidRPr="00514EF7" w:rsidRDefault="00DF4443" w:rsidP="00514EF7">
      <w:pPr>
        <w:autoSpaceDE w:val="0"/>
        <w:autoSpaceDN w:val="0"/>
        <w:adjustRightInd w:val="0"/>
        <w:ind w:firstLine="709"/>
        <w:jc w:val="both"/>
        <w:rPr>
          <w:color w:val="000000" w:themeColor="text1"/>
          <w:sz w:val="28"/>
          <w:szCs w:val="28"/>
        </w:rPr>
      </w:pPr>
      <w:r w:rsidRPr="00514EF7">
        <w:rPr>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514EF7">
        <w:rPr>
          <w:color w:val="000000" w:themeColor="text1"/>
          <w:sz w:val="28"/>
          <w:szCs w:val="28"/>
        </w:rPr>
        <w:t>муниципального образования «</w:t>
      </w:r>
      <w:proofErr w:type="spellStart"/>
      <w:r w:rsidRPr="00514EF7">
        <w:rPr>
          <w:color w:val="000000" w:themeColor="text1"/>
          <w:sz w:val="28"/>
          <w:szCs w:val="28"/>
        </w:rPr>
        <w:t>Сычевский</w:t>
      </w:r>
      <w:proofErr w:type="spellEnd"/>
      <w:r w:rsidRPr="00514EF7">
        <w:rPr>
          <w:color w:val="000000" w:themeColor="text1"/>
          <w:sz w:val="28"/>
          <w:szCs w:val="28"/>
        </w:rPr>
        <w:t xml:space="preserve"> муниципальный округ» Смоленской области.</w:t>
      </w:r>
    </w:p>
    <w:p w:rsidR="00DF4443" w:rsidRPr="00514EF7" w:rsidRDefault="00DF4443" w:rsidP="00514EF7">
      <w:pPr>
        <w:autoSpaceDE w:val="0"/>
        <w:autoSpaceDN w:val="0"/>
        <w:adjustRightInd w:val="0"/>
        <w:ind w:firstLine="709"/>
        <w:jc w:val="both"/>
        <w:rPr>
          <w:color w:val="000000" w:themeColor="text1"/>
          <w:sz w:val="28"/>
          <w:szCs w:val="28"/>
        </w:rPr>
      </w:pPr>
    </w:p>
    <w:p w:rsidR="00DF4443" w:rsidRPr="00514EF7" w:rsidRDefault="00DF4443" w:rsidP="00675CEC">
      <w:pPr>
        <w:autoSpaceDE w:val="0"/>
        <w:autoSpaceDN w:val="0"/>
        <w:adjustRightInd w:val="0"/>
        <w:ind w:firstLine="709"/>
        <w:jc w:val="center"/>
        <w:outlineLvl w:val="2"/>
        <w:rPr>
          <w:sz w:val="28"/>
          <w:szCs w:val="28"/>
        </w:rPr>
      </w:pPr>
      <w:r w:rsidRPr="00514EF7">
        <w:rPr>
          <w:sz w:val="28"/>
          <w:szCs w:val="28"/>
        </w:rPr>
        <w:t>4.4. Положения, характеризующие требования к порядку</w:t>
      </w:r>
    </w:p>
    <w:p w:rsidR="00DF4443" w:rsidRPr="00514EF7" w:rsidRDefault="00DF4443" w:rsidP="00675CEC">
      <w:pPr>
        <w:autoSpaceDE w:val="0"/>
        <w:autoSpaceDN w:val="0"/>
        <w:adjustRightInd w:val="0"/>
        <w:ind w:firstLine="709"/>
        <w:jc w:val="center"/>
        <w:rPr>
          <w:sz w:val="28"/>
          <w:szCs w:val="28"/>
        </w:rPr>
      </w:pPr>
      <w:r w:rsidRPr="00514EF7">
        <w:rPr>
          <w:sz w:val="28"/>
          <w:szCs w:val="28"/>
        </w:rPr>
        <w:t xml:space="preserve">и формам </w:t>
      </w:r>
      <w:proofErr w:type="gramStart"/>
      <w:r w:rsidRPr="00514EF7">
        <w:rPr>
          <w:sz w:val="28"/>
          <w:szCs w:val="28"/>
        </w:rPr>
        <w:t>контроля за</w:t>
      </w:r>
      <w:proofErr w:type="gramEnd"/>
      <w:r w:rsidRPr="00514EF7">
        <w:rPr>
          <w:sz w:val="28"/>
          <w:szCs w:val="28"/>
        </w:rPr>
        <w:t xml:space="preserve"> предоставлением муниципальной услуги,</w:t>
      </w:r>
    </w:p>
    <w:p w:rsidR="00DF4443" w:rsidRPr="00514EF7" w:rsidRDefault="00DF4443" w:rsidP="00675CEC">
      <w:pPr>
        <w:autoSpaceDE w:val="0"/>
        <w:autoSpaceDN w:val="0"/>
        <w:adjustRightInd w:val="0"/>
        <w:ind w:firstLine="709"/>
        <w:jc w:val="center"/>
        <w:rPr>
          <w:sz w:val="28"/>
          <w:szCs w:val="28"/>
        </w:rPr>
      </w:pPr>
      <w:r w:rsidRPr="00514EF7">
        <w:rPr>
          <w:sz w:val="28"/>
          <w:szCs w:val="28"/>
        </w:rPr>
        <w:t>в том числе со стороны граждан, их объединений и организаций</w:t>
      </w:r>
    </w:p>
    <w:p w:rsidR="00DF4443" w:rsidRPr="00514EF7" w:rsidRDefault="00DF4443" w:rsidP="00514EF7">
      <w:pPr>
        <w:autoSpaceDE w:val="0"/>
        <w:autoSpaceDN w:val="0"/>
        <w:adjustRightInd w:val="0"/>
        <w:ind w:firstLine="709"/>
        <w:jc w:val="both"/>
        <w:rPr>
          <w:sz w:val="28"/>
          <w:szCs w:val="28"/>
        </w:rPr>
      </w:pPr>
    </w:p>
    <w:p w:rsidR="00DF4443" w:rsidRPr="00514EF7" w:rsidRDefault="00DF4443" w:rsidP="00514EF7">
      <w:pPr>
        <w:autoSpaceDE w:val="0"/>
        <w:autoSpaceDN w:val="0"/>
        <w:adjustRightInd w:val="0"/>
        <w:ind w:firstLine="709"/>
        <w:jc w:val="both"/>
        <w:rPr>
          <w:sz w:val="28"/>
          <w:szCs w:val="28"/>
        </w:rPr>
      </w:pPr>
      <w:r w:rsidRPr="00514EF7">
        <w:rPr>
          <w:sz w:val="28"/>
          <w:szCs w:val="28"/>
        </w:rPr>
        <w:t>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государственной услуги.</w:t>
      </w:r>
    </w:p>
    <w:p w:rsidR="00DF4443" w:rsidRPr="00514EF7" w:rsidRDefault="00DF4443" w:rsidP="00514EF7">
      <w:pPr>
        <w:autoSpaceDE w:val="0"/>
        <w:autoSpaceDN w:val="0"/>
        <w:adjustRightInd w:val="0"/>
        <w:ind w:firstLine="709"/>
        <w:jc w:val="both"/>
        <w:rPr>
          <w:sz w:val="28"/>
          <w:szCs w:val="28"/>
        </w:rPr>
      </w:pPr>
    </w:p>
    <w:p w:rsidR="00DF4443" w:rsidRPr="00514EF7" w:rsidRDefault="00DF4443" w:rsidP="00675CEC">
      <w:pPr>
        <w:widowControl w:val="0"/>
        <w:autoSpaceDE w:val="0"/>
        <w:autoSpaceDN w:val="0"/>
        <w:adjustRightInd w:val="0"/>
        <w:ind w:firstLine="709"/>
        <w:jc w:val="center"/>
        <w:outlineLvl w:val="1"/>
        <w:rPr>
          <w:sz w:val="28"/>
          <w:szCs w:val="28"/>
        </w:rPr>
      </w:pPr>
      <w:bookmarkStart w:id="23" w:name="Par293"/>
      <w:bookmarkEnd w:id="23"/>
      <w:r w:rsidRPr="00514EF7">
        <w:rPr>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F4443" w:rsidRPr="00514EF7" w:rsidRDefault="00DF4443" w:rsidP="00514EF7">
      <w:pPr>
        <w:widowControl w:val="0"/>
        <w:autoSpaceDE w:val="0"/>
        <w:autoSpaceDN w:val="0"/>
        <w:adjustRightInd w:val="0"/>
        <w:ind w:firstLine="709"/>
        <w:jc w:val="both"/>
        <w:rPr>
          <w:sz w:val="28"/>
          <w:szCs w:val="28"/>
        </w:rPr>
      </w:pP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w:t>
      </w:r>
      <w:r w:rsidRPr="00514EF7">
        <w:rPr>
          <w:sz w:val="28"/>
          <w:szCs w:val="28"/>
        </w:rPr>
        <w:lastRenderedPageBreak/>
        <w:t>служащих, принимаемые и осуществляемые в ходе предоставления муниципальной услуги, в досудебном (внесудебном) порядке.</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Заявитель может обратиться с жалобой в следующих случаях:</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1) нарушения срока регистрации запроса заявителя о предоставлении муниципальной услуги;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2) нарушения срока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proofErr w:type="gramStart"/>
      <w:r w:rsidRPr="00514EF7">
        <w:rPr>
          <w:sz w:val="28"/>
          <w:szCs w:val="28"/>
        </w:rPr>
        <w:t>3)</w:t>
      </w:r>
      <w:r w:rsidR="00675CEC">
        <w:rPr>
          <w:sz w:val="28"/>
          <w:szCs w:val="28"/>
        </w:rPr>
        <w:t xml:space="preserve"> </w:t>
      </w:r>
      <w:r w:rsidRPr="00514EF7">
        <w:rPr>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514EF7">
        <w:rPr>
          <w:sz w:val="28"/>
          <w:szCs w:val="28"/>
        </w:rPr>
        <w:t>Сычевский</w:t>
      </w:r>
      <w:proofErr w:type="spellEnd"/>
      <w:r w:rsidRPr="00514EF7">
        <w:rPr>
          <w:sz w:val="28"/>
          <w:szCs w:val="28"/>
        </w:rPr>
        <w:t xml:space="preserve"> муниципальный округ» Смоленской области для предоставления муниципальной услуги;</w:t>
      </w:r>
      <w:proofErr w:type="gramEnd"/>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514EF7">
        <w:rPr>
          <w:sz w:val="28"/>
          <w:szCs w:val="28"/>
        </w:rPr>
        <w:t>Сычевский</w:t>
      </w:r>
      <w:proofErr w:type="spellEnd"/>
      <w:r w:rsidRPr="00514EF7">
        <w:rPr>
          <w:sz w:val="28"/>
          <w:szCs w:val="28"/>
        </w:rPr>
        <w:t xml:space="preserve"> муниципальный округ» Смоленской области для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proofErr w:type="gramStart"/>
      <w:r w:rsidRPr="00514EF7">
        <w:rPr>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514EF7">
        <w:rPr>
          <w:sz w:val="28"/>
          <w:szCs w:val="28"/>
        </w:rPr>
        <w:t>Сычевский</w:t>
      </w:r>
      <w:proofErr w:type="spellEnd"/>
      <w:r w:rsidRPr="00514EF7">
        <w:rPr>
          <w:sz w:val="28"/>
          <w:szCs w:val="28"/>
        </w:rPr>
        <w:t xml:space="preserve"> муниципальный округ» Смоленской области;</w:t>
      </w:r>
      <w:proofErr w:type="gramEnd"/>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муниципаль</w:t>
      </w:r>
      <w:bookmarkStart w:id="24" w:name="_GoBack"/>
      <w:bookmarkEnd w:id="24"/>
      <w:r w:rsidRPr="00514EF7">
        <w:rPr>
          <w:sz w:val="28"/>
          <w:szCs w:val="28"/>
        </w:rPr>
        <w:t>ного образования «</w:t>
      </w:r>
      <w:proofErr w:type="spellStart"/>
      <w:r w:rsidRPr="00514EF7">
        <w:rPr>
          <w:sz w:val="28"/>
          <w:szCs w:val="28"/>
        </w:rPr>
        <w:t>Сычевский</w:t>
      </w:r>
      <w:proofErr w:type="spellEnd"/>
      <w:r w:rsidRPr="00514EF7">
        <w:rPr>
          <w:sz w:val="28"/>
          <w:szCs w:val="28"/>
        </w:rPr>
        <w:t xml:space="preserve"> муниципальный округ» Смоленской области;</w:t>
      </w:r>
    </w:p>
    <w:p w:rsidR="00DF4443" w:rsidRPr="00514EF7" w:rsidRDefault="00DF4443" w:rsidP="00514EF7">
      <w:pPr>
        <w:widowControl w:val="0"/>
        <w:autoSpaceDE w:val="0"/>
        <w:autoSpaceDN w:val="0"/>
        <w:adjustRightInd w:val="0"/>
        <w:ind w:firstLine="709"/>
        <w:jc w:val="both"/>
        <w:rPr>
          <w:sz w:val="28"/>
          <w:szCs w:val="28"/>
        </w:rPr>
      </w:pPr>
      <w:proofErr w:type="gramStart"/>
      <w:r w:rsidRPr="00514EF7">
        <w:rPr>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8) нарушения срока или порядка выдачи документов по результатам предоставления муниципальной  услуги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5.3. В случае если причины, по которым ответ по существу поставленных в жалобе вопросов не мог быть дан (не были устранены), заявитель вправе вновь направить жалобу в орган, предоставляющий муниципальную услугу, или соответствующему должностному лицу, предоставляющему муниципальную услугу.</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5.4. </w:t>
      </w:r>
      <w:r w:rsidRPr="00514EF7">
        <w:rPr>
          <w:rFonts w:eastAsia="Calibri"/>
          <w:sz w:val="28"/>
          <w:szCs w:val="28"/>
          <w:lang w:eastAsia="en-US"/>
        </w:rPr>
        <w:t xml:space="preserve">Заявитель вправе подать жалобу по почте, через МФЦ, с использованием информационно-телекоммуникационной сети «Интернет», </w:t>
      </w:r>
      <w:r w:rsidRPr="00514EF7">
        <w:rPr>
          <w:rFonts w:eastAsia="Calibri"/>
          <w:sz w:val="28"/>
          <w:szCs w:val="28"/>
          <w:lang w:eastAsia="en-US"/>
        </w:rPr>
        <w:lastRenderedPageBreak/>
        <w:t xml:space="preserve">официального сайта органа, предоставляющего муниципальную услугу, посредством </w:t>
      </w:r>
      <w:r w:rsidRPr="00514EF7">
        <w:rPr>
          <w:sz w:val="28"/>
          <w:szCs w:val="28"/>
        </w:rPr>
        <w:t xml:space="preserve">Единого портала и (или) Регионального портала, </w:t>
      </w:r>
      <w:r w:rsidRPr="00514EF7">
        <w:rPr>
          <w:rFonts w:eastAsia="Calibri"/>
          <w:sz w:val="28"/>
          <w:szCs w:val="28"/>
          <w:lang w:eastAsia="en-US"/>
        </w:rPr>
        <w:t>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F4443" w:rsidRPr="00514EF7" w:rsidRDefault="00DF4443" w:rsidP="00514EF7">
      <w:pPr>
        <w:autoSpaceDE w:val="0"/>
        <w:autoSpaceDN w:val="0"/>
        <w:adjustRightInd w:val="0"/>
        <w:ind w:firstLine="709"/>
        <w:jc w:val="both"/>
        <w:rPr>
          <w:rFonts w:eastAsia="Calibri"/>
          <w:sz w:val="28"/>
          <w:szCs w:val="28"/>
          <w:lang w:eastAsia="en-US"/>
        </w:rPr>
      </w:pPr>
      <w:r w:rsidRPr="00514EF7">
        <w:rPr>
          <w:rFonts w:eastAsia="Calibri"/>
          <w:sz w:val="28"/>
          <w:szCs w:val="28"/>
          <w:lang w:eastAsia="en-US"/>
        </w:rPr>
        <w:t>При этом срок рассмотрения жалобы исчисляется со дня регистрации жалобы в органе, предоставляющем муниципальную услугу.</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5.5. </w:t>
      </w:r>
      <w:proofErr w:type="gramStart"/>
      <w:r w:rsidRPr="00514EF7">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14EF7">
        <w:rPr>
          <w:sz w:val="28"/>
          <w:szCs w:val="28"/>
        </w:rPr>
        <w:t xml:space="preserve"> исправлений – в течение 5 рабочих дней со дня ее регистрации.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5.6. Жалоба должна содержать:</w:t>
      </w:r>
    </w:p>
    <w:p w:rsidR="00DF4443" w:rsidRPr="00514EF7" w:rsidRDefault="00DF4443" w:rsidP="00514EF7">
      <w:pPr>
        <w:widowControl w:val="0"/>
        <w:autoSpaceDE w:val="0"/>
        <w:autoSpaceDN w:val="0"/>
        <w:adjustRightInd w:val="0"/>
        <w:ind w:firstLine="709"/>
        <w:jc w:val="both"/>
        <w:rPr>
          <w:sz w:val="28"/>
          <w:szCs w:val="28"/>
        </w:rPr>
      </w:pPr>
      <w:proofErr w:type="gramStart"/>
      <w:r w:rsidRPr="00514EF7">
        <w:rPr>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roofErr w:type="gramEnd"/>
    </w:p>
    <w:p w:rsidR="00DF4443" w:rsidRPr="00514EF7" w:rsidRDefault="00DF4443" w:rsidP="00514EF7">
      <w:pPr>
        <w:widowControl w:val="0"/>
        <w:autoSpaceDE w:val="0"/>
        <w:autoSpaceDN w:val="0"/>
        <w:adjustRightInd w:val="0"/>
        <w:ind w:firstLine="709"/>
        <w:jc w:val="both"/>
        <w:rPr>
          <w:sz w:val="28"/>
          <w:szCs w:val="28"/>
        </w:rPr>
      </w:pPr>
      <w:proofErr w:type="gramStart"/>
      <w:r w:rsidRPr="00514EF7">
        <w:rPr>
          <w:sz w:val="28"/>
          <w:szCs w:val="28"/>
        </w:rPr>
        <w:t>-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5.7. По результатам рассмотрения жалобы орган, предоставляющий муниципальную услугу, принимает одно из следующих решений:</w:t>
      </w:r>
    </w:p>
    <w:p w:rsidR="00DF4443" w:rsidRPr="00514EF7" w:rsidRDefault="00DF4443" w:rsidP="00514EF7">
      <w:pPr>
        <w:widowControl w:val="0"/>
        <w:autoSpaceDE w:val="0"/>
        <w:autoSpaceDN w:val="0"/>
        <w:adjustRightInd w:val="0"/>
        <w:ind w:firstLine="709"/>
        <w:jc w:val="both"/>
        <w:rPr>
          <w:sz w:val="28"/>
          <w:szCs w:val="28"/>
        </w:rPr>
      </w:pPr>
      <w:proofErr w:type="gramStart"/>
      <w:r w:rsidRPr="00514EF7">
        <w:rPr>
          <w:sz w:val="28"/>
          <w:szCs w:val="28"/>
        </w:rPr>
        <w:t>-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w:t>
      </w:r>
      <w:proofErr w:type="spellStart"/>
      <w:r w:rsidRPr="00514EF7">
        <w:rPr>
          <w:sz w:val="28"/>
          <w:szCs w:val="28"/>
        </w:rPr>
        <w:t>Сычевский</w:t>
      </w:r>
      <w:proofErr w:type="spellEnd"/>
      <w:r w:rsidRPr="00514EF7">
        <w:rPr>
          <w:sz w:val="28"/>
          <w:szCs w:val="28"/>
        </w:rPr>
        <w:t xml:space="preserve"> муниципальный округ» Смоленской области, а также </w:t>
      </w:r>
      <w:r w:rsidRPr="00514EF7">
        <w:rPr>
          <w:sz w:val="28"/>
          <w:szCs w:val="28"/>
        </w:rPr>
        <w:lastRenderedPageBreak/>
        <w:t>в иных формах;</w:t>
      </w:r>
      <w:proofErr w:type="gramEnd"/>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отказать в удовлетворении жалобы.</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 xml:space="preserve">5.8. В случае установления в ходе или по результатам </w:t>
      </w:r>
      <w:proofErr w:type="gramStart"/>
      <w:r w:rsidRPr="00514EF7">
        <w:rPr>
          <w:sz w:val="28"/>
          <w:szCs w:val="28"/>
        </w:rPr>
        <w:t>рассмотрения жалобы признаков состава административного правонарушения</w:t>
      </w:r>
      <w:proofErr w:type="gramEnd"/>
      <w:r w:rsidRPr="00514EF7">
        <w:rPr>
          <w:sz w:val="28"/>
          <w:szCs w:val="28"/>
        </w:rPr>
        <w:t xml:space="preserve"> или преступления должностное лицо, наделенное полномочиями по рассмотрению жалоб на решения, принятые руководителем органа, </w:t>
      </w:r>
      <w:bookmarkStart w:id="25" w:name="Par335"/>
      <w:bookmarkEnd w:id="25"/>
      <w:r w:rsidRPr="00514EF7">
        <w:rPr>
          <w:sz w:val="28"/>
          <w:szCs w:val="28"/>
        </w:rPr>
        <w:t>предоставляющего муниципальную услугу, незамедлительно направляет имеющиеся материалы</w:t>
      </w:r>
      <w:r w:rsidR="00675CEC">
        <w:rPr>
          <w:sz w:val="28"/>
          <w:szCs w:val="28"/>
        </w:rPr>
        <w:t xml:space="preserve">                     </w:t>
      </w:r>
      <w:r w:rsidRPr="00514EF7">
        <w:rPr>
          <w:sz w:val="28"/>
          <w:szCs w:val="28"/>
        </w:rPr>
        <w:t xml:space="preserve"> в органы прокуратуры.</w:t>
      </w:r>
    </w:p>
    <w:p w:rsidR="00DF4443" w:rsidRPr="00514EF7" w:rsidRDefault="00DF4443" w:rsidP="00514EF7">
      <w:pPr>
        <w:widowControl w:val="0"/>
        <w:autoSpaceDE w:val="0"/>
        <w:autoSpaceDN w:val="0"/>
        <w:adjustRightInd w:val="0"/>
        <w:ind w:firstLine="709"/>
        <w:jc w:val="both"/>
        <w:rPr>
          <w:sz w:val="28"/>
          <w:szCs w:val="28"/>
        </w:rPr>
      </w:pPr>
      <w:r w:rsidRPr="00514EF7">
        <w:rPr>
          <w:sz w:val="28"/>
          <w:szCs w:val="28"/>
        </w:rPr>
        <w:t>5.9.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DF4443" w:rsidRPr="00514EF7" w:rsidRDefault="00DF4443" w:rsidP="00514EF7">
      <w:pPr>
        <w:ind w:firstLine="709"/>
        <w:jc w:val="both"/>
        <w:rPr>
          <w:sz w:val="28"/>
          <w:szCs w:val="28"/>
        </w:rPr>
      </w:pPr>
      <w:r w:rsidRPr="00514EF7">
        <w:rPr>
          <w:sz w:val="28"/>
          <w:szCs w:val="28"/>
        </w:rPr>
        <w:br w:type="page"/>
      </w:r>
    </w:p>
    <w:p w:rsidR="00DF4443" w:rsidRDefault="00DF4443" w:rsidP="00675CEC">
      <w:pPr>
        <w:widowControl w:val="0"/>
        <w:tabs>
          <w:tab w:val="left" w:pos="709"/>
        </w:tabs>
        <w:autoSpaceDE w:val="0"/>
        <w:autoSpaceDN w:val="0"/>
        <w:ind w:left="5103"/>
        <w:jc w:val="right"/>
        <w:outlineLvl w:val="1"/>
        <w:rPr>
          <w:sz w:val="28"/>
          <w:szCs w:val="28"/>
        </w:rPr>
      </w:pPr>
      <w:r w:rsidRPr="00CF6533">
        <w:rPr>
          <w:sz w:val="28"/>
          <w:szCs w:val="28"/>
        </w:rPr>
        <w:lastRenderedPageBreak/>
        <w:t xml:space="preserve">Приложение № 1 </w:t>
      </w:r>
    </w:p>
    <w:p w:rsidR="00DF4443" w:rsidRDefault="00DF4443" w:rsidP="00675CEC">
      <w:pPr>
        <w:widowControl w:val="0"/>
        <w:tabs>
          <w:tab w:val="left" w:pos="709"/>
        </w:tabs>
        <w:autoSpaceDE w:val="0"/>
        <w:autoSpaceDN w:val="0"/>
        <w:ind w:left="5103"/>
        <w:jc w:val="right"/>
        <w:outlineLvl w:val="1"/>
        <w:rPr>
          <w:sz w:val="28"/>
          <w:szCs w:val="28"/>
        </w:rPr>
      </w:pPr>
      <w:r w:rsidRPr="00014899">
        <w:rPr>
          <w:sz w:val="28"/>
          <w:szCs w:val="28"/>
        </w:rPr>
        <w:t>к Административному регламенту</w:t>
      </w:r>
      <w:r>
        <w:rPr>
          <w:sz w:val="28"/>
          <w:szCs w:val="28"/>
        </w:rPr>
        <w:t>, утвержденному постановлением Администрации муниципального образования «</w:t>
      </w:r>
      <w:proofErr w:type="spellStart"/>
      <w:r>
        <w:rPr>
          <w:sz w:val="28"/>
          <w:szCs w:val="28"/>
        </w:rPr>
        <w:t>Сычевский</w:t>
      </w:r>
      <w:proofErr w:type="spellEnd"/>
      <w:r>
        <w:rPr>
          <w:sz w:val="28"/>
          <w:szCs w:val="28"/>
        </w:rPr>
        <w:t xml:space="preserve"> муниципальный округ» </w:t>
      </w:r>
      <w:r w:rsidR="00675CEC">
        <w:rPr>
          <w:sz w:val="28"/>
          <w:szCs w:val="28"/>
        </w:rPr>
        <w:t xml:space="preserve">               </w:t>
      </w:r>
      <w:r>
        <w:rPr>
          <w:sz w:val="28"/>
          <w:szCs w:val="28"/>
        </w:rPr>
        <w:t>Смоленской области</w:t>
      </w:r>
    </w:p>
    <w:p w:rsidR="00DF4443" w:rsidRDefault="00DF4443" w:rsidP="00DF4443">
      <w:pPr>
        <w:widowControl w:val="0"/>
        <w:tabs>
          <w:tab w:val="left" w:pos="709"/>
        </w:tabs>
        <w:autoSpaceDE w:val="0"/>
        <w:autoSpaceDN w:val="0"/>
        <w:ind w:left="2835"/>
        <w:jc w:val="both"/>
        <w:rPr>
          <w:sz w:val="28"/>
          <w:szCs w:val="28"/>
        </w:rPr>
      </w:pPr>
    </w:p>
    <w:p w:rsidR="00DF4443" w:rsidRPr="00CF6533" w:rsidRDefault="00DF4443" w:rsidP="00DF4443">
      <w:pPr>
        <w:widowControl w:val="0"/>
        <w:tabs>
          <w:tab w:val="left" w:pos="709"/>
          <w:tab w:val="left" w:pos="5103"/>
        </w:tabs>
        <w:autoSpaceDE w:val="0"/>
        <w:autoSpaceDN w:val="0"/>
        <w:ind w:left="2552"/>
        <w:jc w:val="both"/>
        <w:rPr>
          <w:sz w:val="28"/>
          <w:szCs w:val="28"/>
        </w:rPr>
      </w:pPr>
      <w:r w:rsidRPr="00CF6533">
        <w:rPr>
          <w:sz w:val="28"/>
          <w:szCs w:val="28"/>
        </w:rPr>
        <w:t>____________________________</w:t>
      </w:r>
      <w:r>
        <w:rPr>
          <w:sz w:val="28"/>
          <w:szCs w:val="28"/>
        </w:rPr>
        <w:t>___________________</w:t>
      </w:r>
    </w:p>
    <w:p w:rsidR="00DF4443" w:rsidRPr="00CF6533" w:rsidRDefault="00DF4443" w:rsidP="00DF4443">
      <w:pPr>
        <w:widowControl w:val="0"/>
        <w:tabs>
          <w:tab w:val="left" w:pos="709"/>
          <w:tab w:val="left" w:pos="5103"/>
        </w:tabs>
        <w:autoSpaceDE w:val="0"/>
        <w:autoSpaceDN w:val="0"/>
        <w:ind w:left="2552"/>
        <w:jc w:val="both"/>
        <w:rPr>
          <w:sz w:val="28"/>
          <w:szCs w:val="28"/>
        </w:rPr>
      </w:pPr>
      <w:r w:rsidRPr="00CF6533">
        <w:rPr>
          <w:sz w:val="28"/>
          <w:szCs w:val="28"/>
        </w:rPr>
        <w:t>__________________________________________</w:t>
      </w:r>
      <w:r>
        <w:rPr>
          <w:sz w:val="28"/>
          <w:szCs w:val="28"/>
        </w:rPr>
        <w:t>_____</w:t>
      </w:r>
    </w:p>
    <w:p w:rsidR="00DF4443" w:rsidRPr="00CF6533" w:rsidRDefault="00DF4443" w:rsidP="00DF4443">
      <w:pPr>
        <w:widowControl w:val="0"/>
        <w:tabs>
          <w:tab w:val="left" w:pos="709"/>
          <w:tab w:val="left" w:pos="5103"/>
        </w:tabs>
        <w:autoSpaceDE w:val="0"/>
        <w:autoSpaceDN w:val="0"/>
        <w:ind w:left="2552"/>
        <w:jc w:val="both"/>
      </w:pPr>
      <w:r w:rsidRPr="00CF6533">
        <w:t xml:space="preserve"> (для юридиче</w:t>
      </w:r>
      <w:r>
        <w:t xml:space="preserve">ских лиц - полное наименование, для физических лиц - ФИО, </w:t>
      </w:r>
      <w:r w:rsidRPr="00CF6533">
        <w:t>реквизиты документа, удостоверяющего личность)</w:t>
      </w:r>
    </w:p>
    <w:p w:rsidR="00DF4443" w:rsidRPr="00CF6533" w:rsidRDefault="00DF4443" w:rsidP="00DF4443">
      <w:pPr>
        <w:widowControl w:val="0"/>
        <w:tabs>
          <w:tab w:val="left" w:pos="709"/>
          <w:tab w:val="left" w:pos="5103"/>
        </w:tabs>
        <w:autoSpaceDE w:val="0"/>
        <w:autoSpaceDN w:val="0"/>
        <w:ind w:left="2552"/>
        <w:jc w:val="both"/>
        <w:rPr>
          <w:sz w:val="28"/>
          <w:szCs w:val="28"/>
        </w:rPr>
      </w:pPr>
      <w:r>
        <w:rPr>
          <w:sz w:val="28"/>
          <w:szCs w:val="28"/>
        </w:rPr>
        <w:t>Местонахождение (место жительства)</w:t>
      </w:r>
      <w:r w:rsidRPr="00CF6533">
        <w:rPr>
          <w:sz w:val="28"/>
          <w:szCs w:val="28"/>
        </w:rPr>
        <w:t xml:space="preserve"> заявителя ____________________________</w:t>
      </w:r>
      <w:r>
        <w:rPr>
          <w:sz w:val="28"/>
          <w:szCs w:val="28"/>
        </w:rPr>
        <w:t>____________________</w:t>
      </w:r>
    </w:p>
    <w:p w:rsidR="00DF4443" w:rsidRPr="00CF6533" w:rsidRDefault="00DF4443" w:rsidP="00DF4443">
      <w:pPr>
        <w:widowControl w:val="0"/>
        <w:tabs>
          <w:tab w:val="left" w:pos="709"/>
          <w:tab w:val="left" w:pos="5103"/>
        </w:tabs>
        <w:autoSpaceDE w:val="0"/>
        <w:autoSpaceDN w:val="0"/>
        <w:ind w:left="2552"/>
        <w:jc w:val="both"/>
        <w:rPr>
          <w:sz w:val="28"/>
          <w:szCs w:val="28"/>
        </w:rPr>
      </w:pPr>
      <w:r w:rsidRPr="00CF6533">
        <w:rPr>
          <w:sz w:val="28"/>
          <w:szCs w:val="28"/>
        </w:rPr>
        <w:t>__________________________________________</w:t>
      </w:r>
      <w:r>
        <w:rPr>
          <w:sz w:val="28"/>
          <w:szCs w:val="28"/>
        </w:rPr>
        <w:t>______</w:t>
      </w:r>
    </w:p>
    <w:p w:rsidR="00DF4443" w:rsidRPr="00CF6533" w:rsidRDefault="00DF4443" w:rsidP="00DF4443">
      <w:pPr>
        <w:widowControl w:val="0"/>
        <w:tabs>
          <w:tab w:val="left" w:pos="709"/>
          <w:tab w:val="left" w:pos="3828"/>
          <w:tab w:val="left" w:pos="5103"/>
        </w:tabs>
        <w:autoSpaceDE w:val="0"/>
        <w:autoSpaceDN w:val="0"/>
        <w:ind w:left="2552"/>
        <w:jc w:val="both"/>
      </w:pPr>
      <w:r>
        <w:t xml:space="preserve">(для юридического лица - </w:t>
      </w:r>
      <w:r w:rsidRPr="00CF6533">
        <w:t>юриди</w:t>
      </w:r>
      <w:r>
        <w:t>ческий и фактический адрес; физического лица - адрес</w:t>
      </w:r>
      <w:r w:rsidRPr="00CF6533">
        <w:t xml:space="preserve"> места регистрации и фактического проживания)</w:t>
      </w:r>
    </w:p>
    <w:p w:rsidR="00DF4443" w:rsidRPr="00CF6533" w:rsidRDefault="00DF4443" w:rsidP="00DF4443">
      <w:pPr>
        <w:widowControl w:val="0"/>
        <w:tabs>
          <w:tab w:val="left" w:pos="709"/>
          <w:tab w:val="left" w:pos="3828"/>
          <w:tab w:val="left" w:pos="5103"/>
        </w:tabs>
        <w:autoSpaceDE w:val="0"/>
        <w:autoSpaceDN w:val="0"/>
        <w:ind w:left="2552"/>
        <w:jc w:val="both"/>
      </w:pPr>
      <w:r w:rsidRPr="00CF6533">
        <w:rPr>
          <w:sz w:val="28"/>
          <w:szCs w:val="28"/>
        </w:rPr>
        <w:t xml:space="preserve">в лице </w:t>
      </w:r>
      <w:r>
        <w:t>___</w:t>
      </w:r>
      <w:r w:rsidRPr="00CF6533">
        <w:t>____________________________________________</w:t>
      </w:r>
      <w:r>
        <w:t>________</w:t>
      </w:r>
      <w:r w:rsidRPr="00CF6533">
        <w:t>,</w:t>
      </w:r>
    </w:p>
    <w:p w:rsidR="00DF4443" w:rsidRPr="00CF6533" w:rsidRDefault="00DF4443" w:rsidP="00DF4443">
      <w:pPr>
        <w:widowControl w:val="0"/>
        <w:tabs>
          <w:tab w:val="left" w:pos="709"/>
          <w:tab w:val="left" w:pos="3828"/>
          <w:tab w:val="left" w:pos="5103"/>
        </w:tabs>
        <w:autoSpaceDE w:val="0"/>
        <w:autoSpaceDN w:val="0"/>
        <w:ind w:left="2552"/>
        <w:jc w:val="both"/>
      </w:pPr>
      <w:r w:rsidRPr="00CF6533">
        <w:t xml:space="preserve">      (фамилия, имя, отчество и должность представителя заявителя)</w:t>
      </w:r>
    </w:p>
    <w:p w:rsidR="00DF4443" w:rsidRPr="00823B40" w:rsidRDefault="00DF4443" w:rsidP="00DF4443">
      <w:pPr>
        <w:widowControl w:val="0"/>
        <w:tabs>
          <w:tab w:val="left" w:pos="709"/>
          <w:tab w:val="left" w:pos="3828"/>
          <w:tab w:val="left" w:pos="5103"/>
        </w:tabs>
        <w:autoSpaceDE w:val="0"/>
        <w:autoSpaceDN w:val="0"/>
        <w:ind w:left="2552"/>
        <w:jc w:val="both"/>
        <w:rPr>
          <w:sz w:val="28"/>
          <w:szCs w:val="28"/>
          <w:vertAlign w:val="superscript"/>
        </w:rPr>
      </w:pPr>
      <w:r w:rsidRPr="00CF6533">
        <w:rPr>
          <w:sz w:val="28"/>
          <w:szCs w:val="28"/>
        </w:rPr>
        <w:t>действующего на основании</w:t>
      </w:r>
      <w:proofErr w:type="gramStart"/>
      <w:r w:rsidRPr="00823B40">
        <w:rPr>
          <w:sz w:val="28"/>
          <w:szCs w:val="28"/>
          <w:vertAlign w:val="superscript"/>
        </w:rPr>
        <w:t>2</w:t>
      </w:r>
      <w:proofErr w:type="gramEnd"/>
    </w:p>
    <w:p w:rsidR="00DF4443" w:rsidRPr="00CF6533" w:rsidRDefault="00DF4443" w:rsidP="00DF4443">
      <w:pPr>
        <w:widowControl w:val="0"/>
        <w:tabs>
          <w:tab w:val="left" w:pos="709"/>
          <w:tab w:val="left" w:pos="5103"/>
        </w:tabs>
        <w:autoSpaceDE w:val="0"/>
        <w:autoSpaceDN w:val="0"/>
        <w:ind w:left="2552"/>
        <w:rPr>
          <w:sz w:val="28"/>
          <w:szCs w:val="28"/>
        </w:rPr>
      </w:pPr>
      <w:r w:rsidRPr="00CF6533">
        <w:rPr>
          <w:sz w:val="28"/>
          <w:szCs w:val="28"/>
        </w:rPr>
        <w:t>__________________________________________</w:t>
      </w:r>
      <w:r>
        <w:rPr>
          <w:sz w:val="28"/>
          <w:szCs w:val="28"/>
        </w:rPr>
        <w:t>_____</w:t>
      </w:r>
    </w:p>
    <w:p w:rsidR="00DF4443" w:rsidRPr="00CF6533" w:rsidRDefault="00DF4443" w:rsidP="00DF4443">
      <w:pPr>
        <w:widowControl w:val="0"/>
        <w:tabs>
          <w:tab w:val="left" w:pos="709"/>
          <w:tab w:val="left" w:pos="5103"/>
        </w:tabs>
        <w:autoSpaceDE w:val="0"/>
        <w:autoSpaceDN w:val="0"/>
        <w:ind w:left="2552"/>
        <w:rPr>
          <w:sz w:val="28"/>
          <w:szCs w:val="28"/>
        </w:rPr>
      </w:pPr>
      <w:r w:rsidRPr="00CF6533">
        <w:rPr>
          <w:sz w:val="28"/>
          <w:szCs w:val="28"/>
        </w:rPr>
        <w:t>__________________________________________</w:t>
      </w:r>
      <w:r>
        <w:rPr>
          <w:sz w:val="28"/>
          <w:szCs w:val="28"/>
        </w:rPr>
        <w:t>_____</w:t>
      </w:r>
    </w:p>
    <w:p w:rsidR="00DF4443" w:rsidRPr="00CF6533" w:rsidRDefault="00DF4443" w:rsidP="00DF4443">
      <w:pPr>
        <w:widowControl w:val="0"/>
        <w:tabs>
          <w:tab w:val="left" w:pos="709"/>
          <w:tab w:val="left" w:pos="5103"/>
        </w:tabs>
        <w:autoSpaceDE w:val="0"/>
        <w:autoSpaceDN w:val="0"/>
        <w:ind w:left="2552" w:hanging="138"/>
      </w:pPr>
      <w:r w:rsidRPr="00CF6533">
        <w:t>(</w:t>
      </w:r>
      <w:r>
        <w:t xml:space="preserve">наименование, номер и дата </w:t>
      </w:r>
      <w:r w:rsidRPr="00CF6533">
        <w:t>докуме</w:t>
      </w:r>
      <w:r>
        <w:t xml:space="preserve">нта, удостоверяющего </w:t>
      </w:r>
      <w:r w:rsidRPr="00CF6533">
        <w:t>полномочия представителя заявителя)</w:t>
      </w:r>
    </w:p>
    <w:p w:rsidR="00DF4443" w:rsidRPr="00CF6533" w:rsidRDefault="00DF4443" w:rsidP="00DF4443">
      <w:pPr>
        <w:widowControl w:val="0"/>
        <w:tabs>
          <w:tab w:val="left" w:pos="709"/>
          <w:tab w:val="left" w:pos="3969"/>
          <w:tab w:val="left" w:pos="5103"/>
        </w:tabs>
        <w:autoSpaceDE w:val="0"/>
        <w:autoSpaceDN w:val="0"/>
        <w:ind w:left="2552"/>
        <w:jc w:val="both"/>
        <w:rPr>
          <w:sz w:val="28"/>
          <w:szCs w:val="28"/>
        </w:rPr>
      </w:pPr>
      <w:r w:rsidRPr="00CF6533">
        <w:rPr>
          <w:sz w:val="28"/>
          <w:szCs w:val="28"/>
        </w:rPr>
        <w:t>Контактные телефоны (факс):</w:t>
      </w:r>
    </w:p>
    <w:p w:rsidR="00DF4443" w:rsidRPr="00CF6533" w:rsidRDefault="00DF4443" w:rsidP="00DF4443">
      <w:pPr>
        <w:widowControl w:val="0"/>
        <w:tabs>
          <w:tab w:val="left" w:pos="709"/>
          <w:tab w:val="left" w:pos="5103"/>
        </w:tabs>
        <w:autoSpaceDE w:val="0"/>
        <w:autoSpaceDN w:val="0"/>
        <w:ind w:left="2552"/>
        <w:jc w:val="both"/>
        <w:rPr>
          <w:sz w:val="28"/>
          <w:szCs w:val="28"/>
        </w:rPr>
      </w:pPr>
      <w:r w:rsidRPr="00CF6533">
        <w:rPr>
          <w:sz w:val="28"/>
          <w:szCs w:val="28"/>
        </w:rPr>
        <w:t>_____________</w:t>
      </w:r>
      <w:r>
        <w:rPr>
          <w:sz w:val="28"/>
          <w:szCs w:val="28"/>
        </w:rPr>
        <w:t>_______________________________</w:t>
      </w:r>
    </w:p>
    <w:p w:rsidR="00DF4443" w:rsidRPr="00CF6533" w:rsidRDefault="00DF4443" w:rsidP="00DF4443">
      <w:pPr>
        <w:widowControl w:val="0"/>
        <w:tabs>
          <w:tab w:val="left" w:pos="709"/>
          <w:tab w:val="left" w:pos="5103"/>
        </w:tabs>
        <w:autoSpaceDE w:val="0"/>
        <w:autoSpaceDN w:val="0"/>
        <w:ind w:left="2552"/>
        <w:jc w:val="both"/>
        <w:rPr>
          <w:sz w:val="28"/>
          <w:szCs w:val="28"/>
        </w:rPr>
      </w:pPr>
      <w:r w:rsidRPr="00CF6533">
        <w:rPr>
          <w:sz w:val="28"/>
          <w:szCs w:val="28"/>
        </w:rPr>
        <w:t>____________</w:t>
      </w:r>
      <w:r>
        <w:rPr>
          <w:sz w:val="28"/>
          <w:szCs w:val="28"/>
        </w:rPr>
        <w:t>_______________________________</w:t>
      </w:r>
    </w:p>
    <w:p w:rsidR="00DF4443" w:rsidRPr="00CF6533" w:rsidRDefault="00DF4443" w:rsidP="00DF4443">
      <w:pPr>
        <w:widowControl w:val="0"/>
        <w:tabs>
          <w:tab w:val="left" w:pos="709"/>
          <w:tab w:val="left" w:pos="5103"/>
        </w:tabs>
        <w:autoSpaceDE w:val="0"/>
        <w:autoSpaceDN w:val="0"/>
        <w:ind w:left="2552"/>
        <w:jc w:val="both"/>
        <w:rPr>
          <w:sz w:val="28"/>
          <w:szCs w:val="28"/>
        </w:rPr>
      </w:pPr>
      <w:proofErr w:type="spellStart"/>
      <w:r>
        <w:rPr>
          <w:sz w:val="28"/>
          <w:szCs w:val="28"/>
        </w:rPr>
        <w:t>e-mail</w:t>
      </w:r>
      <w:proofErr w:type="spellEnd"/>
      <w:r w:rsidRPr="00CF6533">
        <w:rPr>
          <w:sz w:val="28"/>
          <w:szCs w:val="28"/>
        </w:rPr>
        <w:t>(при н</w:t>
      </w:r>
      <w:r>
        <w:rPr>
          <w:sz w:val="28"/>
          <w:szCs w:val="28"/>
        </w:rPr>
        <w:t>аличии): _________________________</w:t>
      </w:r>
    </w:p>
    <w:p w:rsidR="00DF4443" w:rsidRPr="002421B9" w:rsidRDefault="00DF4443" w:rsidP="00DF4443">
      <w:pPr>
        <w:widowControl w:val="0"/>
        <w:tabs>
          <w:tab w:val="left" w:pos="709"/>
        </w:tabs>
        <w:autoSpaceDE w:val="0"/>
        <w:autoSpaceDN w:val="0"/>
        <w:ind w:left="2835"/>
        <w:jc w:val="both"/>
        <w:rPr>
          <w:sz w:val="28"/>
          <w:szCs w:val="28"/>
        </w:rPr>
      </w:pPr>
    </w:p>
    <w:p w:rsidR="00DF4443" w:rsidRDefault="00DF4443" w:rsidP="00DF4443">
      <w:pPr>
        <w:shd w:val="clear" w:color="auto" w:fill="FFFFFF"/>
        <w:textAlignment w:val="baseline"/>
        <w:rPr>
          <w:sz w:val="28"/>
          <w:szCs w:val="28"/>
        </w:rPr>
      </w:pPr>
      <w:r>
        <w:rPr>
          <w:sz w:val="28"/>
          <w:szCs w:val="28"/>
        </w:rPr>
        <w:t xml:space="preserve">Заявление о выдаче архивной справки, </w:t>
      </w:r>
    </w:p>
    <w:p w:rsidR="00DF4443" w:rsidRDefault="00DF4443" w:rsidP="00DF4443">
      <w:pPr>
        <w:shd w:val="clear" w:color="auto" w:fill="FFFFFF"/>
        <w:textAlignment w:val="baseline"/>
        <w:rPr>
          <w:bCs/>
          <w:sz w:val="28"/>
          <w:szCs w:val="28"/>
        </w:rPr>
      </w:pPr>
      <w:r>
        <w:rPr>
          <w:sz w:val="28"/>
          <w:szCs w:val="28"/>
        </w:rPr>
        <w:t>архивной копии, архивной выписки</w:t>
      </w:r>
    </w:p>
    <w:p w:rsidR="00DF4443" w:rsidRDefault="00DF4443" w:rsidP="00DF4443">
      <w:pPr>
        <w:shd w:val="clear" w:color="auto" w:fill="FFFFFF"/>
        <w:spacing w:before="150" w:after="75" w:line="0" w:lineRule="atLeast"/>
        <w:contextualSpacing/>
        <w:jc w:val="both"/>
        <w:textAlignment w:val="baseline"/>
        <w:rPr>
          <w:color w:val="000000" w:themeColor="text1"/>
          <w:spacing w:val="2"/>
          <w:sz w:val="28"/>
          <w:szCs w:val="28"/>
        </w:rPr>
      </w:pPr>
    </w:p>
    <w:p w:rsidR="00DF4443" w:rsidRPr="00FE445F" w:rsidRDefault="00DF4443" w:rsidP="00DF4443">
      <w:pPr>
        <w:shd w:val="clear" w:color="auto" w:fill="FFFFFF"/>
        <w:spacing w:before="150" w:after="75" w:line="0" w:lineRule="atLeast"/>
        <w:contextualSpacing/>
        <w:jc w:val="both"/>
        <w:textAlignment w:val="baseline"/>
        <w:rPr>
          <w:rFonts w:ascii="Arial" w:hAnsi="Arial" w:cs="Arial"/>
          <w:color w:val="000000" w:themeColor="text1"/>
          <w:spacing w:val="2"/>
          <w:sz w:val="21"/>
          <w:szCs w:val="21"/>
        </w:rPr>
      </w:pPr>
      <w:r w:rsidRPr="00FE445F">
        <w:rPr>
          <w:color w:val="000000" w:themeColor="text1"/>
          <w:spacing w:val="2"/>
          <w:sz w:val="28"/>
          <w:szCs w:val="28"/>
        </w:rPr>
        <w:t xml:space="preserve">Прошу выдать </w:t>
      </w:r>
      <w:r>
        <w:rPr>
          <w:color w:val="000000" w:themeColor="text1"/>
          <w:spacing w:val="2"/>
          <w:sz w:val="28"/>
          <w:szCs w:val="28"/>
        </w:rPr>
        <w:t xml:space="preserve">архивную справку архивную копию, архивную </w:t>
      </w:r>
      <w:proofErr w:type="spellStart"/>
      <w:r>
        <w:rPr>
          <w:color w:val="000000" w:themeColor="text1"/>
          <w:spacing w:val="2"/>
          <w:sz w:val="28"/>
          <w:szCs w:val="28"/>
        </w:rPr>
        <w:t>выписку____________________________________________за</w:t>
      </w:r>
      <w:proofErr w:type="spellEnd"/>
      <w:r>
        <w:rPr>
          <w:color w:val="000000" w:themeColor="text1"/>
          <w:spacing w:val="2"/>
          <w:sz w:val="28"/>
          <w:szCs w:val="28"/>
        </w:rPr>
        <w:t xml:space="preserve"> ___________ год</w:t>
      </w:r>
    </w:p>
    <w:tbl>
      <w:tblPr>
        <w:tblW w:w="11902" w:type="dxa"/>
        <w:tblLayout w:type="fixed"/>
        <w:tblCellMar>
          <w:left w:w="0" w:type="dxa"/>
          <w:right w:w="0" w:type="dxa"/>
        </w:tblCellMar>
        <w:tblLook w:val="04A0"/>
      </w:tblPr>
      <w:tblGrid>
        <w:gridCol w:w="1276"/>
        <w:gridCol w:w="851"/>
        <w:gridCol w:w="3759"/>
        <w:gridCol w:w="801"/>
        <w:gridCol w:w="156"/>
        <w:gridCol w:w="172"/>
        <w:gridCol w:w="151"/>
        <w:gridCol w:w="2473"/>
        <w:gridCol w:w="479"/>
        <w:gridCol w:w="938"/>
        <w:gridCol w:w="568"/>
        <w:gridCol w:w="78"/>
        <w:gridCol w:w="180"/>
        <w:gridCol w:w="20"/>
      </w:tblGrid>
      <w:tr w:rsidR="00DF4443" w:rsidRPr="00FE445F" w:rsidTr="008E6035">
        <w:trPr>
          <w:gridAfter w:val="3"/>
          <w:wAfter w:w="278" w:type="dxa"/>
          <w:trHeight w:val="15"/>
        </w:trPr>
        <w:tc>
          <w:tcPr>
            <w:tcW w:w="2127" w:type="dxa"/>
            <w:gridSpan w:val="2"/>
          </w:tcPr>
          <w:p w:rsidR="00DF4443" w:rsidRPr="00FE445F" w:rsidRDefault="00DF4443" w:rsidP="008E6035">
            <w:pPr>
              <w:rPr>
                <w:rFonts w:ascii="Arial" w:hAnsi="Arial" w:cs="Arial"/>
                <w:color w:val="000000" w:themeColor="text1"/>
                <w:spacing w:val="2"/>
                <w:sz w:val="21"/>
                <w:szCs w:val="21"/>
              </w:rPr>
            </w:pPr>
          </w:p>
        </w:tc>
        <w:tc>
          <w:tcPr>
            <w:tcW w:w="4560" w:type="dxa"/>
            <w:gridSpan w:val="2"/>
          </w:tcPr>
          <w:p w:rsidR="00DF4443" w:rsidRPr="00FE445F" w:rsidRDefault="00DF4443" w:rsidP="008E6035">
            <w:pPr>
              <w:rPr>
                <w:color w:val="000000" w:themeColor="text1"/>
              </w:rPr>
            </w:pPr>
          </w:p>
        </w:tc>
        <w:tc>
          <w:tcPr>
            <w:tcW w:w="479" w:type="dxa"/>
            <w:gridSpan w:val="3"/>
          </w:tcPr>
          <w:p w:rsidR="00DF4443" w:rsidRPr="00FE445F" w:rsidRDefault="00DF4443" w:rsidP="008E6035">
            <w:pPr>
              <w:rPr>
                <w:color w:val="000000" w:themeColor="text1"/>
              </w:rPr>
            </w:pPr>
          </w:p>
        </w:tc>
        <w:tc>
          <w:tcPr>
            <w:tcW w:w="4458" w:type="dxa"/>
            <w:gridSpan w:val="4"/>
          </w:tcPr>
          <w:p w:rsidR="00DF4443" w:rsidRPr="00FE445F" w:rsidRDefault="00DF4443" w:rsidP="008E6035">
            <w:pPr>
              <w:rPr>
                <w:color w:val="000000" w:themeColor="text1"/>
              </w:rPr>
            </w:pPr>
          </w:p>
        </w:tc>
      </w:tr>
      <w:tr w:rsidR="00DF4443" w:rsidRPr="00FE445F" w:rsidTr="008E6035">
        <w:trPr>
          <w:gridAfter w:val="4"/>
          <w:wAfter w:w="846" w:type="dxa"/>
        </w:trPr>
        <w:tc>
          <w:tcPr>
            <w:tcW w:w="1276" w:type="dxa"/>
            <w:tcBorders>
              <w:top w:val="nil"/>
              <w:left w:val="nil"/>
              <w:bottom w:val="nil"/>
              <w:right w:val="nil"/>
            </w:tcBorders>
            <w:tcMar>
              <w:top w:w="0" w:type="dxa"/>
              <w:left w:w="55" w:type="dxa"/>
              <w:bottom w:w="0" w:type="dxa"/>
              <w:right w:w="55" w:type="dxa"/>
            </w:tcMar>
            <w:hideMark/>
          </w:tcPr>
          <w:p w:rsidR="00DF4443" w:rsidRDefault="00DF4443" w:rsidP="008E6035">
            <w:pPr>
              <w:spacing w:line="315" w:lineRule="atLeast"/>
              <w:textAlignment w:val="baseline"/>
              <w:rPr>
                <w:color w:val="000000" w:themeColor="text1"/>
                <w:sz w:val="21"/>
                <w:szCs w:val="21"/>
              </w:rPr>
            </w:pPr>
          </w:p>
          <w:p w:rsidR="00DF4443" w:rsidRPr="00FB3944" w:rsidRDefault="00DF4443" w:rsidP="008E6035">
            <w:pPr>
              <w:spacing w:line="315" w:lineRule="atLeast"/>
              <w:textAlignment w:val="baseline"/>
              <w:rPr>
                <w:color w:val="000000" w:themeColor="text1"/>
                <w:sz w:val="28"/>
                <w:szCs w:val="28"/>
              </w:rPr>
            </w:pPr>
          </w:p>
          <w:p w:rsidR="00DF4443" w:rsidRDefault="00DF4443" w:rsidP="008E6035">
            <w:pPr>
              <w:spacing w:line="315" w:lineRule="atLeast"/>
              <w:textAlignment w:val="baseline"/>
              <w:rPr>
                <w:color w:val="000000" w:themeColor="text1"/>
                <w:sz w:val="21"/>
                <w:szCs w:val="21"/>
              </w:rPr>
            </w:pPr>
          </w:p>
          <w:p w:rsidR="00DF4443" w:rsidRPr="00FE445F" w:rsidRDefault="00DF4443" w:rsidP="008E6035">
            <w:pPr>
              <w:spacing w:line="315" w:lineRule="atLeast"/>
              <w:ind w:left="-197" w:right="-55"/>
              <w:textAlignment w:val="baseline"/>
              <w:rPr>
                <w:color w:val="000000" w:themeColor="text1"/>
                <w:sz w:val="21"/>
                <w:szCs w:val="21"/>
              </w:rPr>
            </w:pPr>
            <w:r>
              <w:rPr>
                <w:color w:val="000000" w:themeColor="text1"/>
                <w:sz w:val="21"/>
                <w:szCs w:val="21"/>
              </w:rPr>
              <w:t>Заявител</w:t>
            </w:r>
            <w:r w:rsidRPr="00FE445F">
              <w:rPr>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DF4443" w:rsidRDefault="00DF4443" w:rsidP="008E6035">
            <w:pPr>
              <w:ind w:left="-55"/>
              <w:jc w:val="both"/>
              <w:rPr>
                <w:color w:val="000000" w:themeColor="text1"/>
                <w:sz w:val="21"/>
                <w:szCs w:val="21"/>
              </w:rPr>
            </w:pPr>
            <w:r>
              <w:rPr>
                <w:color w:val="000000" w:themeColor="text1"/>
                <w:sz w:val="21"/>
                <w:szCs w:val="21"/>
              </w:rPr>
              <w:t xml:space="preserve">(о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w:t>
            </w:r>
            <w:proofErr w:type="spellStart"/>
            <w:r>
              <w:rPr>
                <w:color w:val="000000" w:themeColor="text1"/>
                <w:sz w:val="21"/>
                <w:szCs w:val="21"/>
              </w:rPr>
              <w:t>похозяйственной</w:t>
            </w:r>
            <w:proofErr w:type="spellEnd"/>
            <w:r>
              <w:rPr>
                <w:color w:val="000000" w:themeColor="text1"/>
                <w:sz w:val="21"/>
                <w:szCs w:val="21"/>
              </w:rPr>
              <w:t xml:space="preserve"> книги)</w:t>
            </w:r>
          </w:p>
          <w:p w:rsidR="00DF4443" w:rsidRPr="00FB3944" w:rsidRDefault="00DF4443" w:rsidP="008E6035">
            <w:pPr>
              <w:ind w:right="228"/>
              <w:rPr>
                <w:sz w:val="28"/>
                <w:szCs w:val="28"/>
              </w:rPr>
            </w:pPr>
          </w:p>
        </w:tc>
        <w:tc>
          <w:tcPr>
            <w:tcW w:w="479" w:type="dxa"/>
            <w:tcBorders>
              <w:top w:val="nil"/>
              <w:left w:val="nil"/>
              <w:bottom w:val="nil"/>
              <w:right w:val="nil"/>
            </w:tcBorders>
            <w:tcMar>
              <w:top w:w="0" w:type="dxa"/>
              <w:left w:w="55" w:type="dxa"/>
              <w:bottom w:w="0" w:type="dxa"/>
              <w:right w:w="55" w:type="dxa"/>
            </w:tcMar>
            <w:hideMark/>
          </w:tcPr>
          <w:p w:rsidR="00DF4443" w:rsidRPr="00FE445F" w:rsidRDefault="00DF4443" w:rsidP="008E6035">
            <w:pPr>
              <w:rPr>
                <w:color w:val="000000" w:themeColor="text1"/>
              </w:rPr>
            </w:pPr>
          </w:p>
        </w:tc>
        <w:tc>
          <w:tcPr>
            <w:tcW w:w="938" w:type="dxa"/>
            <w:tcBorders>
              <w:top w:val="nil"/>
              <w:left w:val="nil"/>
              <w:bottom w:val="single" w:sz="6" w:space="0" w:color="000000"/>
              <w:right w:val="nil"/>
            </w:tcBorders>
            <w:tcMar>
              <w:top w:w="0" w:type="dxa"/>
              <w:left w:w="55" w:type="dxa"/>
              <w:bottom w:w="0" w:type="dxa"/>
              <w:right w:w="55" w:type="dxa"/>
            </w:tcMar>
            <w:hideMark/>
          </w:tcPr>
          <w:p w:rsidR="00DF4443" w:rsidRPr="00FE445F" w:rsidRDefault="00DF4443" w:rsidP="008E6035">
            <w:pPr>
              <w:rPr>
                <w:color w:val="000000" w:themeColor="text1"/>
              </w:rPr>
            </w:pPr>
          </w:p>
        </w:tc>
      </w:tr>
      <w:tr w:rsidR="00DF4443" w:rsidRPr="00FE445F" w:rsidTr="008E6035">
        <w:trPr>
          <w:gridAfter w:val="6"/>
          <w:wAfter w:w="2263" w:type="dxa"/>
        </w:trPr>
        <w:tc>
          <w:tcPr>
            <w:tcW w:w="2127" w:type="dxa"/>
            <w:gridSpan w:val="2"/>
            <w:tcBorders>
              <w:top w:val="nil"/>
              <w:left w:val="nil"/>
              <w:bottom w:val="nil"/>
              <w:right w:val="nil"/>
            </w:tcBorders>
            <w:tcMar>
              <w:top w:w="0" w:type="dxa"/>
              <w:left w:w="55" w:type="dxa"/>
              <w:bottom w:w="0" w:type="dxa"/>
              <w:right w:w="55" w:type="dxa"/>
            </w:tcMar>
            <w:hideMark/>
          </w:tcPr>
          <w:p w:rsidR="00DF4443" w:rsidRPr="00FE445F" w:rsidRDefault="00DF4443" w:rsidP="008E6035">
            <w:pPr>
              <w:rPr>
                <w:color w:val="000000" w:themeColor="text1"/>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DF4443" w:rsidRPr="00FE445F" w:rsidRDefault="00DF4443" w:rsidP="008E6035">
            <w:pPr>
              <w:spacing w:line="315" w:lineRule="atLeast"/>
              <w:textAlignment w:val="baseline"/>
              <w:rPr>
                <w:color w:val="000000" w:themeColor="text1"/>
                <w:sz w:val="21"/>
                <w:szCs w:val="21"/>
              </w:rPr>
            </w:pPr>
            <w:r w:rsidRPr="00FE445F">
              <w:rPr>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DF4443" w:rsidRPr="00FE445F" w:rsidRDefault="00DF4443" w:rsidP="008E6035">
            <w:pPr>
              <w:rPr>
                <w:color w:val="000000" w:themeColor="text1"/>
                <w:sz w:val="21"/>
                <w:szCs w:val="21"/>
              </w:rPr>
            </w:pPr>
          </w:p>
        </w:tc>
        <w:tc>
          <w:tcPr>
            <w:tcW w:w="2473" w:type="dxa"/>
            <w:tcBorders>
              <w:top w:val="single" w:sz="6" w:space="0" w:color="000000"/>
              <w:left w:val="nil"/>
              <w:bottom w:val="nil"/>
              <w:right w:val="nil"/>
            </w:tcBorders>
            <w:tcMar>
              <w:top w:w="0" w:type="dxa"/>
              <w:left w:w="55" w:type="dxa"/>
              <w:bottom w:w="0" w:type="dxa"/>
              <w:right w:w="55" w:type="dxa"/>
            </w:tcMar>
            <w:hideMark/>
          </w:tcPr>
          <w:p w:rsidR="00DF4443" w:rsidRPr="00FE445F" w:rsidRDefault="00DF4443" w:rsidP="008E6035">
            <w:pPr>
              <w:spacing w:line="315" w:lineRule="atLeast"/>
              <w:textAlignment w:val="baseline"/>
              <w:rPr>
                <w:color w:val="000000" w:themeColor="text1"/>
                <w:sz w:val="21"/>
                <w:szCs w:val="21"/>
              </w:rPr>
            </w:pPr>
            <w:r w:rsidRPr="00FE445F">
              <w:rPr>
                <w:color w:val="000000" w:themeColor="text1"/>
                <w:sz w:val="21"/>
                <w:szCs w:val="21"/>
              </w:rPr>
              <w:t>(подпись)</w:t>
            </w:r>
            <w:r>
              <w:rPr>
                <w:color w:val="000000" w:themeColor="text1"/>
                <w:sz w:val="21"/>
                <w:szCs w:val="21"/>
              </w:rPr>
              <w:t xml:space="preserve">           (дата)</w:t>
            </w:r>
          </w:p>
        </w:tc>
      </w:tr>
      <w:tr w:rsidR="00DF4443" w:rsidRPr="00FE445F" w:rsidTr="008E6035">
        <w:trPr>
          <w:trHeight w:val="15"/>
        </w:trPr>
        <w:tc>
          <w:tcPr>
            <w:tcW w:w="5886" w:type="dxa"/>
            <w:gridSpan w:val="3"/>
            <w:hideMark/>
          </w:tcPr>
          <w:p w:rsidR="00DF4443" w:rsidRPr="00FE445F" w:rsidRDefault="00DF4443" w:rsidP="008E6035">
            <w:pPr>
              <w:rPr>
                <w:rFonts w:ascii="Arial" w:hAnsi="Arial" w:cs="Arial"/>
                <w:color w:val="000000" w:themeColor="text1"/>
                <w:spacing w:val="2"/>
                <w:sz w:val="18"/>
                <w:szCs w:val="18"/>
              </w:rPr>
            </w:pPr>
          </w:p>
        </w:tc>
        <w:tc>
          <w:tcPr>
            <w:tcW w:w="957" w:type="dxa"/>
            <w:gridSpan w:val="2"/>
            <w:hideMark/>
          </w:tcPr>
          <w:p w:rsidR="00DF4443" w:rsidRPr="00FE445F" w:rsidRDefault="00DF4443" w:rsidP="008E6035">
            <w:pPr>
              <w:rPr>
                <w:color w:val="000000" w:themeColor="text1"/>
              </w:rPr>
            </w:pPr>
          </w:p>
        </w:tc>
        <w:tc>
          <w:tcPr>
            <w:tcW w:w="172" w:type="dxa"/>
            <w:hideMark/>
          </w:tcPr>
          <w:p w:rsidR="00DF4443" w:rsidRPr="00FE445F" w:rsidRDefault="00DF4443" w:rsidP="008E6035">
            <w:pPr>
              <w:rPr>
                <w:color w:val="000000" w:themeColor="text1"/>
              </w:rPr>
            </w:pPr>
          </w:p>
        </w:tc>
        <w:tc>
          <w:tcPr>
            <w:tcW w:w="4687" w:type="dxa"/>
            <w:gridSpan w:val="6"/>
            <w:hideMark/>
          </w:tcPr>
          <w:p w:rsidR="00DF4443" w:rsidRPr="00FE445F" w:rsidRDefault="00DF4443" w:rsidP="008E6035">
            <w:pPr>
              <w:rPr>
                <w:color w:val="000000" w:themeColor="text1"/>
              </w:rPr>
            </w:pPr>
          </w:p>
        </w:tc>
        <w:tc>
          <w:tcPr>
            <w:tcW w:w="180" w:type="dxa"/>
            <w:hideMark/>
          </w:tcPr>
          <w:p w:rsidR="00DF4443" w:rsidRPr="00FE445F" w:rsidRDefault="00DF4443" w:rsidP="008E6035">
            <w:pPr>
              <w:rPr>
                <w:color w:val="000000" w:themeColor="text1"/>
              </w:rPr>
            </w:pPr>
          </w:p>
        </w:tc>
        <w:tc>
          <w:tcPr>
            <w:tcW w:w="20" w:type="dxa"/>
            <w:hideMark/>
          </w:tcPr>
          <w:p w:rsidR="00DF4443" w:rsidRPr="00FE445F" w:rsidRDefault="00DF4443" w:rsidP="008E6035">
            <w:pPr>
              <w:rPr>
                <w:color w:val="000000" w:themeColor="text1"/>
              </w:rPr>
            </w:pPr>
          </w:p>
        </w:tc>
      </w:tr>
    </w:tbl>
    <w:p w:rsidR="00DF4443" w:rsidRDefault="00DF4443" w:rsidP="00DF4443">
      <w:pPr>
        <w:widowControl w:val="0"/>
        <w:tabs>
          <w:tab w:val="left" w:pos="709"/>
        </w:tabs>
        <w:autoSpaceDE w:val="0"/>
        <w:autoSpaceDN w:val="0"/>
        <w:ind w:firstLine="709"/>
        <w:jc w:val="both"/>
        <w:rPr>
          <w:color w:val="000000" w:themeColor="text1"/>
          <w:sz w:val="28"/>
          <w:szCs w:val="28"/>
        </w:rPr>
      </w:pPr>
    </w:p>
    <w:p w:rsidR="00DF4443" w:rsidRPr="00FE445F" w:rsidRDefault="00DF4443" w:rsidP="00DF4443">
      <w:pPr>
        <w:widowControl w:val="0"/>
        <w:tabs>
          <w:tab w:val="left" w:pos="709"/>
        </w:tabs>
        <w:autoSpaceDE w:val="0"/>
        <w:autoSpaceDN w:val="0"/>
        <w:ind w:firstLine="709"/>
        <w:jc w:val="both"/>
        <w:rPr>
          <w:color w:val="000000" w:themeColor="text1"/>
          <w:sz w:val="28"/>
          <w:szCs w:val="28"/>
        </w:rPr>
      </w:pPr>
      <w:r w:rsidRPr="00FE445F">
        <w:rPr>
          <w:color w:val="000000" w:themeColor="text1"/>
          <w:sz w:val="28"/>
          <w:szCs w:val="28"/>
        </w:rPr>
        <w:t>К заявлению прилагаются следующие документы:</w:t>
      </w:r>
    </w:p>
    <w:p w:rsidR="00DF4443" w:rsidRPr="00C82DB8" w:rsidRDefault="00DF4443" w:rsidP="00DF4443">
      <w:pPr>
        <w:widowControl w:val="0"/>
        <w:tabs>
          <w:tab w:val="left" w:pos="709"/>
        </w:tabs>
        <w:autoSpaceDE w:val="0"/>
        <w:autoSpaceDN w:val="0"/>
        <w:ind w:firstLine="709"/>
        <w:jc w:val="both"/>
        <w:rPr>
          <w:sz w:val="28"/>
          <w:szCs w:val="28"/>
        </w:rPr>
      </w:pPr>
      <w:r>
        <w:rPr>
          <w:sz w:val="28"/>
          <w:szCs w:val="28"/>
        </w:rPr>
        <w:t>1. Копия трудовой книжки.</w:t>
      </w:r>
    </w:p>
    <w:p w:rsidR="00DF4443" w:rsidRDefault="00DF4443" w:rsidP="00DF4443">
      <w:pPr>
        <w:widowControl w:val="0"/>
        <w:tabs>
          <w:tab w:val="left" w:pos="709"/>
        </w:tabs>
        <w:autoSpaceDE w:val="0"/>
        <w:autoSpaceDN w:val="0"/>
        <w:ind w:firstLine="709"/>
        <w:jc w:val="both"/>
        <w:rPr>
          <w:sz w:val="28"/>
          <w:szCs w:val="28"/>
        </w:rPr>
      </w:pPr>
      <w:r w:rsidRPr="00C82DB8">
        <w:rPr>
          <w:sz w:val="28"/>
          <w:szCs w:val="28"/>
        </w:rPr>
        <w:t xml:space="preserve">2. </w:t>
      </w:r>
      <w:r>
        <w:rPr>
          <w:sz w:val="28"/>
          <w:szCs w:val="28"/>
        </w:rPr>
        <w:t xml:space="preserve">Доверенность. </w:t>
      </w:r>
    </w:p>
    <w:p w:rsidR="00DF4443" w:rsidRDefault="00DF4443" w:rsidP="00DF4443">
      <w:pPr>
        <w:widowControl w:val="0"/>
        <w:tabs>
          <w:tab w:val="left" w:pos="709"/>
        </w:tabs>
        <w:autoSpaceDE w:val="0"/>
        <w:autoSpaceDN w:val="0"/>
        <w:ind w:firstLine="709"/>
        <w:jc w:val="both"/>
        <w:rPr>
          <w:sz w:val="28"/>
          <w:szCs w:val="28"/>
        </w:rPr>
      </w:pPr>
      <w:r>
        <w:rPr>
          <w:sz w:val="28"/>
          <w:szCs w:val="28"/>
        </w:rPr>
        <w:t xml:space="preserve">3. Свидетельство о смерти.               </w:t>
      </w:r>
    </w:p>
    <w:p w:rsidR="00DF4443" w:rsidRDefault="00DF4443" w:rsidP="00DF4443">
      <w:pPr>
        <w:widowControl w:val="0"/>
        <w:tabs>
          <w:tab w:val="left" w:pos="709"/>
        </w:tabs>
        <w:autoSpaceDE w:val="0"/>
        <w:autoSpaceDN w:val="0"/>
        <w:ind w:firstLine="709"/>
        <w:jc w:val="both"/>
        <w:rPr>
          <w:sz w:val="26"/>
          <w:szCs w:val="26"/>
        </w:rPr>
      </w:pPr>
    </w:p>
    <w:p w:rsidR="00DF4443" w:rsidRDefault="00DF4443" w:rsidP="00DF4443">
      <w:pPr>
        <w:widowControl w:val="0"/>
        <w:tabs>
          <w:tab w:val="left" w:pos="709"/>
        </w:tabs>
        <w:autoSpaceDE w:val="0"/>
        <w:autoSpaceDN w:val="0"/>
        <w:ind w:firstLine="709"/>
        <w:jc w:val="both"/>
        <w:rPr>
          <w:sz w:val="26"/>
          <w:szCs w:val="26"/>
        </w:rPr>
      </w:pPr>
      <w:r w:rsidRPr="002421B9">
        <w:rPr>
          <w:sz w:val="26"/>
          <w:szCs w:val="26"/>
        </w:rPr>
        <w:lastRenderedPageBreak/>
        <w:t xml:space="preserve">Я </w:t>
      </w:r>
      <w:r>
        <w:rPr>
          <w:sz w:val="26"/>
          <w:szCs w:val="26"/>
        </w:rPr>
        <w:t>даю согласие</w:t>
      </w:r>
      <w:r w:rsidRPr="002421B9">
        <w:rPr>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w:t>
      </w:r>
      <w:r w:rsidR="00EF3F7B">
        <w:rPr>
          <w:sz w:val="26"/>
          <w:szCs w:val="26"/>
        </w:rPr>
        <w:t xml:space="preserve">                         </w:t>
      </w:r>
      <w:r w:rsidRPr="002421B9">
        <w:rPr>
          <w:sz w:val="26"/>
          <w:szCs w:val="26"/>
        </w:rPr>
        <w:t xml:space="preserve">с Федеральным </w:t>
      </w:r>
      <w:hyperlink r:id="rId12" w:history="1">
        <w:r w:rsidRPr="002421B9">
          <w:rPr>
            <w:sz w:val="26"/>
            <w:szCs w:val="26"/>
          </w:rPr>
          <w:t>законом</w:t>
        </w:r>
      </w:hyperlink>
      <w:r>
        <w:rPr>
          <w:sz w:val="26"/>
          <w:szCs w:val="26"/>
        </w:rPr>
        <w:t xml:space="preserve"> от </w:t>
      </w:r>
      <w:r w:rsidRPr="00C82DB8">
        <w:rPr>
          <w:sz w:val="26"/>
          <w:szCs w:val="26"/>
        </w:rPr>
        <w:t xml:space="preserve">27.07.2006 </w:t>
      </w:r>
      <w:r>
        <w:rPr>
          <w:sz w:val="26"/>
          <w:szCs w:val="26"/>
        </w:rPr>
        <w:t>№</w:t>
      </w:r>
      <w:r w:rsidRPr="00C82DB8">
        <w:rPr>
          <w:sz w:val="26"/>
          <w:szCs w:val="26"/>
        </w:rPr>
        <w:t xml:space="preserve"> 152-ФЗ </w:t>
      </w:r>
      <w:r>
        <w:rPr>
          <w:sz w:val="26"/>
          <w:szCs w:val="26"/>
        </w:rPr>
        <w:t xml:space="preserve">«О персональных данных». </w:t>
      </w:r>
      <w:proofErr w:type="gramStart"/>
      <w:r>
        <w:rPr>
          <w:sz w:val="26"/>
          <w:szCs w:val="26"/>
        </w:rPr>
        <w:t>Ознакомлен</w:t>
      </w:r>
      <w:proofErr w:type="gramEnd"/>
      <w:r>
        <w:rPr>
          <w:sz w:val="26"/>
          <w:szCs w:val="26"/>
        </w:rPr>
        <w:t xml:space="preserve"> с тем, что могу отказаться от обработки моих персональных данных, подав соответствующее заявление.</w:t>
      </w:r>
    </w:p>
    <w:p w:rsidR="00DF4443" w:rsidRDefault="00DF4443" w:rsidP="00DF4443">
      <w:pPr>
        <w:widowControl w:val="0"/>
        <w:tabs>
          <w:tab w:val="left" w:pos="709"/>
        </w:tabs>
        <w:autoSpaceDE w:val="0"/>
        <w:autoSpaceDN w:val="0"/>
        <w:ind w:firstLine="709"/>
        <w:jc w:val="both"/>
        <w:rPr>
          <w:sz w:val="26"/>
          <w:szCs w:val="26"/>
        </w:rPr>
      </w:pPr>
    </w:p>
    <w:p w:rsidR="00DF4443" w:rsidRPr="00BF66F3" w:rsidRDefault="00DF4443" w:rsidP="00DF4443">
      <w:pPr>
        <w:widowControl w:val="0"/>
        <w:tabs>
          <w:tab w:val="left" w:pos="709"/>
        </w:tabs>
        <w:autoSpaceDE w:val="0"/>
        <w:autoSpaceDN w:val="0"/>
        <w:ind w:firstLine="709"/>
        <w:jc w:val="both"/>
        <w:rPr>
          <w:sz w:val="28"/>
          <w:szCs w:val="28"/>
        </w:rPr>
      </w:pPr>
      <w:r w:rsidRPr="00BF66F3">
        <w:rPr>
          <w:sz w:val="28"/>
          <w:szCs w:val="28"/>
        </w:rPr>
        <w:t xml:space="preserve">Способ получения результатов муниципальной услуги: </w:t>
      </w:r>
      <w:r>
        <w:rPr>
          <w:sz w:val="28"/>
          <w:szCs w:val="28"/>
        </w:rPr>
        <w:t>лично в архивном отделе</w:t>
      </w:r>
      <w:r w:rsidRPr="00BF66F3">
        <w:rPr>
          <w:sz w:val="28"/>
          <w:szCs w:val="28"/>
        </w:rPr>
        <w:t xml:space="preserve">, </w:t>
      </w:r>
      <w:r>
        <w:rPr>
          <w:sz w:val="28"/>
          <w:szCs w:val="28"/>
        </w:rPr>
        <w:t xml:space="preserve"> почтовым отправлением по адресу, указанному</w:t>
      </w:r>
      <w:r w:rsidRPr="00BF66F3">
        <w:rPr>
          <w:sz w:val="28"/>
          <w:szCs w:val="28"/>
        </w:rPr>
        <w:t xml:space="preserve"> заявителем (</w:t>
      </w:r>
      <w:proofErr w:type="gramStart"/>
      <w:r w:rsidRPr="00BF66F3">
        <w:rPr>
          <w:sz w:val="28"/>
          <w:szCs w:val="28"/>
        </w:rPr>
        <w:t>нужное</w:t>
      </w:r>
      <w:proofErr w:type="gramEnd"/>
      <w:r w:rsidRPr="00BF66F3">
        <w:rPr>
          <w:sz w:val="28"/>
          <w:szCs w:val="28"/>
        </w:rPr>
        <w:t xml:space="preserve"> подчеркнуть). </w:t>
      </w:r>
    </w:p>
    <w:p w:rsidR="00DF4443" w:rsidRPr="002421B9" w:rsidRDefault="00DF4443" w:rsidP="00DF4443">
      <w:pPr>
        <w:widowControl w:val="0"/>
        <w:tabs>
          <w:tab w:val="left" w:pos="709"/>
        </w:tabs>
        <w:autoSpaceDE w:val="0"/>
        <w:autoSpaceDN w:val="0"/>
        <w:jc w:val="both"/>
        <w:rPr>
          <w:sz w:val="26"/>
          <w:szCs w:val="26"/>
        </w:rPr>
      </w:pPr>
    </w:p>
    <w:p w:rsidR="00DF4443" w:rsidRDefault="00DF4443" w:rsidP="00DF4443">
      <w:pPr>
        <w:widowControl w:val="0"/>
        <w:tabs>
          <w:tab w:val="left" w:pos="709"/>
        </w:tabs>
        <w:autoSpaceDE w:val="0"/>
        <w:autoSpaceDN w:val="0"/>
        <w:jc w:val="both"/>
        <w:rPr>
          <w:sz w:val="26"/>
          <w:szCs w:val="26"/>
        </w:rPr>
      </w:pPr>
      <w:r w:rsidRPr="002421B9">
        <w:rPr>
          <w:sz w:val="26"/>
          <w:szCs w:val="26"/>
        </w:rPr>
        <w:t xml:space="preserve">Заявитель </w:t>
      </w:r>
    </w:p>
    <w:p w:rsidR="00DF4443" w:rsidRPr="002421B9" w:rsidRDefault="00DF4443" w:rsidP="00DF4443">
      <w:pPr>
        <w:widowControl w:val="0"/>
        <w:tabs>
          <w:tab w:val="left" w:pos="709"/>
        </w:tabs>
        <w:autoSpaceDE w:val="0"/>
        <w:autoSpaceDN w:val="0"/>
        <w:jc w:val="both"/>
        <w:rPr>
          <w:sz w:val="26"/>
          <w:szCs w:val="26"/>
        </w:rPr>
      </w:pPr>
      <w:r w:rsidRPr="002421B9">
        <w:rPr>
          <w:sz w:val="26"/>
          <w:szCs w:val="26"/>
        </w:rPr>
        <w:t>(представитель заявителя):</w:t>
      </w:r>
    </w:p>
    <w:p w:rsidR="00DF4443" w:rsidRPr="002421B9" w:rsidRDefault="00DF4443" w:rsidP="00DF4443">
      <w:pPr>
        <w:widowControl w:val="0"/>
        <w:tabs>
          <w:tab w:val="left" w:pos="709"/>
        </w:tabs>
        <w:autoSpaceDE w:val="0"/>
        <w:autoSpaceDN w:val="0"/>
        <w:jc w:val="both"/>
        <w:rPr>
          <w:sz w:val="26"/>
          <w:szCs w:val="26"/>
        </w:rPr>
      </w:pPr>
      <w:r w:rsidRPr="002421B9">
        <w:rPr>
          <w:sz w:val="26"/>
          <w:szCs w:val="26"/>
        </w:rPr>
        <w:t>________________________      _____________     ___________________________</w:t>
      </w:r>
    </w:p>
    <w:p w:rsidR="00DF4443" w:rsidRPr="002421B9" w:rsidRDefault="00DF4443" w:rsidP="00DF4443">
      <w:pPr>
        <w:widowControl w:val="0"/>
        <w:tabs>
          <w:tab w:val="left" w:pos="709"/>
        </w:tabs>
        <w:autoSpaceDE w:val="0"/>
        <w:autoSpaceDN w:val="0"/>
        <w:ind w:firstLine="709"/>
        <w:jc w:val="both"/>
        <w:rPr>
          <w:sz w:val="26"/>
          <w:szCs w:val="26"/>
        </w:rPr>
      </w:pPr>
      <w:r>
        <w:rPr>
          <w:sz w:val="26"/>
          <w:szCs w:val="26"/>
        </w:rPr>
        <w:t xml:space="preserve">                    (подпись)   </w:t>
      </w:r>
      <w:r w:rsidRPr="002421B9">
        <w:rPr>
          <w:sz w:val="26"/>
          <w:szCs w:val="26"/>
        </w:rPr>
        <w:t>(</w:t>
      </w:r>
      <w:r>
        <w:rPr>
          <w:sz w:val="26"/>
          <w:szCs w:val="26"/>
        </w:rPr>
        <w:t>Ф.И.О.</w:t>
      </w:r>
      <w:r w:rsidRPr="002421B9">
        <w:rPr>
          <w:sz w:val="26"/>
          <w:szCs w:val="26"/>
        </w:rPr>
        <w:t xml:space="preserve">)                                                                               </w:t>
      </w:r>
    </w:p>
    <w:p w:rsidR="00DF4443" w:rsidRPr="002421B9" w:rsidRDefault="00DF4443" w:rsidP="00DF4443">
      <w:pPr>
        <w:widowControl w:val="0"/>
        <w:tabs>
          <w:tab w:val="left" w:pos="709"/>
        </w:tabs>
        <w:autoSpaceDE w:val="0"/>
        <w:autoSpaceDN w:val="0"/>
        <w:ind w:firstLine="709"/>
        <w:jc w:val="both"/>
        <w:rPr>
          <w:sz w:val="26"/>
          <w:szCs w:val="26"/>
        </w:rPr>
      </w:pPr>
    </w:p>
    <w:p w:rsidR="00DF4443" w:rsidRPr="002421B9" w:rsidRDefault="00DF4443" w:rsidP="00DF4443">
      <w:pPr>
        <w:widowControl w:val="0"/>
        <w:tabs>
          <w:tab w:val="left" w:pos="709"/>
        </w:tabs>
        <w:autoSpaceDE w:val="0"/>
        <w:autoSpaceDN w:val="0"/>
        <w:jc w:val="both"/>
        <w:rPr>
          <w:sz w:val="26"/>
          <w:szCs w:val="26"/>
        </w:rPr>
      </w:pPr>
      <w:r w:rsidRPr="002421B9">
        <w:rPr>
          <w:sz w:val="26"/>
          <w:szCs w:val="26"/>
        </w:rPr>
        <w:t>«___» ______________ 20__ г.</w:t>
      </w:r>
    </w:p>
    <w:p w:rsidR="00DF4443" w:rsidRDefault="00DF4443" w:rsidP="00DF4443">
      <w:pPr>
        <w:widowControl w:val="0"/>
        <w:tabs>
          <w:tab w:val="left" w:pos="709"/>
        </w:tabs>
        <w:autoSpaceDE w:val="0"/>
        <w:autoSpaceDN w:val="0"/>
        <w:ind w:firstLine="709"/>
        <w:jc w:val="both"/>
        <w:rPr>
          <w:sz w:val="28"/>
          <w:szCs w:val="28"/>
        </w:rPr>
      </w:pPr>
    </w:p>
    <w:p w:rsidR="00DF4443" w:rsidRDefault="00DF4443" w:rsidP="00DF4443">
      <w:pPr>
        <w:widowControl w:val="0"/>
        <w:tabs>
          <w:tab w:val="left" w:pos="709"/>
        </w:tabs>
        <w:autoSpaceDE w:val="0"/>
        <w:autoSpaceDN w:val="0"/>
        <w:ind w:firstLine="709"/>
        <w:jc w:val="both"/>
        <w:rPr>
          <w:sz w:val="28"/>
          <w:szCs w:val="28"/>
        </w:rPr>
      </w:pPr>
    </w:p>
    <w:p w:rsidR="00DF4443" w:rsidRDefault="00DF4443" w:rsidP="00DF4443">
      <w:pPr>
        <w:widowControl w:val="0"/>
        <w:tabs>
          <w:tab w:val="left" w:pos="709"/>
        </w:tabs>
        <w:autoSpaceDE w:val="0"/>
        <w:autoSpaceDN w:val="0"/>
        <w:ind w:firstLine="709"/>
        <w:jc w:val="both"/>
        <w:rPr>
          <w:sz w:val="28"/>
          <w:szCs w:val="28"/>
        </w:rPr>
      </w:pPr>
    </w:p>
    <w:p w:rsidR="00DF4443" w:rsidRDefault="00DF4443" w:rsidP="00DF4443">
      <w:pPr>
        <w:widowControl w:val="0"/>
        <w:tabs>
          <w:tab w:val="left" w:pos="709"/>
        </w:tabs>
        <w:autoSpaceDE w:val="0"/>
        <w:autoSpaceDN w:val="0"/>
        <w:ind w:firstLine="709"/>
        <w:jc w:val="both"/>
        <w:rPr>
          <w:sz w:val="28"/>
          <w:szCs w:val="28"/>
        </w:rPr>
      </w:pPr>
    </w:p>
    <w:p w:rsidR="00DF4443" w:rsidRDefault="00DF4443" w:rsidP="00DF4443">
      <w:pPr>
        <w:widowControl w:val="0"/>
        <w:tabs>
          <w:tab w:val="left" w:pos="709"/>
        </w:tabs>
        <w:autoSpaceDE w:val="0"/>
        <w:autoSpaceDN w:val="0"/>
        <w:ind w:firstLine="709"/>
        <w:jc w:val="both"/>
        <w:rPr>
          <w:sz w:val="28"/>
          <w:szCs w:val="28"/>
        </w:rPr>
      </w:pPr>
    </w:p>
    <w:p w:rsidR="00DF4443" w:rsidRDefault="00DF4443" w:rsidP="00DF4443">
      <w:pPr>
        <w:widowControl w:val="0"/>
        <w:tabs>
          <w:tab w:val="left" w:pos="709"/>
        </w:tabs>
        <w:autoSpaceDE w:val="0"/>
        <w:autoSpaceDN w:val="0"/>
        <w:ind w:firstLine="709"/>
        <w:jc w:val="both"/>
        <w:rPr>
          <w:sz w:val="28"/>
          <w:szCs w:val="28"/>
        </w:rPr>
      </w:pPr>
    </w:p>
    <w:p w:rsidR="00DF4443" w:rsidRDefault="00DF4443" w:rsidP="00DF4443">
      <w:pPr>
        <w:widowControl w:val="0"/>
        <w:tabs>
          <w:tab w:val="left" w:pos="709"/>
        </w:tabs>
        <w:autoSpaceDE w:val="0"/>
        <w:autoSpaceDN w:val="0"/>
        <w:ind w:firstLine="709"/>
        <w:jc w:val="both"/>
        <w:rPr>
          <w:sz w:val="28"/>
          <w:szCs w:val="28"/>
        </w:rPr>
      </w:pPr>
    </w:p>
    <w:p w:rsidR="00DF4443" w:rsidRDefault="00DF4443" w:rsidP="00DF4443">
      <w:pPr>
        <w:widowControl w:val="0"/>
        <w:tabs>
          <w:tab w:val="left" w:pos="709"/>
        </w:tabs>
        <w:autoSpaceDE w:val="0"/>
        <w:autoSpaceDN w:val="0"/>
        <w:ind w:firstLine="709"/>
        <w:jc w:val="both"/>
        <w:rPr>
          <w:sz w:val="28"/>
          <w:szCs w:val="28"/>
        </w:rPr>
      </w:pPr>
    </w:p>
    <w:sectPr w:rsidR="00DF4443" w:rsidSect="00B07F69">
      <w:headerReference w:type="even" r:id="rId13"/>
      <w:headerReference w:type="default" r:id="rId14"/>
      <w:footerReference w:type="even" r:id="rId15"/>
      <w:footerReference w:type="default" r:id="rId16"/>
      <w:headerReference w:type="first" r:id="rId17"/>
      <w:footerReference w:type="first" r:id="rId18"/>
      <w:pgSz w:w="11908" w:h="16833" w:code="9"/>
      <w:pgMar w:top="1134" w:right="567" w:bottom="1134" w:left="1701" w:header="232" w:footer="34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A11" w:rsidRDefault="00BB4A11" w:rsidP="00FA6D0B">
      <w:r>
        <w:separator/>
      </w:r>
    </w:p>
  </w:endnote>
  <w:endnote w:type="continuationSeparator" w:id="0">
    <w:p w:rsidR="00BB4A11" w:rsidRDefault="00BB4A11" w:rsidP="00FA6D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A11" w:rsidRDefault="00BB4A11" w:rsidP="00FA6D0B">
      <w:r>
        <w:separator/>
      </w:r>
    </w:p>
  </w:footnote>
  <w:footnote w:type="continuationSeparator" w:id="0">
    <w:p w:rsidR="00BB4A11" w:rsidRDefault="00BB4A11" w:rsidP="00FA6D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jc w:val="center"/>
    </w:pPr>
  </w:p>
  <w:p w:rsidR="00376498" w:rsidRDefault="00466BD0">
    <w:pPr>
      <w:pStyle w:val="ac"/>
      <w:jc w:val="center"/>
    </w:pPr>
    <w:fldSimple w:instr=" PAGE   \* MERGEFORMAT ">
      <w:r w:rsidR="00EF3F7B">
        <w:rPr>
          <w:noProof/>
        </w:rPr>
        <w:t>23</w:t>
      </w:r>
    </w:fldSimple>
  </w:p>
  <w:p w:rsidR="00FA6D0B" w:rsidRDefault="00FA6D0B">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498" w:rsidRDefault="0037649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4C0E"/>
    <w:multiLevelType w:val="multilevel"/>
    <w:tmpl w:val="68CCCE10"/>
    <w:lvl w:ilvl="0">
      <w:start w:val="1"/>
      <w:numFmt w:val="decimal"/>
      <w:pStyle w:val="a"/>
      <w:lvlText w:val="%1."/>
      <w:lvlJc w:val="left"/>
      <w:pPr>
        <w:ind w:left="51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cs="Times New Roman"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
    <w:nsid w:val="2D1B1A5E"/>
    <w:multiLevelType w:val="multilevel"/>
    <w:tmpl w:val="D6BA31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4AAF6143"/>
    <w:multiLevelType w:val="hybridMultilevel"/>
    <w:tmpl w:val="0E402DDC"/>
    <w:lvl w:ilvl="0" w:tplc="B15A407E">
      <w:numFmt w:val="bullet"/>
      <w:lvlText w:val="-"/>
      <w:lvlJc w:val="left"/>
      <w:pPr>
        <w:ind w:left="1397" w:hanging="88"/>
      </w:pPr>
      <w:rPr>
        <w:rFonts w:ascii="Times New Roman" w:eastAsia="Times New Roman" w:hAnsi="Times New Roman" w:cs="Times New Roman" w:hint="default"/>
        <w:b w:val="0"/>
        <w:bCs w:val="0"/>
        <w:i w:val="0"/>
        <w:iCs w:val="0"/>
        <w:spacing w:val="0"/>
        <w:w w:val="100"/>
        <w:sz w:val="15"/>
        <w:szCs w:val="15"/>
        <w:lang w:val="ru-RU" w:eastAsia="en-US" w:bidi="ar-SA"/>
      </w:rPr>
    </w:lvl>
    <w:lvl w:ilvl="1" w:tplc="71F2C516">
      <w:numFmt w:val="bullet"/>
      <w:lvlText w:val="•"/>
      <w:lvlJc w:val="left"/>
      <w:pPr>
        <w:ind w:left="2271" w:hanging="88"/>
      </w:pPr>
      <w:rPr>
        <w:rFonts w:hint="default"/>
        <w:lang w:val="ru-RU" w:eastAsia="en-US" w:bidi="ar-SA"/>
      </w:rPr>
    </w:lvl>
    <w:lvl w:ilvl="2" w:tplc="5B9A7B7C">
      <w:numFmt w:val="bullet"/>
      <w:lvlText w:val="•"/>
      <w:lvlJc w:val="left"/>
      <w:pPr>
        <w:ind w:left="3143" w:hanging="88"/>
      </w:pPr>
      <w:rPr>
        <w:rFonts w:hint="default"/>
        <w:lang w:val="ru-RU" w:eastAsia="en-US" w:bidi="ar-SA"/>
      </w:rPr>
    </w:lvl>
    <w:lvl w:ilvl="3" w:tplc="C6E8312A">
      <w:numFmt w:val="bullet"/>
      <w:lvlText w:val="•"/>
      <w:lvlJc w:val="left"/>
      <w:pPr>
        <w:ind w:left="4015" w:hanging="88"/>
      </w:pPr>
      <w:rPr>
        <w:rFonts w:hint="default"/>
        <w:lang w:val="ru-RU" w:eastAsia="en-US" w:bidi="ar-SA"/>
      </w:rPr>
    </w:lvl>
    <w:lvl w:ilvl="4" w:tplc="96FA597A">
      <w:numFmt w:val="bullet"/>
      <w:lvlText w:val="•"/>
      <w:lvlJc w:val="left"/>
      <w:pPr>
        <w:ind w:left="4887" w:hanging="88"/>
      </w:pPr>
      <w:rPr>
        <w:rFonts w:hint="default"/>
        <w:lang w:val="ru-RU" w:eastAsia="en-US" w:bidi="ar-SA"/>
      </w:rPr>
    </w:lvl>
    <w:lvl w:ilvl="5" w:tplc="250ED8C2">
      <w:numFmt w:val="bullet"/>
      <w:lvlText w:val="•"/>
      <w:lvlJc w:val="left"/>
      <w:pPr>
        <w:ind w:left="5759" w:hanging="88"/>
      </w:pPr>
      <w:rPr>
        <w:rFonts w:hint="default"/>
        <w:lang w:val="ru-RU" w:eastAsia="en-US" w:bidi="ar-SA"/>
      </w:rPr>
    </w:lvl>
    <w:lvl w:ilvl="6" w:tplc="346C5CA2">
      <w:numFmt w:val="bullet"/>
      <w:lvlText w:val="•"/>
      <w:lvlJc w:val="left"/>
      <w:pPr>
        <w:ind w:left="6631" w:hanging="88"/>
      </w:pPr>
      <w:rPr>
        <w:rFonts w:hint="default"/>
        <w:lang w:val="ru-RU" w:eastAsia="en-US" w:bidi="ar-SA"/>
      </w:rPr>
    </w:lvl>
    <w:lvl w:ilvl="7" w:tplc="4884864E">
      <w:numFmt w:val="bullet"/>
      <w:lvlText w:val="•"/>
      <w:lvlJc w:val="left"/>
      <w:pPr>
        <w:ind w:left="7503" w:hanging="88"/>
      </w:pPr>
      <w:rPr>
        <w:rFonts w:hint="default"/>
        <w:lang w:val="ru-RU" w:eastAsia="en-US" w:bidi="ar-SA"/>
      </w:rPr>
    </w:lvl>
    <w:lvl w:ilvl="8" w:tplc="C9FAF6AA">
      <w:numFmt w:val="bullet"/>
      <w:lvlText w:val="•"/>
      <w:lvlJc w:val="left"/>
      <w:pPr>
        <w:ind w:left="8375" w:hanging="88"/>
      </w:pPr>
      <w:rPr>
        <w:rFonts w:hint="default"/>
        <w:lang w:val="ru-RU" w:eastAsia="en-US" w:bidi="ar-SA"/>
      </w:rPr>
    </w:lvl>
  </w:abstractNum>
  <w:num w:numId="1">
    <w:abstractNumId w:val="0"/>
  </w:num>
  <w:num w:numId="2">
    <w:abstractNumId w:val="2"/>
  </w:num>
  <w:num w:numId="3">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2734082"/>
  </w:hdrShapeDefaults>
  <w:footnotePr>
    <w:footnote w:id="-1"/>
    <w:footnote w:id="0"/>
  </w:footnotePr>
  <w:endnotePr>
    <w:endnote w:id="-1"/>
    <w:endnote w:id="0"/>
  </w:endnotePr>
  <w:compat/>
  <w:rsids>
    <w:rsidRoot w:val="00340BC9"/>
    <w:rsid w:val="000004FA"/>
    <w:rsid w:val="000009C5"/>
    <w:rsid w:val="00000DD2"/>
    <w:rsid w:val="00001031"/>
    <w:rsid w:val="000015C8"/>
    <w:rsid w:val="00001984"/>
    <w:rsid w:val="00001C14"/>
    <w:rsid w:val="0000267C"/>
    <w:rsid w:val="00002938"/>
    <w:rsid w:val="00002A05"/>
    <w:rsid w:val="000032FC"/>
    <w:rsid w:val="00004AE2"/>
    <w:rsid w:val="00004C4F"/>
    <w:rsid w:val="00004D67"/>
    <w:rsid w:val="0000511D"/>
    <w:rsid w:val="0000564E"/>
    <w:rsid w:val="000066BD"/>
    <w:rsid w:val="00007078"/>
    <w:rsid w:val="00007159"/>
    <w:rsid w:val="0000726D"/>
    <w:rsid w:val="00007759"/>
    <w:rsid w:val="00010597"/>
    <w:rsid w:val="00010F1F"/>
    <w:rsid w:val="000116A9"/>
    <w:rsid w:val="00012A54"/>
    <w:rsid w:val="00012ADA"/>
    <w:rsid w:val="00012E44"/>
    <w:rsid w:val="0001365C"/>
    <w:rsid w:val="0001390C"/>
    <w:rsid w:val="00013CED"/>
    <w:rsid w:val="00014044"/>
    <w:rsid w:val="0001510E"/>
    <w:rsid w:val="000158D6"/>
    <w:rsid w:val="00015B5E"/>
    <w:rsid w:val="0001635C"/>
    <w:rsid w:val="00017282"/>
    <w:rsid w:val="00017F5F"/>
    <w:rsid w:val="00017FFA"/>
    <w:rsid w:val="00020805"/>
    <w:rsid w:val="000212A4"/>
    <w:rsid w:val="000224A4"/>
    <w:rsid w:val="00022ABA"/>
    <w:rsid w:val="00022FF4"/>
    <w:rsid w:val="00024ADD"/>
    <w:rsid w:val="00025C3D"/>
    <w:rsid w:val="00025D6D"/>
    <w:rsid w:val="00026C34"/>
    <w:rsid w:val="00026D04"/>
    <w:rsid w:val="000275B7"/>
    <w:rsid w:val="000275E7"/>
    <w:rsid w:val="00027C54"/>
    <w:rsid w:val="0003041B"/>
    <w:rsid w:val="00030A39"/>
    <w:rsid w:val="00030A7F"/>
    <w:rsid w:val="00030C29"/>
    <w:rsid w:val="00030F17"/>
    <w:rsid w:val="0003131B"/>
    <w:rsid w:val="00032248"/>
    <w:rsid w:val="000322C1"/>
    <w:rsid w:val="00032FB8"/>
    <w:rsid w:val="00032FD9"/>
    <w:rsid w:val="0003356B"/>
    <w:rsid w:val="00033E45"/>
    <w:rsid w:val="0003409D"/>
    <w:rsid w:val="000343FF"/>
    <w:rsid w:val="00034A99"/>
    <w:rsid w:val="00034FD8"/>
    <w:rsid w:val="0003574C"/>
    <w:rsid w:val="00035E21"/>
    <w:rsid w:val="0003608C"/>
    <w:rsid w:val="0003627C"/>
    <w:rsid w:val="00036338"/>
    <w:rsid w:val="000369DF"/>
    <w:rsid w:val="00037D38"/>
    <w:rsid w:val="00037E39"/>
    <w:rsid w:val="00037EE2"/>
    <w:rsid w:val="00040DAD"/>
    <w:rsid w:val="00041071"/>
    <w:rsid w:val="000413AB"/>
    <w:rsid w:val="00041517"/>
    <w:rsid w:val="000421FD"/>
    <w:rsid w:val="000423F0"/>
    <w:rsid w:val="00042A05"/>
    <w:rsid w:val="00043375"/>
    <w:rsid w:val="00043416"/>
    <w:rsid w:val="000439A0"/>
    <w:rsid w:val="00044409"/>
    <w:rsid w:val="000454C3"/>
    <w:rsid w:val="00045864"/>
    <w:rsid w:val="000468B3"/>
    <w:rsid w:val="000475E4"/>
    <w:rsid w:val="000478D6"/>
    <w:rsid w:val="00047A1B"/>
    <w:rsid w:val="00050F8C"/>
    <w:rsid w:val="00051923"/>
    <w:rsid w:val="00051E2E"/>
    <w:rsid w:val="00051E7A"/>
    <w:rsid w:val="00051EB0"/>
    <w:rsid w:val="000530A7"/>
    <w:rsid w:val="000547F6"/>
    <w:rsid w:val="00055494"/>
    <w:rsid w:val="00057269"/>
    <w:rsid w:val="0005779C"/>
    <w:rsid w:val="00057B47"/>
    <w:rsid w:val="000618F8"/>
    <w:rsid w:val="000628E4"/>
    <w:rsid w:val="00063868"/>
    <w:rsid w:val="000646CB"/>
    <w:rsid w:val="00065244"/>
    <w:rsid w:val="000657F6"/>
    <w:rsid w:val="00066A09"/>
    <w:rsid w:val="00066CEB"/>
    <w:rsid w:val="00066DE4"/>
    <w:rsid w:val="0007055C"/>
    <w:rsid w:val="00070598"/>
    <w:rsid w:val="00070B49"/>
    <w:rsid w:val="00071173"/>
    <w:rsid w:val="0007174D"/>
    <w:rsid w:val="00072D16"/>
    <w:rsid w:val="00073252"/>
    <w:rsid w:val="00073612"/>
    <w:rsid w:val="00073FDD"/>
    <w:rsid w:val="000742BE"/>
    <w:rsid w:val="00076A48"/>
    <w:rsid w:val="00077AA0"/>
    <w:rsid w:val="00077C48"/>
    <w:rsid w:val="00080CE8"/>
    <w:rsid w:val="00080F40"/>
    <w:rsid w:val="00081417"/>
    <w:rsid w:val="00081D77"/>
    <w:rsid w:val="00081F8E"/>
    <w:rsid w:val="000827D2"/>
    <w:rsid w:val="00082DB4"/>
    <w:rsid w:val="00084154"/>
    <w:rsid w:val="000855BA"/>
    <w:rsid w:val="00085A71"/>
    <w:rsid w:val="00085F7D"/>
    <w:rsid w:val="000862DE"/>
    <w:rsid w:val="00086309"/>
    <w:rsid w:val="0008673B"/>
    <w:rsid w:val="00086BAA"/>
    <w:rsid w:val="000879C2"/>
    <w:rsid w:val="00087CAE"/>
    <w:rsid w:val="00090080"/>
    <w:rsid w:val="00090144"/>
    <w:rsid w:val="000904B1"/>
    <w:rsid w:val="00090580"/>
    <w:rsid w:val="0009060F"/>
    <w:rsid w:val="000913F1"/>
    <w:rsid w:val="000914F3"/>
    <w:rsid w:val="0009208F"/>
    <w:rsid w:val="00093102"/>
    <w:rsid w:val="00093564"/>
    <w:rsid w:val="00094707"/>
    <w:rsid w:val="00095855"/>
    <w:rsid w:val="00096D7E"/>
    <w:rsid w:val="000970AA"/>
    <w:rsid w:val="0009732D"/>
    <w:rsid w:val="000A091F"/>
    <w:rsid w:val="000A1363"/>
    <w:rsid w:val="000A2564"/>
    <w:rsid w:val="000A2987"/>
    <w:rsid w:val="000A2A74"/>
    <w:rsid w:val="000A3906"/>
    <w:rsid w:val="000A3FFF"/>
    <w:rsid w:val="000A407A"/>
    <w:rsid w:val="000A48B7"/>
    <w:rsid w:val="000A52C2"/>
    <w:rsid w:val="000A53C6"/>
    <w:rsid w:val="000A5595"/>
    <w:rsid w:val="000A56B5"/>
    <w:rsid w:val="000A598B"/>
    <w:rsid w:val="000A5A9F"/>
    <w:rsid w:val="000A61BA"/>
    <w:rsid w:val="000A670F"/>
    <w:rsid w:val="000A6D3F"/>
    <w:rsid w:val="000A72B5"/>
    <w:rsid w:val="000A7A52"/>
    <w:rsid w:val="000B03A5"/>
    <w:rsid w:val="000B0464"/>
    <w:rsid w:val="000B0C79"/>
    <w:rsid w:val="000B260E"/>
    <w:rsid w:val="000B301B"/>
    <w:rsid w:val="000B4E8C"/>
    <w:rsid w:val="000B507C"/>
    <w:rsid w:val="000B564D"/>
    <w:rsid w:val="000B5749"/>
    <w:rsid w:val="000B6703"/>
    <w:rsid w:val="000B6C25"/>
    <w:rsid w:val="000B70A1"/>
    <w:rsid w:val="000C0407"/>
    <w:rsid w:val="000C1566"/>
    <w:rsid w:val="000C1D80"/>
    <w:rsid w:val="000C1FBE"/>
    <w:rsid w:val="000C2602"/>
    <w:rsid w:val="000C2778"/>
    <w:rsid w:val="000C2C1C"/>
    <w:rsid w:val="000C2E9C"/>
    <w:rsid w:val="000C2F3E"/>
    <w:rsid w:val="000C3A8F"/>
    <w:rsid w:val="000C3F8F"/>
    <w:rsid w:val="000C4FA5"/>
    <w:rsid w:val="000C5E0B"/>
    <w:rsid w:val="000C7A2F"/>
    <w:rsid w:val="000C7C7A"/>
    <w:rsid w:val="000C7E50"/>
    <w:rsid w:val="000D02D2"/>
    <w:rsid w:val="000D12EB"/>
    <w:rsid w:val="000D187F"/>
    <w:rsid w:val="000D1FCF"/>
    <w:rsid w:val="000D28C3"/>
    <w:rsid w:val="000D2B67"/>
    <w:rsid w:val="000D3438"/>
    <w:rsid w:val="000D3F9A"/>
    <w:rsid w:val="000D41F2"/>
    <w:rsid w:val="000D443B"/>
    <w:rsid w:val="000D4A30"/>
    <w:rsid w:val="000D5968"/>
    <w:rsid w:val="000D5BE0"/>
    <w:rsid w:val="000D5F82"/>
    <w:rsid w:val="000D627E"/>
    <w:rsid w:val="000D69F7"/>
    <w:rsid w:val="000D711F"/>
    <w:rsid w:val="000D7151"/>
    <w:rsid w:val="000D7CDE"/>
    <w:rsid w:val="000E21BE"/>
    <w:rsid w:val="000E2ABC"/>
    <w:rsid w:val="000E2CBE"/>
    <w:rsid w:val="000E3BD5"/>
    <w:rsid w:val="000E3C37"/>
    <w:rsid w:val="000E49F9"/>
    <w:rsid w:val="000E4A98"/>
    <w:rsid w:val="000E4BC2"/>
    <w:rsid w:val="000E638B"/>
    <w:rsid w:val="000E6A00"/>
    <w:rsid w:val="000F0F47"/>
    <w:rsid w:val="000F0FBB"/>
    <w:rsid w:val="000F10CE"/>
    <w:rsid w:val="000F1558"/>
    <w:rsid w:val="000F2010"/>
    <w:rsid w:val="000F3C1C"/>
    <w:rsid w:val="000F518A"/>
    <w:rsid w:val="000F5557"/>
    <w:rsid w:val="000F56A9"/>
    <w:rsid w:val="000F5D91"/>
    <w:rsid w:val="000F6F38"/>
    <w:rsid w:val="000F7277"/>
    <w:rsid w:val="000F7655"/>
    <w:rsid w:val="000F774C"/>
    <w:rsid w:val="000F7BEF"/>
    <w:rsid w:val="000F7E8D"/>
    <w:rsid w:val="0010010D"/>
    <w:rsid w:val="0010059A"/>
    <w:rsid w:val="00100870"/>
    <w:rsid w:val="001011AE"/>
    <w:rsid w:val="0010155F"/>
    <w:rsid w:val="0010165A"/>
    <w:rsid w:val="0010182E"/>
    <w:rsid w:val="00101CA9"/>
    <w:rsid w:val="00101CDB"/>
    <w:rsid w:val="0010235D"/>
    <w:rsid w:val="0010266B"/>
    <w:rsid w:val="00102A0F"/>
    <w:rsid w:val="001033FE"/>
    <w:rsid w:val="00103B1E"/>
    <w:rsid w:val="00103B57"/>
    <w:rsid w:val="00103EC2"/>
    <w:rsid w:val="00105293"/>
    <w:rsid w:val="00106CD4"/>
    <w:rsid w:val="00106F12"/>
    <w:rsid w:val="00106F73"/>
    <w:rsid w:val="001073BF"/>
    <w:rsid w:val="00110797"/>
    <w:rsid w:val="00110987"/>
    <w:rsid w:val="00110C18"/>
    <w:rsid w:val="00110D3C"/>
    <w:rsid w:val="0011103A"/>
    <w:rsid w:val="00112835"/>
    <w:rsid w:val="00112D87"/>
    <w:rsid w:val="0011340D"/>
    <w:rsid w:val="001134CE"/>
    <w:rsid w:val="00113641"/>
    <w:rsid w:val="00114182"/>
    <w:rsid w:val="001158E7"/>
    <w:rsid w:val="001165D9"/>
    <w:rsid w:val="0011772B"/>
    <w:rsid w:val="00117CD2"/>
    <w:rsid w:val="001202F1"/>
    <w:rsid w:val="00120355"/>
    <w:rsid w:val="001214D6"/>
    <w:rsid w:val="001239D9"/>
    <w:rsid w:val="00123B28"/>
    <w:rsid w:val="00123CE3"/>
    <w:rsid w:val="001256E7"/>
    <w:rsid w:val="00125BA4"/>
    <w:rsid w:val="00126531"/>
    <w:rsid w:val="001267B3"/>
    <w:rsid w:val="0012748D"/>
    <w:rsid w:val="001278FE"/>
    <w:rsid w:val="00127A7D"/>
    <w:rsid w:val="00127DA2"/>
    <w:rsid w:val="0013074F"/>
    <w:rsid w:val="00131BB4"/>
    <w:rsid w:val="0013272D"/>
    <w:rsid w:val="00132CDC"/>
    <w:rsid w:val="0013306F"/>
    <w:rsid w:val="00134FA4"/>
    <w:rsid w:val="00137128"/>
    <w:rsid w:val="00140ADE"/>
    <w:rsid w:val="001420EC"/>
    <w:rsid w:val="00143199"/>
    <w:rsid w:val="00143309"/>
    <w:rsid w:val="001433C9"/>
    <w:rsid w:val="00144436"/>
    <w:rsid w:val="00144CC7"/>
    <w:rsid w:val="00145203"/>
    <w:rsid w:val="001458F0"/>
    <w:rsid w:val="00145917"/>
    <w:rsid w:val="001469FD"/>
    <w:rsid w:val="00146BAE"/>
    <w:rsid w:val="001476B2"/>
    <w:rsid w:val="0014770E"/>
    <w:rsid w:val="00147E18"/>
    <w:rsid w:val="00147FA0"/>
    <w:rsid w:val="00150556"/>
    <w:rsid w:val="00150AB3"/>
    <w:rsid w:val="00150C2F"/>
    <w:rsid w:val="00150FD5"/>
    <w:rsid w:val="00151494"/>
    <w:rsid w:val="00153448"/>
    <w:rsid w:val="00153662"/>
    <w:rsid w:val="001547F8"/>
    <w:rsid w:val="00154E4B"/>
    <w:rsid w:val="00155069"/>
    <w:rsid w:val="00155207"/>
    <w:rsid w:val="001569E2"/>
    <w:rsid w:val="00157A24"/>
    <w:rsid w:val="00157CB3"/>
    <w:rsid w:val="0016005D"/>
    <w:rsid w:val="0016071C"/>
    <w:rsid w:val="00160F54"/>
    <w:rsid w:val="0016146C"/>
    <w:rsid w:val="001615A3"/>
    <w:rsid w:val="00161E7D"/>
    <w:rsid w:val="00162BA5"/>
    <w:rsid w:val="00162ECD"/>
    <w:rsid w:val="001633CB"/>
    <w:rsid w:val="00163CAD"/>
    <w:rsid w:val="00164651"/>
    <w:rsid w:val="00164675"/>
    <w:rsid w:val="00164C97"/>
    <w:rsid w:val="00164F6F"/>
    <w:rsid w:val="0016692A"/>
    <w:rsid w:val="00167796"/>
    <w:rsid w:val="00167937"/>
    <w:rsid w:val="00167ACE"/>
    <w:rsid w:val="001703A5"/>
    <w:rsid w:val="00170B13"/>
    <w:rsid w:val="0017133B"/>
    <w:rsid w:val="00171857"/>
    <w:rsid w:val="00171E8A"/>
    <w:rsid w:val="0017202D"/>
    <w:rsid w:val="00172ED6"/>
    <w:rsid w:val="001735B2"/>
    <w:rsid w:val="00173C39"/>
    <w:rsid w:val="00173E72"/>
    <w:rsid w:val="0017436A"/>
    <w:rsid w:val="00174853"/>
    <w:rsid w:val="00175A30"/>
    <w:rsid w:val="00176152"/>
    <w:rsid w:val="00176427"/>
    <w:rsid w:val="00176CAA"/>
    <w:rsid w:val="00181D1D"/>
    <w:rsid w:val="00182515"/>
    <w:rsid w:val="00182789"/>
    <w:rsid w:val="00182AC0"/>
    <w:rsid w:val="00182FE1"/>
    <w:rsid w:val="0018341F"/>
    <w:rsid w:val="0018365A"/>
    <w:rsid w:val="00183D4F"/>
    <w:rsid w:val="00184AB8"/>
    <w:rsid w:val="00184D82"/>
    <w:rsid w:val="00184EFB"/>
    <w:rsid w:val="00185216"/>
    <w:rsid w:val="00185700"/>
    <w:rsid w:val="00185CDB"/>
    <w:rsid w:val="00185E94"/>
    <w:rsid w:val="00186468"/>
    <w:rsid w:val="00186A5A"/>
    <w:rsid w:val="00187532"/>
    <w:rsid w:val="00187B60"/>
    <w:rsid w:val="00191921"/>
    <w:rsid w:val="00191D3F"/>
    <w:rsid w:val="001921DB"/>
    <w:rsid w:val="00192BDC"/>
    <w:rsid w:val="00192CBF"/>
    <w:rsid w:val="0019344C"/>
    <w:rsid w:val="0019359B"/>
    <w:rsid w:val="00193A60"/>
    <w:rsid w:val="00193FF2"/>
    <w:rsid w:val="001943FF"/>
    <w:rsid w:val="0019474C"/>
    <w:rsid w:val="001961A8"/>
    <w:rsid w:val="00196998"/>
    <w:rsid w:val="00197033"/>
    <w:rsid w:val="001A0B2F"/>
    <w:rsid w:val="001A0C05"/>
    <w:rsid w:val="001A0C78"/>
    <w:rsid w:val="001A2AEB"/>
    <w:rsid w:val="001A3024"/>
    <w:rsid w:val="001A36A2"/>
    <w:rsid w:val="001A36AE"/>
    <w:rsid w:val="001A4180"/>
    <w:rsid w:val="001A4B47"/>
    <w:rsid w:val="001A4BE5"/>
    <w:rsid w:val="001A504F"/>
    <w:rsid w:val="001A50F6"/>
    <w:rsid w:val="001A53B0"/>
    <w:rsid w:val="001A5B20"/>
    <w:rsid w:val="001A64CE"/>
    <w:rsid w:val="001A694F"/>
    <w:rsid w:val="001A6989"/>
    <w:rsid w:val="001A759E"/>
    <w:rsid w:val="001B110A"/>
    <w:rsid w:val="001B254E"/>
    <w:rsid w:val="001B26AC"/>
    <w:rsid w:val="001B2722"/>
    <w:rsid w:val="001B2898"/>
    <w:rsid w:val="001B28CB"/>
    <w:rsid w:val="001B2A13"/>
    <w:rsid w:val="001B2E26"/>
    <w:rsid w:val="001B3FEC"/>
    <w:rsid w:val="001B4ECB"/>
    <w:rsid w:val="001B50C0"/>
    <w:rsid w:val="001B5BFB"/>
    <w:rsid w:val="001B66D7"/>
    <w:rsid w:val="001B671B"/>
    <w:rsid w:val="001B6A09"/>
    <w:rsid w:val="001B7C1E"/>
    <w:rsid w:val="001C00CD"/>
    <w:rsid w:val="001C00F3"/>
    <w:rsid w:val="001C0B3E"/>
    <w:rsid w:val="001C15CB"/>
    <w:rsid w:val="001C1949"/>
    <w:rsid w:val="001C21C2"/>
    <w:rsid w:val="001C24C6"/>
    <w:rsid w:val="001C2E87"/>
    <w:rsid w:val="001C378B"/>
    <w:rsid w:val="001C3A0E"/>
    <w:rsid w:val="001C3B95"/>
    <w:rsid w:val="001C43AD"/>
    <w:rsid w:val="001C45DB"/>
    <w:rsid w:val="001C55B3"/>
    <w:rsid w:val="001D03C2"/>
    <w:rsid w:val="001D0D10"/>
    <w:rsid w:val="001D0E2C"/>
    <w:rsid w:val="001D1154"/>
    <w:rsid w:val="001D1B09"/>
    <w:rsid w:val="001D1D08"/>
    <w:rsid w:val="001D22C3"/>
    <w:rsid w:val="001D2A88"/>
    <w:rsid w:val="001D358B"/>
    <w:rsid w:val="001D372F"/>
    <w:rsid w:val="001D3748"/>
    <w:rsid w:val="001D3CE1"/>
    <w:rsid w:val="001D4121"/>
    <w:rsid w:val="001D5BB6"/>
    <w:rsid w:val="001D5C90"/>
    <w:rsid w:val="001D6A08"/>
    <w:rsid w:val="001D6A8E"/>
    <w:rsid w:val="001D6C42"/>
    <w:rsid w:val="001E03AB"/>
    <w:rsid w:val="001E06C6"/>
    <w:rsid w:val="001E0E57"/>
    <w:rsid w:val="001E1423"/>
    <w:rsid w:val="001E1939"/>
    <w:rsid w:val="001E1C6E"/>
    <w:rsid w:val="001E283B"/>
    <w:rsid w:val="001E2BD2"/>
    <w:rsid w:val="001E2F75"/>
    <w:rsid w:val="001E33D4"/>
    <w:rsid w:val="001E3B4A"/>
    <w:rsid w:val="001E3F1A"/>
    <w:rsid w:val="001E454E"/>
    <w:rsid w:val="001E4558"/>
    <w:rsid w:val="001E4B85"/>
    <w:rsid w:val="001E510A"/>
    <w:rsid w:val="001E54F9"/>
    <w:rsid w:val="001E5AAF"/>
    <w:rsid w:val="001E612C"/>
    <w:rsid w:val="001E7564"/>
    <w:rsid w:val="001E7D48"/>
    <w:rsid w:val="001F0DD5"/>
    <w:rsid w:val="001F19BA"/>
    <w:rsid w:val="001F2224"/>
    <w:rsid w:val="001F2B73"/>
    <w:rsid w:val="001F3536"/>
    <w:rsid w:val="001F363F"/>
    <w:rsid w:val="001F3B91"/>
    <w:rsid w:val="001F4179"/>
    <w:rsid w:val="001F5C81"/>
    <w:rsid w:val="001F60C5"/>
    <w:rsid w:val="001F64B6"/>
    <w:rsid w:val="001F6574"/>
    <w:rsid w:val="001F65AA"/>
    <w:rsid w:val="001F78B7"/>
    <w:rsid w:val="001F79AE"/>
    <w:rsid w:val="00200236"/>
    <w:rsid w:val="002009A2"/>
    <w:rsid w:val="0020152E"/>
    <w:rsid w:val="00201F24"/>
    <w:rsid w:val="002023A6"/>
    <w:rsid w:val="00202420"/>
    <w:rsid w:val="00202459"/>
    <w:rsid w:val="002032CE"/>
    <w:rsid w:val="00204396"/>
    <w:rsid w:val="002050C3"/>
    <w:rsid w:val="002069BA"/>
    <w:rsid w:val="002069D5"/>
    <w:rsid w:val="00207209"/>
    <w:rsid w:val="0020731D"/>
    <w:rsid w:val="00210034"/>
    <w:rsid w:val="002114AA"/>
    <w:rsid w:val="0021198F"/>
    <w:rsid w:val="002134F3"/>
    <w:rsid w:val="00214C5C"/>
    <w:rsid w:val="002151E1"/>
    <w:rsid w:val="00216211"/>
    <w:rsid w:val="00216AEE"/>
    <w:rsid w:val="00216F9F"/>
    <w:rsid w:val="00217526"/>
    <w:rsid w:val="002204B6"/>
    <w:rsid w:val="00220831"/>
    <w:rsid w:val="00220DB1"/>
    <w:rsid w:val="0022186E"/>
    <w:rsid w:val="00221975"/>
    <w:rsid w:val="00221F13"/>
    <w:rsid w:val="002223D9"/>
    <w:rsid w:val="00222407"/>
    <w:rsid w:val="00222A06"/>
    <w:rsid w:val="002231F8"/>
    <w:rsid w:val="00223AFC"/>
    <w:rsid w:val="00224118"/>
    <w:rsid w:val="002243BC"/>
    <w:rsid w:val="0022447D"/>
    <w:rsid w:val="00224B68"/>
    <w:rsid w:val="00224C90"/>
    <w:rsid w:val="00224F27"/>
    <w:rsid w:val="0022537A"/>
    <w:rsid w:val="0022542C"/>
    <w:rsid w:val="002256A9"/>
    <w:rsid w:val="00225C35"/>
    <w:rsid w:val="00227DAB"/>
    <w:rsid w:val="0023011A"/>
    <w:rsid w:val="002306C0"/>
    <w:rsid w:val="00230761"/>
    <w:rsid w:val="00230E25"/>
    <w:rsid w:val="00230F2D"/>
    <w:rsid w:val="0023194F"/>
    <w:rsid w:val="00232207"/>
    <w:rsid w:val="002323D3"/>
    <w:rsid w:val="00233140"/>
    <w:rsid w:val="0023349A"/>
    <w:rsid w:val="0023388A"/>
    <w:rsid w:val="00233E05"/>
    <w:rsid w:val="0023405E"/>
    <w:rsid w:val="002349D7"/>
    <w:rsid w:val="00235234"/>
    <w:rsid w:val="00236AFB"/>
    <w:rsid w:val="0023709E"/>
    <w:rsid w:val="00237A1D"/>
    <w:rsid w:val="00237E49"/>
    <w:rsid w:val="00237F3D"/>
    <w:rsid w:val="00237FB7"/>
    <w:rsid w:val="00240F92"/>
    <w:rsid w:val="0024126B"/>
    <w:rsid w:val="002443C6"/>
    <w:rsid w:val="00244AD5"/>
    <w:rsid w:val="00244F3A"/>
    <w:rsid w:val="00246A78"/>
    <w:rsid w:val="00246BB1"/>
    <w:rsid w:val="00246CCD"/>
    <w:rsid w:val="0025038F"/>
    <w:rsid w:val="00250473"/>
    <w:rsid w:val="00251179"/>
    <w:rsid w:val="0025140E"/>
    <w:rsid w:val="00251989"/>
    <w:rsid w:val="00251EB2"/>
    <w:rsid w:val="00251EC3"/>
    <w:rsid w:val="00254A1F"/>
    <w:rsid w:val="00254F2A"/>
    <w:rsid w:val="002565BA"/>
    <w:rsid w:val="00256670"/>
    <w:rsid w:val="00257A28"/>
    <w:rsid w:val="00260024"/>
    <w:rsid w:val="0026020A"/>
    <w:rsid w:val="00260430"/>
    <w:rsid w:val="00260738"/>
    <w:rsid w:val="00260F80"/>
    <w:rsid w:val="002614BD"/>
    <w:rsid w:val="002619A8"/>
    <w:rsid w:val="0026204A"/>
    <w:rsid w:val="00262228"/>
    <w:rsid w:val="00262A81"/>
    <w:rsid w:val="00263708"/>
    <w:rsid w:val="002639C1"/>
    <w:rsid w:val="00263E27"/>
    <w:rsid w:val="00265299"/>
    <w:rsid w:val="0026530D"/>
    <w:rsid w:val="0026560C"/>
    <w:rsid w:val="00265F7A"/>
    <w:rsid w:val="0026639A"/>
    <w:rsid w:val="002666C8"/>
    <w:rsid w:val="0026743A"/>
    <w:rsid w:val="00267808"/>
    <w:rsid w:val="00267A13"/>
    <w:rsid w:val="00267EF3"/>
    <w:rsid w:val="00270017"/>
    <w:rsid w:val="0027011C"/>
    <w:rsid w:val="00270A0B"/>
    <w:rsid w:val="00273E67"/>
    <w:rsid w:val="0027449D"/>
    <w:rsid w:val="00274761"/>
    <w:rsid w:val="002755F1"/>
    <w:rsid w:val="00275708"/>
    <w:rsid w:val="0027573E"/>
    <w:rsid w:val="00275DDF"/>
    <w:rsid w:val="002767AE"/>
    <w:rsid w:val="0027695B"/>
    <w:rsid w:val="00276C48"/>
    <w:rsid w:val="00276E84"/>
    <w:rsid w:val="002771C5"/>
    <w:rsid w:val="00277554"/>
    <w:rsid w:val="00277A72"/>
    <w:rsid w:val="002803F9"/>
    <w:rsid w:val="002808E8"/>
    <w:rsid w:val="00280AA1"/>
    <w:rsid w:val="00280EA0"/>
    <w:rsid w:val="00283706"/>
    <w:rsid w:val="00283715"/>
    <w:rsid w:val="0028393F"/>
    <w:rsid w:val="00284268"/>
    <w:rsid w:val="002849B3"/>
    <w:rsid w:val="00284E15"/>
    <w:rsid w:val="0028528A"/>
    <w:rsid w:val="0028559B"/>
    <w:rsid w:val="00285F18"/>
    <w:rsid w:val="00286690"/>
    <w:rsid w:val="002868E3"/>
    <w:rsid w:val="002878A1"/>
    <w:rsid w:val="00287EAA"/>
    <w:rsid w:val="00287EBE"/>
    <w:rsid w:val="00290CA7"/>
    <w:rsid w:val="002923BE"/>
    <w:rsid w:val="00292E34"/>
    <w:rsid w:val="00292F0D"/>
    <w:rsid w:val="00293675"/>
    <w:rsid w:val="00294A24"/>
    <w:rsid w:val="00294D41"/>
    <w:rsid w:val="00295E61"/>
    <w:rsid w:val="00296CC5"/>
    <w:rsid w:val="00297874"/>
    <w:rsid w:val="00297ACA"/>
    <w:rsid w:val="002A09BA"/>
    <w:rsid w:val="002A0FDE"/>
    <w:rsid w:val="002A1CA2"/>
    <w:rsid w:val="002A2C8E"/>
    <w:rsid w:val="002A2DC3"/>
    <w:rsid w:val="002A304A"/>
    <w:rsid w:val="002A3909"/>
    <w:rsid w:val="002A3946"/>
    <w:rsid w:val="002A39C7"/>
    <w:rsid w:val="002A4F04"/>
    <w:rsid w:val="002A5103"/>
    <w:rsid w:val="002A5314"/>
    <w:rsid w:val="002A5A61"/>
    <w:rsid w:val="002A5A90"/>
    <w:rsid w:val="002A6F1E"/>
    <w:rsid w:val="002A7D71"/>
    <w:rsid w:val="002A7EB1"/>
    <w:rsid w:val="002B080C"/>
    <w:rsid w:val="002B08A9"/>
    <w:rsid w:val="002B115A"/>
    <w:rsid w:val="002B15B0"/>
    <w:rsid w:val="002B2991"/>
    <w:rsid w:val="002B2BFE"/>
    <w:rsid w:val="002B300D"/>
    <w:rsid w:val="002B308C"/>
    <w:rsid w:val="002B357E"/>
    <w:rsid w:val="002B375A"/>
    <w:rsid w:val="002B3947"/>
    <w:rsid w:val="002B4157"/>
    <w:rsid w:val="002B4416"/>
    <w:rsid w:val="002B46DB"/>
    <w:rsid w:val="002B4D66"/>
    <w:rsid w:val="002B59E0"/>
    <w:rsid w:val="002B6BB5"/>
    <w:rsid w:val="002B6E0B"/>
    <w:rsid w:val="002B700B"/>
    <w:rsid w:val="002B7234"/>
    <w:rsid w:val="002B79DC"/>
    <w:rsid w:val="002B7FEB"/>
    <w:rsid w:val="002C017A"/>
    <w:rsid w:val="002C076E"/>
    <w:rsid w:val="002C1340"/>
    <w:rsid w:val="002C18B2"/>
    <w:rsid w:val="002C1C8C"/>
    <w:rsid w:val="002C3EB0"/>
    <w:rsid w:val="002C4BAD"/>
    <w:rsid w:val="002C4DA7"/>
    <w:rsid w:val="002C50DC"/>
    <w:rsid w:val="002C54AC"/>
    <w:rsid w:val="002C655B"/>
    <w:rsid w:val="002C691A"/>
    <w:rsid w:val="002C6D1D"/>
    <w:rsid w:val="002C7ACA"/>
    <w:rsid w:val="002C7B22"/>
    <w:rsid w:val="002C7DCA"/>
    <w:rsid w:val="002D09EA"/>
    <w:rsid w:val="002D0F40"/>
    <w:rsid w:val="002D1147"/>
    <w:rsid w:val="002D17B3"/>
    <w:rsid w:val="002D1E4C"/>
    <w:rsid w:val="002D1F5E"/>
    <w:rsid w:val="002D2693"/>
    <w:rsid w:val="002D28CD"/>
    <w:rsid w:val="002D28D1"/>
    <w:rsid w:val="002D28DF"/>
    <w:rsid w:val="002D37C6"/>
    <w:rsid w:val="002D3B13"/>
    <w:rsid w:val="002D3F6E"/>
    <w:rsid w:val="002D40E5"/>
    <w:rsid w:val="002D5459"/>
    <w:rsid w:val="002D5726"/>
    <w:rsid w:val="002D633F"/>
    <w:rsid w:val="002D6B69"/>
    <w:rsid w:val="002D734F"/>
    <w:rsid w:val="002D7425"/>
    <w:rsid w:val="002E0684"/>
    <w:rsid w:val="002E112C"/>
    <w:rsid w:val="002E1E82"/>
    <w:rsid w:val="002E1F57"/>
    <w:rsid w:val="002E2C6C"/>
    <w:rsid w:val="002E3541"/>
    <w:rsid w:val="002E4BF9"/>
    <w:rsid w:val="002E5D8D"/>
    <w:rsid w:val="002E5DB1"/>
    <w:rsid w:val="002E60A8"/>
    <w:rsid w:val="002E60E9"/>
    <w:rsid w:val="002E6231"/>
    <w:rsid w:val="002E6478"/>
    <w:rsid w:val="002E650A"/>
    <w:rsid w:val="002E655E"/>
    <w:rsid w:val="002E69A5"/>
    <w:rsid w:val="002E74F9"/>
    <w:rsid w:val="002E7649"/>
    <w:rsid w:val="002E78B4"/>
    <w:rsid w:val="002E78E8"/>
    <w:rsid w:val="002F0354"/>
    <w:rsid w:val="002F04DD"/>
    <w:rsid w:val="002F0889"/>
    <w:rsid w:val="002F0CB2"/>
    <w:rsid w:val="002F11F7"/>
    <w:rsid w:val="002F1ABB"/>
    <w:rsid w:val="002F1E0F"/>
    <w:rsid w:val="002F206B"/>
    <w:rsid w:val="002F2AD5"/>
    <w:rsid w:val="002F3029"/>
    <w:rsid w:val="002F366E"/>
    <w:rsid w:val="002F5F8D"/>
    <w:rsid w:val="002F604A"/>
    <w:rsid w:val="002F62E0"/>
    <w:rsid w:val="003003C2"/>
    <w:rsid w:val="00300A4D"/>
    <w:rsid w:val="00300BBC"/>
    <w:rsid w:val="00301EDA"/>
    <w:rsid w:val="00302DF7"/>
    <w:rsid w:val="0030305C"/>
    <w:rsid w:val="00303477"/>
    <w:rsid w:val="00303B61"/>
    <w:rsid w:val="00304CA1"/>
    <w:rsid w:val="003057CF"/>
    <w:rsid w:val="00305AAD"/>
    <w:rsid w:val="00305D94"/>
    <w:rsid w:val="00305EDD"/>
    <w:rsid w:val="0030691C"/>
    <w:rsid w:val="00306CDD"/>
    <w:rsid w:val="00306F6E"/>
    <w:rsid w:val="00306FF9"/>
    <w:rsid w:val="003073D5"/>
    <w:rsid w:val="003073FD"/>
    <w:rsid w:val="00310009"/>
    <w:rsid w:val="003102FD"/>
    <w:rsid w:val="00310306"/>
    <w:rsid w:val="003104F5"/>
    <w:rsid w:val="003113B5"/>
    <w:rsid w:val="00311512"/>
    <w:rsid w:val="003121BC"/>
    <w:rsid w:val="00312530"/>
    <w:rsid w:val="00312F0C"/>
    <w:rsid w:val="003130B0"/>
    <w:rsid w:val="00313409"/>
    <w:rsid w:val="003139FC"/>
    <w:rsid w:val="00313BD3"/>
    <w:rsid w:val="00313E35"/>
    <w:rsid w:val="00313EE2"/>
    <w:rsid w:val="00314EB0"/>
    <w:rsid w:val="003152F9"/>
    <w:rsid w:val="003159AA"/>
    <w:rsid w:val="00315FE3"/>
    <w:rsid w:val="0031779D"/>
    <w:rsid w:val="00320189"/>
    <w:rsid w:val="0032031B"/>
    <w:rsid w:val="00320BA8"/>
    <w:rsid w:val="00321156"/>
    <w:rsid w:val="00321789"/>
    <w:rsid w:val="00322DB1"/>
    <w:rsid w:val="00323175"/>
    <w:rsid w:val="003232D3"/>
    <w:rsid w:val="00324C9E"/>
    <w:rsid w:val="00324DA5"/>
    <w:rsid w:val="00325012"/>
    <w:rsid w:val="00325EA4"/>
    <w:rsid w:val="003263EE"/>
    <w:rsid w:val="00326B5B"/>
    <w:rsid w:val="00327307"/>
    <w:rsid w:val="00330036"/>
    <w:rsid w:val="00330550"/>
    <w:rsid w:val="00330950"/>
    <w:rsid w:val="00330AFF"/>
    <w:rsid w:val="00330BBD"/>
    <w:rsid w:val="00330E35"/>
    <w:rsid w:val="00331356"/>
    <w:rsid w:val="00331585"/>
    <w:rsid w:val="00331B8E"/>
    <w:rsid w:val="0033228B"/>
    <w:rsid w:val="00332FC2"/>
    <w:rsid w:val="003337A0"/>
    <w:rsid w:val="003337C5"/>
    <w:rsid w:val="00333839"/>
    <w:rsid w:val="00334488"/>
    <w:rsid w:val="003349FE"/>
    <w:rsid w:val="00335377"/>
    <w:rsid w:val="00335492"/>
    <w:rsid w:val="0033630F"/>
    <w:rsid w:val="00336AD4"/>
    <w:rsid w:val="00337824"/>
    <w:rsid w:val="00337B7E"/>
    <w:rsid w:val="00340901"/>
    <w:rsid w:val="00340BC9"/>
    <w:rsid w:val="003411F0"/>
    <w:rsid w:val="003413A9"/>
    <w:rsid w:val="0034159D"/>
    <w:rsid w:val="00342C6A"/>
    <w:rsid w:val="0034398B"/>
    <w:rsid w:val="0034401F"/>
    <w:rsid w:val="003444DF"/>
    <w:rsid w:val="0034459E"/>
    <w:rsid w:val="0034536F"/>
    <w:rsid w:val="003461FC"/>
    <w:rsid w:val="00346B22"/>
    <w:rsid w:val="00346F1C"/>
    <w:rsid w:val="00351925"/>
    <w:rsid w:val="00351F0C"/>
    <w:rsid w:val="003525FE"/>
    <w:rsid w:val="00352A7B"/>
    <w:rsid w:val="00352E83"/>
    <w:rsid w:val="0035386A"/>
    <w:rsid w:val="0035395E"/>
    <w:rsid w:val="00353985"/>
    <w:rsid w:val="00353E4E"/>
    <w:rsid w:val="00354503"/>
    <w:rsid w:val="00354547"/>
    <w:rsid w:val="003548D9"/>
    <w:rsid w:val="00354C47"/>
    <w:rsid w:val="00354F3D"/>
    <w:rsid w:val="00355C7A"/>
    <w:rsid w:val="00355EC0"/>
    <w:rsid w:val="0035616F"/>
    <w:rsid w:val="0035626D"/>
    <w:rsid w:val="003565FB"/>
    <w:rsid w:val="003569C6"/>
    <w:rsid w:val="00356A67"/>
    <w:rsid w:val="00356D03"/>
    <w:rsid w:val="00356DBC"/>
    <w:rsid w:val="00357514"/>
    <w:rsid w:val="00357B28"/>
    <w:rsid w:val="00360180"/>
    <w:rsid w:val="003607F0"/>
    <w:rsid w:val="00360A9C"/>
    <w:rsid w:val="003610C8"/>
    <w:rsid w:val="00361231"/>
    <w:rsid w:val="00361B7C"/>
    <w:rsid w:val="003625AE"/>
    <w:rsid w:val="0036331D"/>
    <w:rsid w:val="003636CD"/>
    <w:rsid w:val="00363E6C"/>
    <w:rsid w:val="00364362"/>
    <w:rsid w:val="00364429"/>
    <w:rsid w:val="00364E74"/>
    <w:rsid w:val="00366268"/>
    <w:rsid w:val="003666F1"/>
    <w:rsid w:val="0036713D"/>
    <w:rsid w:val="00367164"/>
    <w:rsid w:val="00367324"/>
    <w:rsid w:val="00367361"/>
    <w:rsid w:val="00367804"/>
    <w:rsid w:val="003678A1"/>
    <w:rsid w:val="00367AFE"/>
    <w:rsid w:val="00371017"/>
    <w:rsid w:val="00371684"/>
    <w:rsid w:val="0037177B"/>
    <w:rsid w:val="00373D7D"/>
    <w:rsid w:val="00374CED"/>
    <w:rsid w:val="003763E9"/>
    <w:rsid w:val="00376498"/>
    <w:rsid w:val="00377D76"/>
    <w:rsid w:val="00380320"/>
    <w:rsid w:val="0038033C"/>
    <w:rsid w:val="00380681"/>
    <w:rsid w:val="00381C36"/>
    <w:rsid w:val="00382290"/>
    <w:rsid w:val="00382EC5"/>
    <w:rsid w:val="00383775"/>
    <w:rsid w:val="00383ACB"/>
    <w:rsid w:val="00383EC8"/>
    <w:rsid w:val="00385D26"/>
    <w:rsid w:val="00385D73"/>
    <w:rsid w:val="00385ECE"/>
    <w:rsid w:val="0038613F"/>
    <w:rsid w:val="003863E6"/>
    <w:rsid w:val="003864AC"/>
    <w:rsid w:val="003864C4"/>
    <w:rsid w:val="003867BA"/>
    <w:rsid w:val="00387608"/>
    <w:rsid w:val="003877AD"/>
    <w:rsid w:val="00387814"/>
    <w:rsid w:val="00387CA3"/>
    <w:rsid w:val="0039007C"/>
    <w:rsid w:val="00390517"/>
    <w:rsid w:val="00390684"/>
    <w:rsid w:val="00390A1A"/>
    <w:rsid w:val="00390A1F"/>
    <w:rsid w:val="00390E39"/>
    <w:rsid w:val="00390F18"/>
    <w:rsid w:val="00390FCB"/>
    <w:rsid w:val="00391265"/>
    <w:rsid w:val="003915C7"/>
    <w:rsid w:val="00391AC8"/>
    <w:rsid w:val="00391AD2"/>
    <w:rsid w:val="00391FF9"/>
    <w:rsid w:val="00392B55"/>
    <w:rsid w:val="0039358C"/>
    <w:rsid w:val="00393592"/>
    <w:rsid w:val="00393DC5"/>
    <w:rsid w:val="00393DD7"/>
    <w:rsid w:val="00393FDD"/>
    <w:rsid w:val="003940D1"/>
    <w:rsid w:val="0039638F"/>
    <w:rsid w:val="0039665C"/>
    <w:rsid w:val="00397749"/>
    <w:rsid w:val="003977AF"/>
    <w:rsid w:val="00397A87"/>
    <w:rsid w:val="00397AFA"/>
    <w:rsid w:val="00397FF8"/>
    <w:rsid w:val="003A075C"/>
    <w:rsid w:val="003A0E6A"/>
    <w:rsid w:val="003A1185"/>
    <w:rsid w:val="003A1B8F"/>
    <w:rsid w:val="003A1D12"/>
    <w:rsid w:val="003A206C"/>
    <w:rsid w:val="003A240E"/>
    <w:rsid w:val="003A2AC8"/>
    <w:rsid w:val="003A3347"/>
    <w:rsid w:val="003A3A82"/>
    <w:rsid w:val="003A51A2"/>
    <w:rsid w:val="003A56C5"/>
    <w:rsid w:val="003A56FF"/>
    <w:rsid w:val="003A5B42"/>
    <w:rsid w:val="003A647E"/>
    <w:rsid w:val="003A7641"/>
    <w:rsid w:val="003A7A89"/>
    <w:rsid w:val="003B019B"/>
    <w:rsid w:val="003B0276"/>
    <w:rsid w:val="003B06CC"/>
    <w:rsid w:val="003B0A24"/>
    <w:rsid w:val="003B10E6"/>
    <w:rsid w:val="003B1683"/>
    <w:rsid w:val="003B1DDB"/>
    <w:rsid w:val="003B23D3"/>
    <w:rsid w:val="003B3490"/>
    <w:rsid w:val="003B375A"/>
    <w:rsid w:val="003B3AB4"/>
    <w:rsid w:val="003B3EAC"/>
    <w:rsid w:val="003B45EA"/>
    <w:rsid w:val="003B5955"/>
    <w:rsid w:val="003B5AA2"/>
    <w:rsid w:val="003B5D43"/>
    <w:rsid w:val="003B6B4F"/>
    <w:rsid w:val="003B7DBF"/>
    <w:rsid w:val="003B7DDA"/>
    <w:rsid w:val="003C0852"/>
    <w:rsid w:val="003C119F"/>
    <w:rsid w:val="003C1A05"/>
    <w:rsid w:val="003C1C9D"/>
    <w:rsid w:val="003C34B9"/>
    <w:rsid w:val="003C39F8"/>
    <w:rsid w:val="003C4166"/>
    <w:rsid w:val="003C483B"/>
    <w:rsid w:val="003C4FA6"/>
    <w:rsid w:val="003C51C5"/>
    <w:rsid w:val="003C7198"/>
    <w:rsid w:val="003C76EB"/>
    <w:rsid w:val="003C7ECC"/>
    <w:rsid w:val="003D00BC"/>
    <w:rsid w:val="003D0562"/>
    <w:rsid w:val="003D07C7"/>
    <w:rsid w:val="003D0A20"/>
    <w:rsid w:val="003D0F0A"/>
    <w:rsid w:val="003D1648"/>
    <w:rsid w:val="003D1869"/>
    <w:rsid w:val="003D1990"/>
    <w:rsid w:val="003D2051"/>
    <w:rsid w:val="003D219A"/>
    <w:rsid w:val="003D234C"/>
    <w:rsid w:val="003D2928"/>
    <w:rsid w:val="003D347F"/>
    <w:rsid w:val="003D3C40"/>
    <w:rsid w:val="003D40B0"/>
    <w:rsid w:val="003D542A"/>
    <w:rsid w:val="003D5E4A"/>
    <w:rsid w:val="003D6141"/>
    <w:rsid w:val="003D65CA"/>
    <w:rsid w:val="003D6676"/>
    <w:rsid w:val="003D7B09"/>
    <w:rsid w:val="003D7C81"/>
    <w:rsid w:val="003E0DE7"/>
    <w:rsid w:val="003E1262"/>
    <w:rsid w:val="003E1CBB"/>
    <w:rsid w:val="003E24C3"/>
    <w:rsid w:val="003E251D"/>
    <w:rsid w:val="003E2F46"/>
    <w:rsid w:val="003E30B4"/>
    <w:rsid w:val="003E32D6"/>
    <w:rsid w:val="003E3B8C"/>
    <w:rsid w:val="003E3C7B"/>
    <w:rsid w:val="003E3CC4"/>
    <w:rsid w:val="003E3FCC"/>
    <w:rsid w:val="003E52F4"/>
    <w:rsid w:val="003E5659"/>
    <w:rsid w:val="003E5E3B"/>
    <w:rsid w:val="003E7497"/>
    <w:rsid w:val="003F0325"/>
    <w:rsid w:val="003F1DE8"/>
    <w:rsid w:val="003F1E1C"/>
    <w:rsid w:val="003F248E"/>
    <w:rsid w:val="003F2603"/>
    <w:rsid w:val="003F2C3D"/>
    <w:rsid w:val="003F336C"/>
    <w:rsid w:val="003F35C9"/>
    <w:rsid w:val="003F4496"/>
    <w:rsid w:val="003F4B9F"/>
    <w:rsid w:val="003F7002"/>
    <w:rsid w:val="003F7232"/>
    <w:rsid w:val="003F7371"/>
    <w:rsid w:val="00400E6F"/>
    <w:rsid w:val="00403709"/>
    <w:rsid w:val="00403963"/>
    <w:rsid w:val="00403AA7"/>
    <w:rsid w:val="004040B7"/>
    <w:rsid w:val="0040433F"/>
    <w:rsid w:val="004044B9"/>
    <w:rsid w:val="004055C5"/>
    <w:rsid w:val="0040581F"/>
    <w:rsid w:val="00405B70"/>
    <w:rsid w:val="00406560"/>
    <w:rsid w:val="004065B5"/>
    <w:rsid w:val="00406AF4"/>
    <w:rsid w:val="004070D4"/>
    <w:rsid w:val="00407E47"/>
    <w:rsid w:val="00410D4E"/>
    <w:rsid w:val="004114F0"/>
    <w:rsid w:val="00411B73"/>
    <w:rsid w:val="004125E6"/>
    <w:rsid w:val="00412722"/>
    <w:rsid w:val="0041295E"/>
    <w:rsid w:val="00413921"/>
    <w:rsid w:val="004139AA"/>
    <w:rsid w:val="00413D9F"/>
    <w:rsid w:val="00414B2A"/>
    <w:rsid w:val="00415DB6"/>
    <w:rsid w:val="004164F6"/>
    <w:rsid w:val="00416F77"/>
    <w:rsid w:val="004179B3"/>
    <w:rsid w:val="00417C04"/>
    <w:rsid w:val="00417EE4"/>
    <w:rsid w:val="00420E51"/>
    <w:rsid w:val="00421508"/>
    <w:rsid w:val="004217DB"/>
    <w:rsid w:val="00421933"/>
    <w:rsid w:val="00421BC3"/>
    <w:rsid w:val="00421C02"/>
    <w:rsid w:val="00421D14"/>
    <w:rsid w:val="00421ED3"/>
    <w:rsid w:val="00421F6E"/>
    <w:rsid w:val="00422161"/>
    <w:rsid w:val="00423019"/>
    <w:rsid w:val="004240A6"/>
    <w:rsid w:val="0042419F"/>
    <w:rsid w:val="004245A0"/>
    <w:rsid w:val="00424D01"/>
    <w:rsid w:val="00425961"/>
    <w:rsid w:val="00425E20"/>
    <w:rsid w:val="0042759F"/>
    <w:rsid w:val="004277F4"/>
    <w:rsid w:val="0042782E"/>
    <w:rsid w:val="00427998"/>
    <w:rsid w:val="00427D0D"/>
    <w:rsid w:val="0043026F"/>
    <w:rsid w:val="00430A3E"/>
    <w:rsid w:val="004317F1"/>
    <w:rsid w:val="004325F9"/>
    <w:rsid w:val="00432B91"/>
    <w:rsid w:val="00432D1C"/>
    <w:rsid w:val="0043313D"/>
    <w:rsid w:val="00433BBF"/>
    <w:rsid w:val="0043502E"/>
    <w:rsid w:val="004357D2"/>
    <w:rsid w:val="00436325"/>
    <w:rsid w:val="0043644C"/>
    <w:rsid w:val="004373F3"/>
    <w:rsid w:val="004403D8"/>
    <w:rsid w:val="00441940"/>
    <w:rsid w:val="0044250B"/>
    <w:rsid w:val="004428BD"/>
    <w:rsid w:val="004428EB"/>
    <w:rsid w:val="00442960"/>
    <w:rsid w:val="004433B0"/>
    <w:rsid w:val="004439F7"/>
    <w:rsid w:val="004443CB"/>
    <w:rsid w:val="00444BCE"/>
    <w:rsid w:val="00444C4D"/>
    <w:rsid w:val="0044516A"/>
    <w:rsid w:val="00445C4C"/>
    <w:rsid w:val="00446813"/>
    <w:rsid w:val="00447371"/>
    <w:rsid w:val="004474C2"/>
    <w:rsid w:val="004478AE"/>
    <w:rsid w:val="00447BA9"/>
    <w:rsid w:val="00447EBD"/>
    <w:rsid w:val="00450E5B"/>
    <w:rsid w:val="0045153E"/>
    <w:rsid w:val="00451E0D"/>
    <w:rsid w:val="00452356"/>
    <w:rsid w:val="0045261A"/>
    <w:rsid w:val="0045356B"/>
    <w:rsid w:val="00454A17"/>
    <w:rsid w:val="00454BA9"/>
    <w:rsid w:val="004558D5"/>
    <w:rsid w:val="004560DE"/>
    <w:rsid w:val="00456DD0"/>
    <w:rsid w:val="00457390"/>
    <w:rsid w:val="0045786D"/>
    <w:rsid w:val="00457CA1"/>
    <w:rsid w:val="00461336"/>
    <w:rsid w:val="00461F33"/>
    <w:rsid w:val="00462ABE"/>
    <w:rsid w:val="00462EC8"/>
    <w:rsid w:val="004631ED"/>
    <w:rsid w:val="00463AA3"/>
    <w:rsid w:val="00463C6C"/>
    <w:rsid w:val="00464573"/>
    <w:rsid w:val="00464792"/>
    <w:rsid w:val="00464905"/>
    <w:rsid w:val="00465543"/>
    <w:rsid w:val="00465C0D"/>
    <w:rsid w:val="00466BD0"/>
    <w:rsid w:val="00466FB6"/>
    <w:rsid w:val="00467054"/>
    <w:rsid w:val="004671E7"/>
    <w:rsid w:val="004676A3"/>
    <w:rsid w:val="00467F1A"/>
    <w:rsid w:val="00470CA3"/>
    <w:rsid w:val="00470F92"/>
    <w:rsid w:val="004713E0"/>
    <w:rsid w:val="00471676"/>
    <w:rsid w:val="00471AA9"/>
    <w:rsid w:val="00471B6D"/>
    <w:rsid w:val="00471EF0"/>
    <w:rsid w:val="00472E85"/>
    <w:rsid w:val="00473238"/>
    <w:rsid w:val="00473524"/>
    <w:rsid w:val="00473B3A"/>
    <w:rsid w:val="00473B9B"/>
    <w:rsid w:val="00474D57"/>
    <w:rsid w:val="00475091"/>
    <w:rsid w:val="0047679C"/>
    <w:rsid w:val="00476D24"/>
    <w:rsid w:val="00476EDD"/>
    <w:rsid w:val="004778A1"/>
    <w:rsid w:val="00480818"/>
    <w:rsid w:val="004808D0"/>
    <w:rsid w:val="0048096E"/>
    <w:rsid w:val="00480B0C"/>
    <w:rsid w:val="00480CB9"/>
    <w:rsid w:val="00481A3E"/>
    <w:rsid w:val="00481A86"/>
    <w:rsid w:val="0048228E"/>
    <w:rsid w:val="00482475"/>
    <w:rsid w:val="004827CC"/>
    <w:rsid w:val="00483555"/>
    <w:rsid w:val="004842A3"/>
    <w:rsid w:val="0048437E"/>
    <w:rsid w:val="004844FB"/>
    <w:rsid w:val="004851DC"/>
    <w:rsid w:val="0048542B"/>
    <w:rsid w:val="00485984"/>
    <w:rsid w:val="00486620"/>
    <w:rsid w:val="00486B02"/>
    <w:rsid w:val="004873D4"/>
    <w:rsid w:val="00487DF2"/>
    <w:rsid w:val="004906EE"/>
    <w:rsid w:val="00490754"/>
    <w:rsid w:val="0049398E"/>
    <w:rsid w:val="00493CB8"/>
    <w:rsid w:val="00494406"/>
    <w:rsid w:val="004946C6"/>
    <w:rsid w:val="00494C27"/>
    <w:rsid w:val="004957C2"/>
    <w:rsid w:val="00496304"/>
    <w:rsid w:val="004965FC"/>
    <w:rsid w:val="0049666C"/>
    <w:rsid w:val="004968B9"/>
    <w:rsid w:val="00496D16"/>
    <w:rsid w:val="00497109"/>
    <w:rsid w:val="00497600"/>
    <w:rsid w:val="00497CA7"/>
    <w:rsid w:val="004A0A56"/>
    <w:rsid w:val="004A29E8"/>
    <w:rsid w:val="004A2D2E"/>
    <w:rsid w:val="004A35A3"/>
    <w:rsid w:val="004A37E8"/>
    <w:rsid w:val="004A3BD6"/>
    <w:rsid w:val="004A4315"/>
    <w:rsid w:val="004A4A7F"/>
    <w:rsid w:val="004A6D53"/>
    <w:rsid w:val="004A7620"/>
    <w:rsid w:val="004A7714"/>
    <w:rsid w:val="004A791C"/>
    <w:rsid w:val="004B0DCD"/>
    <w:rsid w:val="004B0EBB"/>
    <w:rsid w:val="004B1BBE"/>
    <w:rsid w:val="004B21ED"/>
    <w:rsid w:val="004B2387"/>
    <w:rsid w:val="004B25F8"/>
    <w:rsid w:val="004B2908"/>
    <w:rsid w:val="004B31B0"/>
    <w:rsid w:val="004B39B1"/>
    <w:rsid w:val="004B4771"/>
    <w:rsid w:val="004B4F80"/>
    <w:rsid w:val="004B4FA1"/>
    <w:rsid w:val="004B53EF"/>
    <w:rsid w:val="004B5AE6"/>
    <w:rsid w:val="004B5ED3"/>
    <w:rsid w:val="004B6AB1"/>
    <w:rsid w:val="004B784D"/>
    <w:rsid w:val="004B79C6"/>
    <w:rsid w:val="004C061A"/>
    <w:rsid w:val="004C0B10"/>
    <w:rsid w:val="004C0C2C"/>
    <w:rsid w:val="004C0D43"/>
    <w:rsid w:val="004C112A"/>
    <w:rsid w:val="004C11F5"/>
    <w:rsid w:val="004C1380"/>
    <w:rsid w:val="004C15B4"/>
    <w:rsid w:val="004C163A"/>
    <w:rsid w:val="004C1855"/>
    <w:rsid w:val="004C18E6"/>
    <w:rsid w:val="004C1938"/>
    <w:rsid w:val="004C193D"/>
    <w:rsid w:val="004C1AEF"/>
    <w:rsid w:val="004C263A"/>
    <w:rsid w:val="004C328A"/>
    <w:rsid w:val="004C3B48"/>
    <w:rsid w:val="004C4048"/>
    <w:rsid w:val="004C4E4C"/>
    <w:rsid w:val="004C50F1"/>
    <w:rsid w:val="004C54AB"/>
    <w:rsid w:val="004C67D4"/>
    <w:rsid w:val="004C6879"/>
    <w:rsid w:val="004D0FCA"/>
    <w:rsid w:val="004D1441"/>
    <w:rsid w:val="004D23FD"/>
    <w:rsid w:val="004D2471"/>
    <w:rsid w:val="004D2D02"/>
    <w:rsid w:val="004D35CD"/>
    <w:rsid w:val="004D36E9"/>
    <w:rsid w:val="004D3755"/>
    <w:rsid w:val="004D4C19"/>
    <w:rsid w:val="004D4FE9"/>
    <w:rsid w:val="004D6AA7"/>
    <w:rsid w:val="004D748A"/>
    <w:rsid w:val="004D77C3"/>
    <w:rsid w:val="004E0F4F"/>
    <w:rsid w:val="004E1B19"/>
    <w:rsid w:val="004E1ECE"/>
    <w:rsid w:val="004E3229"/>
    <w:rsid w:val="004E3517"/>
    <w:rsid w:val="004E3CD0"/>
    <w:rsid w:val="004E3E54"/>
    <w:rsid w:val="004E4082"/>
    <w:rsid w:val="004E4566"/>
    <w:rsid w:val="004E476D"/>
    <w:rsid w:val="004E4D9B"/>
    <w:rsid w:val="004E513F"/>
    <w:rsid w:val="004E593F"/>
    <w:rsid w:val="004E5DAD"/>
    <w:rsid w:val="004E6644"/>
    <w:rsid w:val="004E6BA4"/>
    <w:rsid w:val="004E751A"/>
    <w:rsid w:val="004E7BD2"/>
    <w:rsid w:val="004F0851"/>
    <w:rsid w:val="004F0ACD"/>
    <w:rsid w:val="004F0D25"/>
    <w:rsid w:val="004F0E3A"/>
    <w:rsid w:val="004F10E2"/>
    <w:rsid w:val="004F10F9"/>
    <w:rsid w:val="004F2018"/>
    <w:rsid w:val="004F2F9E"/>
    <w:rsid w:val="004F3136"/>
    <w:rsid w:val="004F3214"/>
    <w:rsid w:val="004F35ED"/>
    <w:rsid w:val="004F4145"/>
    <w:rsid w:val="004F4D9D"/>
    <w:rsid w:val="004F5231"/>
    <w:rsid w:val="004F5553"/>
    <w:rsid w:val="004F61CF"/>
    <w:rsid w:val="004F646C"/>
    <w:rsid w:val="004F6F28"/>
    <w:rsid w:val="004F710D"/>
    <w:rsid w:val="004F7285"/>
    <w:rsid w:val="004F74E3"/>
    <w:rsid w:val="004F7C8C"/>
    <w:rsid w:val="00500BB7"/>
    <w:rsid w:val="00500D87"/>
    <w:rsid w:val="005013D5"/>
    <w:rsid w:val="0050210A"/>
    <w:rsid w:val="005039AD"/>
    <w:rsid w:val="00503B7D"/>
    <w:rsid w:val="00503D52"/>
    <w:rsid w:val="00504D0A"/>
    <w:rsid w:val="00505AF1"/>
    <w:rsid w:val="00505AFA"/>
    <w:rsid w:val="00505AFC"/>
    <w:rsid w:val="00505AFE"/>
    <w:rsid w:val="005063B8"/>
    <w:rsid w:val="0050674C"/>
    <w:rsid w:val="005069D9"/>
    <w:rsid w:val="00507D3E"/>
    <w:rsid w:val="005100C7"/>
    <w:rsid w:val="00510103"/>
    <w:rsid w:val="005104D3"/>
    <w:rsid w:val="00510943"/>
    <w:rsid w:val="0051097F"/>
    <w:rsid w:val="005111EE"/>
    <w:rsid w:val="0051147D"/>
    <w:rsid w:val="00511CD2"/>
    <w:rsid w:val="00511E77"/>
    <w:rsid w:val="00512022"/>
    <w:rsid w:val="0051203D"/>
    <w:rsid w:val="005121A1"/>
    <w:rsid w:val="005122D4"/>
    <w:rsid w:val="00512682"/>
    <w:rsid w:val="005135E9"/>
    <w:rsid w:val="0051375F"/>
    <w:rsid w:val="0051414A"/>
    <w:rsid w:val="005145DC"/>
    <w:rsid w:val="00514EF7"/>
    <w:rsid w:val="00517084"/>
    <w:rsid w:val="00517213"/>
    <w:rsid w:val="005172C8"/>
    <w:rsid w:val="00521585"/>
    <w:rsid w:val="00521899"/>
    <w:rsid w:val="00521CC2"/>
    <w:rsid w:val="005228ED"/>
    <w:rsid w:val="00522E85"/>
    <w:rsid w:val="00522EF6"/>
    <w:rsid w:val="005230E9"/>
    <w:rsid w:val="005238F9"/>
    <w:rsid w:val="00524316"/>
    <w:rsid w:val="00524580"/>
    <w:rsid w:val="00524FBA"/>
    <w:rsid w:val="00525A7C"/>
    <w:rsid w:val="00525B11"/>
    <w:rsid w:val="00525C8E"/>
    <w:rsid w:val="0052615F"/>
    <w:rsid w:val="00526527"/>
    <w:rsid w:val="00526B72"/>
    <w:rsid w:val="005272B9"/>
    <w:rsid w:val="00527A25"/>
    <w:rsid w:val="00530404"/>
    <w:rsid w:val="00530CC3"/>
    <w:rsid w:val="00530D86"/>
    <w:rsid w:val="00532228"/>
    <w:rsid w:val="005325C1"/>
    <w:rsid w:val="00532C89"/>
    <w:rsid w:val="00532E8F"/>
    <w:rsid w:val="00532F43"/>
    <w:rsid w:val="00532F91"/>
    <w:rsid w:val="0053335A"/>
    <w:rsid w:val="0053351A"/>
    <w:rsid w:val="0053494B"/>
    <w:rsid w:val="00534D81"/>
    <w:rsid w:val="0053566A"/>
    <w:rsid w:val="00535D68"/>
    <w:rsid w:val="005366DA"/>
    <w:rsid w:val="00536D6C"/>
    <w:rsid w:val="00536D73"/>
    <w:rsid w:val="005403E3"/>
    <w:rsid w:val="00540734"/>
    <w:rsid w:val="00540A08"/>
    <w:rsid w:val="00540E5A"/>
    <w:rsid w:val="0054156F"/>
    <w:rsid w:val="00541E05"/>
    <w:rsid w:val="00542473"/>
    <w:rsid w:val="00542F34"/>
    <w:rsid w:val="005435A6"/>
    <w:rsid w:val="00543D67"/>
    <w:rsid w:val="005451A0"/>
    <w:rsid w:val="00545310"/>
    <w:rsid w:val="00545BA9"/>
    <w:rsid w:val="00545D0F"/>
    <w:rsid w:val="00545D49"/>
    <w:rsid w:val="00545E95"/>
    <w:rsid w:val="0054708D"/>
    <w:rsid w:val="005474C2"/>
    <w:rsid w:val="00547CBF"/>
    <w:rsid w:val="00547D0A"/>
    <w:rsid w:val="00552A61"/>
    <w:rsid w:val="00552FC1"/>
    <w:rsid w:val="005533DF"/>
    <w:rsid w:val="0055467B"/>
    <w:rsid w:val="00554B49"/>
    <w:rsid w:val="00554DAB"/>
    <w:rsid w:val="00554E3F"/>
    <w:rsid w:val="0055648E"/>
    <w:rsid w:val="00556C09"/>
    <w:rsid w:val="005575DA"/>
    <w:rsid w:val="005577AF"/>
    <w:rsid w:val="00557DF0"/>
    <w:rsid w:val="00560B04"/>
    <w:rsid w:val="005611A4"/>
    <w:rsid w:val="0056396C"/>
    <w:rsid w:val="0056479C"/>
    <w:rsid w:val="00565CBA"/>
    <w:rsid w:val="00565EB6"/>
    <w:rsid w:val="0056600F"/>
    <w:rsid w:val="00566199"/>
    <w:rsid w:val="005665B1"/>
    <w:rsid w:val="00566692"/>
    <w:rsid w:val="005669DF"/>
    <w:rsid w:val="005675EF"/>
    <w:rsid w:val="00567769"/>
    <w:rsid w:val="005704A5"/>
    <w:rsid w:val="00570D8C"/>
    <w:rsid w:val="0057100F"/>
    <w:rsid w:val="005713B3"/>
    <w:rsid w:val="00571900"/>
    <w:rsid w:val="00571A86"/>
    <w:rsid w:val="00572317"/>
    <w:rsid w:val="005724F9"/>
    <w:rsid w:val="005726C1"/>
    <w:rsid w:val="00572A8C"/>
    <w:rsid w:val="00572D41"/>
    <w:rsid w:val="00573710"/>
    <w:rsid w:val="00573F9C"/>
    <w:rsid w:val="005747D8"/>
    <w:rsid w:val="005748D3"/>
    <w:rsid w:val="0057492F"/>
    <w:rsid w:val="005749BE"/>
    <w:rsid w:val="0057600D"/>
    <w:rsid w:val="0057658E"/>
    <w:rsid w:val="00577D18"/>
    <w:rsid w:val="00580271"/>
    <w:rsid w:val="00581184"/>
    <w:rsid w:val="00581463"/>
    <w:rsid w:val="005817CA"/>
    <w:rsid w:val="00581DF7"/>
    <w:rsid w:val="00582499"/>
    <w:rsid w:val="00582724"/>
    <w:rsid w:val="00582F75"/>
    <w:rsid w:val="0058302C"/>
    <w:rsid w:val="00583CDF"/>
    <w:rsid w:val="00584C8F"/>
    <w:rsid w:val="005867FB"/>
    <w:rsid w:val="00586E1A"/>
    <w:rsid w:val="00587254"/>
    <w:rsid w:val="005873C8"/>
    <w:rsid w:val="00587AE4"/>
    <w:rsid w:val="00587EA7"/>
    <w:rsid w:val="00590C79"/>
    <w:rsid w:val="00590D44"/>
    <w:rsid w:val="005910AF"/>
    <w:rsid w:val="005912EC"/>
    <w:rsid w:val="00591DDB"/>
    <w:rsid w:val="0059240E"/>
    <w:rsid w:val="005927E9"/>
    <w:rsid w:val="005938D9"/>
    <w:rsid w:val="00593AE6"/>
    <w:rsid w:val="00593B8A"/>
    <w:rsid w:val="00593DF9"/>
    <w:rsid w:val="0059470C"/>
    <w:rsid w:val="00594886"/>
    <w:rsid w:val="005949CD"/>
    <w:rsid w:val="00595605"/>
    <w:rsid w:val="0059563A"/>
    <w:rsid w:val="0059659A"/>
    <w:rsid w:val="00597065"/>
    <w:rsid w:val="005971EE"/>
    <w:rsid w:val="005976D1"/>
    <w:rsid w:val="005A026E"/>
    <w:rsid w:val="005A0563"/>
    <w:rsid w:val="005A0CEE"/>
    <w:rsid w:val="005A1346"/>
    <w:rsid w:val="005A1D9A"/>
    <w:rsid w:val="005A1E8A"/>
    <w:rsid w:val="005A2CE7"/>
    <w:rsid w:val="005A2D35"/>
    <w:rsid w:val="005A40E8"/>
    <w:rsid w:val="005A4337"/>
    <w:rsid w:val="005A4D2F"/>
    <w:rsid w:val="005A5D97"/>
    <w:rsid w:val="005A6602"/>
    <w:rsid w:val="005A72D3"/>
    <w:rsid w:val="005A750F"/>
    <w:rsid w:val="005A7AE1"/>
    <w:rsid w:val="005A7EC8"/>
    <w:rsid w:val="005B0DCA"/>
    <w:rsid w:val="005B10E5"/>
    <w:rsid w:val="005B132E"/>
    <w:rsid w:val="005B1449"/>
    <w:rsid w:val="005B4203"/>
    <w:rsid w:val="005B44DC"/>
    <w:rsid w:val="005B52BF"/>
    <w:rsid w:val="005B665B"/>
    <w:rsid w:val="005B7A7D"/>
    <w:rsid w:val="005B7E37"/>
    <w:rsid w:val="005C0538"/>
    <w:rsid w:val="005C0BBB"/>
    <w:rsid w:val="005C0CE0"/>
    <w:rsid w:val="005C20EE"/>
    <w:rsid w:val="005C28F2"/>
    <w:rsid w:val="005C2917"/>
    <w:rsid w:val="005C2A44"/>
    <w:rsid w:val="005C37DA"/>
    <w:rsid w:val="005C3D82"/>
    <w:rsid w:val="005C3EE7"/>
    <w:rsid w:val="005C3FF1"/>
    <w:rsid w:val="005C48B1"/>
    <w:rsid w:val="005C5F21"/>
    <w:rsid w:val="005C740F"/>
    <w:rsid w:val="005C76A4"/>
    <w:rsid w:val="005D0B47"/>
    <w:rsid w:val="005D0E6F"/>
    <w:rsid w:val="005D1993"/>
    <w:rsid w:val="005D36CC"/>
    <w:rsid w:val="005D3789"/>
    <w:rsid w:val="005D3A68"/>
    <w:rsid w:val="005D4693"/>
    <w:rsid w:val="005D470B"/>
    <w:rsid w:val="005D4B3D"/>
    <w:rsid w:val="005D4C19"/>
    <w:rsid w:val="005D4E6C"/>
    <w:rsid w:val="005D5450"/>
    <w:rsid w:val="005D6200"/>
    <w:rsid w:val="005D67EB"/>
    <w:rsid w:val="005D6999"/>
    <w:rsid w:val="005D796E"/>
    <w:rsid w:val="005E006D"/>
    <w:rsid w:val="005E00B9"/>
    <w:rsid w:val="005E05D2"/>
    <w:rsid w:val="005E08DF"/>
    <w:rsid w:val="005E1477"/>
    <w:rsid w:val="005E16D6"/>
    <w:rsid w:val="005E1782"/>
    <w:rsid w:val="005E1F4E"/>
    <w:rsid w:val="005E2031"/>
    <w:rsid w:val="005E243A"/>
    <w:rsid w:val="005E31E0"/>
    <w:rsid w:val="005E44EE"/>
    <w:rsid w:val="005E4645"/>
    <w:rsid w:val="005E4CF3"/>
    <w:rsid w:val="005E52F5"/>
    <w:rsid w:val="005E5354"/>
    <w:rsid w:val="005E5A1A"/>
    <w:rsid w:val="005E5D1D"/>
    <w:rsid w:val="005E6215"/>
    <w:rsid w:val="005E6888"/>
    <w:rsid w:val="005E68CC"/>
    <w:rsid w:val="005E6BE4"/>
    <w:rsid w:val="005E7358"/>
    <w:rsid w:val="005E7BB9"/>
    <w:rsid w:val="005E7BFB"/>
    <w:rsid w:val="005F0799"/>
    <w:rsid w:val="005F1A3F"/>
    <w:rsid w:val="005F28BE"/>
    <w:rsid w:val="005F2C26"/>
    <w:rsid w:val="005F4796"/>
    <w:rsid w:val="005F4FD3"/>
    <w:rsid w:val="005F58DE"/>
    <w:rsid w:val="005F5BA7"/>
    <w:rsid w:val="005F5CB3"/>
    <w:rsid w:val="005F643A"/>
    <w:rsid w:val="005F7640"/>
    <w:rsid w:val="005F7E79"/>
    <w:rsid w:val="00600F3C"/>
    <w:rsid w:val="00601BF0"/>
    <w:rsid w:val="00602E45"/>
    <w:rsid w:val="0060360B"/>
    <w:rsid w:val="00603BFE"/>
    <w:rsid w:val="006047AD"/>
    <w:rsid w:val="00605B71"/>
    <w:rsid w:val="00605F86"/>
    <w:rsid w:val="00606256"/>
    <w:rsid w:val="00606B58"/>
    <w:rsid w:val="00607C9A"/>
    <w:rsid w:val="00607D22"/>
    <w:rsid w:val="0061005F"/>
    <w:rsid w:val="006103F7"/>
    <w:rsid w:val="00610A35"/>
    <w:rsid w:val="006110EA"/>
    <w:rsid w:val="006119C9"/>
    <w:rsid w:val="0061232D"/>
    <w:rsid w:val="00614021"/>
    <w:rsid w:val="006141B3"/>
    <w:rsid w:val="006148FA"/>
    <w:rsid w:val="00614FFB"/>
    <w:rsid w:val="006150E5"/>
    <w:rsid w:val="00615F3E"/>
    <w:rsid w:val="0062011C"/>
    <w:rsid w:val="00620AB6"/>
    <w:rsid w:val="00620E84"/>
    <w:rsid w:val="006216C8"/>
    <w:rsid w:val="0062298D"/>
    <w:rsid w:val="0062352E"/>
    <w:rsid w:val="006238FF"/>
    <w:rsid w:val="0062423D"/>
    <w:rsid w:val="00624350"/>
    <w:rsid w:val="00624461"/>
    <w:rsid w:val="00625961"/>
    <w:rsid w:val="00625967"/>
    <w:rsid w:val="00625BBC"/>
    <w:rsid w:val="00625ED4"/>
    <w:rsid w:val="0062621B"/>
    <w:rsid w:val="006265F3"/>
    <w:rsid w:val="006266D0"/>
    <w:rsid w:val="006268BD"/>
    <w:rsid w:val="00626A66"/>
    <w:rsid w:val="006271A4"/>
    <w:rsid w:val="00630D95"/>
    <w:rsid w:val="00631360"/>
    <w:rsid w:val="00631E35"/>
    <w:rsid w:val="00632535"/>
    <w:rsid w:val="00632CB2"/>
    <w:rsid w:val="00632D01"/>
    <w:rsid w:val="00632D7E"/>
    <w:rsid w:val="00633282"/>
    <w:rsid w:val="0063347F"/>
    <w:rsid w:val="00634456"/>
    <w:rsid w:val="00634F4C"/>
    <w:rsid w:val="00636C45"/>
    <w:rsid w:val="00636F00"/>
    <w:rsid w:val="00637CFD"/>
    <w:rsid w:val="00637E55"/>
    <w:rsid w:val="00640568"/>
    <w:rsid w:val="0064191A"/>
    <w:rsid w:val="00641A50"/>
    <w:rsid w:val="00641DFF"/>
    <w:rsid w:val="0064283B"/>
    <w:rsid w:val="0064333D"/>
    <w:rsid w:val="006435CA"/>
    <w:rsid w:val="00643A5F"/>
    <w:rsid w:val="00643B78"/>
    <w:rsid w:val="006453AD"/>
    <w:rsid w:val="00646EE8"/>
    <w:rsid w:val="00647512"/>
    <w:rsid w:val="00647C78"/>
    <w:rsid w:val="00647CAB"/>
    <w:rsid w:val="006503EA"/>
    <w:rsid w:val="00650881"/>
    <w:rsid w:val="00650C36"/>
    <w:rsid w:val="006520CE"/>
    <w:rsid w:val="006526C3"/>
    <w:rsid w:val="0065357B"/>
    <w:rsid w:val="00653C2A"/>
    <w:rsid w:val="00653E8E"/>
    <w:rsid w:val="00654634"/>
    <w:rsid w:val="006547AE"/>
    <w:rsid w:val="00655C62"/>
    <w:rsid w:val="00655E92"/>
    <w:rsid w:val="00655EDD"/>
    <w:rsid w:val="00656024"/>
    <w:rsid w:val="006603CA"/>
    <w:rsid w:val="00661AA4"/>
    <w:rsid w:val="006624DC"/>
    <w:rsid w:val="00662CA8"/>
    <w:rsid w:val="0066339A"/>
    <w:rsid w:val="006643D9"/>
    <w:rsid w:val="00665360"/>
    <w:rsid w:val="00665603"/>
    <w:rsid w:val="0066686A"/>
    <w:rsid w:val="00666CA4"/>
    <w:rsid w:val="00666F6A"/>
    <w:rsid w:val="00667415"/>
    <w:rsid w:val="0067016A"/>
    <w:rsid w:val="00670D6F"/>
    <w:rsid w:val="00670DB1"/>
    <w:rsid w:val="00671089"/>
    <w:rsid w:val="00671F26"/>
    <w:rsid w:val="00672132"/>
    <w:rsid w:val="00673C77"/>
    <w:rsid w:val="00673D70"/>
    <w:rsid w:val="00674639"/>
    <w:rsid w:val="00675669"/>
    <w:rsid w:val="00675818"/>
    <w:rsid w:val="00675C22"/>
    <w:rsid w:val="00675CC3"/>
    <w:rsid w:val="00675CEC"/>
    <w:rsid w:val="0067629A"/>
    <w:rsid w:val="006763F6"/>
    <w:rsid w:val="00677624"/>
    <w:rsid w:val="0067766F"/>
    <w:rsid w:val="00677DF3"/>
    <w:rsid w:val="006802D2"/>
    <w:rsid w:val="00680601"/>
    <w:rsid w:val="006811CE"/>
    <w:rsid w:val="00681666"/>
    <w:rsid w:val="006817A1"/>
    <w:rsid w:val="006823D2"/>
    <w:rsid w:val="00683C40"/>
    <w:rsid w:val="0068452A"/>
    <w:rsid w:val="006845DA"/>
    <w:rsid w:val="006845EE"/>
    <w:rsid w:val="00685109"/>
    <w:rsid w:val="0068559F"/>
    <w:rsid w:val="00686508"/>
    <w:rsid w:val="006866ED"/>
    <w:rsid w:val="006914A8"/>
    <w:rsid w:val="0069201E"/>
    <w:rsid w:val="006920B8"/>
    <w:rsid w:val="00692198"/>
    <w:rsid w:val="006924CD"/>
    <w:rsid w:val="00692E27"/>
    <w:rsid w:val="00693293"/>
    <w:rsid w:val="0069372F"/>
    <w:rsid w:val="00693861"/>
    <w:rsid w:val="006938C8"/>
    <w:rsid w:val="00693D8F"/>
    <w:rsid w:val="00695037"/>
    <w:rsid w:val="00695897"/>
    <w:rsid w:val="006976D6"/>
    <w:rsid w:val="006978DE"/>
    <w:rsid w:val="006A1319"/>
    <w:rsid w:val="006A1E79"/>
    <w:rsid w:val="006A215E"/>
    <w:rsid w:val="006A2F6E"/>
    <w:rsid w:val="006A359B"/>
    <w:rsid w:val="006A3B70"/>
    <w:rsid w:val="006A476C"/>
    <w:rsid w:val="006A4CBD"/>
    <w:rsid w:val="006A5608"/>
    <w:rsid w:val="006A6064"/>
    <w:rsid w:val="006A6D5C"/>
    <w:rsid w:val="006A7159"/>
    <w:rsid w:val="006A7F72"/>
    <w:rsid w:val="006B0378"/>
    <w:rsid w:val="006B0575"/>
    <w:rsid w:val="006B1218"/>
    <w:rsid w:val="006B1445"/>
    <w:rsid w:val="006B19C5"/>
    <w:rsid w:val="006B1F6A"/>
    <w:rsid w:val="006B26AB"/>
    <w:rsid w:val="006B33E6"/>
    <w:rsid w:val="006B3404"/>
    <w:rsid w:val="006B3445"/>
    <w:rsid w:val="006B4BF4"/>
    <w:rsid w:val="006B51A2"/>
    <w:rsid w:val="006B5729"/>
    <w:rsid w:val="006B5F89"/>
    <w:rsid w:val="006B6BA4"/>
    <w:rsid w:val="006B78EB"/>
    <w:rsid w:val="006B7FC2"/>
    <w:rsid w:val="006C0938"/>
    <w:rsid w:val="006C1B35"/>
    <w:rsid w:val="006C1F5C"/>
    <w:rsid w:val="006C2366"/>
    <w:rsid w:val="006C2E5E"/>
    <w:rsid w:val="006C42BB"/>
    <w:rsid w:val="006C4598"/>
    <w:rsid w:val="006C573A"/>
    <w:rsid w:val="006C64A9"/>
    <w:rsid w:val="006D0BBE"/>
    <w:rsid w:val="006D2E55"/>
    <w:rsid w:val="006D34AC"/>
    <w:rsid w:val="006D3DBE"/>
    <w:rsid w:val="006D406B"/>
    <w:rsid w:val="006D4F8D"/>
    <w:rsid w:val="006D5307"/>
    <w:rsid w:val="006D6090"/>
    <w:rsid w:val="006D653C"/>
    <w:rsid w:val="006D65D5"/>
    <w:rsid w:val="006D6C42"/>
    <w:rsid w:val="006D6C7C"/>
    <w:rsid w:val="006D7971"/>
    <w:rsid w:val="006D7FFE"/>
    <w:rsid w:val="006E00B7"/>
    <w:rsid w:val="006E0E60"/>
    <w:rsid w:val="006E0E63"/>
    <w:rsid w:val="006E23E3"/>
    <w:rsid w:val="006E41FC"/>
    <w:rsid w:val="006E4300"/>
    <w:rsid w:val="006E44C1"/>
    <w:rsid w:val="006E554C"/>
    <w:rsid w:val="006E5829"/>
    <w:rsid w:val="006E5E8F"/>
    <w:rsid w:val="006E6019"/>
    <w:rsid w:val="006E6765"/>
    <w:rsid w:val="006E695E"/>
    <w:rsid w:val="006E6B41"/>
    <w:rsid w:val="006E6F46"/>
    <w:rsid w:val="006E6F7A"/>
    <w:rsid w:val="006E718E"/>
    <w:rsid w:val="006E79C9"/>
    <w:rsid w:val="006E7C2A"/>
    <w:rsid w:val="006E7E48"/>
    <w:rsid w:val="006F02EE"/>
    <w:rsid w:val="006F0564"/>
    <w:rsid w:val="006F07B0"/>
    <w:rsid w:val="006F1179"/>
    <w:rsid w:val="006F28AB"/>
    <w:rsid w:val="006F28DE"/>
    <w:rsid w:val="006F2F6D"/>
    <w:rsid w:val="006F3C0A"/>
    <w:rsid w:val="006F48C9"/>
    <w:rsid w:val="006F4EB6"/>
    <w:rsid w:val="006F4FF2"/>
    <w:rsid w:val="006F509A"/>
    <w:rsid w:val="006F53A6"/>
    <w:rsid w:val="006F5BD5"/>
    <w:rsid w:val="006F6084"/>
    <w:rsid w:val="006F6E90"/>
    <w:rsid w:val="006F7AA2"/>
    <w:rsid w:val="00700DBA"/>
    <w:rsid w:val="0070140D"/>
    <w:rsid w:val="00701F4E"/>
    <w:rsid w:val="0070218B"/>
    <w:rsid w:val="0070244E"/>
    <w:rsid w:val="00702831"/>
    <w:rsid w:val="00703FC0"/>
    <w:rsid w:val="0070455D"/>
    <w:rsid w:val="007046EE"/>
    <w:rsid w:val="00704DAA"/>
    <w:rsid w:val="007074C4"/>
    <w:rsid w:val="00707AE9"/>
    <w:rsid w:val="00707B9F"/>
    <w:rsid w:val="0071094A"/>
    <w:rsid w:val="00710DA4"/>
    <w:rsid w:val="00710DD4"/>
    <w:rsid w:val="0071125D"/>
    <w:rsid w:val="0071130D"/>
    <w:rsid w:val="0071143E"/>
    <w:rsid w:val="00711475"/>
    <w:rsid w:val="007114C5"/>
    <w:rsid w:val="0071159E"/>
    <w:rsid w:val="00711804"/>
    <w:rsid w:val="007122B0"/>
    <w:rsid w:val="00712BCB"/>
    <w:rsid w:val="0071375E"/>
    <w:rsid w:val="00713AB8"/>
    <w:rsid w:val="00713B37"/>
    <w:rsid w:val="00713BCC"/>
    <w:rsid w:val="00714057"/>
    <w:rsid w:val="00714CB8"/>
    <w:rsid w:val="00714EC9"/>
    <w:rsid w:val="0071571D"/>
    <w:rsid w:val="007157E0"/>
    <w:rsid w:val="00716C35"/>
    <w:rsid w:val="00717164"/>
    <w:rsid w:val="00717AD0"/>
    <w:rsid w:val="00717E99"/>
    <w:rsid w:val="0072114A"/>
    <w:rsid w:val="00722266"/>
    <w:rsid w:val="00722C53"/>
    <w:rsid w:val="00722CB7"/>
    <w:rsid w:val="00723313"/>
    <w:rsid w:val="0072371D"/>
    <w:rsid w:val="00724107"/>
    <w:rsid w:val="00724983"/>
    <w:rsid w:val="00725216"/>
    <w:rsid w:val="007258F4"/>
    <w:rsid w:val="00725BB2"/>
    <w:rsid w:val="00725D38"/>
    <w:rsid w:val="00726669"/>
    <w:rsid w:val="00727C5E"/>
    <w:rsid w:val="00730D5B"/>
    <w:rsid w:val="00731368"/>
    <w:rsid w:val="00731564"/>
    <w:rsid w:val="00731F1E"/>
    <w:rsid w:val="007322DE"/>
    <w:rsid w:val="00732FBD"/>
    <w:rsid w:val="00733706"/>
    <w:rsid w:val="00733D0D"/>
    <w:rsid w:val="007352D0"/>
    <w:rsid w:val="0073544C"/>
    <w:rsid w:val="00735FEB"/>
    <w:rsid w:val="0073677E"/>
    <w:rsid w:val="00736DB2"/>
    <w:rsid w:val="00737BEE"/>
    <w:rsid w:val="00737C1A"/>
    <w:rsid w:val="00740277"/>
    <w:rsid w:val="007409C8"/>
    <w:rsid w:val="00740EFE"/>
    <w:rsid w:val="00743108"/>
    <w:rsid w:val="007437FD"/>
    <w:rsid w:val="0074424E"/>
    <w:rsid w:val="00745BC2"/>
    <w:rsid w:val="0074651F"/>
    <w:rsid w:val="00747962"/>
    <w:rsid w:val="0075035C"/>
    <w:rsid w:val="007514FB"/>
    <w:rsid w:val="00751834"/>
    <w:rsid w:val="00751BF6"/>
    <w:rsid w:val="0075207F"/>
    <w:rsid w:val="00752098"/>
    <w:rsid w:val="0075546D"/>
    <w:rsid w:val="00755D0E"/>
    <w:rsid w:val="007572B2"/>
    <w:rsid w:val="007575E0"/>
    <w:rsid w:val="00757AB2"/>
    <w:rsid w:val="0076019E"/>
    <w:rsid w:val="00760473"/>
    <w:rsid w:val="00760A26"/>
    <w:rsid w:val="007612DE"/>
    <w:rsid w:val="00761F82"/>
    <w:rsid w:val="007622B2"/>
    <w:rsid w:val="007623A5"/>
    <w:rsid w:val="007626DF"/>
    <w:rsid w:val="007627B4"/>
    <w:rsid w:val="007628C4"/>
    <w:rsid w:val="00763276"/>
    <w:rsid w:val="00764437"/>
    <w:rsid w:val="007644F8"/>
    <w:rsid w:val="00764FE5"/>
    <w:rsid w:val="007657F5"/>
    <w:rsid w:val="0076616A"/>
    <w:rsid w:val="00766473"/>
    <w:rsid w:val="00766606"/>
    <w:rsid w:val="007667AF"/>
    <w:rsid w:val="00766A89"/>
    <w:rsid w:val="00766DB0"/>
    <w:rsid w:val="00766E6D"/>
    <w:rsid w:val="007672E5"/>
    <w:rsid w:val="0076742C"/>
    <w:rsid w:val="007675A9"/>
    <w:rsid w:val="00767B38"/>
    <w:rsid w:val="00767C52"/>
    <w:rsid w:val="007701CA"/>
    <w:rsid w:val="00770315"/>
    <w:rsid w:val="00770B7D"/>
    <w:rsid w:val="00770D19"/>
    <w:rsid w:val="007710BA"/>
    <w:rsid w:val="00771155"/>
    <w:rsid w:val="007712B9"/>
    <w:rsid w:val="00771B1D"/>
    <w:rsid w:val="00771D32"/>
    <w:rsid w:val="00771D8C"/>
    <w:rsid w:val="00772847"/>
    <w:rsid w:val="00772920"/>
    <w:rsid w:val="0077320F"/>
    <w:rsid w:val="007735E6"/>
    <w:rsid w:val="00773F6C"/>
    <w:rsid w:val="007744DC"/>
    <w:rsid w:val="00774C21"/>
    <w:rsid w:val="007757DF"/>
    <w:rsid w:val="00775DDC"/>
    <w:rsid w:val="00775F40"/>
    <w:rsid w:val="007764C9"/>
    <w:rsid w:val="00776787"/>
    <w:rsid w:val="00777340"/>
    <w:rsid w:val="0077790E"/>
    <w:rsid w:val="007779DC"/>
    <w:rsid w:val="00777CCF"/>
    <w:rsid w:val="007801E6"/>
    <w:rsid w:val="00780245"/>
    <w:rsid w:val="00781806"/>
    <w:rsid w:val="00781951"/>
    <w:rsid w:val="00781B49"/>
    <w:rsid w:val="00783182"/>
    <w:rsid w:val="00783423"/>
    <w:rsid w:val="007837A7"/>
    <w:rsid w:val="007837EB"/>
    <w:rsid w:val="00783D3F"/>
    <w:rsid w:val="00783DA5"/>
    <w:rsid w:val="007840FD"/>
    <w:rsid w:val="00784705"/>
    <w:rsid w:val="007847AF"/>
    <w:rsid w:val="00785202"/>
    <w:rsid w:val="007854BD"/>
    <w:rsid w:val="00785BA9"/>
    <w:rsid w:val="0078734F"/>
    <w:rsid w:val="00790261"/>
    <w:rsid w:val="00790676"/>
    <w:rsid w:val="007908AC"/>
    <w:rsid w:val="0079126A"/>
    <w:rsid w:val="00791988"/>
    <w:rsid w:val="00791996"/>
    <w:rsid w:val="00791CE4"/>
    <w:rsid w:val="00792E13"/>
    <w:rsid w:val="007935BC"/>
    <w:rsid w:val="00793646"/>
    <w:rsid w:val="00793921"/>
    <w:rsid w:val="00794171"/>
    <w:rsid w:val="007941EE"/>
    <w:rsid w:val="00795A00"/>
    <w:rsid w:val="00796004"/>
    <w:rsid w:val="007962AB"/>
    <w:rsid w:val="00796B45"/>
    <w:rsid w:val="00796BF5"/>
    <w:rsid w:val="00796D0D"/>
    <w:rsid w:val="00796DE9"/>
    <w:rsid w:val="00797F29"/>
    <w:rsid w:val="00797F89"/>
    <w:rsid w:val="007A07D8"/>
    <w:rsid w:val="007A116B"/>
    <w:rsid w:val="007A2152"/>
    <w:rsid w:val="007A2429"/>
    <w:rsid w:val="007A2654"/>
    <w:rsid w:val="007A378A"/>
    <w:rsid w:val="007A3BB1"/>
    <w:rsid w:val="007A4055"/>
    <w:rsid w:val="007A45DC"/>
    <w:rsid w:val="007A4ACC"/>
    <w:rsid w:val="007A627A"/>
    <w:rsid w:val="007A628F"/>
    <w:rsid w:val="007A76DB"/>
    <w:rsid w:val="007A7DCB"/>
    <w:rsid w:val="007A7E88"/>
    <w:rsid w:val="007B16A8"/>
    <w:rsid w:val="007B199E"/>
    <w:rsid w:val="007B1C89"/>
    <w:rsid w:val="007B2ACC"/>
    <w:rsid w:val="007B3310"/>
    <w:rsid w:val="007B3809"/>
    <w:rsid w:val="007B5154"/>
    <w:rsid w:val="007B5882"/>
    <w:rsid w:val="007B5C19"/>
    <w:rsid w:val="007B5FC8"/>
    <w:rsid w:val="007B6BDB"/>
    <w:rsid w:val="007B6FB2"/>
    <w:rsid w:val="007B775B"/>
    <w:rsid w:val="007B7778"/>
    <w:rsid w:val="007B78B1"/>
    <w:rsid w:val="007C0001"/>
    <w:rsid w:val="007C0160"/>
    <w:rsid w:val="007C1E18"/>
    <w:rsid w:val="007C230C"/>
    <w:rsid w:val="007C241D"/>
    <w:rsid w:val="007C397C"/>
    <w:rsid w:val="007C4605"/>
    <w:rsid w:val="007C5475"/>
    <w:rsid w:val="007C5A0E"/>
    <w:rsid w:val="007C7945"/>
    <w:rsid w:val="007C7965"/>
    <w:rsid w:val="007D06E9"/>
    <w:rsid w:val="007D07D5"/>
    <w:rsid w:val="007D0888"/>
    <w:rsid w:val="007D0CCA"/>
    <w:rsid w:val="007D15A3"/>
    <w:rsid w:val="007D1AF4"/>
    <w:rsid w:val="007D1F41"/>
    <w:rsid w:val="007D2602"/>
    <w:rsid w:val="007D471A"/>
    <w:rsid w:val="007D55E9"/>
    <w:rsid w:val="007D5A0C"/>
    <w:rsid w:val="007D6A90"/>
    <w:rsid w:val="007D6D2D"/>
    <w:rsid w:val="007E0CB2"/>
    <w:rsid w:val="007E0DBF"/>
    <w:rsid w:val="007E10C2"/>
    <w:rsid w:val="007E13F8"/>
    <w:rsid w:val="007E1F5A"/>
    <w:rsid w:val="007E2816"/>
    <w:rsid w:val="007E4836"/>
    <w:rsid w:val="007E4C34"/>
    <w:rsid w:val="007E531D"/>
    <w:rsid w:val="007E579A"/>
    <w:rsid w:val="007E5917"/>
    <w:rsid w:val="007E5BC4"/>
    <w:rsid w:val="007E65F9"/>
    <w:rsid w:val="007E703C"/>
    <w:rsid w:val="007E76E0"/>
    <w:rsid w:val="007E7B62"/>
    <w:rsid w:val="007E7F01"/>
    <w:rsid w:val="007E7F99"/>
    <w:rsid w:val="007F17C3"/>
    <w:rsid w:val="007F1BE3"/>
    <w:rsid w:val="007F2593"/>
    <w:rsid w:val="007F2736"/>
    <w:rsid w:val="007F364E"/>
    <w:rsid w:val="007F63B1"/>
    <w:rsid w:val="007F67D3"/>
    <w:rsid w:val="007F689A"/>
    <w:rsid w:val="007F729F"/>
    <w:rsid w:val="007F7CF2"/>
    <w:rsid w:val="0080053F"/>
    <w:rsid w:val="00800BB7"/>
    <w:rsid w:val="00801213"/>
    <w:rsid w:val="008012A3"/>
    <w:rsid w:val="008020D2"/>
    <w:rsid w:val="00803259"/>
    <w:rsid w:val="00803FDF"/>
    <w:rsid w:val="0080494A"/>
    <w:rsid w:val="00804FFA"/>
    <w:rsid w:val="00805DFC"/>
    <w:rsid w:val="0080628B"/>
    <w:rsid w:val="00806535"/>
    <w:rsid w:val="0081020C"/>
    <w:rsid w:val="00811490"/>
    <w:rsid w:val="00811A0B"/>
    <w:rsid w:val="00811CFE"/>
    <w:rsid w:val="00811FCE"/>
    <w:rsid w:val="00812458"/>
    <w:rsid w:val="00812AB2"/>
    <w:rsid w:val="00812ADB"/>
    <w:rsid w:val="00812EF0"/>
    <w:rsid w:val="008132FD"/>
    <w:rsid w:val="0081331F"/>
    <w:rsid w:val="0081382B"/>
    <w:rsid w:val="008158C3"/>
    <w:rsid w:val="008162AF"/>
    <w:rsid w:val="00816A68"/>
    <w:rsid w:val="008171C9"/>
    <w:rsid w:val="00817942"/>
    <w:rsid w:val="00820954"/>
    <w:rsid w:val="0082110E"/>
    <w:rsid w:val="0082167F"/>
    <w:rsid w:val="00821DF6"/>
    <w:rsid w:val="0082220F"/>
    <w:rsid w:val="008231F6"/>
    <w:rsid w:val="00823579"/>
    <w:rsid w:val="0082373D"/>
    <w:rsid w:val="00823AA5"/>
    <w:rsid w:val="008245FD"/>
    <w:rsid w:val="0082542B"/>
    <w:rsid w:val="00825781"/>
    <w:rsid w:val="0082591F"/>
    <w:rsid w:val="00825CBA"/>
    <w:rsid w:val="00826C62"/>
    <w:rsid w:val="00827158"/>
    <w:rsid w:val="0082722C"/>
    <w:rsid w:val="008272ED"/>
    <w:rsid w:val="00827DBE"/>
    <w:rsid w:val="008304E5"/>
    <w:rsid w:val="00830805"/>
    <w:rsid w:val="008311BA"/>
    <w:rsid w:val="008317D9"/>
    <w:rsid w:val="00831C8A"/>
    <w:rsid w:val="00832432"/>
    <w:rsid w:val="0083247C"/>
    <w:rsid w:val="00832A7D"/>
    <w:rsid w:val="00833012"/>
    <w:rsid w:val="00833311"/>
    <w:rsid w:val="00833D01"/>
    <w:rsid w:val="00834567"/>
    <w:rsid w:val="00834C93"/>
    <w:rsid w:val="00836F36"/>
    <w:rsid w:val="00837D48"/>
    <w:rsid w:val="00840575"/>
    <w:rsid w:val="008405CD"/>
    <w:rsid w:val="00841555"/>
    <w:rsid w:val="0084276C"/>
    <w:rsid w:val="00842E20"/>
    <w:rsid w:val="00842EC2"/>
    <w:rsid w:val="008432E4"/>
    <w:rsid w:val="00843C49"/>
    <w:rsid w:val="0084443B"/>
    <w:rsid w:val="00844F2D"/>
    <w:rsid w:val="00845348"/>
    <w:rsid w:val="00845384"/>
    <w:rsid w:val="0084680E"/>
    <w:rsid w:val="0084693C"/>
    <w:rsid w:val="008475D3"/>
    <w:rsid w:val="00847988"/>
    <w:rsid w:val="0085047B"/>
    <w:rsid w:val="00850A9E"/>
    <w:rsid w:val="00852D43"/>
    <w:rsid w:val="00853DFC"/>
    <w:rsid w:val="00854FA2"/>
    <w:rsid w:val="0085546C"/>
    <w:rsid w:val="008563B2"/>
    <w:rsid w:val="008579AE"/>
    <w:rsid w:val="00857E59"/>
    <w:rsid w:val="008607D1"/>
    <w:rsid w:val="00861355"/>
    <w:rsid w:val="008619D7"/>
    <w:rsid w:val="008619F9"/>
    <w:rsid w:val="00861A70"/>
    <w:rsid w:val="00861EE6"/>
    <w:rsid w:val="00861FB7"/>
    <w:rsid w:val="00862C9F"/>
    <w:rsid w:val="00863C84"/>
    <w:rsid w:val="00864379"/>
    <w:rsid w:val="00864A6E"/>
    <w:rsid w:val="00864BEF"/>
    <w:rsid w:val="00864CEA"/>
    <w:rsid w:val="00864FE0"/>
    <w:rsid w:val="00865C5A"/>
    <w:rsid w:val="0086643D"/>
    <w:rsid w:val="00866882"/>
    <w:rsid w:val="00866B2A"/>
    <w:rsid w:val="00866CAB"/>
    <w:rsid w:val="00870098"/>
    <w:rsid w:val="008700CB"/>
    <w:rsid w:val="0087089D"/>
    <w:rsid w:val="00870BC9"/>
    <w:rsid w:val="008714E5"/>
    <w:rsid w:val="00871D32"/>
    <w:rsid w:val="00871F07"/>
    <w:rsid w:val="008720D5"/>
    <w:rsid w:val="00872818"/>
    <w:rsid w:val="00872835"/>
    <w:rsid w:val="00872A6D"/>
    <w:rsid w:val="00872B7A"/>
    <w:rsid w:val="00872D20"/>
    <w:rsid w:val="00872E14"/>
    <w:rsid w:val="0087374D"/>
    <w:rsid w:val="00874B59"/>
    <w:rsid w:val="00874D2E"/>
    <w:rsid w:val="008751A8"/>
    <w:rsid w:val="00876408"/>
    <w:rsid w:val="008767C2"/>
    <w:rsid w:val="00876B08"/>
    <w:rsid w:val="008770DC"/>
    <w:rsid w:val="0087774C"/>
    <w:rsid w:val="008779E6"/>
    <w:rsid w:val="00880BCC"/>
    <w:rsid w:val="0088137A"/>
    <w:rsid w:val="00881963"/>
    <w:rsid w:val="0088214F"/>
    <w:rsid w:val="00882583"/>
    <w:rsid w:val="008830E8"/>
    <w:rsid w:val="0088324C"/>
    <w:rsid w:val="008856B0"/>
    <w:rsid w:val="00886BD9"/>
    <w:rsid w:val="00887123"/>
    <w:rsid w:val="008879B6"/>
    <w:rsid w:val="008901B2"/>
    <w:rsid w:val="00890C3D"/>
    <w:rsid w:val="00890CCD"/>
    <w:rsid w:val="00891343"/>
    <w:rsid w:val="008917D9"/>
    <w:rsid w:val="008924B0"/>
    <w:rsid w:val="00892978"/>
    <w:rsid w:val="00892CDD"/>
    <w:rsid w:val="00893081"/>
    <w:rsid w:val="00893267"/>
    <w:rsid w:val="00893D41"/>
    <w:rsid w:val="008941BF"/>
    <w:rsid w:val="00895091"/>
    <w:rsid w:val="0089513C"/>
    <w:rsid w:val="008952B8"/>
    <w:rsid w:val="00895FBB"/>
    <w:rsid w:val="00896165"/>
    <w:rsid w:val="00896265"/>
    <w:rsid w:val="00896A2A"/>
    <w:rsid w:val="00897727"/>
    <w:rsid w:val="00897966"/>
    <w:rsid w:val="00897BF9"/>
    <w:rsid w:val="00897C17"/>
    <w:rsid w:val="008A0BDE"/>
    <w:rsid w:val="008A0D89"/>
    <w:rsid w:val="008A2658"/>
    <w:rsid w:val="008A27FB"/>
    <w:rsid w:val="008A286D"/>
    <w:rsid w:val="008A2B5F"/>
    <w:rsid w:val="008A2E0A"/>
    <w:rsid w:val="008A35E4"/>
    <w:rsid w:val="008A422D"/>
    <w:rsid w:val="008A439D"/>
    <w:rsid w:val="008A43DD"/>
    <w:rsid w:val="008A46BE"/>
    <w:rsid w:val="008A5406"/>
    <w:rsid w:val="008A5931"/>
    <w:rsid w:val="008A6B48"/>
    <w:rsid w:val="008A6F73"/>
    <w:rsid w:val="008A7965"/>
    <w:rsid w:val="008A7A27"/>
    <w:rsid w:val="008A7C75"/>
    <w:rsid w:val="008B1264"/>
    <w:rsid w:val="008B1DA0"/>
    <w:rsid w:val="008B355C"/>
    <w:rsid w:val="008B36F9"/>
    <w:rsid w:val="008B3953"/>
    <w:rsid w:val="008B419F"/>
    <w:rsid w:val="008B44D9"/>
    <w:rsid w:val="008B4877"/>
    <w:rsid w:val="008B5635"/>
    <w:rsid w:val="008B63F3"/>
    <w:rsid w:val="008B6598"/>
    <w:rsid w:val="008B661D"/>
    <w:rsid w:val="008B68FD"/>
    <w:rsid w:val="008B721E"/>
    <w:rsid w:val="008B74FA"/>
    <w:rsid w:val="008B7CF8"/>
    <w:rsid w:val="008B7E25"/>
    <w:rsid w:val="008C01A4"/>
    <w:rsid w:val="008C05EE"/>
    <w:rsid w:val="008C087A"/>
    <w:rsid w:val="008C0F09"/>
    <w:rsid w:val="008C1029"/>
    <w:rsid w:val="008C10CF"/>
    <w:rsid w:val="008C1319"/>
    <w:rsid w:val="008C16CB"/>
    <w:rsid w:val="008C19FE"/>
    <w:rsid w:val="008C1B80"/>
    <w:rsid w:val="008C2474"/>
    <w:rsid w:val="008C2CDF"/>
    <w:rsid w:val="008C3245"/>
    <w:rsid w:val="008C3C6E"/>
    <w:rsid w:val="008C406F"/>
    <w:rsid w:val="008C41E1"/>
    <w:rsid w:val="008C434A"/>
    <w:rsid w:val="008C4A57"/>
    <w:rsid w:val="008C4FFC"/>
    <w:rsid w:val="008C598C"/>
    <w:rsid w:val="008C6161"/>
    <w:rsid w:val="008C6883"/>
    <w:rsid w:val="008C6F43"/>
    <w:rsid w:val="008C78E8"/>
    <w:rsid w:val="008C7EC3"/>
    <w:rsid w:val="008D054A"/>
    <w:rsid w:val="008D11DC"/>
    <w:rsid w:val="008D1D5C"/>
    <w:rsid w:val="008D2F8E"/>
    <w:rsid w:val="008D35CE"/>
    <w:rsid w:val="008D38FB"/>
    <w:rsid w:val="008D3E9B"/>
    <w:rsid w:val="008D4E3D"/>
    <w:rsid w:val="008D5E29"/>
    <w:rsid w:val="008D5F23"/>
    <w:rsid w:val="008D630C"/>
    <w:rsid w:val="008E03A5"/>
    <w:rsid w:val="008E0C1F"/>
    <w:rsid w:val="008E1461"/>
    <w:rsid w:val="008E2534"/>
    <w:rsid w:val="008E25DA"/>
    <w:rsid w:val="008E2775"/>
    <w:rsid w:val="008E31C0"/>
    <w:rsid w:val="008E3A98"/>
    <w:rsid w:val="008E3BD1"/>
    <w:rsid w:val="008E3D9D"/>
    <w:rsid w:val="008E3EB8"/>
    <w:rsid w:val="008E586E"/>
    <w:rsid w:val="008E5A21"/>
    <w:rsid w:val="008E5C20"/>
    <w:rsid w:val="008E6492"/>
    <w:rsid w:val="008E652D"/>
    <w:rsid w:val="008E6789"/>
    <w:rsid w:val="008E6D55"/>
    <w:rsid w:val="008E71EF"/>
    <w:rsid w:val="008E73EA"/>
    <w:rsid w:val="008E7F88"/>
    <w:rsid w:val="008F006B"/>
    <w:rsid w:val="008F23B3"/>
    <w:rsid w:val="008F307E"/>
    <w:rsid w:val="008F3168"/>
    <w:rsid w:val="008F3AF3"/>
    <w:rsid w:val="008F3D6D"/>
    <w:rsid w:val="008F43A6"/>
    <w:rsid w:val="008F5046"/>
    <w:rsid w:val="008F6976"/>
    <w:rsid w:val="008F6CFD"/>
    <w:rsid w:val="008F70AE"/>
    <w:rsid w:val="00901A65"/>
    <w:rsid w:val="00902335"/>
    <w:rsid w:val="009023CA"/>
    <w:rsid w:val="00903AD0"/>
    <w:rsid w:val="009045B9"/>
    <w:rsid w:val="00904911"/>
    <w:rsid w:val="009051A0"/>
    <w:rsid w:val="00905239"/>
    <w:rsid w:val="00906459"/>
    <w:rsid w:val="009066D6"/>
    <w:rsid w:val="00907BAA"/>
    <w:rsid w:val="00907E03"/>
    <w:rsid w:val="00910438"/>
    <w:rsid w:val="00910896"/>
    <w:rsid w:val="00910F9E"/>
    <w:rsid w:val="0091187E"/>
    <w:rsid w:val="00912E6B"/>
    <w:rsid w:val="00913120"/>
    <w:rsid w:val="00913D31"/>
    <w:rsid w:val="00913E8F"/>
    <w:rsid w:val="00915D8B"/>
    <w:rsid w:val="0091615D"/>
    <w:rsid w:val="00916188"/>
    <w:rsid w:val="0091666A"/>
    <w:rsid w:val="00916A7F"/>
    <w:rsid w:val="009203D9"/>
    <w:rsid w:val="00921B9A"/>
    <w:rsid w:val="00922FF5"/>
    <w:rsid w:val="00923135"/>
    <w:rsid w:val="0092321E"/>
    <w:rsid w:val="0092329D"/>
    <w:rsid w:val="009233AB"/>
    <w:rsid w:val="0092394D"/>
    <w:rsid w:val="00923EAA"/>
    <w:rsid w:val="009242BF"/>
    <w:rsid w:val="00924339"/>
    <w:rsid w:val="009243DA"/>
    <w:rsid w:val="00924531"/>
    <w:rsid w:val="00924C1F"/>
    <w:rsid w:val="00925271"/>
    <w:rsid w:val="0092633B"/>
    <w:rsid w:val="009265C3"/>
    <w:rsid w:val="00926C5E"/>
    <w:rsid w:val="00926FE2"/>
    <w:rsid w:val="00927326"/>
    <w:rsid w:val="00930279"/>
    <w:rsid w:val="00930E15"/>
    <w:rsid w:val="009319DC"/>
    <w:rsid w:val="0093461C"/>
    <w:rsid w:val="00934BCA"/>
    <w:rsid w:val="00934D85"/>
    <w:rsid w:val="00936281"/>
    <w:rsid w:val="00936793"/>
    <w:rsid w:val="009367AD"/>
    <w:rsid w:val="00936D93"/>
    <w:rsid w:val="00937328"/>
    <w:rsid w:val="00937AB0"/>
    <w:rsid w:val="009416A7"/>
    <w:rsid w:val="00941B73"/>
    <w:rsid w:val="00941BA4"/>
    <w:rsid w:val="00941BC2"/>
    <w:rsid w:val="00942328"/>
    <w:rsid w:val="0094288B"/>
    <w:rsid w:val="00943FA2"/>
    <w:rsid w:val="0094475F"/>
    <w:rsid w:val="00944E06"/>
    <w:rsid w:val="00944E1D"/>
    <w:rsid w:val="00944E4C"/>
    <w:rsid w:val="00945108"/>
    <w:rsid w:val="00945252"/>
    <w:rsid w:val="0094576A"/>
    <w:rsid w:val="009459E8"/>
    <w:rsid w:val="00945B7D"/>
    <w:rsid w:val="00946612"/>
    <w:rsid w:val="00946689"/>
    <w:rsid w:val="00946FE4"/>
    <w:rsid w:val="00946FED"/>
    <w:rsid w:val="00947C66"/>
    <w:rsid w:val="00950984"/>
    <w:rsid w:val="00950E58"/>
    <w:rsid w:val="009522ED"/>
    <w:rsid w:val="00952D4C"/>
    <w:rsid w:val="00953252"/>
    <w:rsid w:val="00954A80"/>
    <w:rsid w:val="00954AFF"/>
    <w:rsid w:val="009558BA"/>
    <w:rsid w:val="00955C1A"/>
    <w:rsid w:val="0095676C"/>
    <w:rsid w:val="00957A29"/>
    <w:rsid w:val="00960567"/>
    <w:rsid w:val="00960C03"/>
    <w:rsid w:val="00960C93"/>
    <w:rsid w:val="00961DD9"/>
    <w:rsid w:val="00963DA2"/>
    <w:rsid w:val="00964755"/>
    <w:rsid w:val="009650A3"/>
    <w:rsid w:val="009655DF"/>
    <w:rsid w:val="00965C3A"/>
    <w:rsid w:val="00965FC2"/>
    <w:rsid w:val="0096766D"/>
    <w:rsid w:val="009677BC"/>
    <w:rsid w:val="00967904"/>
    <w:rsid w:val="00967C17"/>
    <w:rsid w:val="00967FF6"/>
    <w:rsid w:val="00970479"/>
    <w:rsid w:val="00971108"/>
    <w:rsid w:val="009724D2"/>
    <w:rsid w:val="00973045"/>
    <w:rsid w:val="00973446"/>
    <w:rsid w:val="00973A28"/>
    <w:rsid w:val="00974239"/>
    <w:rsid w:val="00974CBF"/>
    <w:rsid w:val="0097528E"/>
    <w:rsid w:val="00976504"/>
    <w:rsid w:val="00976E3C"/>
    <w:rsid w:val="00977021"/>
    <w:rsid w:val="009777FA"/>
    <w:rsid w:val="00977EB0"/>
    <w:rsid w:val="0098102A"/>
    <w:rsid w:val="00981277"/>
    <w:rsid w:val="00981532"/>
    <w:rsid w:val="0098183D"/>
    <w:rsid w:val="00981B80"/>
    <w:rsid w:val="009828BB"/>
    <w:rsid w:val="00982950"/>
    <w:rsid w:val="00982A5A"/>
    <w:rsid w:val="00983194"/>
    <w:rsid w:val="00983AFF"/>
    <w:rsid w:val="00983B87"/>
    <w:rsid w:val="00985572"/>
    <w:rsid w:val="00986627"/>
    <w:rsid w:val="009900FF"/>
    <w:rsid w:val="009902E5"/>
    <w:rsid w:val="00990480"/>
    <w:rsid w:val="0099080E"/>
    <w:rsid w:val="0099081B"/>
    <w:rsid w:val="00990CDD"/>
    <w:rsid w:val="00990EC2"/>
    <w:rsid w:val="00991CEE"/>
    <w:rsid w:val="009927F5"/>
    <w:rsid w:val="00992B5A"/>
    <w:rsid w:val="00992C17"/>
    <w:rsid w:val="009937E0"/>
    <w:rsid w:val="00993CEC"/>
    <w:rsid w:val="00993D51"/>
    <w:rsid w:val="00993EB6"/>
    <w:rsid w:val="0099433D"/>
    <w:rsid w:val="00994934"/>
    <w:rsid w:val="00994DE9"/>
    <w:rsid w:val="0099596F"/>
    <w:rsid w:val="00996502"/>
    <w:rsid w:val="00996F08"/>
    <w:rsid w:val="00997252"/>
    <w:rsid w:val="009A014A"/>
    <w:rsid w:val="009A03F4"/>
    <w:rsid w:val="009A0ECA"/>
    <w:rsid w:val="009A1D1D"/>
    <w:rsid w:val="009A22A3"/>
    <w:rsid w:val="009A23C0"/>
    <w:rsid w:val="009A2502"/>
    <w:rsid w:val="009A3061"/>
    <w:rsid w:val="009A3464"/>
    <w:rsid w:val="009A36FF"/>
    <w:rsid w:val="009A3E78"/>
    <w:rsid w:val="009A4E67"/>
    <w:rsid w:val="009A527B"/>
    <w:rsid w:val="009A5415"/>
    <w:rsid w:val="009A557A"/>
    <w:rsid w:val="009A5ABC"/>
    <w:rsid w:val="009A5BAD"/>
    <w:rsid w:val="009A5F7A"/>
    <w:rsid w:val="009A7003"/>
    <w:rsid w:val="009A77FF"/>
    <w:rsid w:val="009A7909"/>
    <w:rsid w:val="009A7FCF"/>
    <w:rsid w:val="009B02F0"/>
    <w:rsid w:val="009B037F"/>
    <w:rsid w:val="009B0E83"/>
    <w:rsid w:val="009B2136"/>
    <w:rsid w:val="009B275D"/>
    <w:rsid w:val="009B27BC"/>
    <w:rsid w:val="009B2E32"/>
    <w:rsid w:val="009B3684"/>
    <w:rsid w:val="009B36D5"/>
    <w:rsid w:val="009B3F92"/>
    <w:rsid w:val="009B401F"/>
    <w:rsid w:val="009B4900"/>
    <w:rsid w:val="009B5AC0"/>
    <w:rsid w:val="009B5D4D"/>
    <w:rsid w:val="009B6399"/>
    <w:rsid w:val="009B6E80"/>
    <w:rsid w:val="009B704F"/>
    <w:rsid w:val="009B7FEC"/>
    <w:rsid w:val="009C0929"/>
    <w:rsid w:val="009C0FDF"/>
    <w:rsid w:val="009C10A0"/>
    <w:rsid w:val="009C127D"/>
    <w:rsid w:val="009C14CE"/>
    <w:rsid w:val="009C167C"/>
    <w:rsid w:val="009C191F"/>
    <w:rsid w:val="009C1E17"/>
    <w:rsid w:val="009C3503"/>
    <w:rsid w:val="009C534D"/>
    <w:rsid w:val="009C594E"/>
    <w:rsid w:val="009C5CE7"/>
    <w:rsid w:val="009C6512"/>
    <w:rsid w:val="009C6579"/>
    <w:rsid w:val="009C739F"/>
    <w:rsid w:val="009C770F"/>
    <w:rsid w:val="009D10E8"/>
    <w:rsid w:val="009D16D7"/>
    <w:rsid w:val="009D1B9E"/>
    <w:rsid w:val="009D1F65"/>
    <w:rsid w:val="009D218D"/>
    <w:rsid w:val="009D2C77"/>
    <w:rsid w:val="009D2DB8"/>
    <w:rsid w:val="009D443E"/>
    <w:rsid w:val="009D4D35"/>
    <w:rsid w:val="009D4EA1"/>
    <w:rsid w:val="009D51A4"/>
    <w:rsid w:val="009D595C"/>
    <w:rsid w:val="009D6A02"/>
    <w:rsid w:val="009D6A9F"/>
    <w:rsid w:val="009D6FE8"/>
    <w:rsid w:val="009D7623"/>
    <w:rsid w:val="009D7794"/>
    <w:rsid w:val="009D79B0"/>
    <w:rsid w:val="009D7A10"/>
    <w:rsid w:val="009E0181"/>
    <w:rsid w:val="009E0CE7"/>
    <w:rsid w:val="009E0F2F"/>
    <w:rsid w:val="009E152E"/>
    <w:rsid w:val="009E1605"/>
    <w:rsid w:val="009E17D4"/>
    <w:rsid w:val="009E235C"/>
    <w:rsid w:val="009E243D"/>
    <w:rsid w:val="009E25AF"/>
    <w:rsid w:val="009E2A09"/>
    <w:rsid w:val="009E2F75"/>
    <w:rsid w:val="009E37D0"/>
    <w:rsid w:val="009E3C7C"/>
    <w:rsid w:val="009E3DFD"/>
    <w:rsid w:val="009E3F0A"/>
    <w:rsid w:val="009E4D8F"/>
    <w:rsid w:val="009E559F"/>
    <w:rsid w:val="009E574B"/>
    <w:rsid w:val="009E5E5F"/>
    <w:rsid w:val="009E6549"/>
    <w:rsid w:val="009E7281"/>
    <w:rsid w:val="009E76A0"/>
    <w:rsid w:val="009F02C8"/>
    <w:rsid w:val="009F0D7A"/>
    <w:rsid w:val="009F0E8E"/>
    <w:rsid w:val="009F1AA2"/>
    <w:rsid w:val="009F3021"/>
    <w:rsid w:val="009F3916"/>
    <w:rsid w:val="009F3B17"/>
    <w:rsid w:val="009F3D0F"/>
    <w:rsid w:val="009F525F"/>
    <w:rsid w:val="009F5756"/>
    <w:rsid w:val="009F6501"/>
    <w:rsid w:val="009F7F3F"/>
    <w:rsid w:val="00A00293"/>
    <w:rsid w:val="00A00850"/>
    <w:rsid w:val="00A00E8C"/>
    <w:rsid w:val="00A0154F"/>
    <w:rsid w:val="00A03A09"/>
    <w:rsid w:val="00A03A21"/>
    <w:rsid w:val="00A03A7D"/>
    <w:rsid w:val="00A03D29"/>
    <w:rsid w:val="00A04274"/>
    <w:rsid w:val="00A04556"/>
    <w:rsid w:val="00A047C8"/>
    <w:rsid w:val="00A048C9"/>
    <w:rsid w:val="00A04D34"/>
    <w:rsid w:val="00A0655C"/>
    <w:rsid w:val="00A06E31"/>
    <w:rsid w:val="00A06EB2"/>
    <w:rsid w:val="00A10532"/>
    <w:rsid w:val="00A10A52"/>
    <w:rsid w:val="00A1109D"/>
    <w:rsid w:val="00A111A4"/>
    <w:rsid w:val="00A11470"/>
    <w:rsid w:val="00A11745"/>
    <w:rsid w:val="00A11C94"/>
    <w:rsid w:val="00A1224F"/>
    <w:rsid w:val="00A1275C"/>
    <w:rsid w:val="00A1283B"/>
    <w:rsid w:val="00A12D1E"/>
    <w:rsid w:val="00A13273"/>
    <w:rsid w:val="00A13296"/>
    <w:rsid w:val="00A13308"/>
    <w:rsid w:val="00A13D30"/>
    <w:rsid w:val="00A1400D"/>
    <w:rsid w:val="00A14757"/>
    <w:rsid w:val="00A15F43"/>
    <w:rsid w:val="00A164A8"/>
    <w:rsid w:val="00A1659D"/>
    <w:rsid w:val="00A17225"/>
    <w:rsid w:val="00A17273"/>
    <w:rsid w:val="00A17D03"/>
    <w:rsid w:val="00A20BC6"/>
    <w:rsid w:val="00A20BDB"/>
    <w:rsid w:val="00A219F6"/>
    <w:rsid w:val="00A229A9"/>
    <w:rsid w:val="00A22E2C"/>
    <w:rsid w:val="00A2305B"/>
    <w:rsid w:val="00A233A1"/>
    <w:rsid w:val="00A23581"/>
    <w:rsid w:val="00A248A2"/>
    <w:rsid w:val="00A24E01"/>
    <w:rsid w:val="00A25B1E"/>
    <w:rsid w:val="00A25D00"/>
    <w:rsid w:val="00A27013"/>
    <w:rsid w:val="00A27A6A"/>
    <w:rsid w:val="00A27C36"/>
    <w:rsid w:val="00A27F36"/>
    <w:rsid w:val="00A301F2"/>
    <w:rsid w:val="00A3030E"/>
    <w:rsid w:val="00A306FD"/>
    <w:rsid w:val="00A30CB2"/>
    <w:rsid w:val="00A31A60"/>
    <w:rsid w:val="00A32731"/>
    <w:rsid w:val="00A33094"/>
    <w:rsid w:val="00A3356B"/>
    <w:rsid w:val="00A34059"/>
    <w:rsid w:val="00A34517"/>
    <w:rsid w:val="00A345D1"/>
    <w:rsid w:val="00A35389"/>
    <w:rsid w:val="00A37362"/>
    <w:rsid w:val="00A42063"/>
    <w:rsid w:val="00A42A7E"/>
    <w:rsid w:val="00A435C8"/>
    <w:rsid w:val="00A43D30"/>
    <w:rsid w:val="00A43FBE"/>
    <w:rsid w:val="00A450E3"/>
    <w:rsid w:val="00A45237"/>
    <w:rsid w:val="00A454F9"/>
    <w:rsid w:val="00A455AE"/>
    <w:rsid w:val="00A45E35"/>
    <w:rsid w:val="00A46B22"/>
    <w:rsid w:val="00A47CB6"/>
    <w:rsid w:val="00A5008A"/>
    <w:rsid w:val="00A502C0"/>
    <w:rsid w:val="00A5086E"/>
    <w:rsid w:val="00A5091B"/>
    <w:rsid w:val="00A52010"/>
    <w:rsid w:val="00A52D39"/>
    <w:rsid w:val="00A53052"/>
    <w:rsid w:val="00A532B1"/>
    <w:rsid w:val="00A53DD9"/>
    <w:rsid w:val="00A542A6"/>
    <w:rsid w:val="00A548E3"/>
    <w:rsid w:val="00A54A72"/>
    <w:rsid w:val="00A54F05"/>
    <w:rsid w:val="00A55737"/>
    <w:rsid w:val="00A55E13"/>
    <w:rsid w:val="00A55E74"/>
    <w:rsid w:val="00A5607A"/>
    <w:rsid w:val="00A56C5F"/>
    <w:rsid w:val="00A56F13"/>
    <w:rsid w:val="00A571D7"/>
    <w:rsid w:val="00A57477"/>
    <w:rsid w:val="00A57499"/>
    <w:rsid w:val="00A57F4B"/>
    <w:rsid w:val="00A60C27"/>
    <w:rsid w:val="00A60DF4"/>
    <w:rsid w:val="00A629F3"/>
    <w:rsid w:val="00A63D38"/>
    <w:rsid w:val="00A641BC"/>
    <w:rsid w:val="00A6469A"/>
    <w:rsid w:val="00A64D8B"/>
    <w:rsid w:val="00A654DF"/>
    <w:rsid w:val="00A6574E"/>
    <w:rsid w:val="00A65880"/>
    <w:rsid w:val="00A65B75"/>
    <w:rsid w:val="00A66016"/>
    <w:rsid w:val="00A66419"/>
    <w:rsid w:val="00A66B7E"/>
    <w:rsid w:val="00A67439"/>
    <w:rsid w:val="00A67A09"/>
    <w:rsid w:val="00A67C4B"/>
    <w:rsid w:val="00A7077E"/>
    <w:rsid w:val="00A71498"/>
    <w:rsid w:val="00A71599"/>
    <w:rsid w:val="00A726F7"/>
    <w:rsid w:val="00A7284B"/>
    <w:rsid w:val="00A73F70"/>
    <w:rsid w:val="00A748D7"/>
    <w:rsid w:val="00A74CF6"/>
    <w:rsid w:val="00A74F5E"/>
    <w:rsid w:val="00A75EF2"/>
    <w:rsid w:val="00A767DD"/>
    <w:rsid w:val="00A773B9"/>
    <w:rsid w:val="00A80B2B"/>
    <w:rsid w:val="00A80C11"/>
    <w:rsid w:val="00A816EA"/>
    <w:rsid w:val="00A81BB4"/>
    <w:rsid w:val="00A82084"/>
    <w:rsid w:val="00A828D2"/>
    <w:rsid w:val="00A82E2B"/>
    <w:rsid w:val="00A83844"/>
    <w:rsid w:val="00A839C0"/>
    <w:rsid w:val="00A842EB"/>
    <w:rsid w:val="00A84990"/>
    <w:rsid w:val="00A84A5E"/>
    <w:rsid w:val="00A84C9A"/>
    <w:rsid w:val="00A854D3"/>
    <w:rsid w:val="00A85D16"/>
    <w:rsid w:val="00A86975"/>
    <w:rsid w:val="00A87970"/>
    <w:rsid w:val="00A900AA"/>
    <w:rsid w:val="00A90A6E"/>
    <w:rsid w:val="00A90AE4"/>
    <w:rsid w:val="00A91202"/>
    <w:rsid w:val="00A91284"/>
    <w:rsid w:val="00A914A0"/>
    <w:rsid w:val="00A91982"/>
    <w:rsid w:val="00A91A05"/>
    <w:rsid w:val="00A923A7"/>
    <w:rsid w:val="00A92ACA"/>
    <w:rsid w:val="00A92C40"/>
    <w:rsid w:val="00A937EB"/>
    <w:rsid w:val="00A93C6F"/>
    <w:rsid w:val="00A941E1"/>
    <w:rsid w:val="00A945A3"/>
    <w:rsid w:val="00A94BEB"/>
    <w:rsid w:val="00A9511E"/>
    <w:rsid w:val="00A970C6"/>
    <w:rsid w:val="00A970F1"/>
    <w:rsid w:val="00A97410"/>
    <w:rsid w:val="00A976BA"/>
    <w:rsid w:val="00AA0F30"/>
    <w:rsid w:val="00AA1231"/>
    <w:rsid w:val="00AA130C"/>
    <w:rsid w:val="00AA153B"/>
    <w:rsid w:val="00AA15DC"/>
    <w:rsid w:val="00AA1BC7"/>
    <w:rsid w:val="00AA22C9"/>
    <w:rsid w:val="00AA2E8A"/>
    <w:rsid w:val="00AA3268"/>
    <w:rsid w:val="00AA4134"/>
    <w:rsid w:val="00AA488F"/>
    <w:rsid w:val="00AA4907"/>
    <w:rsid w:val="00AA4A65"/>
    <w:rsid w:val="00AA4BBB"/>
    <w:rsid w:val="00AA55CA"/>
    <w:rsid w:val="00AA6270"/>
    <w:rsid w:val="00AA64CA"/>
    <w:rsid w:val="00AA67B9"/>
    <w:rsid w:val="00AA6956"/>
    <w:rsid w:val="00AA7247"/>
    <w:rsid w:val="00AB0765"/>
    <w:rsid w:val="00AB150C"/>
    <w:rsid w:val="00AB1B98"/>
    <w:rsid w:val="00AB1FCE"/>
    <w:rsid w:val="00AB2C20"/>
    <w:rsid w:val="00AB33F6"/>
    <w:rsid w:val="00AB391E"/>
    <w:rsid w:val="00AB39E7"/>
    <w:rsid w:val="00AB432B"/>
    <w:rsid w:val="00AB4439"/>
    <w:rsid w:val="00AB473D"/>
    <w:rsid w:val="00AB47EA"/>
    <w:rsid w:val="00AB4A49"/>
    <w:rsid w:val="00AB5328"/>
    <w:rsid w:val="00AB5572"/>
    <w:rsid w:val="00AB5A8A"/>
    <w:rsid w:val="00AB5DFB"/>
    <w:rsid w:val="00AB693F"/>
    <w:rsid w:val="00AB69D9"/>
    <w:rsid w:val="00AB6B1D"/>
    <w:rsid w:val="00AB6B76"/>
    <w:rsid w:val="00AB718A"/>
    <w:rsid w:val="00AB72F4"/>
    <w:rsid w:val="00AB7FBC"/>
    <w:rsid w:val="00AC0334"/>
    <w:rsid w:val="00AC0844"/>
    <w:rsid w:val="00AC1046"/>
    <w:rsid w:val="00AC21A7"/>
    <w:rsid w:val="00AC23DC"/>
    <w:rsid w:val="00AC2895"/>
    <w:rsid w:val="00AC2AC0"/>
    <w:rsid w:val="00AC374A"/>
    <w:rsid w:val="00AC38F6"/>
    <w:rsid w:val="00AC4893"/>
    <w:rsid w:val="00AC519D"/>
    <w:rsid w:val="00AC55B9"/>
    <w:rsid w:val="00AC631C"/>
    <w:rsid w:val="00AC7531"/>
    <w:rsid w:val="00AC7625"/>
    <w:rsid w:val="00AC77F7"/>
    <w:rsid w:val="00AD08AB"/>
    <w:rsid w:val="00AD0C77"/>
    <w:rsid w:val="00AD0DF1"/>
    <w:rsid w:val="00AD199F"/>
    <w:rsid w:val="00AD236E"/>
    <w:rsid w:val="00AD37E0"/>
    <w:rsid w:val="00AD3FFB"/>
    <w:rsid w:val="00AD44A8"/>
    <w:rsid w:val="00AD4EA9"/>
    <w:rsid w:val="00AD549E"/>
    <w:rsid w:val="00AD561D"/>
    <w:rsid w:val="00AD5B74"/>
    <w:rsid w:val="00AD6013"/>
    <w:rsid w:val="00AD66B8"/>
    <w:rsid w:val="00AD66DC"/>
    <w:rsid w:val="00AD69BB"/>
    <w:rsid w:val="00AD6DBC"/>
    <w:rsid w:val="00AD725A"/>
    <w:rsid w:val="00AD7E2D"/>
    <w:rsid w:val="00AD7E5A"/>
    <w:rsid w:val="00AE0195"/>
    <w:rsid w:val="00AE1847"/>
    <w:rsid w:val="00AE1AA3"/>
    <w:rsid w:val="00AE1B3E"/>
    <w:rsid w:val="00AE2F8F"/>
    <w:rsid w:val="00AE3437"/>
    <w:rsid w:val="00AE3746"/>
    <w:rsid w:val="00AE3796"/>
    <w:rsid w:val="00AE3F9F"/>
    <w:rsid w:val="00AE3FF9"/>
    <w:rsid w:val="00AE5168"/>
    <w:rsid w:val="00AE56EC"/>
    <w:rsid w:val="00AE5A9C"/>
    <w:rsid w:val="00AE5CC6"/>
    <w:rsid w:val="00AE732C"/>
    <w:rsid w:val="00AE7675"/>
    <w:rsid w:val="00AE7794"/>
    <w:rsid w:val="00AE77E6"/>
    <w:rsid w:val="00AE7DD9"/>
    <w:rsid w:val="00AF06CD"/>
    <w:rsid w:val="00AF15B4"/>
    <w:rsid w:val="00AF17DC"/>
    <w:rsid w:val="00AF25F2"/>
    <w:rsid w:val="00AF31AC"/>
    <w:rsid w:val="00AF36BD"/>
    <w:rsid w:val="00AF3C11"/>
    <w:rsid w:val="00AF42DA"/>
    <w:rsid w:val="00AF4BC8"/>
    <w:rsid w:val="00AF5531"/>
    <w:rsid w:val="00AF56A9"/>
    <w:rsid w:val="00AF5E6B"/>
    <w:rsid w:val="00AF62AC"/>
    <w:rsid w:val="00AF6B87"/>
    <w:rsid w:val="00AF7065"/>
    <w:rsid w:val="00AF799B"/>
    <w:rsid w:val="00B004C6"/>
    <w:rsid w:val="00B00877"/>
    <w:rsid w:val="00B013DD"/>
    <w:rsid w:val="00B01B06"/>
    <w:rsid w:val="00B02451"/>
    <w:rsid w:val="00B02F5E"/>
    <w:rsid w:val="00B03531"/>
    <w:rsid w:val="00B054DF"/>
    <w:rsid w:val="00B0633C"/>
    <w:rsid w:val="00B072D4"/>
    <w:rsid w:val="00B0749D"/>
    <w:rsid w:val="00B07B47"/>
    <w:rsid w:val="00B07F69"/>
    <w:rsid w:val="00B119E7"/>
    <w:rsid w:val="00B11D0B"/>
    <w:rsid w:val="00B11E4D"/>
    <w:rsid w:val="00B1222A"/>
    <w:rsid w:val="00B12448"/>
    <w:rsid w:val="00B125DD"/>
    <w:rsid w:val="00B127CC"/>
    <w:rsid w:val="00B12C0B"/>
    <w:rsid w:val="00B138B7"/>
    <w:rsid w:val="00B13928"/>
    <w:rsid w:val="00B13945"/>
    <w:rsid w:val="00B148E7"/>
    <w:rsid w:val="00B14BFF"/>
    <w:rsid w:val="00B15A21"/>
    <w:rsid w:val="00B15C12"/>
    <w:rsid w:val="00B16676"/>
    <w:rsid w:val="00B16984"/>
    <w:rsid w:val="00B1747A"/>
    <w:rsid w:val="00B17EEB"/>
    <w:rsid w:val="00B2023F"/>
    <w:rsid w:val="00B20923"/>
    <w:rsid w:val="00B20BDA"/>
    <w:rsid w:val="00B21D44"/>
    <w:rsid w:val="00B223D3"/>
    <w:rsid w:val="00B225A1"/>
    <w:rsid w:val="00B230C7"/>
    <w:rsid w:val="00B23A70"/>
    <w:rsid w:val="00B23ADB"/>
    <w:rsid w:val="00B23CE5"/>
    <w:rsid w:val="00B24CE2"/>
    <w:rsid w:val="00B25630"/>
    <w:rsid w:val="00B2592A"/>
    <w:rsid w:val="00B25B51"/>
    <w:rsid w:val="00B25D21"/>
    <w:rsid w:val="00B2675E"/>
    <w:rsid w:val="00B2692C"/>
    <w:rsid w:val="00B30B5A"/>
    <w:rsid w:val="00B30DB6"/>
    <w:rsid w:val="00B30E82"/>
    <w:rsid w:val="00B30E9F"/>
    <w:rsid w:val="00B31A1F"/>
    <w:rsid w:val="00B32556"/>
    <w:rsid w:val="00B329C6"/>
    <w:rsid w:val="00B32C5F"/>
    <w:rsid w:val="00B33858"/>
    <w:rsid w:val="00B34998"/>
    <w:rsid w:val="00B37500"/>
    <w:rsid w:val="00B37542"/>
    <w:rsid w:val="00B37DD0"/>
    <w:rsid w:val="00B4017E"/>
    <w:rsid w:val="00B40284"/>
    <w:rsid w:val="00B42E8A"/>
    <w:rsid w:val="00B4469A"/>
    <w:rsid w:val="00B44860"/>
    <w:rsid w:val="00B44A6D"/>
    <w:rsid w:val="00B44C67"/>
    <w:rsid w:val="00B44CAC"/>
    <w:rsid w:val="00B44FED"/>
    <w:rsid w:val="00B4568D"/>
    <w:rsid w:val="00B45944"/>
    <w:rsid w:val="00B467BD"/>
    <w:rsid w:val="00B46B55"/>
    <w:rsid w:val="00B46FE1"/>
    <w:rsid w:val="00B470C7"/>
    <w:rsid w:val="00B4773C"/>
    <w:rsid w:val="00B51878"/>
    <w:rsid w:val="00B52085"/>
    <w:rsid w:val="00B52118"/>
    <w:rsid w:val="00B5419C"/>
    <w:rsid w:val="00B5452E"/>
    <w:rsid w:val="00B5466A"/>
    <w:rsid w:val="00B54688"/>
    <w:rsid w:val="00B54DFF"/>
    <w:rsid w:val="00B55BC9"/>
    <w:rsid w:val="00B55C1A"/>
    <w:rsid w:val="00B55FCD"/>
    <w:rsid w:val="00B56887"/>
    <w:rsid w:val="00B56A1E"/>
    <w:rsid w:val="00B56D6E"/>
    <w:rsid w:val="00B56E53"/>
    <w:rsid w:val="00B56F22"/>
    <w:rsid w:val="00B57090"/>
    <w:rsid w:val="00B57599"/>
    <w:rsid w:val="00B5774B"/>
    <w:rsid w:val="00B606C4"/>
    <w:rsid w:val="00B6194A"/>
    <w:rsid w:val="00B63956"/>
    <w:rsid w:val="00B642B2"/>
    <w:rsid w:val="00B642C3"/>
    <w:rsid w:val="00B648B3"/>
    <w:rsid w:val="00B64A57"/>
    <w:rsid w:val="00B65A48"/>
    <w:rsid w:val="00B66663"/>
    <w:rsid w:val="00B6666B"/>
    <w:rsid w:val="00B66766"/>
    <w:rsid w:val="00B66FCF"/>
    <w:rsid w:val="00B672E5"/>
    <w:rsid w:val="00B67560"/>
    <w:rsid w:val="00B70938"/>
    <w:rsid w:val="00B70F84"/>
    <w:rsid w:val="00B7189B"/>
    <w:rsid w:val="00B72080"/>
    <w:rsid w:val="00B722C8"/>
    <w:rsid w:val="00B72354"/>
    <w:rsid w:val="00B7274E"/>
    <w:rsid w:val="00B7353E"/>
    <w:rsid w:val="00B73769"/>
    <w:rsid w:val="00B73C62"/>
    <w:rsid w:val="00B7427E"/>
    <w:rsid w:val="00B74A35"/>
    <w:rsid w:val="00B754B0"/>
    <w:rsid w:val="00B75670"/>
    <w:rsid w:val="00B75959"/>
    <w:rsid w:val="00B76021"/>
    <w:rsid w:val="00B77DF1"/>
    <w:rsid w:val="00B80754"/>
    <w:rsid w:val="00B8177B"/>
    <w:rsid w:val="00B81FEE"/>
    <w:rsid w:val="00B8219E"/>
    <w:rsid w:val="00B82845"/>
    <w:rsid w:val="00B83EA5"/>
    <w:rsid w:val="00B84F4F"/>
    <w:rsid w:val="00B85734"/>
    <w:rsid w:val="00B87327"/>
    <w:rsid w:val="00B902FC"/>
    <w:rsid w:val="00B90810"/>
    <w:rsid w:val="00B90F1F"/>
    <w:rsid w:val="00B916C9"/>
    <w:rsid w:val="00B91ADE"/>
    <w:rsid w:val="00B9212F"/>
    <w:rsid w:val="00B92B8B"/>
    <w:rsid w:val="00B94BD7"/>
    <w:rsid w:val="00B9514D"/>
    <w:rsid w:val="00B958F2"/>
    <w:rsid w:val="00B96B30"/>
    <w:rsid w:val="00B974DE"/>
    <w:rsid w:val="00B97727"/>
    <w:rsid w:val="00B97787"/>
    <w:rsid w:val="00BA00FD"/>
    <w:rsid w:val="00BA02FA"/>
    <w:rsid w:val="00BA15CA"/>
    <w:rsid w:val="00BA1684"/>
    <w:rsid w:val="00BA20A9"/>
    <w:rsid w:val="00BA2FA6"/>
    <w:rsid w:val="00BA42D2"/>
    <w:rsid w:val="00BA4688"/>
    <w:rsid w:val="00BA4A70"/>
    <w:rsid w:val="00BA4F31"/>
    <w:rsid w:val="00BA55AC"/>
    <w:rsid w:val="00BA59A3"/>
    <w:rsid w:val="00BA618B"/>
    <w:rsid w:val="00BA618F"/>
    <w:rsid w:val="00BA68A0"/>
    <w:rsid w:val="00BB13C9"/>
    <w:rsid w:val="00BB25DF"/>
    <w:rsid w:val="00BB3166"/>
    <w:rsid w:val="00BB3B07"/>
    <w:rsid w:val="00BB3C54"/>
    <w:rsid w:val="00BB49D7"/>
    <w:rsid w:val="00BB4A11"/>
    <w:rsid w:val="00BB6347"/>
    <w:rsid w:val="00BB65DB"/>
    <w:rsid w:val="00BB7F90"/>
    <w:rsid w:val="00BC0206"/>
    <w:rsid w:val="00BC054F"/>
    <w:rsid w:val="00BC05D7"/>
    <w:rsid w:val="00BC0A4C"/>
    <w:rsid w:val="00BC0F02"/>
    <w:rsid w:val="00BC2AC3"/>
    <w:rsid w:val="00BC2B1C"/>
    <w:rsid w:val="00BC2B3E"/>
    <w:rsid w:val="00BC313A"/>
    <w:rsid w:val="00BC3167"/>
    <w:rsid w:val="00BC4189"/>
    <w:rsid w:val="00BC43CB"/>
    <w:rsid w:val="00BC5338"/>
    <w:rsid w:val="00BC53B2"/>
    <w:rsid w:val="00BC6FF3"/>
    <w:rsid w:val="00BC7563"/>
    <w:rsid w:val="00BC7880"/>
    <w:rsid w:val="00BC7A57"/>
    <w:rsid w:val="00BC7AFA"/>
    <w:rsid w:val="00BD0C04"/>
    <w:rsid w:val="00BD23B6"/>
    <w:rsid w:val="00BD25FC"/>
    <w:rsid w:val="00BD43EC"/>
    <w:rsid w:val="00BD5293"/>
    <w:rsid w:val="00BD55F6"/>
    <w:rsid w:val="00BD5D13"/>
    <w:rsid w:val="00BD7DEE"/>
    <w:rsid w:val="00BE00E4"/>
    <w:rsid w:val="00BE016C"/>
    <w:rsid w:val="00BE04B0"/>
    <w:rsid w:val="00BE050C"/>
    <w:rsid w:val="00BE06BE"/>
    <w:rsid w:val="00BE0E62"/>
    <w:rsid w:val="00BE10AA"/>
    <w:rsid w:val="00BE16C7"/>
    <w:rsid w:val="00BE1972"/>
    <w:rsid w:val="00BE2205"/>
    <w:rsid w:val="00BE28C1"/>
    <w:rsid w:val="00BE2D50"/>
    <w:rsid w:val="00BE34FE"/>
    <w:rsid w:val="00BE436E"/>
    <w:rsid w:val="00BE5162"/>
    <w:rsid w:val="00BE548E"/>
    <w:rsid w:val="00BE5C5B"/>
    <w:rsid w:val="00BF041C"/>
    <w:rsid w:val="00BF1021"/>
    <w:rsid w:val="00BF1498"/>
    <w:rsid w:val="00BF20BC"/>
    <w:rsid w:val="00BF2338"/>
    <w:rsid w:val="00BF2A6A"/>
    <w:rsid w:val="00BF35C0"/>
    <w:rsid w:val="00BF3CFB"/>
    <w:rsid w:val="00BF3E3E"/>
    <w:rsid w:val="00BF53A7"/>
    <w:rsid w:val="00BF586E"/>
    <w:rsid w:val="00BF692E"/>
    <w:rsid w:val="00BF6A8A"/>
    <w:rsid w:val="00BF7957"/>
    <w:rsid w:val="00BF7BBF"/>
    <w:rsid w:val="00C01151"/>
    <w:rsid w:val="00C013F7"/>
    <w:rsid w:val="00C02260"/>
    <w:rsid w:val="00C03589"/>
    <w:rsid w:val="00C04067"/>
    <w:rsid w:val="00C04E83"/>
    <w:rsid w:val="00C0673D"/>
    <w:rsid w:val="00C06848"/>
    <w:rsid w:val="00C06CA7"/>
    <w:rsid w:val="00C1007B"/>
    <w:rsid w:val="00C1027A"/>
    <w:rsid w:val="00C10A45"/>
    <w:rsid w:val="00C116A0"/>
    <w:rsid w:val="00C117B3"/>
    <w:rsid w:val="00C11E69"/>
    <w:rsid w:val="00C12173"/>
    <w:rsid w:val="00C12431"/>
    <w:rsid w:val="00C148FA"/>
    <w:rsid w:val="00C1492B"/>
    <w:rsid w:val="00C158CB"/>
    <w:rsid w:val="00C16669"/>
    <w:rsid w:val="00C2007F"/>
    <w:rsid w:val="00C200CE"/>
    <w:rsid w:val="00C20DD6"/>
    <w:rsid w:val="00C20E9B"/>
    <w:rsid w:val="00C214EB"/>
    <w:rsid w:val="00C215C4"/>
    <w:rsid w:val="00C2199B"/>
    <w:rsid w:val="00C219C2"/>
    <w:rsid w:val="00C21B3B"/>
    <w:rsid w:val="00C22C33"/>
    <w:rsid w:val="00C23E7D"/>
    <w:rsid w:val="00C24547"/>
    <w:rsid w:val="00C245D2"/>
    <w:rsid w:val="00C24795"/>
    <w:rsid w:val="00C251F5"/>
    <w:rsid w:val="00C2555F"/>
    <w:rsid w:val="00C25C80"/>
    <w:rsid w:val="00C268CE"/>
    <w:rsid w:val="00C26C65"/>
    <w:rsid w:val="00C27A0A"/>
    <w:rsid w:val="00C300EB"/>
    <w:rsid w:val="00C301EA"/>
    <w:rsid w:val="00C30A84"/>
    <w:rsid w:val="00C30CA2"/>
    <w:rsid w:val="00C318A3"/>
    <w:rsid w:val="00C318D6"/>
    <w:rsid w:val="00C3195B"/>
    <w:rsid w:val="00C323A0"/>
    <w:rsid w:val="00C3262E"/>
    <w:rsid w:val="00C32AF1"/>
    <w:rsid w:val="00C33058"/>
    <w:rsid w:val="00C331F1"/>
    <w:rsid w:val="00C33580"/>
    <w:rsid w:val="00C33642"/>
    <w:rsid w:val="00C33C98"/>
    <w:rsid w:val="00C34074"/>
    <w:rsid w:val="00C34185"/>
    <w:rsid w:val="00C3441D"/>
    <w:rsid w:val="00C34436"/>
    <w:rsid w:val="00C35025"/>
    <w:rsid w:val="00C35C51"/>
    <w:rsid w:val="00C3612D"/>
    <w:rsid w:val="00C37307"/>
    <w:rsid w:val="00C37CBB"/>
    <w:rsid w:val="00C4101D"/>
    <w:rsid w:val="00C416D7"/>
    <w:rsid w:val="00C42B65"/>
    <w:rsid w:val="00C435EB"/>
    <w:rsid w:val="00C43B82"/>
    <w:rsid w:val="00C44287"/>
    <w:rsid w:val="00C47734"/>
    <w:rsid w:val="00C506C8"/>
    <w:rsid w:val="00C50899"/>
    <w:rsid w:val="00C511FB"/>
    <w:rsid w:val="00C51A24"/>
    <w:rsid w:val="00C51DB0"/>
    <w:rsid w:val="00C550C4"/>
    <w:rsid w:val="00C5528D"/>
    <w:rsid w:val="00C5618E"/>
    <w:rsid w:val="00C56358"/>
    <w:rsid w:val="00C56833"/>
    <w:rsid w:val="00C56877"/>
    <w:rsid w:val="00C56ABB"/>
    <w:rsid w:val="00C56D0F"/>
    <w:rsid w:val="00C57CD0"/>
    <w:rsid w:val="00C57CF0"/>
    <w:rsid w:val="00C60F32"/>
    <w:rsid w:val="00C61D77"/>
    <w:rsid w:val="00C62357"/>
    <w:rsid w:val="00C62C8F"/>
    <w:rsid w:val="00C64000"/>
    <w:rsid w:val="00C64B27"/>
    <w:rsid w:val="00C64DEB"/>
    <w:rsid w:val="00C659C4"/>
    <w:rsid w:val="00C65AB6"/>
    <w:rsid w:val="00C6612D"/>
    <w:rsid w:val="00C66280"/>
    <w:rsid w:val="00C665D0"/>
    <w:rsid w:val="00C67197"/>
    <w:rsid w:val="00C7056E"/>
    <w:rsid w:val="00C7121F"/>
    <w:rsid w:val="00C71320"/>
    <w:rsid w:val="00C71CB9"/>
    <w:rsid w:val="00C72303"/>
    <w:rsid w:val="00C7280B"/>
    <w:rsid w:val="00C73298"/>
    <w:rsid w:val="00C73B09"/>
    <w:rsid w:val="00C741A5"/>
    <w:rsid w:val="00C7449D"/>
    <w:rsid w:val="00C7510F"/>
    <w:rsid w:val="00C752B9"/>
    <w:rsid w:val="00C75FFD"/>
    <w:rsid w:val="00C77D7E"/>
    <w:rsid w:val="00C80A08"/>
    <w:rsid w:val="00C80B30"/>
    <w:rsid w:val="00C80D5F"/>
    <w:rsid w:val="00C812A1"/>
    <w:rsid w:val="00C82257"/>
    <w:rsid w:val="00C82C6B"/>
    <w:rsid w:val="00C82D5B"/>
    <w:rsid w:val="00C82E0C"/>
    <w:rsid w:val="00C8382E"/>
    <w:rsid w:val="00C83F30"/>
    <w:rsid w:val="00C84379"/>
    <w:rsid w:val="00C84417"/>
    <w:rsid w:val="00C848DA"/>
    <w:rsid w:val="00C85E0C"/>
    <w:rsid w:val="00C8619A"/>
    <w:rsid w:val="00C875C5"/>
    <w:rsid w:val="00C879D8"/>
    <w:rsid w:val="00C9008C"/>
    <w:rsid w:val="00C9027F"/>
    <w:rsid w:val="00C90ED3"/>
    <w:rsid w:val="00C9144B"/>
    <w:rsid w:val="00C91997"/>
    <w:rsid w:val="00C92746"/>
    <w:rsid w:val="00C935A4"/>
    <w:rsid w:val="00C942FE"/>
    <w:rsid w:val="00C9461A"/>
    <w:rsid w:val="00C95333"/>
    <w:rsid w:val="00C95461"/>
    <w:rsid w:val="00C96E20"/>
    <w:rsid w:val="00C97149"/>
    <w:rsid w:val="00C97537"/>
    <w:rsid w:val="00C97DB1"/>
    <w:rsid w:val="00CA00D4"/>
    <w:rsid w:val="00CA0D08"/>
    <w:rsid w:val="00CA0EC1"/>
    <w:rsid w:val="00CA1E31"/>
    <w:rsid w:val="00CA2067"/>
    <w:rsid w:val="00CA2581"/>
    <w:rsid w:val="00CA2EF3"/>
    <w:rsid w:val="00CA3919"/>
    <w:rsid w:val="00CA3BD8"/>
    <w:rsid w:val="00CA43FB"/>
    <w:rsid w:val="00CA5010"/>
    <w:rsid w:val="00CA6C01"/>
    <w:rsid w:val="00CA7570"/>
    <w:rsid w:val="00CB061A"/>
    <w:rsid w:val="00CB185E"/>
    <w:rsid w:val="00CB1CE7"/>
    <w:rsid w:val="00CB1D95"/>
    <w:rsid w:val="00CB32BB"/>
    <w:rsid w:val="00CB4463"/>
    <w:rsid w:val="00CB58F5"/>
    <w:rsid w:val="00CB5E3D"/>
    <w:rsid w:val="00CB65CE"/>
    <w:rsid w:val="00CB7C6A"/>
    <w:rsid w:val="00CC07A1"/>
    <w:rsid w:val="00CC0E08"/>
    <w:rsid w:val="00CC1E9C"/>
    <w:rsid w:val="00CC2A92"/>
    <w:rsid w:val="00CC371B"/>
    <w:rsid w:val="00CC37E7"/>
    <w:rsid w:val="00CC3C08"/>
    <w:rsid w:val="00CC4F2F"/>
    <w:rsid w:val="00CC63A2"/>
    <w:rsid w:val="00CC6A36"/>
    <w:rsid w:val="00CC6DAF"/>
    <w:rsid w:val="00CC6DBE"/>
    <w:rsid w:val="00CC730D"/>
    <w:rsid w:val="00CC7880"/>
    <w:rsid w:val="00CC7B28"/>
    <w:rsid w:val="00CD0B22"/>
    <w:rsid w:val="00CD0D2B"/>
    <w:rsid w:val="00CD14C1"/>
    <w:rsid w:val="00CD21F2"/>
    <w:rsid w:val="00CD24E9"/>
    <w:rsid w:val="00CD31CA"/>
    <w:rsid w:val="00CD36DF"/>
    <w:rsid w:val="00CD3872"/>
    <w:rsid w:val="00CD456D"/>
    <w:rsid w:val="00CD4665"/>
    <w:rsid w:val="00CD66A2"/>
    <w:rsid w:val="00CD69B1"/>
    <w:rsid w:val="00CD73AD"/>
    <w:rsid w:val="00CD7D7A"/>
    <w:rsid w:val="00CE00E3"/>
    <w:rsid w:val="00CE0DE0"/>
    <w:rsid w:val="00CE14FC"/>
    <w:rsid w:val="00CE15C2"/>
    <w:rsid w:val="00CE3A28"/>
    <w:rsid w:val="00CE40FD"/>
    <w:rsid w:val="00CE4294"/>
    <w:rsid w:val="00CE4A4D"/>
    <w:rsid w:val="00CE4D14"/>
    <w:rsid w:val="00CE6471"/>
    <w:rsid w:val="00CE6E0A"/>
    <w:rsid w:val="00CE75DA"/>
    <w:rsid w:val="00CE77AD"/>
    <w:rsid w:val="00CE7DA3"/>
    <w:rsid w:val="00CE7EF8"/>
    <w:rsid w:val="00CF0355"/>
    <w:rsid w:val="00CF0D05"/>
    <w:rsid w:val="00CF18E2"/>
    <w:rsid w:val="00CF23A2"/>
    <w:rsid w:val="00CF2800"/>
    <w:rsid w:val="00CF39C3"/>
    <w:rsid w:val="00CF4516"/>
    <w:rsid w:val="00CF55AE"/>
    <w:rsid w:val="00CF5EAC"/>
    <w:rsid w:val="00CF62D6"/>
    <w:rsid w:val="00CF6413"/>
    <w:rsid w:val="00CF660E"/>
    <w:rsid w:val="00CF6731"/>
    <w:rsid w:val="00CF7220"/>
    <w:rsid w:val="00D0009C"/>
    <w:rsid w:val="00D00473"/>
    <w:rsid w:val="00D00DA2"/>
    <w:rsid w:val="00D02A2A"/>
    <w:rsid w:val="00D02E07"/>
    <w:rsid w:val="00D02F27"/>
    <w:rsid w:val="00D03558"/>
    <w:rsid w:val="00D0455B"/>
    <w:rsid w:val="00D04D64"/>
    <w:rsid w:val="00D052BE"/>
    <w:rsid w:val="00D064D8"/>
    <w:rsid w:val="00D0664D"/>
    <w:rsid w:val="00D072E3"/>
    <w:rsid w:val="00D079B1"/>
    <w:rsid w:val="00D104A7"/>
    <w:rsid w:val="00D1138C"/>
    <w:rsid w:val="00D118C6"/>
    <w:rsid w:val="00D11921"/>
    <w:rsid w:val="00D11CC8"/>
    <w:rsid w:val="00D12004"/>
    <w:rsid w:val="00D120C9"/>
    <w:rsid w:val="00D1217E"/>
    <w:rsid w:val="00D137BE"/>
    <w:rsid w:val="00D13B8B"/>
    <w:rsid w:val="00D13EFC"/>
    <w:rsid w:val="00D148A1"/>
    <w:rsid w:val="00D151D1"/>
    <w:rsid w:val="00D158CE"/>
    <w:rsid w:val="00D17052"/>
    <w:rsid w:val="00D20109"/>
    <w:rsid w:val="00D204EF"/>
    <w:rsid w:val="00D21011"/>
    <w:rsid w:val="00D21216"/>
    <w:rsid w:val="00D21937"/>
    <w:rsid w:val="00D21A42"/>
    <w:rsid w:val="00D22F7C"/>
    <w:rsid w:val="00D23406"/>
    <w:rsid w:val="00D2356D"/>
    <w:rsid w:val="00D24861"/>
    <w:rsid w:val="00D24B09"/>
    <w:rsid w:val="00D25B57"/>
    <w:rsid w:val="00D25CA4"/>
    <w:rsid w:val="00D25D6D"/>
    <w:rsid w:val="00D261AF"/>
    <w:rsid w:val="00D262CB"/>
    <w:rsid w:val="00D27F4C"/>
    <w:rsid w:val="00D3029C"/>
    <w:rsid w:val="00D30493"/>
    <w:rsid w:val="00D3104E"/>
    <w:rsid w:val="00D31810"/>
    <w:rsid w:val="00D31933"/>
    <w:rsid w:val="00D32146"/>
    <w:rsid w:val="00D325EB"/>
    <w:rsid w:val="00D331C4"/>
    <w:rsid w:val="00D33367"/>
    <w:rsid w:val="00D33BDC"/>
    <w:rsid w:val="00D33DA9"/>
    <w:rsid w:val="00D33F9B"/>
    <w:rsid w:val="00D341A5"/>
    <w:rsid w:val="00D341D6"/>
    <w:rsid w:val="00D344C6"/>
    <w:rsid w:val="00D3481C"/>
    <w:rsid w:val="00D349AA"/>
    <w:rsid w:val="00D353DE"/>
    <w:rsid w:val="00D3647E"/>
    <w:rsid w:val="00D369CD"/>
    <w:rsid w:val="00D37C09"/>
    <w:rsid w:val="00D37EA4"/>
    <w:rsid w:val="00D400A9"/>
    <w:rsid w:val="00D40A2C"/>
    <w:rsid w:val="00D412E5"/>
    <w:rsid w:val="00D41D88"/>
    <w:rsid w:val="00D42062"/>
    <w:rsid w:val="00D42216"/>
    <w:rsid w:val="00D4247E"/>
    <w:rsid w:val="00D42A61"/>
    <w:rsid w:val="00D42BC1"/>
    <w:rsid w:val="00D438D9"/>
    <w:rsid w:val="00D4430B"/>
    <w:rsid w:val="00D44A83"/>
    <w:rsid w:val="00D45451"/>
    <w:rsid w:val="00D460B1"/>
    <w:rsid w:val="00D46D50"/>
    <w:rsid w:val="00D46D86"/>
    <w:rsid w:val="00D46F62"/>
    <w:rsid w:val="00D51A88"/>
    <w:rsid w:val="00D52B6E"/>
    <w:rsid w:val="00D52D57"/>
    <w:rsid w:val="00D52D5F"/>
    <w:rsid w:val="00D540A4"/>
    <w:rsid w:val="00D54AC3"/>
    <w:rsid w:val="00D54DB1"/>
    <w:rsid w:val="00D54F62"/>
    <w:rsid w:val="00D5572E"/>
    <w:rsid w:val="00D55C32"/>
    <w:rsid w:val="00D565EB"/>
    <w:rsid w:val="00D56736"/>
    <w:rsid w:val="00D573EB"/>
    <w:rsid w:val="00D60B88"/>
    <w:rsid w:val="00D61FDC"/>
    <w:rsid w:val="00D623ED"/>
    <w:rsid w:val="00D630C5"/>
    <w:rsid w:val="00D6356F"/>
    <w:rsid w:val="00D6372A"/>
    <w:rsid w:val="00D637AB"/>
    <w:rsid w:val="00D64683"/>
    <w:rsid w:val="00D650EF"/>
    <w:rsid w:val="00D65595"/>
    <w:rsid w:val="00D65694"/>
    <w:rsid w:val="00D65C3C"/>
    <w:rsid w:val="00D665F7"/>
    <w:rsid w:val="00D6663A"/>
    <w:rsid w:val="00D66B78"/>
    <w:rsid w:val="00D66D7A"/>
    <w:rsid w:val="00D66DC2"/>
    <w:rsid w:val="00D67665"/>
    <w:rsid w:val="00D7095A"/>
    <w:rsid w:val="00D711FD"/>
    <w:rsid w:val="00D71B3C"/>
    <w:rsid w:val="00D7239B"/>
    <w:rsid w:val="00D72935"/>
    <w:rsid w:val="00D72BED"/>
    <w:rsid w:val="00D73B0F"/>
    <w:rsid w:val="00D73EF1"/>
    <w:rsid w:val="00D74601"/>
    <w:rsid w:val="00D74AFD"/>
    <w:rsid w:val="00D751D9"/>
    <w:rsid w:val="00D7533C"/>
    <w:rsid w:val="00D76192"/>
    <w:rsid w:val="00D761DE"/>
    <w:rsid w:val="00D77D77"/>
    <w:rsid w:val="00D805A0"/>
    <w:rsid w:val="00D81863"/>
    <w:rsid w:val="00D82098"/>
    <w:rsid w:val="00D83875"/>
    <w:rsid w:val="00D84299"/>
    <w:rsid w:val="00D84E51"/>
    <w:rsid w:val="00D857B0"/>
    <w:rsid w:val="00D858C6"/>
    <w:rsid w:val="00D8593A"/>
    <w:rsid w:val="00D85F0B"/>
    <w:rsid w:val="00D85F0F"/>
    <w:rsid w:val="00D860F4"/>
    <w:rsid w:val="00D867E3"/>
    <w:rsid w:val="00D87810"/>
    <w:rsid w:val="00D906E1"/>
    <w:rsid w:val="00D90950"/>
    <w:rsid w:val="00D9096F"/>
    <w:rsid w:val="00D91E6A"/>
    <w:rsid w:val="00D920FA"/>
    <w:rsid w:val="00D921A8"/>
    <w:rsid w:val="00D92E70"/>
    <w:rsid w:val="00D92F42"/>
    <w:rsid w:val="00D9332B"/>
    <w:rsid w:val="00D93358"/>
    <w:rsid w:val="00D94524"/>
    <w:rsid w:val="00D949B2"/>
    <w:rsid w:val="00D94B48"/>
    <w:rsid w:val="00D96277"/>
    <w:rsid w:val="00D96F3A"/>
    <w:rsid w:val="00D975C5"/>
    <w:rsid w:val="00DA04CD"/>
    <w:rsid w:val="00DA0C74"/>
    <w:rsid w:val="00DA0CBC"/>
    <w:rsid w:val="00DA1513"/>
    <w:rsid w:val="00DA2C0A"/>
    <w:rsid w:val="00DA34F4"/>
    <w:rsid w:val="00DA38AF"/>
    <w:rsid w:val="00DA38FC"/>
    <w:rsid w:val="00DA3CEE"/>
    <w:rsid w:val="00DA3FC5"/>
    <w:rsid w:val="00DA4387"/>
    <w:rsid w:val="00DA77B8"/>
    <w:rsid w:val="00DA780B"/>
    <w:rsid w:val="00DA79F3"/>
    <w:rsid w:val="00DA7AF0"/>
    <w:rsid w:val="00DB0472"/>
    <w:rsid w:val="00DB07FE"/>
    <w:rsid w:val="00DB0C05"/>
    <w:rsid w:val="00DB146B"/>
    <w:rsid w:val="00DB23F4"/>
    <w:rsid w:val="00DB272C"/>
    <w:rsid w:val="00DB291B"/>
    <w:rsid w:val="00DB2A6F"/>
    <w:rsid w:val="00DB2BDE"/>
    <w:rsid w:val="00DB2D8F"/>
    <w:rsid w:val="00DB32CB"/>
    <w:rsid w:val="00DB3711"/>
    <w:rsid w:val="00DB3BEA"/>
    <w:rsid w:val="00DB45C1"/>
    <w:rsid w:val="00DB46F6"/>
    <w:rsid w:val="00DB4AFA"/>
    <w:rsid w:val="00DB4CEA"/>
    <w:rsid w:val="00DB5113"/>
    <w:rsid w:val="00DB51CF"/>
    <w:rsid w:val="00DB5503"/>
    <w:rsid w:val="00DB569A"/>
    <w:rsid w:val="00DB5829"/>
    <w:rsid w:val="00DB5EB4"/>
    <w:rsid w:val="00DB6B3B"/>
    <w:rsid w:val="00DB740B"/>
    <w:rsid w:val="00DB7750"/>
    <w:rsid w:val="00DB785A"/>
    <w:rsid w:val="00DB78D9"/>
    <w:rsid w:val="00DC0672"/>
    <w:rsid w:val="00DC1298"/>
    <w:rsid w:val="00DC2064"/>
    <w:rsid w:val="00DC2722"/>
    <w:rsid w:val="00DC2908"/>
    <w:rsid w:val="00DC2C3F"/>
    <w:rsid w:val="00DC2C49"/>
    <w:rsid w:val="00DC2DE6"/>
    <w:rsid w:val="00DC39F5"/>
    <w:rsid w:val="00DC4130"/>
    <w:rsid w:val="00DC4248"/>
    <w:rsid w:val="00DC4466"/>
    <w:rsid w:val="00DC47AD"/>
    <w:rsid w:val="00DC65C3"/>
    <w:rsid w:val="00DC6B7B"/>
    <w:rsid w:val="00DC7F8B"/>
    <w:rsid w:val="00DD009B"/>
    <w:rsid w:val="00DD0914"/>
    <w:rsid w:val="00DD0A70"/>
    <w:rsid w:val="00DD0C42"/>
    <w:rsid w:val="00DD27ED"/>
    <w:rsid w:val="00DD29E4"/>
    <w:rsid w:val="00DD2EE9"/>
    <w:rsid w:val="00DD2FEC"/>
    <w:rsid w:val="00DD3FF7"/>
    <w:rsid w:val="00DD41BE"/>
    <w:rsid w:val="00DD449F"/>
    <w:rsid w:val="00DD4D6E"/>
    <w:rsid w:val="00DD4DFF"/>
    <w:rsid w:val="00DD5644"/>
    <w:rsid w:val="00DD615B"/>
    <w:rsid w:val="00DD790B"/>
    <w:rsid w:val="00DD7B8C"/>
    <w:rsid w:val="00DE0015"/>
    <w:rsid w:val="00DE0DE4"/>
    <w:rsid w:val="00DE141D"/>
    <w:rsid w:val="00DE1779"/>
    <w:rsid w:val="00DE1DF8"/>
    <w:rsid w:val="00DE1FBE"/>
    <w:rsid w:val="00DE2351"/>
    <w:rsid w:val="00DE2B4F"/>
    <w:rsid w:val="00DE4741"/>
    <w:rsid w:val="00DE4DDF"/>
    <w:rsid w:val="00DE5CFE"/>
    <w:rsid w:val="00DE7352"/>
    <w:rsid w:val="00DE7532"/>
    <w:rsid w:val="00DE7554"/>
    <w:rsid w:val="00DF2754"/>
    <w:rsid w:val="00DF31FD"/>
    <w:rsid w:val="00DF3372"/>
    <w:rsid w:val="00DF3603"/>
    <w:rsid w:val="00DF3BC4"/>
    <w:rsid w:val="00DF4041"/>
    <w:rsid w:val="00DF4443"/>
    <w:rsid w:val="00DF57BA"/>
    <w:rsid w:val="00DF5835"/>
    <w:rsid w:val="00DF6179"/>
    <w:rsid w:val="00E0033B"/>
    <w:rsid w:val="00E00690"/>
    <w:rsid w:val="00E009D6"/>
    <w:rsid w:val="00E0120E"/>
    <w:rsid w:val="00E01B08"/>
    <w:rsid w:val="00E01D63"/>
    <w:rsid w:val="00E039AE"/>
    <w:rsid w:val="00E040D4"/>
    <w:rsid w:val="00E058DB"/>
    <w:rsid w:val="00E05A0D"/>
    <w:rsid w:val="00E0600F"/>
    <w:rsid w:val="00E069A4"/>
    <w:rsid w:val="00E07D6D"/>
    <w:rsid w:val="00E116B3"/>
    <w:rsid w:val="00E11B61"/>
    <w:rsid w:val="00E11C18"/>
    <w:rsid w:val="00E11D01"/>
    <w:rsid w:val="00E11DA6"/>
    <w:rsid w:val="00E125DE"/>
    <w:rsid w:val="00E13056"/>
    <w:rsid w:val="00E13981"/>
    <w:rsid w:val="00E14077"/>
    <w:rsid w:val="00E14309"/>
    <w:rsid w:val="00E15615"/>
    <w:rsid w:val="00E15798"/>
    <w:rsid w:val="00E15EB3"/>
    <w:rsid w:val="00E1604B"/>
    <w:rsid w:val="00E16133"/>
    <w:rsid w:val="00E17163"/>
    <w:rsid w:val="00E17177"/>
    <w:rsid w:val="00E174D3"/>
    <w:rsid w:val="00E1788A"/>
    <w:rsid w:val="00E17B26"/>
    <w:rsid w:val="00E217AC"/>
    <w:rsid w:val="00E225AF"/>
    <w:rsid w:val="00E230A4"/>
    <w:rsid w:val="00E2476E"/>
    <w:rsid w:val="00E24BE7"/>
    <w:rsid w:val="00E24EC6"/>
    <w:rsid w:val="00E252DA"/>
    <w:rsid w:val="00E257C7"/>
    <w:rsid w:val="00E25E91"/>
    <w:rsid w:val="00E25F14"/>
    <w:rsid w:val="00E26058"/>
    <w:rsid w:val="00E2629E"/>
    <w:rsid w:val="00E27C93"/>
    <w:rsid w:val="00E3051A"/>
    <w:rsid w:val="00E30843"/>
    <w:rsid w:val="00E30F80"/>
    <w:rsid w:val="00E3178B"/>
    <w:rsid w:val="00E3202A"/>
    <w:rsid w:val="00E32646"/>
    <w:rsid w:val="00E32ED9"/>
    <w:rsid w:val="00E33785"/>
    <w:rsid w:val="00E34A15"/>
    <w:rsid w:val="00E34AF0"/>
    <w:rsid w:val="00E36151"/>
    <w:rsid w:val="00E36A23"/>
    <w:rsid w:val="00E371B5"/>
    <w:rsid w:val="00E37534"/>
    <w:rsid w:val="00E40EC8"/>
    <w:rsid w:val="00E40F9A"/>
    <w:rsid w:val="00E421FE"/>
    <w:rsid w:val="00E42FC8"/>
    <w:rsid w:val="00E43617"/>
    <w:rsid w:val="00E43F11"/>
    <w:rsid w:val="00E44934"/>
    <w:rsid w:val="00E455C6"/>
    <w:rsid w:val="00E46BF4"/>
    <w:rsid w:val="00E46EEE"/>
    <w:rsid w:val="00E46F5F"/>
    <w:rsid w:val="00E4743C"/>
    <w:rsid w:val="00E50565"/>
    <w:rsid w:val="00E50DB6"/>
    <w:rsid w:val="00E516F7"/>
    <w:rsid w:val="00E51705"/>
    <w:rsid w:val="00E52155"/>
    <w:rsid w:val="00E5266C"/>
    <w:rsid w:val="00E53634"/>
    <w:rsid w:val="00E5407D"/>
    <w:rsid w:val="00E5439C"/>
    <w:rsid w:val="00E546C9"/>
    <w:rsid w:val="00E5485B"/>
    <w:rsid w:val="00E55015"/>
    <w:rsid w:val="00E553E5"/>
    <w:rsid w:val="00E554B7"/>
    <w:rsid w:val="00E5573D"/>
    <w:rsid w:val="00E55824"/>
    <w:rsid w:val="00E57764"/>
    <w:rsid w:val="00E60FD1"/>
    <w:rsid w:val="00E614A8"/>
    <w:rsid w:val="00E61DBB"/>
    <w:rsid w:val="00E62163"/>
    <w:rsid w:val="00E62255"/>
    <w:rsid w:val="00E623FE"/>
    <w:rsid w:val="00E6329A"/>
    <w:rsid w:val="00E636EE"/>
    <w:rsid w:val="00E6385D"/>
    <w:rsid w:val="00E64072"/>
    <w:rsid w:val="00E653E8"/>
    <w:rsid w:val="00E65486"/>
    <w:rsid w:val="00E66362"/>
    <w:rsid w:val="00E67031"/>
    <w:rsid w:val="00E67A05"/>
    <w:rsid w:val="00E67F94"/>
    <w:rsid w:val="00E700AC"/>
    <w:rsid w:val="00E7047A"/>
    <w:rsid w:val="00E70E0F"/>
    <w:rsid w:val="00E72CE5"/>
    <w:rsid w:val="00E734A3"/>
    <w:rsid w:val="00E7528E"/>
    <w:rsid w:val="00E7589C"/>
    <w:rsid w:val="00E758C6"/>
    <w:rsid w:val="00E76DB1"/>
    <w:rsid w:val="00E77E58"/>
    <w:rsid w:val="00E77FC9"/>
    <w:rsid w:val="00E803C3"/>
    <w:rsid w:val="00E80507"/>
    <w:rsid w:val="00E80562"/>
    <w:rsid w:val="00E823B9"/>
    <w:rsid w:val="00E82420"/>
    <w:rsid w:val="00E8254A"/>
    <w:rsid w:val="00E839B7"/>
    <w:rsid w:val="00E84023"/>
    <w:rsid w:val="00E84D96"/>
    <w:rsid w:val="00E85080"/>
    <w:rsid w:val="00E86101"/>
    <w:rsid w:val="00E87283"/>
    <w:rsid w:val="00E874E8"/>
    <w:rsid w:val="00E87C41"/>
    <w:rsid w:val="00E91663"/>
    <w:rsid w:val="00E919DA"/>
    <w:rsid w:val="00E92371"/>
    <w:rsid w:val="00E935D3"/>
    <w:rsid w:val="00E93ADA"/>
    <w:rsid w:val="00E945C1"/>
    <w:rsid w:val="00E945EF"/>
    <w:rsid w:val="00E94623"/>
    <w:rsid w:val="00E94B96"/>
    <w:rsid w:val="00E94CCB"/>
    <w:rsid w:val="00E94F72"/>
    <w:rsid w:val="00E94F8E"/>
    <w:rsid w:val="00E96018"/>
    <w:rsid w:val="00E962E2"/>
    <w:rsid w:val="00E96443"/>
    <w:rsid w:val="00E96D35"/>
    <w:rsid w:val="00E97110"/>
    <w:rsid w:val="00E9772F"/>
    <w:rsid w:val="00E97B3D"/>
    <w:rsid w:val="00EA037B"/>
    <w:rsid w:val="00EA0A19"/>
    <w:rsid w:val="00EA1774"/>
    <w:rsid w:val="00EA1A8F"/>
    <w:rsid w:val="00EA1CE4"/>
    <w:rsid w:val="00EA1DCC"/>
    <w:rsid w:val="00EA22E5"/>
    <w:rsid w:val="00EA2589"/>
    <w:rsid w:val="00EA2FBA"/>
    <w:rsid w:val="00EA327E"/>
    <w:rsid w:val="00EA34D5"/>
    <w:rsid w:val="00EA37CA"/>
    <w:rsid w:val="00EA387C"/>
    <w:rsid w:val="00EA455B"/>
    <w:rsid w:val="00EA47A5"/>
    <w:rsid w:val="00EA5792"/>
    <w:rsid w:val="00EA588D"/>
    <w:rsid w:val="00EA5ACB"/>
    <w:rsid w:val="00EA6A6D"/>
    <w:rsid w:val="00EA6C55"/>
    <w:rsid w:val="00EA6DA4"/>
    <w:rsid w:val="00EA7537"/>
    <w:rsid w:val="00EB0930"/>
    <w:rsid w:val="00EB2846"/>
    <w:rsid w:val="00EB3027"/>
    <w:rsid w:val="00EB32C1"/>
    <w:rsid w:val="00EB4136"/>
    <w:rsid w:val="00EB41D4"/>
    <w:rsid w:val="00EB52A0"/>
    <w:rsid w:val="00EB5995"/>
    <w:rsid w:val="00EB5C05"/>
    <w:rsid w:val="00EB5E48"/>
    <w:rsid w:val="00EB66B0"/>
    <w:rsid w:val="00EB69ED"/>
    <w:rsid w:val="00EB6EBE"/>
    <w:rsid w:val="00EB6F0A"/>
    <w:rsid w:val="00EB7155"/>
    <w:rsid w:val="00EB764C"/>
    <w:rsid w:val="00EB77D9"/>
    <w:rsid w:val="00EC09D0"/>
    <w:rsid w:val="00EC0B4F"/>
    <w:rsid w:val="00EC16AE"/>
    <w:rsid w:val="00EC1E96"/>
    <w:rsid w:val="00EC324B"/>
    <w:rsid w:val="00EC356E"/>
    <w:rsid w:val="00EC40CC"/>
    <w:rsid w:val="00EC4661"/>
    <w:rsid w:val="00EC47D3"/>
    <w:rsid w:val="00EC60BF"/>
    <w:rsid w:val="00EC636B"/>
    <w:rsid w:val="00EC7CA8"/>
    <w:rsid w:val="00ED05AE"/>
    <w:rsid w:val="00ED1BE9"/>
    <w:rsid w:val="00ED1DE9"/>
    <w:rsid w:val="00ED2DFD"/>
    <w:rsid w:val="00ED35E7"/>
    <w:rsid w:val="00ED388D"/>
    <w:rsid w:val="00ED4ABA"/>
    <w:rsid w:val="00ED53CE"/>
    <w:rsid w:val="00ED614A"/>
    <w:rsid w:val="00ED74C1"/>
    <w:rsid w:val="00ED79E3"/>
    <w:rsid w:val="00ED7C67"/>
    <w:rsid w:val="00EE1178"/>
    <w:rsid w:val="00EE11AC"/>
    <w:rsid w:val="00EE13FB"/>
    <w:rsid w:val="00EE1728"/>
    <w:rsid w:val="00EE20ED"/>
    <w:rsid w:val="00EE222B"/>
    <w:rsid w:val="00EE243D"/>
    <w:rsid w:val="00EE2679"/>
    <w:rsid w:val="00EE2AFF"/>
    <w:rsid w:val="00EE339B"/>
    <w:rsid w:val="00EE3EAF"/>
    <w:rsid w:val="00EE3FD2"/>
    <w:rsid w:val="00EE48D1"/>
    <w:rsid w:val="00EE5EB2"/>
    <w:rsid w:val="00EE6701"/>
    <w:rsid w:val="00EE6798"/>
    <w:rsid w:val="00EE7CCE"/>
    <w:rsid w:val="00EF01C7"/>
    <w:rsid w:val="00EF11EF"/>
    <w:rsid w:val="00EF195F"/>
    <w:rsid w:val="00EF199C"/>
    <w:rsid w:val="00EF1F21"/>
    <w:rsid w:val="00EF3F7B"/>
    <w:rsid w:val="00EF4F5D"/>
    <w:rsid w:val="00EF5727"/>
    <w:rsid w:val="00EF5729"/>
    <w:rsid w:val="00EF5B75"/>
    <w:rsid w:val="00EF5BC6"/>
    <w:rsid w:val="00EF5F9A"/>
    <w:rsid w:val="00EF62CF"/>
    <w:rsid w:val="00EF6A85"/>
    <w:rsid w:val="00EF7C1B"/>
    <w:rsid w:val="00EF7CDC"/>
    <w:rsid w:val="00EF7E38"/>
    <w:rsid w:val="00F0038B"/>
    <w:rsid w:val="00F00A8C"/>
    <w:rsid w:val="00F00C81"/>
    <w:rsid w:val="00F00DEA"/>
    <w:rsid w:val="00F00F66"/>
    <w:rsid w:val="00F01182"/>
    <w:rsid w:val="00F01E7C"/>
    <w:rsid w:val="00F0252F"/>
    <w:rsid w:val="00F0279C"/>
    <w:rsid w:val="00F0318B"/>
    <w:rsid w:val="00F04116"/>
    <w:rsid w:val="00F042AE"/>
    <w:rsid w:val="00F043B1"/>
    <w:rsid w:val="00F04F4A"/>
    <w:rsid w:val="00F050E3"/>
    <w:rsid w:val="00F0538D"/>
    <w:rsid w:val="00F055E7"/>
    <w:rsid w:val="00F05AFE"/>
    <w:rsid w:val="00F06482"/>
    <w:rsid w:val="00F06D0B"/>
    <w:rsid w:val="00F072F7"/>
    <w:rsid w:val="00F079C2"/>
    <w:rsid w:val="00F11770"/>
    <w:rsid w:val="00F11A34"/>
    <w:rsid w:val="00F12C1C"/>
    <w:rsid w:val="00F12E74"/>
    <w:rsid w:val="00F13902"/>
    <w:rsid w:val="00F13F16"/>
    <w:rsid w:val="00F14294"/>
    <w:rsid w:val="00F142D0"/>
    <w:rsid w:val="00F15301"/>
    <w:rsid w:val="00F15F84"/>
    <w:rsid w:val="00F16446"/>
    <w:rsid w:val="00F16B15"/>
    <w:rsid w:val="00F1711D"/>
    <w:rsid w:val="00F174AB"/>
    <w:rsid w:val="00F1791B"/>
    <w:rsid w:val="00F17CE4"/>
    <w:rsid w:val="00F200A3"/>
    <w:rsid w:val="00F21933"/>
    <w:rsid w:val="00F21BC3"/>
    <w:rsid w:val="00F22A98"/>
    <w:rsid w:val="00F22B3F"/>
    <w:rsid w:val="00F23845"/>
    <w:rsid w:val="00F23E33"/>
    <w:rsid w:val="00F2548E"/>
    <w:rsid w:val="00F257EE"/>
    <w:rsid w:val="00F25825"/>
    <w:rsid w:val="00F26264"/>
    <w:rsid w:val="00F30105"/>
    <w:rsid w:val="00F31638"/>
    <w:rsid w:val="00F31958"/>
    <w:rsid w:val="00F322F2"/>
    <w:rsid w:val="00F32327"/>
    <w:rsid w:val="00F327E6"/>
    <w:rsid w:val="00F33394"/>
    <w:rsid w:val="00F333B5"/>
    <w:rsid w:val="00F335BA"/>
    <w:rsid w:val="00F33DAB"/>
    <w:rsid w:val="00F340FC"/>
    <w:rsid w:val="00F34DCA"/>
    <w:rsid w:val="00F362F1"/>
    <w:rsid w:val="00F36327"/>
    <w:rsid w:val="00F36543"/>
    <w:rsid w:val="00F3762A"/>
    <w:rsid w:val="00F37646"/>
    <w:rsid w:val="00F37BD1"/>
    <w:rsid w:val="00F37EA9"/>
    <w:rsid w:val="00F4002B"/>
    <w:rsid w:val="00F41A41"/>
    <w:rsid w:val="00F425C3"/>
    <w:rsid w:val="00F42F21"/>
    <w:rsid w:val="00F44CD1"/>
    <w:rsid w:val="00F450CE"/>
    <w:rsid w:val="00F453D1"/>
    <w:rsid w:val="00F4548B"/>
    <w:rsid w:val="00F454B2"/>
    <w:rsid w:val="00F46A05"/>
    <w:rsid w:val="00F502D6"/>
    <w:rsid w:val="00F504AB"/>
    <w:rsid w:val="00F506D1"/>
    <w:rsid w:val="00F5109F"/>
    <w:rsid w:val="00F51A00"/>
    <w:rsid w:val="00F51AEE"/>
    <w:rsid w:val="00F52618"/>
    <w:rsid w:val="00F52D0C"/>
    <w:rsid w:val="00F53960"/>
    <w:rsid w:val="00F53CBA"/>
    <w:rsid w:val="00F55A86"/>
    <w:rsid w:val="00F56742"/>
    <w:rsid w:val="00F5680F"/>
    <w:rsid w:val="00F56879"/>
    <w:rsid w:val="00F56C1E"/>
    <w:rsid w:val="00F577C9"/>
    <w:rsid w:val="00F57D05"/>
    <w:rsid w:val="00F600F1"/>
    <w:rsid w:val="00F62632"/>
    <w:rsid w:val="00F63F35"/>
    <w:rsid w:val="00F63FE5"/>
    <w:rsid w:val="00F6523B"/>
    <w:rsid w:val="00F65FAF"/>
    <w:rsid w:val="00F66B1F"/>
    <w:rsid w:val="00F66DD6"/>
    <w:rsid w:val="00F66EFE"/>
    <w:rsid w:val="00F6798C"/>
    <w:rsid w:val="00F708DC"/>
    <w:rsid w:val="00F712E9"/>
    <w:rsid w:val="00F71940"/>
    <w:rsid w:val="00F7200F"/>
    <w:rsid w:val="00F72064"/>
    <w:rsid w:val="00F72E0D"/>
    <w:rsid w:val="00F73145"/>
    <w:rsid w:val="00F731C3"/>
    <w:rsid w:val="00F7335E"/>
    <w:rsid w:val="00F74491"/>
    <w:rsid w:val="00F74500"/>
    <w:rsid w:val="00F74B54"/>
    <w:rsid w:val="00F74DA0"/>
    <w:rsid w:val="00F74FFD"/>
    <w:rsid w:val="00F75383"/>
    <w:rsid w:val="00F754AA"/>
    <w:rsid w:val="00F77B16"/>
    <w:rsid w:val="00F77B1E"/>
    <w:rsid w:val="00F80637"/>
    <w:rsid w:val="00F82419"/>
    <w:rsid w:val="00F83B57"/>
    <w:rsid w:val="00F83B98"/>
    <w:rsid w:val="00F84137"/>
    <w:rsid w:val="00F84C8E"/>
    <w:rsid w:val="00F85234"/>
    <w:rsid w:val="00F85345"/>
    <w:rsid w:val="00F853AA"/>
    <w:rsid w:val="00F8578C"/>
    <w:rsid w:val="00F85A40"/>
    <w:rsid w:val="00F86571"/>
    <w:rsid w:val="00F86604"/>
    <w:rsid w:val="00F86DAB"/>
    <w:rsid w:val="00F87E69"/>
    <w:rsid w:val="00F900FC"/>
    <w:rsid w:val="00F901DD"/>
    <w:rsid w:val="00F903E5"/>
    <w:rsid w:val="00F910B3"/>
    <w:rsid w:val="00F928AD"/>
    <w:rsid w:val="00F93706"/>
    <w:rsid w:val="00F938AA"/>
    <w:rsid w:val="00F93BFC"/>
    <w:rsid w:val="00F93FA7"/>
    <w:rsid w:val="00F946A1"/>
    <w:rsid w:val="00F958DF"/>
    <w:rsid w:val="00F958EB"/>
    <w:rsid w:val="00F96457"/>
    <w:rsid w:val="00F96CCB"/>
    <w:rsid w:val="00F96F6E"/>
    <w:rsid w:val="00F97067"/>
    <w:rsid w:val="00F97485"/>
    <w:rsid w:val="00F97C05"/>
    <w:rsid w:val="00FA0B65"/>
    <w:rsid w:val="00FA1077"/>
    <w:rsid w:val="00FA1D87"/>
    <w:rsid w:val="00FA2186"/>
    <w:rsid w:val="00FA28CD"/>
    <w:rsid w:val="00FA37E0"/>
    <w:rsid w:val="00FA5D4F"/>
    <w:rsid w:val="00FA617A"/>
    <w:rsid w:val="00FA6464"/>
    <w:rsid w:val="00FA67C3"/>
    <w:rsid w:val="00FA6818"/>
    <w:rsid w:val="00FA694F"/>
    <w:rsid w:val="00FA6D0B"/>
    <w:rsid w:val="00FA73E3"/>
    <w:rsid w:val="00FA7455"/>
    <w:rsid w:val="00FA777A"/>
    <w:rsid w:val="00FA7983"/>
    <w:rsid w:val="00FA7C76"/>
    <w:rsid w:val="00FA7FB8"/>
    <w:rsid w:val="00FB0960"/>
    <w:rsid w:val="00FB0CD9"/>
    <w:rsid w:val="00FB1C87"/>
    <w:rsid w:val="00FB2EB4"/>
    <w:rsid w:val="00FB3749"/>
    <w:rsid w:val="00FB37BC"/>
    <w:rsid w:val="00FB38DE"/>
    <w:rsid w:val="00FB3A41"/>
    <w:rsid w:val="00FB43B6"/>
    <w:rsid w:val="00FB5289"/>
    <w:rsid w:val="00FB582B"/>
    <w:rsid w:val="00FB5BEC"/>
    <w:rsid w:val="00FB6ED4"/>
    <w:rsid w:val="00FB70A1"/>
    <w:rsid w:val="00FB7725"/>
    <w:rsid w:val="00FB7BDB"/>
    <w:rsid w:val="00FC030B"/>
    <w:rsid w:val="00FC03F9"/>
    <w:rsid w:val="00FC051D"/>
    <w:rsid w:val="00FC15A4"/>
    <w:rsid w:val="00FC3A11"/>
    <w:rsid w:val="00FC40FB"/>
    <w:rsid w:val="00FC4478"/>
    <w:rsid w:val="00FC44BD"/>
    <w:rsid w:val="00FC4B0C"/>
    <w:rsid w:val="00FC566E"/>
    <w:rsid w:val="00FC6277"/>
    <w:rsid w:val="00FC7D86"/>
    <w:rsid w:val="00FD0105"/>
    <w:rsid w:val="00FD078E"/>
    <w:rsid w:val="00FD09EF"/>
    <w:rsid w:val="00FD18A5"/>
    <w:rsid w:val="00FD234F"/>
    <w:rsid w:val="00FD25E8"/>
    <w:rsid w:val="00FD266E"/>
    <w:rsid w:val="00FD3BAC"/>
    <w:rsid w:val="00FD3FBF"/>
    <w:rsid w:val="00FD43D1"/>
    <w:rsid w:val="00FD50D8"/>
    <w:rsid w:val="00FD5802"/>
    <w:rsid w:val="00FD621C"/>
    <w:rsid w:val="00FD686E"/>
    <w:rsid w:val="00FD6E99"/>
    <w:rsid w:val="00FD6F01"/>
    <w:rsid w:val="00FD6F32"/>
    <w:rsid w:val="00FD7306"/>
    <w:rsid w:val="00FD76FC"/>
    <w:rsid w:val="00FD778B"/>
    <w:rsid w:val="00FD7C2E"/>
    <w:rsid w:val="00FE0863"/>
    <w:rsid w:val="00FE0E3D"/>
    <w:rsid w:val="00FE30D2"/>
    <w:rsid w:val="00FE414F"/>
    <w:rsid w:val="00FE4847"/>
    <w:rsid w:val="00FE6896"/>
    <w:rsid w:val="00FE6F20"/>
    <w:rsid w:val="00FE70E7"/>
    <w:rsid w:val="00FE7D06"/>
    <w:rsid w:val="00FF061A"/>
    <w:rsid w:val="00FF06A0"/>
    <w:rsid w:val="00FF0CDA"/>
    <w:rsid w:val="00FF0E7B"/>
    <w:rsid w:val="00FF0EFF"/>
    <w:rsid w:val="00FF1750"/>
    <w:rsid w:val="00FF20BD"/>
    <w:rsid w:val="00FF2182"/>
    <w:rsid w:val="00FF23F0"/>
    <w:rsid w:val="00FF2D94"/>
    <w:rsid w:val="00FF3BFC"/>
    <w:rsid w:val="00FF3D3F"/>
    <w:rsid w:val="00FF3FFE"/>
    <w:rsid w:val="00FF4487"/>
    <w:rsid w:val="00FF590D"/>
    <w:rsid w:val="00FF6251"/>
    <w:rsid w:val="00FF6A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header" w:uiPriority="99"/>
    <w:lsdException w:name="footer" w:uiPriority="99"/>
    <w:lsdException w:name="caption" w:semiHidden="1" w:unhideWhenUsed="1" w:qFormat="1"/>
    <w:lsdException w:name="List" w:uiPriority="99"/>
    <w:lsdException w:name="List 2"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uiPriority="99"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5E4CF3"/>
  </w:style>
  <w:style w:type="paragraph" w:styleId="1">
    <w:name w:val="heading 1"/>
    <w:basedOn w:val="a1"/>
    <w:next w:val="a1"/>
    <w:link w:val="10"/>
    <w:uiPriority w:val="99"/>
    <w:qFormat/>
    <w:rsid w:val="005E4CF3"/>
    <w:pPr>
      <w:keepNext/>
      <w:outlineLvl w:val="0"/>
    </w:pPr>
    <w:rPr>
      <w:sz w:val="28"/>
    </w:rPr>
  </w:style>
  <w:style w:type="paragraph" w:styleId="20">
    <w:name w:val="heading 2"/>
    <w:basedOn w:val="a1"/>
    <w:next w:val="a1"/>
    <w:link w:val="21"/>
    <w:uiPriority w:val="99"/>
    <w:qFormat/>
    <w:rsid w:val="005E4CF3"/>
    <w:pPr>
      <w:keepNext/>
      <w:jc w:val="both"/>
      <w:outlineLvl w:val="1"/>
    </w:pPr>
    <w:rPr>
      <w:sz w:val="28"/>
    </w:rPr>
  </w:style>
  <w:style w:type="paragraph" w:styleId="3">
    <w:name w:val="heading 3"/>
    <w:basedOn w:val="a1"/>
    <w:next w:val="a1"/>
    <w:link w:val="30"/>
    <w:uiPriority w:val="99"/>
    <w:qFormat/>
    <w:rsid w:val="005E4CF3"/>
    <w:pPr>
      <w:keepNext/>
      <w:outlineLvl w:val="2"/>
    </w:pPr>
    <w:rPr>
      <w:sz w:val="24"/>
    </w:rPr>
  </w:style>
  <w:style w:type="paragraph" w:styleId="4">
    <w:name w:val="heading 4"/>
    <w:basedOn w:val="a1"/>
    <w:next w:val="a1"/>
    <w:link w:val="40"/>
    <w:uiPriority w:val="99"/>
    <w:qFormat/>
    <w:rsid w:val="005E4CF3"/>
    <w:pPr>
      <w:keepNext/>
      <w:ind w:firstLine="4962"/>
      <w:outlineLvl w:val="3"/>
    </w:pPr>
    <w:rPr>
      <w:sz w:val="24"/>
    </w:rPr>
  </w:style>
  <w:style w:type="paragraph" w:styleId="5">
    <w:name w:val="heading 5"/>
    <w:basedOn w:val="a1"/>
    <w:next w:val="a1"/>
    <w:link w:val="50"/>
    <w:uiPriority w:val="99"/>
    <w:qFormat/>
    <w:rsid w:val="005E4CF3"/>
    <w:pPr>
      <w:keepNext/>
      <w:jc w:val="center"/>
      <w:outlineLvl w:val="4"/>
    </w:pPr>
    <w:rPr>
      <w:sz w:val="28"/>
    </w:rPr>
  </w:style>
  <w:style w:type="paragraph" w:styleId="6">
    <w:name w:val="heading 6"/>
    <w:basedOn w:val="a1"/>
    <w:next w:val="a1"/>
    <w:link w:val="60"/>
    <w:uiPriority w:val="99"/>
    <w:qFormat/>
    <w:rsid w:val="005E4CF3"/>
    <w:pPr>
      <w:keepNext/>
      <w:ind w:firstLine="567"/>
      <w:jc w:val="right"/>
      <w:outlineLvl w:val="5"/>
    </w:pPr>
    <w:rPr>
      <w:sz w:val="28"/>
    </w:rPr>
  </w:style>
  <w:style w:type="paragraph" w:styleId="7">
    <w:name w:val="heading 7"/>
    <w:basedOn w:val="a1"/>
    <w:next w:val="a1"/>
    <w:link w:val="70"/>
    <w:uiPriority w:val="99"/>
    <w:qFormat/>
    <w:rsid w:val="005E4CF3"/>
    <w:pPr>
      <w:keepNext/>
      <w:jc w:val="both"/>
      <w:outlineLvl w:val="6"/>
    </w:pPr>
    <w:rPr>
      <w:sz w:val="24"/>
    </w:rPr>
  </w:style>
  <w:style w:type="paragraph" w:styleId="8">
    <w:name w:val="heading 8"/>
    <w:basedOn w:val="a1"/>
    <w:next w:val="a1"/>
    <w:link w:val="80"/>
    <w:uiPriority w:val="99"/>
    <w:qFormat/>
    <w:rsid w:val="005E4CF3"/>
    <w:pPr>
      <w:keepNext/>
      <w:ind w:left="113" w:right="113"/>
      <w:jc w:val="both"/>
      <w:outlineLvl w:val="7"/>
    </w:pPr>
    <w:rPr>
      <w:sz w:val="24"/>
    </w:rPr>
  </w:style>
  <w:style w:type="paragraph" w:styleId="9">
    <w:name w:val="heading 9"/>
    <w:basedOn w:val="a1"/>
    <w:next w:val="a1"/>
    <w:link w:val="90"/>
    <w:uiPriority w:val="99"/>
    <w:qFormat/>
    <w:rsid w:val="005E4CF3"/>
    <w:pPr>
      <w:keepNext/>
      <w:ind w:firstLine="567"/>
      <w:outlineLvl w:val="8"/>
    </w:pPr>
    <w:rPr>
      <w:sz w:val="28"/>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link w:val="a6"/>
    <w:uiPriority w:val="99"/>
    <w:rsid w:val="005E4CF3"/>
    <w:rPr>
      <w:b/>
      <w:sz w:val="28"/>
    </w:rPr>
  </w:style>
  <w:style w:type="paragraph" w:styleId="22">
    <w:name w:val="Body Text 2"/>
    <w:basedOn w:val="a1"/>
    <w:link w:val="23"/>
    <w:uiPriority w:val="99"/>
    <w:rsid w:val="005E4CF3"/>
    <w:pPr>
      <w:jc w:val="both"/>
    </w:pPr>
    <w:rPr>
      <w:sz w:val="28"/>
    </w:rPr>
  </w:style>
  <w:style w:type="paragraph" w:styleId="a7">
    <w:name w:val="Body Text Indent"/>
    <w:basedOn w:val="a1"/>
    <w:link w:val="a8"/>
    <w:uiPriority w:val="99"/>
    <w:rsid w:val="005E4CF3"/>
    <w:pPr>
      <w:ind w:firstLine="567"/>
      <w:jc w:val="both"/>
    </w:pPr>
    <w:rPr>
      <w:sz w:val="28"/>
    </w:rPr>
  </w:style>
  <w:style w:type="paragraph" w:styleId="31">
    <w:name w:val="Body Text 3"/>
    <w:basedOn w:val="a1"/>
    <w:link w:val="32"/>
    <w:rsid w:val="005E4CF3"/>
    <w:rPr>
      <w:sz w:val="24"/>
    </w:rPr>
  </w:style>
  <w:style w:type="paragraph" w:styleId="24">
    <w:name w:val="Body Text Indent 2"/>
    <w:basedOn w:val="a1"/>
    <w:link w:val="25"/>
    <w:uiPriority w:val="99"/>
    <w:rsid w:val="005E4CF3"/>
    <w:pPr>
      <w:ind w:firstLine="567"/>
      <w:jc w:val="center"/>
    </w:pPr>
    <w:rPr>
      <w:sz w:val="28"/>
    </w:rPr>
  </w:style>
  <w:style w:type="paragraph" w:styleId="33">
    <w:name w:val="Body Text Indent 3"/>
    <w:basedOn w:val="a1"/>
    <w:link w:val="34"/>
    <w:uiPriority w:val="99"/>
    <w:rsid w:val="005E4CF3"/>
    <w:pPr>
      <w:ind w:firstLine="567"/>
    </w:pPr>
    <w:rPr>
      <w:sz w:val="28"/>
      <w:szCs w:val="28"/>
    </w:rPr>
  </w:style>
  <w:style w:type="paragraph" w:styleId="a9">
    <w:name w:val="Balloon Text"/>
    <w:basedOn w:val="a1"/>
    <w:link w:val="aa"/>
    <w:uiPriority w:val="99"/>
    <w:semiHidden/>
    <w:rsid w:val="005E4CF3"/>
    <w:rPr>
      <w:rFonts w:ascii="Tahoma" w:hAnsi="Tahoma" w:cs="Tahoma"/>
      <w:sz w:val="16"/>
      <w:szCs w:val="16"/>
    </w:rPr>
  </w:style>
  <w:style w:type="table" w:styleId="ab">
    <w:name w:val="Table Grid"/>
    <w:basedOn w:val="a3"/>
    <w:uiPriority w:val="99"/>
    <w:rsid w:val="006B6B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1"/>
    <w:link w:val="ad"/>
    <w:uiPriority w:val="99"/>
    <w:rsid w:val="009A23C0"/>
    <w:pPr>
      <w:tabs>
        <w:tab w:val="center" w:pos="4677"/>
        <w:tab w:val="right" w:pos="9355"/>
      </w:tabs>
    </w:pPr>
    <w:rPr>
      <w:sz w:val="28"/>
      <w:szCs w:val="24"/>
    </w:rPr>
  </w:style>
  <w:style w:type="paragraph" w:customStyle="1" w:styleId="ConsPlusNonformat">
    <w:name w:val="ConsPlusNonformat"/>
    <w:uiPriority w:val="99"/>
    <w:rsid w:val="00C935A4"/>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45786D"/>
    <w:pPr>
      <w:autoSpaceDE w:val="0"/>
      <w:autoSpaceDN w:val="0"/>
      <w:adjustRightInd w:val="0"/>
      <w:ind w:firstLine="720"/>
    </w:pPr>
    <w:rPr>
      <w:rFonts w:ascii="Arial" w:hAnsi="Arial" w:cs="Arial"/>
    </w:rPr>
  </w:style>
  <w:style w:type="paragraph" w:styleId="ae">
    <w:name w:val="Title"/>
    <w:basedOn w:val="a1"/>
    <w:link w:val="af"/>
    <w:qFormat/>
    <w:rsid w:val="00BD43EC"/>
    <w:pPr>
      <w:jc w:val="center"/>
    </w:pPr>
    <w:rPr>
      <w:sz w:val="28"/>
      <w:szCs w:val="24"/>
    </w:rPr>
  </w:style>
  <w:style w:type="character" w:customStyle="1" w:styleId="a6">
    <w:name w:val="Основной текст Знак"/>
    <w:basedOn w:val="a2"/>
    <w:link w:val="a5"/>
    <w:uiPriority w:val="99"/>
    <w:rsid w:val="00941B73"/>
    <w:rPr>
      <w:b/>
      <w:sz w:val="28"/>
    </w:rPr>
  </w:style>
  <w:style w:type="paragraph" w:styleId="af0">
    <w:name w:val="footer"/>
    <w:basedOn w:val="a1"/>
    <w:link w:val="af1"/>
    <w:uiPriority w:val="99"/>
    <w:rsid w:val="00FA6D0B"/>
    <w:pPr>
      <w:tabs>
        <w:tab w:val="center" w:pos="4677"/>
        <w:tab w:val="right" w:pos="9355"/>
      </w:tabs>
    </w:pPr>
  </w:style>
  <w:style w:type="character" w:customStyle="1" w:styleId="af1">
    <w:name w:val="Нижний колонтитул Знак"/>
    <w:basedOn w:val="a2"/>
    <w:link w:val="af0"/>
    <w:uiPriority w:val="99"/>
    <w:rsid w:val="00FA6D0B"/>
  </w:style>
  <w:style w:type="character" w:customStyle="1" w:styleId="ad">
    <w:name w:val="Верхний колонтитул Знак"/>
    <w:basedOn w:val="a2"/>
    <w:link w:val="ac"/>
    <w:uiPriority w:val="99"/>
    <w:rsid w:val="00FA6D0B"/>
    <w:rPr>
      <w:sz w:val="28"/>
      <w:szCs w:val="24"/>
    </w:rPr>
  </w:style>
  <w:style w:type="character" w:customStyle="1" w:styleId="34">
    <w:name w:val="Основной текст с отступом 3 Знак"/>
    <w:basedOn w:val="a2"/>
    <w:link w:val="33"/>
    <w:uiPriority w:val="99"/>
    <w:rsid w:val="009A77FF"/>
    <w:rPr>
      <w:sz w:val="28"/>
      <w:szCs w:val="28"/>
    </w:rPr>
  </w:style>
  <w:style w:type="character" w:styleId="af2">
    <w:name w:val="Hyperlink"/>
    <w:basedOn w:val="a2"/>
    <w:unhideWhenUsed/>
    <w:rsid w:val="00D949B2"/>
    <w:rPr>
      <w:color w:val="0000FF"/>
      <w:u w:val="single"/>
    </w:rPr>
  </w:style>
  <w:style w:type="paragraph" w:styleId="af3">
    <w:name w:val="Normal (Web)"/>
    <w:basedOn w:val="a1"/>
    <w:link w:val="af4"/>
    <w:uiPriority w:val="99"/>
    <w:unhideWhenUsed/>
    <w:rsid w:val="00D949B2"/>
    <w:pPr>
      <w:spacing w:before="100" w:beforeAutospacing="1" w:after="100" w:afterAutospacing="1"/>
    </w:pPr>
    <w:rPr>
      <w:sz w:val="24"/>
      <w:szCs w:val="24"/>
    </w:rPr>
  </w:style>
  <w:style w:type="paragraph" w:styleId="af5">
    <w:name w:val="List Paragraph"/>
    <w:basedOn w:val="a1"/>
    <w:uiPriority w:val="34"/>
    <w:qFormat/>
    <w:rsid w:val="00D949B2"/>
    <w:pPr>
      <w:ind w:left="720" w:firstLine="709"/>
      <w:contextualSpacing/>
      <w:jc w:val="both"/>
    </w:pPr>
    <w:rPr>
      <w:rFonts w:eastAsia="Calibri"/>
      <w:sz w:val="28"/>
      <w:szCs w:val="22"/>
      <w:lang w:eastAsia="en-US"/>
    </w:rPr>
  </w:style>
  <w:style w:type="character" w:customStyle="1" w:styleId="apple-converted-space">
    <w:name w:val="apple-converted-space"/>
    <w:basedOn w:val="a2"/>
    <w:rsid w:val="00D949B2"/>
  </w:style>
  <w:style w:type="character" w:styleId="af6">
    <w:name w:val="Strong"/>
    <w:basedOn w:val="a2"/>
    <w:uiPriority w:val="22"/>
    <w:qFormat/>
    <w:rsid w:val="00D949B2"/>
    <w:rPr>
      <w:b/>
      <w:bCs/>
    </w:rPr>
  </w:style>
  <w:style w:type="character" w:styleId="af7">
    <w:name w:val="Emphasis"/>
    <w:basedOn w:val="a2"/>
    <w:uiPriority w:val="99"/>
    <w:qFormat/>
    <w:rsid w:val="00D949B2"/>
    <w:rPr>
      <w:i/>
      <w:iCs/>
    </w:rPr>
  </w:style>
  <w:style w:type="character" w:customStyle="1" w:styleId="af8">
    <w:name w:val="Цветовое выделение"/>
    <w:uiPriority w:val="99"/>
    <w:rsid w:val="009367AD"/>
    <w:rPr>
      <w:b/>
      <w:color w:val="000080"/>
    </w:rPr>
  </w:style>
  <w:style w:type="paragraph" w:customStyle="1" w:styleId="ConsPlusTitle">
    <w:name w:val="ConsPlusTitle"/>
    <w:rsid w:val="00532F43"/>
    <w:pPr>
      <w:widowControl w:val="0"/>
      <w:autoSpaceDE w:val="0"/>
      <w:autoSpaceDN w:val="0"/>
    </w:pPr>
    <w:rPr>
      <w:rFonts w:ascii="Calibri" w:hAnsi="Calibri" w:cs="Calibri"/>
      <w:b/>
      <w:sz w:val="22"/>
    </w:rPr>
  </w:style>
  <w:style w:type="paragraph" w:customStyle="1" w:styleId="FR2">
    <w:name w:val="FR2"/>
    <w:rsid w:val="008A7C75"/>
    <w:pPr>
      <w:widowControl w:val="0"/>
      <w:autoSpaceDE w:val="0"/>
      <w:autoSpaceDN w:val="0"/>
      <w:adjustRightInd w:val="0"/>
      <w:ind w:left="40" w:firstLine="680"/>
      <w:jc w:val="both"/>
    </w:pPr>
    <w:rPr>
      <w:rFonts w:ascii="Arial" w:hAnsi="Arial"/>
      <w:sz w:val="24"/>
    </w:rPr>
  </w:style>
  <w:style w:type="character" w:customStyle="1" w:styleId="a8">
    <w:name w:val="Основной текст с отступом Знак"/>
    <w:basedOn w:val="a2"/>
    <w:link w:val="a7"/>
    <w:uiPriority w:val="99"/>
    <w:rsid w:val="00AB432B"/>
    <w:rPr>
      <w:sz w:val="28"/>
    </w:rPr>
  </w:style>
  <w:style w:type="character" w:customStyle="1" w:styleId="3pt">
    <w:name w:val="Основной текст + Интервал 3 pt"/>
    <w:basedOn w:val="a2"/>
    <w:rsid w:val="006938C8"/>
    <w:rPr>
      <w:spacing w:val="60"/>
      <w:sz w:val="22"/>
      <w:szCs w:val="22"/>
      <w:lang w:bidi="ar-SA"/>
    </w:rPr>
  </w:style>
  <w:style w:type="character" w:customStyle="1" w:styleId="ConsPlusNormal0">
    <w:name w:val="ConsPlusNormal Знак"/>
    <w:link w:val="ConsPlusNormal"/>
    <w:locked/>
    <w:rsid w:val="00BE28C1"/>
    <w:rPr>
      <w:rFonts w:ascii="Arial" w:hAnsi="Arial" w:cs="Arial"/>
      <w:lang w:val="ru-RU" w:eastAsia="ru-RU" w:bidi="ar-SA"/>
    </w:rPr>
  </w:style>
  <w:style w:type="character" w:styleId="af9">
    <w:name w:val="page number"/>
    <w:basedOn w:val="a2"/>
    <w:rsid w:val="00DC1298"/>
  </w:style>
  <w:style w:type="paragraph" w:styleId="afa">
    <w:name w:val="No Spacing"/>
    <w:link w:val="afb"/>
    <w:uiPriority w:val="1"/>
    <w:qFormat/>
    <w:rsid w:val="00DC1298"/>
    <w:pPr>
      <w:spacing w:line="276" w:lineRule="auto"/>
      <w:ind w:firstLine="567"/>
      <w:jc w:val="both"/>
    </w:pPr>
    <w:rPr>
      <w:sz w:val="28"/>
      <w:szCs w:val="28"/>
      <w:lang w:eastAsia="en-US"/>
    </w:rPr>
  </w:style>
  <w:style w:type="character" w:customStyle="1" w:styleId="afb">
    <w:name w:val="Без интервала Знак"/>
    <w:basedOn w:val="a2"/>
    <w:link w:val="afa"/>
    <w:uiPriority w:val="99"/>
    <w:locked/>
    <w:rsid w:val="00DC1298"/>
    <w:rPr>
      <w:sz w:val="28"/>
      <w:szCs w:val="28"/>
      <w:lang w:val="ru-RU" w:eastAsia="en-US" w:bidi="ar-SA"/>
    </w:rPr>
  </w:style>
  <w:style w:type="paragraph" w:customStyle="1" w:styleId="a">
    <w:name w:val="Пункт"/>
    <w:link w:val="afc"/>
    <w:uiPriority w:val="99"/>
    <w:qFormat/>
    <w:rsid w:val="00DC1298"/>
    <w:pPr>
      <w:numPr>
        <w:numId w:val="1"/>
      </w:numPr>
      <w:spacing w:line="360" w:lineRule="auto"/>
      <w:jc w:val="both"/>
    </w:pPr>
    <w:rPr>
      <w:rFonts w:ascii="Calibri" w:hAnsi="Calibri"/>
      <w:sz w:val="24"/>
      <w:szCs w:val="22"/>
    </w:rPr>
  </w:style>
  <w:style w:type="character" w:customStyle="1" w:styleId="af4">
    <w:name w:val="Обычный (веб) Знак"/>
    <w:link w:val="af3"/>
    <w:uiPriority w:val="99"/>
    <w:locked/>
    <w:rsid w:val="00DC1298"/>
    <w:rPr>
      <w:sz w:val="24"/>
      <w:szCs w:val="24"/>
    </w:rPr>
  </w:style>
  <w:style w:type="character" w:customStyle="1" w:styleId="afc">
    <w:name w:val="Пункт Знак"/>
    <w:link w:val="a"/>
    <w:uiPriority w:val="99"/>
    <w:locked/>
    <w:rsid w:val="00DC1298"/>
    <w:rPr>
      <w:rFonts w:ascii="Calibri" w:hAnsi="Calibri"/>
      <w:sz w:val="24"/>
      <w:szCs w:val="22"/>
    </w:rPr>
  </w:style>
  <w:style w:type="paragraph" w:styleId="a0">
    <w:name w:val="List"/>
    <w:basedOn w:val="a1"/>
    <w:uiPriority w:val="99"/>
    <w:rsid w:val="00DC1298"/>
    <w:pPr>
      <w:numPr>
        <w:ilvl w:val="1"/>
        <w:numId w:val="1"/>
      </w:numPr>
      <w:spacing w:line="360" w:lineRule="auto"/>
      <w:jc w:val="both"/>
    </w:pPr>
    <w:rPr>
      <w:sz w:val="22"/>
      <w:szCs w:val="24"/>
    </w:rPr>
  </w:style>
  <w:style w:type="paragraph" w:customStyle="1" w:styleId="afd">
    <w:name w:val="текст таблицы"/>
    <w:link w:val="afe"/>
    <w:uiPriority w:val="99"/>
    <w:rsid w:val="00DC1298"/>
    <w:rPr>
      <w:sz w:val="22"/>
      <w:szCs w:val="22"/>
    </w:rPr>
  </w:style>
  <w:style w:type="character" w:customStyle="1" w:styleId="afe">
    <w:name w:val="текст таблицы Знак"/>
    <w:link w:val="afd"/>
    <w:uiPriority w:val="99"/>
    <w:locked/>
    <w:rsid w:val="00DC1298"/>
    <w:rPr>
      <w:sz w:val="22"/>
      <w:szCs w:val="22"/>
      <w:lang w:bidi="ar-SA"/>
    </w:rPr>
  </w:style>
  <w:style w:type="paragraph" w:styleId="2">
    <w:name w:val="List 2"/>
    <w:basedOn w:val="a0"/>
    <w:uiPriority w:val="99"/>
    <w:rsid w:val="00DC1298"/>
    <w:pPr>
      <w:numPr>
        <w:ilvl w:val="2"/>
      </w:numPr>
      <w:tabs>
        <w:tab w:val="num" w:pos="360"/>
      </w:tabs>
      <w:ind w:left="654" w:hanging="170"/>
    </w:pPr>
  </w:style>
  <w:style w:type="paragraph" w:customStyle="1" w:styleId="aff">
    <w:name w:val="Прижатый влево"/>
    <w:basedOn w:val="a1"/>
    <w:next w:val="a1"/>
    <w:rsid w:val="00DC1298"/>
    <w:pPr>
      <w:autoSpaceDE w:val="0"/>
      <w:autoSpaceDN w:val="0"/>
      <w:adjustRightInd w:val="0"/>
    </w:pPr>
    <w:rPr>
      <w:rFonts w:ascii="Arial" w:hAnsi="Arial"/>
    </w:rPr>
  </w:style>
  <w:style w:type="paragraph" w:customStyle="1" w:styleId="ConsNormal">
    <w:name w:val="ConsNormal"/>
    <w:uiPriority w:val="99"/>
    <w:rsid w:val="00973446"/>
    <w:pPr>
      <w:autoSpaceDE w:val="0"/>
      <w:autoSpaceDN w:val="0"/>
      <w:adjustRightInd w:val="0"/>
      <w:ind w:right="19772" w:firstLine="720"/>
    </w:pPr>
    <w:rPr>
      <w:rFonts w:ascii="Arial" w:hAnsi="Arial" w:cs="Arial"/>
    </w:rPr>
  </w:style>
  <w:style w:type="table" w:customStyle="1" w:styleId="11">
    <w:name w:val="Сетка таблицы1"/>
    <w:basedOn w:val="a3"/>
    <w:next w:val="ab"/>
    <w:uiPriority w:val="59"/>
    <w:rsid w:val="00C5683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uiPriority w:val="99"/>
    <w:locked/>
    <w:rsid w:val="009902E5"/>
    <w:rPr>
      <w:rFonts w:ascii="Times New Roman" w:hAnsi="Times New Roman" w:cs="Times New Roman" w:hint="default"/>
      <w:sz w:val="26"/>
      <w:szCs w:val="26"/>
      <w:shd w:val="clear" w:color="auto" w:fill="FFFFFF"/>
    </w:rPr>
  </w:style>
  <w:style w:type="character" w:customStyle="1" w:styleId="30">
    <w:name w:val="Заголовок 3 Знак"/>
    <w:basedOn w:val="a2"/>
    <w:link w:val="3"/>
    <w:uiPriority w:val="99"/>
    <w:rsid w:val="00763276"/>
    <w:rPr>
      <w:sz w:val="24"/>
    </w:rPr>
  </w:style>
  <w:style w:type="paragraph" w:customStyle="1" w:styleId="FR1">
    <w:name w:val="FR1"/>
    <w:rsid w:val="00C1007B"/>
    <w:pPr>
      <w:widowControl w:val="0"/>
      <w:autoSpaceDE w:val="0"/>
      <w:autoSpaceDN w:val="0"/>
      <w:adjustRightInd w:val="0"/>
      <w:spacing w:before="240" w:line="260" w:lineRule="auto"/>
      <w:ind w:left="120" w:firstLine="720"/>
      <w:jc w:val="both"/>
    </w:pPr>
    <w:rPr>
      <w:sz w:val="28"/>
      <w:szCs w:val="28"/>
    </w:rPr>
  </w:style>
  <w:style w:type="character" w:customStyle="1" w:styleId="aff0">
    <w:name w:val="Основной текст_"/>
    <w:basedOn w:val="a2"/>
    <w:link w:val="26"/>
    <w:locked/>
    <w:rsid w:val="009900FF"/>
    <w:rPr>
      <w:sz w:val="27"/>
      <w:szCs w:val="27"/>
      <w:shd w:val="clear" w:color="auto" w:fill="FFFFFF"/>
    </w:rPr>
  </w:style>
  <w:style w:type="paragraph" w:customStyle="1" w:styleId="26">
    <w:name w:val="Основной текст2"/>
    <w:basedOn w:val="a1"/>
    <w:link w:val="aff0"/>
    <w:rsid w:val="009900FF"/>
    <w:pPr>
      <w:shd w:val="clear" w:color="auto" w:fill="FFFFFF"/>
      <w:spacing w:line="326" w:lineRule="exact"/>
    </w:pPr>
    <w:rPr>
      <w:sz w:val="27"/>
      <w:szCs w:val="27"/>
    </w:rPr>
  </w:style>
  <w:style w:type="paragraph" w:customStyle="1" w:styleId="Nonformat">
    <w:name w:val="Nonformat"/>
    <w:basedOn w:val="a1"/>
    <w:rsid w:val="00B00877"/>
    <w:pPr>
      <w:snapToGrid w:val="0"/>
    </w:pPr>
    <w:rPr>
      <w:rFonts w:ascii="Consultant" w:hAnsi="Consultant"/>
    </w:rPr>
  </w:style>
  <w:style w:type="paragraph" w:customStyle="1" w:styleId="Default">
    <w:name w:val="Default"/>
    <w:uiPriority w:val="99"/>
    <w:rsid w:val="00B00877"/>
    <w:pPr>
      <w:autoSpaceDE w:val="0"/>
      <w:autoSpaceDN w:val="0"/>
      <w:adjustRightInd w:val="0"/>
    </w:pPr>
    <w:rPr>
      <w:color w:val="000000"/>
      <w:sz w:val="24"/>
      <w:szCs w:val="24"/>
    </w:rPr>
  </w:style>
  <w:style w:type="paragraph" w:customStyle="1" w:styleId="310">
    <w:name w:val="Основной текст 31"/>
    <w:basedOn w:val="a1"/>
    <w:rsid w:val="00D072E3"/>
    <w:pPr>
      <w:suppressAutoHyphens/>
      <w:jc w:val="both"/>
    </w:pPr>
    <w:rPr>
      <w:sz w:val="28"/>
      <w:szCs w:val="24"/>
      <w:lang w:eastAsia="ar-SA"/>
    </w:rPr>
  </w:style>
  <w:style w:type="character" w:customStyle="1" w:styleId="32">
    <w:name w:val="Основной текст 3 Знак"/>
    <w:basedOn w:val="a2"/>
    <w:link w:val="31"/>
    <w:rsid w:val="00DE2B4F"/>
    <w:rPr>
      <w:sz w:val="24"/>
    </w:rPr>
  </w:style>
  <w:style w:type="paragraph" w:customStyle="1" w:styleId="aff1">
    <w:name w:val="???????"/>
    <w:rsid w:val="00143309"/>
    <w:pPr>
      <w:overflowPunct w:val="0"/>
      <w:autoSpaceDE w:val="0"/>
      <w:autoSpaceDN w:val="0"/>
      <w:adjustRightInd w:val="0"/>
      <w:textAlignment w:val="baseline"/>
    </w:pPr>
    <w:rPr>
      <w:sz w:val="24"/>
    </w:rPr>
  </w:style>
  <w:style w:type="paragraph" w:customStyle="1" w:styleId="aff2">
    <w:name w:val="Нормальный (таблица)"/>
    <w:basedOn w:val="a1"/>
    <w:next w:val="a1"/>
    <w:uiPriority w:val="99"/>
    <w:rsid w:val="0063347F"/>
    <w:pPr>
      <w:widowControl w:val="0"/>
      <w:autoSpaceDE w:val="0"/>
      <w:autoSpaceDN w:val="0"/>
      <w:adjustRightInd w:val="0"/>
      <w:jc w:val="both"/>
    </w:pPr>
    <w:rPr>
      <w:sz w:val="24"/>
      <w:szCs w:val="24"/>
    </w:rPr>
  </w:style>
  <w:style w:type="paragraph" w:customStyle="1" w:styleId="13">
    <w:name w:val="Основной текст1"/>
    <w:basedOn w:val="a1"/>
    <w:rsid w:val="00D7095A"/>
    <w:pPr>
      <w:widowControl w:val="0"/>
      <w:shd w:val="clear" w:color="auto" w:fill="FFFFFF"/>
      <w:spacing w:line="262" w:lineRule="auto"/>
      <w:ind w:firstLine="400"/>
    </w:pPr>
    <w:rPr>
      <w:color w:val="000000"/>
      <w:sz w:val="26"/>
      <w:szCs w:val="26"/>
      <w:lang w:bidi="ru-RU"/>
    </w:rPr>
  </w:style>
  <w:style w:type="paragraph" w:customStyle="1" w:styleId="ParagraphStyle7">
    <w:name w:val="ParagraphStyle7"/>
    <w:hidden/>
    <w:rsid w:val="0075035C"/>
    <w:pPr>
      <w:jc w:val="center"/>
    </w:pPr>
    <w:rPr>
      <w:rFonts w:ascii="Calibri" w:eastAsia="Calibri" w:hAnsi="Calibri"/>
      <w:sz w:val="22"/>
      <w:szCs w:val="22"/>
    </w:rPr>
  </w:style>
  <w:style w:type="paragraph" w:customStyle="1" w:styleId="ParagraphStyle8">
    <w:name w:val="ParagraphStyle8"/>
    <w:hidden/>
    <w:rsid w:val="0075035C"/>
    <w:pPr>
      <w:ind w:left="62" w:right="56"/>
    </w:pPr>
    <w:rPr>
      <w:rFonts w:ascii="Calibri" w:eastAsia="Calibri" w:hAnsi="Calibri"/>
      <w:sz w:val="22"/>
      <w:szCs w:val="22"/>
    </w:rPr>
  </w:style>
  <w:style w:type="paragraph" w:customStyle="1" w:styleId="ParagraphStyle9">
    <w:name w:val="ParagraphStyle9"/>
    <w:hidden/>
    <w:rsid w:val="0075035C"/>
    <w:pPr>
      <w:ind w:left="62" w:right="56"/>
      <w:jc w:val="right"/>
    </w:pPr>
    <w:rPr>
      <w:rFonts w:ascii="Calibri" w:eastAsia="Calibri" w:hAnsi="Calibri"/>
      <w:sz w:val="22"/>
      <w:szCs w:val="22"/>
    </w:rPr>
  </w:style>
  <w:style w:type="paragraph" w:customStyle="1" w:styleId="ParagraphStyle10">
    <w:name w:val="ParagraphStyle10"/>
    <w:hidden/>
    <w:rsid w:val="0075035C"/>
    <w:pPr>
      <w:ind w:left="62" w:right="56"/>
    </w:pPr>
    <w:rPr>
      <w:rFonts w:ascii="Calibri" w:eastAsia="Calibri" w:hAnsi="Calibri"/>
      <w:sz w:val="22"/>
      <w:szCs w:val="22"/>
    </w:rPr>
  </w:style>
  <w:style w:type="paragraph" w:customStyle="1" w:styleId="ParagraphStyle11">
    <w:name w:val="ParagraphStyle11"/>
    <w:hidden/>
    <w:rsid w:val="0075035C"/>
    <w:pPr>
      <w:ind w:left="62" w:right="56"/>
      <w:jc w:val="center"/>
    </w:pPr>
    <w:rPr>
      <w:rFonts w:ascii="Calibri" w:eastAsia="Calibri" w:hAnsi="Calibri"/>
      <w:sz w:val="22"/>
      <w:szCs w:val="22"/>
    </w:rPr>
  </w:style>
  <w:style w:type="paragraph" w:customStyle="1" w:styleId="ParagraphStyle12">
    <w:name w:val="ParagraphStyle12"/>
    <w:hidden/>
    <w:rsid w:val="0075035C"/>
    <w:pPr>
      <w:ind w:left="62" w:right="56"/>
      <w:jc w:val="center"/>
    </w:pPr>
    <w:rPr>
      <w:rFonts w:ascii="Calibri" w:eastAsia="Calibri" w:hAnsi="Calibri"/>
      <w:sz w:val="22"/>
      <w:szCs w:val="22"/>
    </w:rPr>
  </w:style>
  <w:style w:type="paragraph" w:customStyle="1" w:styleId="ParagraphStyle13">
    <w:name w:val="ParagraphStyle13"/>
    <w:hidden/>
    <w:rsid w:val="0075035C"/>
    <w:pPr>
      <w:ind w:left="62" w:right="56"/>
      <w:jc w:val="center"/>
    </w:pPr>
    <w:rPr>
      <w:rFonts w:ascii="Calibri" w:eastAsia="Calibri" w:hAnsi="Calibri"/>
      <w:sz w:val="22"/>
      <w:szCs w:val="22"/>
    </w:rPr>
  </w:style>
  <w:style w:type="paragraph" w:customStyle="1" w:styleId="ParagraphStyle14">
    <w:name w:val="ParagraphStyle14"/>
    <w:hidden/>
    <w:rsid w:val="0075035C"/>
    <w:pPr>
      <w:ind w:left="62" w:right="56"/>
      <w:jc w:val="center"/>
    </w:pPr>
    <w:rPr>
      <w:rFonts w:ascii="Calibri" w:eastAsia="Calibri" w:hAnsi="Calibri"/>
      <w:sz w:val="22"/>
      <w:szCs w:val="22"/>
    </w:rPr>
  </w:style>
  <w:style w:type="paragraph" w:customStyle="1" w:styleId="ParagraphStyle15">
    <w:name w:val="ParagraphStyle15"/>
    <w:hidden/>
    <w:rsid w:val="0075035C"/>
    <w:pPr>
      <w:ind w:left="62" w:right="56"/>
      <w:jc w:val="center"/>
    </w:pPr>
    <w:rPr>
      <w:rFonts w:ascii="Calibri" w:eastAsia="Calibri" w:hAnsi="Calibri"/>
      <w:sz w:val="22"/>
      <w:szCs w:val="22"/>
    </w:rPr>
  </w:style>
  <w:style w:type="paragraph" w:customStyle="1" w:styleId="ParagraphStyle16">
    <w:name w:val="ParagraphStyle16"/>
    <w:hidden/>
    <w:rsid w:val="0075035C"/>
    <w:pPr>
      <w:ind w:left="62" w:right="56"/>
      <w:jc w:val="center"/>
    </w:pPr>
    <w:rPr>
      <w:rFonts w:ascii="Calibri" w:eastAsia="Calibri" w:hAnsi="Calibri"/>
      <w:sz w:val="22"/>
      <w:szCs w:val="22"/>
    </w:rPr>
  </w:style>
  <w:style w:type="paragraph" w:customStyle="1" w:styleId="ParagraphStyle17">
    <w:name w:val="ParagraphStyle17"/>
    <w:hidden/>
    <w:rsid w:val="0075035C"/>
    <w:pPr>
      <w:ind w:left="62" w:right="56"/>
      <w:jc w:val="center"/>
    </w:pPr>
    <w:rPr>
      <w:rFonts w:ascii="Calibri" w:eastAsia="Calibri" w:hAnsi="Calibri"/>
      <w:sz w:val="22"/>
      <w:szCs w:val="22"/>
    </w:rPr>
  </w:style>
  <w:style w:type="paragraph" w:customStyle="1" w:styleId="ParagraphStyle18">
    <w:name w:val="ParagraphStyle18"/>
    <w:hidden/>
    <w:rsid w:val="0075035C"/>
    <w:pPr>
      <w:ind w:left="62" w:right="56"/>
      <w:jc w:val="right"/>
    </w:pPr>
    <w:rPr>
      <w:rFonts w:ascii="Calibri" w:eastAsia="Calibri" w:hAnsi="Calibri"/>
      <w:sz w:val="22"/>
      <w:szCs w:val="22"/>
    </w:rPr>
  </w:style>
  <w:style w:type="paragraph" w:customStyle="1" w:styleId="ParagraphStyle19">
    <w:name w:val="ParagraphStyle19"/>
    <w:hidden/>
    <w:rsid w:val="0075035C"/>
    <w:pPr>
      <w:ind w:left="62" w:right="56"/>
    </w:pPr>
    <w:rPr>
      <w:rFonts w:ascii="Calibri" w:eastAsia="Calibri" w:hAnsi="Calibri"/>
      <w:sz w:val="22"/>
      <w:szCs w:val="22"/>
    </w:rPr>
  </w:style>
  <w:style w:type="paragraph" w:customStyle="1" w:styleId="ParagraphStyle20">
    <w:name w:val="ParagraphStyle20"/>
    <w:hidden/>
    <w:rsid w:val="0075035C"/>
    <w:pPr>
      <w:jc w:val="center"/>
    </w:pPr>
    <w:rPr>
      <w:rFonts w:ascii="Calibri" w:eastAsia="Calibri" w:hAnsi="Calibri"/>
      <w:sz w:val="22"/>
      <w:szCs w:val="22"/>
    </w:rPr>
  </w:style>
  <w:style w:type="paragraph" w:customStyle="1" w:styleId="ParagraphStyle21">
    <w:name w:val="ParagraphStyle21"/>
    <w:hidden/>
    <w:rsid w:val="0075035C"/>
    <w:pPr>
      <w:jc w:val="center"/>
    </w:pPr>
    <w:rPr>
      <w:rFonts w:ascii="Calibri" w:eastAsia="Calibri" w:hAnsi="Calibri"/>
      <w:sz w:val="22"/>
      <w:szCs w:val="22"/>
    </w:rPr>
  </w:style>
  <w:style w:type="paragraph" w:customStyle="1" w:styleId="ParagraphStyle22">
    <w:name w:val="ParagraphStyle22"/>
    <w:hidden/>
    <w:rsid w:val="0075035C"/>
    <w:pPr>
      <w:jc w:val="center"/>
    </w:pPr>
    <w:rPr>
      <w:rFonts w:ascii="Calibri" w:eastAsia="Calibri" w:hAnsi="Calibri"/>
      <w:sz w:val="22"/>
      <w:szCs w:val="22"/>
    </w:rPr>
  </w:style>
  <w:style w:type="paragraph" w:customStyle="1" w:styleId="ParagraphStyle23">
    <w:name w:val="ParagraphStyle23"/>
    <w:hidden/>
    <w:rsid w:val="0075035C"/>
    <w:pPr>
      <w:ind w:left="141" w:right="28"/>
      <w:jc w:val="center"/>
    </w:pPr>
    <w:rPr>
      <w:rFonts w:ascii="Calibri" w:eastAsia="Calibri" w:hAnsi="Calibri"/>
      <w:sz w:val="22"/>
      <w:szCs w:val="22"/>
    </w:rPr>
  </w:style>
  <w:style w:type="paragraph" w:customStyle="1" w:styleId="ParagraphStyle24">
    <w:name w:val="ParagraphStyle24"/>
    <w:hidden/>
    <w:rsid w:val="0075035C"/>
    <w:pPr>
      <w:ind w:left="141" w:right="28"/>
    </w:pPr>
    <w:rPr>
      <w:rFonts w:ascii="Calibri" w:eastAsia="Calibri" w:hAnsi="Calibri"/>
      <w:sz w:val="22"/>
      <w:szCs w:val="22"/>
    </w:rPr>
  </w:style>
  <w:style w:type="paragraph" w:customStyle="1" w:styleId="ParagraphStyle25">
    <w:name w:val="ParagraphStyle25"/>
    <w:hidden/>
    <w:rsid w:val="0075035C"/>
    <w:pPr>
      <w:ind w:left="28" w:right="28"/>
    </w:pPr>
    <w:rPr>
      <w:rFonts w:ascii="Calibri" w:eastAsia="Calibri" w:hAnsi="Calibri"/>
      <w:sz w:val="22"/>
      <w:szCs w:val="22"/>
    </w:rPr>
  </w:style>
  <w:style w:type="paragraph" w:customStyle="1" w:styleId="ParagraphStyle26">
    <w:name w:val="ParagraphStyle26"/>
    <w:hidden/>
    <w:rsid w:val="0075035C"/>
    <w:pPr>
      <w:jc w:val="center"/>
    </w:pPr>
    <w:rPr>
      <w:rFonts w:ascii="Calibri" w:eastAsia="Calibri" w:hAnsi="Calibri"/>
      <w:sz w:val="22"/>
      <w:szCs w:val="22"/>
    </w:rPr>
  </w:style>
  <w:style w:type="character" w:customStyle="1" w:styleId="FakeCharacterStyle">
    <w:name w:val="FakeCharacterStyle"/>
    <w:hidden/>
    <w:rsid w:val="0075035C"/>
    <w:rPr>
      <w:sz w:val="1"/>
      <w:szCs w:val="1"/>
    </w:rPr>
  </w:style>
  <w:style w:type="character" w:customStyle="1" w:styleId="CharacterStyle7">
    <w:name w:val="CharacterStyle7"/>
    <w:hidden/>
    <w:rsid w:val="0075035C"/>
    <w:rPr>
      <w:rFonts w:ascii="Times New Roman" w:eastAsia="Times New Roman" w:hAnsi="Times New Roman"/>
      <w:b/>
      <w:i w:val="0"/>
      <w:strike w:val="0"/>
      <w:noProof/>
      <w:color w:val="000000"/>
      <w:sz w:val="24"/>
      <w:szCs w:val="24"/>
      <w:u w:val="none"/>
    </w:rPr>
  </w:style>
  <w:style w:type="character" w:customStyle="1" w:styleId="CharacterStyle8">
    <w:name w:val="CharacterStyle8"/>
    <w:hidden/>
    <w:rsid w:val="0075035C"/>
    <w:rPr>
      <w:rFonts w:ascii="Times New Roman" w:eastAsia="Times New Roman" w:hAnsi="Times New Roman"/>
      <w:b/>
      <w:i w:val="0"/>
      <w:strike w:val="0"/>
      <w:noProof/>
      <w:color w:val="000000"/>
      <w:sz w:val="24"/>
      <w:szCs w:val="24"/>
      <w:u w:val="none"/>
    </w:rPr>
  </w:style>
  <w:style w:type="character" w:customStyle="1" w:styleId="CharacterStyle9">
    <w:name w:val="CharacterStyle9"/>
    <w:hidden/>
    <w:rsid w:val="0075035C"/>
    <w:rPr>
      <w:rFonts w:ascii="Times New Roman" w:eastAsia="Times New Roman" w:hAnsi="Times New Roman"/>
      <w:b w:val="0"/>
      <w:i w:val="0"/>
      <w:strike w:val="0"/>
      <w:noProof/>
      <w:color w:val="000000"/>
      <w:sz w:val="24"/>
      <w:szCs w:val="24"/>
      <w:u w:val="none"/>
    </w:rPr>
  </w:style>
  <w:style w:type="character" w:customStyle="1" w:styleId="CharacterStyle10">
    <w:name w:val="CharacterStyle10"/>
    <w:hidden/>
    <w:rsid w:val="0075035C"/>
    <w:rPr>
      <w:rFonts w:ascii="Times New Roman" w:eastAsia="Times New Roman" w:hAnsi="Times New Roman"/>
      <w:b w:val="0"/>
      <w:i w:val="0"/>
      <w:strike w:val="0"/>
      <w:noProof/>
      <w:color w:val="000000"/>
      <w:sz w:val="24"/>
      <w:szCs w:val="24"/>
      <w:u w:val="none"/>
    </w:rPr>
  </w:style>
  <w:style w:type="character" w:customStyle="1" w:styleId="CharacterStyle11">
    <w:name w:val="CharacterStyle11"/>
    <w:hidden/>
    <w:rsid w:val="0075035C"/>
    <w:rPr>
      <w:rFonts w:ascii="Times New Roman" w:eastAsia="Times New Roman" w:hAnsi="Times New Roman"/>
      <w:b w:val="0"/>
      <w:i w:val="0"/>
      <w:strike w:val="0"/>
      <w:noProof/>
      <w:color w:val="000000"/>
      <w:sz w:val="16"/>
      <w:szCs w:val="16"/>
      <w:u w:val="none"/>
    </w:rPr>
  </w:style>
  <w:style w:type="character" w:customStyle="1" w:styleId="CharacterStyle12">
    <w:name w:val="CharacterStyle12"/>
    <w:hidden/>
    <w:rsid w:val="0075035C"/>
    <w:rPr>
      <w:rFonts w:ascii="Times New Roman" w:eastAsia="Times New Roman" w:hAnsi="Times New Roman"/>
      <w:b/>
      <w:i w:val="0"/>
      <w:strike w:val="0"/>
      <w:noProof/>
      <w:color w:val="000000"/>
      <w:sz w:val="24"/>
      <w:szCs w:val="24"/>
      <w:u w:val="none"/>
    </w:rPr>
  </w:style>
  <w:style w:type="character" w:customStyle="1" w:styleId="CharacterStyle13">
    <w:name w:val="CharacterStyle13"/>
    <w:hidden/>
    <w:rsid w:val="0075035C"/>
    <w:rPr>
      <w:rFonts w:ascii="Times New Roman" w:eastAsia="Times New Roman" w:hAnsi="Times New Roman"/>
      <w:b/>
      <w:i w:val="0"/>
      <w:strike w:val="0"/>
      <w:noProof/>
      <w:color w:val="000000"/>
      <w:sz w:val="24"/>
      <w:szCs w:val="24"/>
      <w:u w:val="none"/>
    </w:rPr>
  </w:style>
  <w:style w:type="character" w:customStyle="1" w:styleId="CharacterStyle14">
    <w:name w:val="CharacterStyle14"/>
    <w:hidden/>
    <w:rsid w:val="0075035C"/>
    <w:rPr>
      <w:rFonts w:ascii="Times New Roman" w:eastAsia="Times New Roman" w:hAnsi="Times New Roman"/>
      <w:b w:val="0"/>
      <w:i w:val="0"/>
      <w:strike w:val="0"/>
      <w:noProof/>
      <w:color w:val="000000"/>
      <w:sz w:val="16"/>
      <w:szCs w:val="16"/>
      <w:u w:val="none"/>
    </w:rPr>
  </w:style>
  <w:style w:type="character" w:customStyle="1" w:styleId="CharacterStyle15">
    <w:name w:val="CharacterStyle15"/>
    <w:hidden/>
    <w:rsid w:val="0075035C"/>
    <w:rPr>
      <w:rFonts w:ascii="Times New Roman" w:eastAsia="Times New Roman" w:hAnsi="Times New Roman"/>
      <w:b/>
      <w:i w:val="0"/>
      <w:strike w:val="0"/>
      <w:noProof/>
      <w:color w:val="000000"/>
      <w:sz w:val="24"/>
      <w:szCs w:val="24"/>
      <w:u w:val="none"/>
    </w:rPr>
  </w:style>
  <w:style w:type="character" w:customStyle="1" w:styleId="CharacterStyle16">
    <w:name w:val="CharacterStyle16"/>
    <w:hidden/>
    <w:rsid w:val="0075035C"/>
    <w:rPr>
      <w:rFonts w:ascii="Times New Roman" w:eastAsia="Times New Roman" w:hAnsi="Times New Roman"/>
      <w:b/>
      <w:i w:val="0"/>
      <w:strike w:val="0"/>
      <w:noProof/>
      <w:color w:val="000000"/>
      <w:sz w:val="24"/>
      <w:szCs w:val="24"/>
      <w:u w:val="none"/>
    </w:rPr>
  </w:style>
  <w:style w:type="character" w:customStyle="1" w:styleId="CharacterStyle17">
    <w:name w:val="CharacterStyle17"/>
    <w:hidden/>
    <w:rsid w:val="0075035C"/>
    <w:rPr>
      <w:rFonts w:ascii="Times New Roman" w:eastAsia="Times New Roman" w:hAnsi="Times New Roman"/>
      <w:b w:val="0"/>
      <w:i w:val="0"/>
      <w:strike w:val="0"/>
      <w:noProof/>
      <w:color w:val="000000"/>
      <w:sz w:val="24"/>
      <w:szCs w:val="24"/>
      <w:u w:val="none"/>
    </w:rPr>
  </w:style>
  <w:style w:type="character" w:customStyle="1" w:styleId="CharacterStyle18">
    <w:name w:val="CharacterStyle18"/>
    <w:hidden/>
    <w:rsid w:val="0075035C"/>
    <w:rPr>
      <w:rFonts w:ascii="Times New Roman" w:eastAsia="Times New Roman" w:hAnsi="Times New Roman"/>
      <w:b w:val="0"/>
      <w:i w:val="0"/>
      <w:strike w:val="0"/>
      <w:noProof/>
      <w:color w:val="000000"/>
      <w:sz w:val="24"/>
      <w:szCs w:val="24"/>
      <w:u w:val="none"/>
    </w:rPr>
  </w:style>
  <w:style w:type="character" w:customStyle="1" w:styleId="CharacterStyle19">
    <w:name w:val="CharacterStyle19"/>
    <w:hidden/>
    <w:rsid w:val="0075035C"/>
    <w:rPr>
      <w:rFonts w:ascii="Times New Roman" w:eastAsia="Times New Roman" w:hAnsi="Times New Roman"/>
      <w:b w:val="0"/>
      <w:i w:val="0"/>
      <w:strike w:val="0"/>
      <w:noProof/>
      <w:color w:val="000000"/>
      <w:sz w:val="24"/>
      <w:szCs w:val="24"/>
      <w:u w:val="none"/>
    </w:rPr>
  </w:style>
  <w:style w:type="character" w:customStyle="1" w:styleId="CharacterStyle20">
    <w:name w:val="CharacterStyle20"/>
    <w:hidden/>
    <w:rsid w:val="0075035C"/>
    <w:rPr>
      <w:rFonts w:ascii="Times New Roman" w:eastAsia="Times New Roman" w:hAnsi="Times New Roman"/>
      <w:b/>
      <w:i w:val="0"/>
      <w:strike w:val="0"/>
      <w:noProof/>
      <w:color w:val="000000"/>
      <w:sz w:val="24"/>
      <w:szCs w:val="24"/>
      <w:u w:val="none"/>
    </w:rPr>
  </w:style>
  <w:style w:type="character" w:customStyle="1" w:styleId="CharacterStyle21">
    <w:name w:val="CharacterStyle21"/>
    <w:hidden/>
    <w:rsid w:val="0075035C"/>
    <w:rPr>
      <w:rFonts w:ascii="Times New Roman" w:eastAsia="Times New Roman" w:hAnsi="Times New Roman"/>
      <w:b/>
      <w:i w:val="0"/>
      <w:strike w:val="0"/>
      <w:noProof/>
      <w:color w:val="000000"/>
      <w:sz w:val="22"/>
      <w:szCs w:val="22"/>
      <w:u w:val="none"/>
    </w:rPr>
  </w:style>
  <w:style w:type="character" w:customStyle="1" w:styleId="CharacterStyle22">
    <w:name w:val="CharacterStyle22"/>
    <w:hidden/>
    <w:rsid w:val="0075035C"/>
    <w:rPr>
      <w:rFonts w:ascii="Times New Roman" w:eastAsia="Times New Roman" w:hAnsi="Times New Roman"/>
      <w:b/>
      <w:i w:val="0"/>
      <w:strike w:val="0"/>
      <w:noProof/>
      <w:color w:val="000000"/>
      <w:sz w:val="22"/>
      <w:szCs w:val="22"/>
      <w:u w:val="none"/>
    </w:rPr>
  </w:style>
  <w:style w:type="character" w:customStyle="1" w:styleId="CharacterStyle23">
    <w:name w:val="CharacterStyle23"/>
    <w:hidden/>
    <w:rsid w:val="0075035C"/>
    <w:rPr>
      <w:rFonts w:ascii="Times New Roman" w:eastAsia="Times New Roman" w:hAnsi="Times New Roman"/>
      <w:b w:val="0"/>
      <w:i w:val="0"/>
      <w:strike w:val="0"/>
      <w:noProof/>
      <w:color w:val="000000"/>
      <w:sz w:val="20"/>
      <w:szCs w:val="20"/>
      <w:u w:val="none"/>
    </w:rPr>
  </w:style>
  <w:style w:type="paragraph" w:customStyle="1" w:styleId="text-center">
    <w:name w:val="text-center"/>
    <w:basedOn w:val="a1"/>
    <w:rsid w:val="004C0D43"/>
    <w:pPr>
      <w:spacing w:before="100" w:beforeAutospacing="1" w:after="100" w:afterAutospacing="1"/>
    </w:pPr>
    <w:rPr>
      <w:sz w:val="24"/>
      <w:szCs w:val="24"/>
    </w:rPr>
  </w:style>
  <w:style w:type="character" w:customStyle="1" w:styleId="10">
    <w:name w:val="Заголовок 1 Знак"/>
    <w:basedOn w:val="a2"/>
    <w:link w:val="1"/>
    <w:uiPriority w:val="99"/>
    <w:rsid w:val="005013D5"/>
    <w:rPr>
      <w:sz w:val="28"/>
    </w:rPr>
  </w:style>
  <w:style w:type="character" w:customStyle="1" w:styleId="21">
    <w:name w:val="Заголовок 2 Знак"/>
    <w:basedOn w:val="a2"/>
    <w:link w:val="20"/>
    <w:uiPriority w:val="99"/>
    <w:rsid w:val="005013D5"/>
    <w:rPr>
      <w:sz w:val="28"/>
    </w:rPr>
  </w:style>
  <w:style w:type="character" w:customStyle="1" w:styleId="40">
    <w:name w:val="Заголовок 4 Знак"/>
    <w:basedOn w:val="a2"/>
    <w:link w:val="4"/>
    <w:uiPriority w:val="99"/>
    <w:rsid w:val="005013D5"/>
    <w:rPr>
      <w:sz w:val="24"/>
    </w:rPr>
  </w:style>
  <w:style w:type="character" w:customStyle="1" w:styleId="50">
    <w:name w:val="Заголовок 5 Знак"/>
    <w:basedOn w:val="a2"/>
    <w:link w:val="5"/>
    <w:uiPriority w:val="99"/>
    <w:locked/>
    <w:rsid w:val="005013D5"/>
    <w:rPr>
      <w:sz w:val="28"/>
    </w:rPr>
  </w:style>
  <w:style w:type="character" w:customStyle="1" w:styleId="60">
    <w:name w:val="Заголовок 6 Знак"/>
    <w:basedOn w:val="a2"/>
    <w:link w:val="6"/>
    <w:uiPriority w:val="99"/>
    <w:rsid w:val="005013D5"/>
    <w:rPr>
      <w:sz w:val="28"/>
    </w:rPr>
  </w:style>
  <w:style w:type="character" w:customStyle="1" w:styleId="70">
    <w:name w:val="Заголовок 7 Знак"/>
    <w:basedOn w:val="a2"/>
    <w:link w:val="7"/>
    <w:uiPriority w:val="99"/>
    <w:rsid w:val="005013D5"/>
    <w:rPr>
      <w:sz w:val="24"/>
    </w:rPr>
  </w:style>
  <w:style w:type="character" w:customStyle="1" w:styleId="80">
    <w:name w:val="Заголовок 8 Знак"/>
    <w:basedOn w:val="a2"/>
    <w:link w:val="8"/>
    <w:uiPriority w:val="99"/>
    <w:rsid w:val="005013D5"/>
    <w:rPr>
      <w:sz w:val="24"/>
    </w:rPr>
  </w:style>
  <w:style w:type="character" w:customStyle="1" w:styleId="90">
    <w:name w:val="Заголовок 9 Знак"/>
    <w:basedOn w:val="a2"/>
    <w:link w:val="9"/>
    <w:uiPriority w:val="99"/>
    <w:rsid w:val="005013D5"/>
    <w:rPr>
      <w:sz w:val="28"/>
    </w:rPr>
  </w:style>
  <w:style w:type="character" w:customStyle="1" w:styleId="23">
    <w:name w:val="Основной текст 2 Знак"/>
    <w:basedOn w:val="a2"/>
    <w:link w:val="22"/>
    <w:uiPriority w:val="99"/>
    <w:rsid w:val="005013D5"/>
    <w:rPr>
      <w:sz w:val="28"/>
    </w:rPr>
  </w:style>
  <w:style w:type="character" w:customStyle="1" w:styleId="25">
    <w:name w:val="Основной текст с отступом 2 Знак"/>
    <w:basedOn w:val="a2"/>
    <w:link w:val="24"/>
    <w:uiPriority w:val="99"/>
    <w:rsid w:val="005013D5"/>
    <w:rPr>
      <w:sz w:val="28"/>
    </w:rPr>
  </w:style>
  <w:style w:type="character" w:customStyle="1" w:styleId="aa">
    <w:name w:val="Текст выноски Знак"/>
    <w:basedOn w:val="a2"/>
    <w:link w:val="a9"/>
    <w:uiPriority w:val="99"/>
    <w:semiHidden/>
    <w:rsid w:val="005013D5"/>
    <w:rPr>
      <w:rFonts w:ascii="Tahoma" w:hAnsi="Tahoma" w:cs="Tahoma"/>
      <w:sz w:val="16"/>
      <w:szCs w:val="16"/>
    </w:rPr>
  </w:style>
  <w:style w:type="paragraph" w:customStyle="1" w:styleId="aff3">
    <w:name w:val="Стиль"/>
    <w:uiPriority w:val="99"/>
    <w:rsid w:val="005013D5"/>
    <w:pPr>
      <w:widowControl w:val="0"/>
      <w:autoSpaceDE w:val="0"/>
      <w:autoSpaceDN w:val="0"/>
      <w:adjustRightInd w:val="0"/>
    </w:pPr>
    <w:rPr>
      <w:sz w:val="24"/>
      <w:szCs w:val="24"/>
    </w:rPr>
  </w:style>
  <w:style w:type="paragraph" w:customStyle="1" w:styleId="ConsTitle">
    <w:name w:val="ConsTitle"/>
    <w:uiPriority w:val="99"/>
    <w:rsid w:val="005013D5"/>
    <w:pPr>
      <w:widowControl w:val="0"/>
    </w:pPr>
    <w:rPr>
      <w:rFonts w:ascii="Arial" w:hAnsi="Arial"/>
      <w:b/>
      <w:sz w:val="16"/>
    </w:rPr>
  </w:style>
  <w:style w:type="character" w:customStyle="1" w:styleId="35">
    <w:name w:val="Основной текст (3)_"/>
    <w:basedOn w:val="a2"/>
    <w:link w:val="36"/>
    <w:uiPriority w:val="99"/>
    <w:locked/>
    <w:rsid w:val="005013D5"/>
    <w:rPr>
      <w:rFonts w:ascii="Sylfaen" w:hAnsi="Sylfaen"/>
      <w:spacing w:val="40"/>
      <w:sz w:val="30"/>
      <w:szCs w:val="30"/>
      <w:shd w:val="clear" w:color="auto" w:fill="FFFFFF"/>
    </w:rPr>
  </w:style>
  <w:style w:type="paragraph" w:customStyle="1" w:styleId="36">
    <w:name w:val="Основной текст (3)"/>
    <w:basedOn w:val="a1"/>
    <w:link w:val="35"/>
    <w:uiPriority w:val="99"/>
    <w:rsid w:val="005013D5"/>
    <w:pPr>
      <w:shd w:val="clear" w:color="auto" w:fill="FFFFFF"/>
      <w:spacing w:line="240" w:lineRule="atLeast"/>
    </w:pPr>
    <w:rPr>
      <w:rFonts w:ascii="Sylfaen" w:hAnsi="Sylfaen"/>
      <w:spacing w:val="40"/>
      <w:sz w:val="30"/>
      <w:szCs w:val="30"/>
    </w:rPr>
  </w:style>
  <w:style w:type="paragraph" w:customStyle="1" w:styleId="aff4">
    <w:name w:val="Знак"/>
    <w:basedOn w:val="a1"/>
    <w:uiPriority w:val="99"/>
    <w:rsid w:val="005013D5"/>
    <w:rPr>
      <w:rFonts w:ascii="Verdana" w:hAnsi="Verdana" w:cs="Verdana"/>
      <w:lang w:val="en-US" w:eastAsia="en-US"/>
    </w:rPr>
  </w:style>
  <w:style w:type="paragraph" w:customStyle="1" w:styleId="aff5">
    <w:name w:val="Таблицы (моноширинный)"/>
    <w:basedOn w:val="a1"/>
    <w:next w:val="a1"/>
    <w:uiPriority w:val="99"/>
    <w:rsid w:val="005013D5"/>
    <w:pPr>
      <w:autoSpaceDE w:val="0"/>
      <w:autoSpaceDN w:val="0"/>
      <w:adjustRightInd w:val="0"/>
      <w:jc w:val="both"/>
    </w:pPr>
    <w:rPr>
      <w:rFonts w:ascii="Courier New" w:hAnsi="Courier New" w:cs="Courier New"/>
    </w:rPr>
  </w:style>
  <w:style w:type="paragraph" w:customStyle="1" w:styleId="14">
    <w:name w:val="Без интервала1"/>
    <w:uiPriority w:val="99"/>
    <w:rsid w:val="005013D5"/>
    <w:pPr>
      <w:spacing w:line="276" w:lineRule="auto"/>
      <w:ind w:firstLine="567"/>
      <w:jc w:val="both"/>
    </w:pPr>
    <w:rPr>
      <w:sz w:val="22"/>
      <w:szCs w:val="22"/>
      <w:lang w:eastAsia="en-US"/>
    </w:rPr>
  </w:style>
  <w:style w:type="paragraph" w:customStyle="1" w:styleId="ConsPlusCell">
    <w:name w:val="ConsPlusCell"/>
    <w:uiPriority w:val="99"/>
    <w:rsid w:val="005013D5"/>
    <w:pPr>
      <w:widowControl w:val="0"/>
      <w:autoSpaceDE w:val="0"/>
      <w:autoSpaceDN w:val="0"/>
      <w:adjustRightInd w:val="0"/>
    </w:pPr>
    <w:rPr>
      <w:rFonts w:ascii="Calibri" w:hAnsi="Calibri" w:cs="Calibri"/>
      <w:sz w:val="22"/>
      <w:szCs w:val="22"/>
    </w:rPr>
  </w:style>
  <w:style w:type="paragraph" w:customStyle="1" w:styleId="conspluscell0">
    <w:name w:val="conspluscell"/>
    <w:basedOn w:val="a1"/>
    <w:uiPriority w:val="99"/>
    <w:rsid w:val="005013D5"/>
    <w:pPr>
      <w:spacing w:before="100" w:beforeAutospacing="1" w:after="100" w:afterAutospacing="1"/>
    </w:pPr>
    <w:rPr>
      <w:sz w:val="24"/>
      <w:szCs w:val="24"/>
    </w:rPr>
  </w:style>
  <w:style w:type="character" w:customStyle="1" w:styleId="211pt">
    <w:name w:val="Основной текст (2) + 11 pt"/>
    <w:basedOn w:val="a2"/>
    <w:rsid w:val="005013D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a2"/>
    <w:rsid w:val="005013D5"/>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_"/>
    <w:basedOn w:val="a2"/>
    <w:link w:val="28"/>
    <w:rsid w:val="005013D5"/>
    <w:rPr>
      <w:sz w:val="26"/>
      <w:szCs w:val="26"/>
      <w:shd w:val="clear" w:color="auto" w:fill="FFFFFF"/>
    </w:rPr>
  </w:style>
  <w:style w:type="paragraph" w:customStyle="1" w:styleId="28">
    <w:name w:val="Основной текст (2)"/>
    <w:basedOn w:val="a1"/>
    <w:link w:val="27"/>
    <w:rsid w:val="005013D5"/>
    <w:pPr>
      <w:widowControl w:val="0"/>
      <w:shd w:val="clear" w:color="auto" w:fill="FFFFFF"/>
      <w:spacing w:after="240" w:line="320" w:lineRule="exact"/>
      <w:ind w:hanging="580"/>
      <w:jc w:val="center"/>
    </w:pPr>
    <w:rPr>
      <w:sz w:val="26"/>
      <w:szCs w:val="26"/>
    </w:rPr>
  </w:style>
  <w:style w:type="character" w:customStyle="1" w:styleId="285pt1pt">
    <w:name w:val="Основной текст (2) + 8;5 pt;Полужирный;Интервал 1 pt"/>
    <w:basedOn w:val="27"/>
    <w:rsid w:val="005013D5"/>
    <w:rPr>
      <w:rFonts w:ascii="Times New Roman" w:hAnsi="Times New Roman" w:cs="Times New Roman"/>
      <w:b/>
      <w:bCs/>
      <w:i w:val="0"/>
      <w:iCs w:val="0"/>
      <w:smallCaps w:val="0"/>
      <w:strike w:val="0"/>
      <w:color w:val="000000"/>
      <w:spacing w:val="30"/>
      <w:w w:val="100"/>
      <w:position w:val="0"/>
      <w:sz w:val="17"/>
      <w:szCs w:val="17"/>
      <w:u w:val="none"/>
      <w:lang w:val="ru-RU" w:eastAsia="ru-RU" w:bidi="ru-RU"/>
    </w:rPr>
  </w:style>
  <w:style w:type="character" w:customStyle="1" w:styleId="212pt">
    <w:name w:val="Основной текст (2) + 12 pt"/>
    <w:basedOn w:val="27"/>
    <w:rsid w:val="005013D5"/>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table" w:customStyle="1" w:styleId="TableNormal">
    <w:name w:val="Table Normal"/>
    <w:uiPriority w:val="2"/>
    <w:semiHidden/>
    <w:unhideWhenUsed/>
    <w:qFormat/>
    <w:rsid w:val="008E678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8E6789"/>
    <w:pPr>
      <w:widowControl w:val="0"/>
      <w:autoSpaceDE w:val="0"/>
      <w:autoSpaceDN w:val="0"/>
    </w:pPr>
    <w:rPr>
      <w:sz w:val="22"/>
      <w:szCs w:val="22"/>
      <w:lang w:eastAsia="en-US"/>
    </w:rPr>
  </w:style>
  <w:style w:type="character" w:customStyle="1" w:styleId="af">
    <w:name w:val="Название Знак"/>
    <w:basedOn w:val="a2"/>
    <w:link w:val="ae"/>
    <w:rsid w:val="00DF4443"/>
    <w:rPr>
      <w:sz w:val="28"/>
      <w:szCs w:val="24"/>
    </w:rPr>
  </w:style>
</w:styles>
</file>

<file path=word/webSettings.xml><?xml version="1.0" encoding="utf-8"?>
<w:webSettings xmlns:r="http://schemas.openxmlformats.org/officeDocument/2006/relationships" xmlns:w="http://schemas.openxmlformats.org/wordprocessingml/2006/main">
  <w:divs>
    <w:div w:id="6518620">
      <w:bodyDiv w:val="1"/>
      <w:marLeft w:val="0"/>
      <w:marRight w:val="0"/>
      <w:marTop w:val="0"/>
      <w:marBottom w:val="0"/>
      <w:divBdr>
        <w:top w:val="none" w:sz="0" w:space="0" w:color="auto"/>
        <w:left w:val="none" w:sz="0" w:space="0" w:color="auto"/>
        <w:bottom w:val="none" w:sz="0" w:space="0" w:color="auto"/>
        <w:right w:val="none" w:sz="0" w:space="0" w:color="auto"/>
      </w:divBdr>
    </w:div>
    <w:div w:id="25645836">
      <w:bodyDiv w:val="1"/>
      <w:marLeft w:val="0"/>
      <w:marRight w:val="0"/>
      <w:marTop w:val="0"/>
      <w:marBottom w:val="0"/>
      <w:divBdr>
        <w:top w:val="none" w:sz="0" w:space="0" w:color="auto"/>
        <w:left w:val="none" w:sz="0" w:space="0" w:color="auto"/>
        <w:bottom w:val="none" w:sz="0" w:space="0" w:color="auto"/>
        <w:right w:val="none" w:sz="0" w:space="0" w:color="auto"/>
      </w:divBdr>
    </w:div>
    <w:div w:id="28070764">
      <w:bodyDiv w:val="1"/>
      <w:marLeft w:val="0"/>
      <w:marRight w:val="0"/>
      <w:marTop w:val="0"/>
      <w:marBottom w:val="0"/>
      <w:divBdr>
        <w:top w:val="none" w:sz="0" w:space="0" w:color="auto"/>
        <w:left w:val="none" w:sz="0" w:space="0" w:color="auto"/>
        <w:bottom w:val="none" w:sz="0" w:space="0" w:color="auto"/>
        <w:right w:val="none" w:sz="0" w:space="0" w:color="auto"/>
      </w:divBdr>
    </w:div>
    <w:div w:id="46611993">
      <w:bodyDiv w:val="1"/>
      <w:marLeft w:val="0"/>
      <w:marRight w:val="0"/>
      <w:marTop w:val="0"/>
      <w:marBottom w:val="0"/>
      <w:divBdr>
        <w:top w:val="none" w:sz="0" w:space="0" w:color="auto"/>
        <w:left w:val="none" w:sz="0" w:space="0" w:color="auto"/>
        <w:bottom w:val="none" w:sz="0" w:space="0" w:color="auto"/>
        <w:right w:val="none" w:sz="0" w:space="0" w:color="auto"/>
      </w:divBdr>
    </w:div>
    <w:div w:id="125785053">
      <w:bodyDiv w:val="1"/>
      <w:marLeft w:val="0"/>
      <w:marRight w:val="0"/>
      <w:marTop w:val="0"/>
      <w:marBottom w:val="0"/>
      <w:divBdr>
        <w:top w:val="none" w:sz="0" w:space="0" w:color="auto"/>
        <w:left w:val="none" w:sz="0" w:space="0" w:color="auto"/>
        <w:bottom w:val="none" w:sz="0" w:space="0" w:color="auto"/>
        <w:right w:val="none" w:sz="0" w:space="0" w:color="auto"/>
      </w:divBdr>
    </w:div>
    <w:div w:id="131489576">
      <w:bodyDiv w:val="1"/>
      <w:marLeft w:val="0"/>
      <w:marRight w:val="0"/>
      <w:marTop w:val="0"/>
      <w:marBottom w:val="0"/>
      <w:divBdr>
        <w:top w:val="none" w:sz="0" w:space="0" w:color="auto"/>
        <w:left w:val="none" w:sz="0" w:space="0" w:color="auto"/>
        <w:bottom w:val="none" w:sz="0" w:space="0" w:color="auto"/>
        <w:right w:val="none" w:sz="0" w:space="0" w:color="auto"/>
      </w:divBdr>
    </w:div>
    <w:div w:id="135489429">
      <w:bodyDiv w:val="1"/>
      <w:marLeft w:val="0"/>
      <w:marRight w:val="0"/>
      <w:marTop w:val="0"/>
      <w:marBottom w:val="0"/>
      <w:divBdr>
        <w:top w:val="none" w:sz="0" w:space="0" w:color="auto"/>
        <w:left w:val="none" w:sz="0" w:space="0" w:color="auto"/>
        <w:bottom w:val="none" w:sz="0" w:space="0" w:color="auto"/>
        <w:right w:val="none" w:sz="0" w:space="0" w:color="auto"/>
      </w:divBdr>
    </w:div>
    <w:div w:id="216283661">
      <w:bodyDiv w:val="1"/>
      <w:marLeft w:val="0"/>
      <w:marRight w:val="0"/>
      <w:marTop w:val="0"/>
      <w:marBottom w:val="0"/>
      <w:divBdr>
        <w:top w:val="none" w:sz="0" w:space="0" w:color="auto"/>
        <w:left w:val="none" w:sz="0" w:space="0" w:color="auto"/>
        <w:bottom w:val="none" w:sz="0" w:space="0" w:color="auto"/>
        <w:right w:val="none" w:sz="0" w:space="0" w:color="auto"/>
      </w:divBdr>
    </w:div>
    <w:div w:id="233928561">
      <w:bodyDiv w:val="1"/>
      <w:marLeft w:val="0"/>
      <w:marRight w:val="0"/>
      <w:marTop w:val="0"/>
      <w:marBottom w:val="0"/>
      <w:divBdr>
        <w:top w:val="none" w:sz="0" w:space="0" w:color="auto"/>
        <w:left w:val="none" w:sz="0" w:space="0" w:color="auto"/>
        <w:bottom w:val="none" w:sz="0" w:space="0" w:color="auto"/>
        <w:right w:val="none" w:sz="0" w:space="0" w:color="auto"/>
      </w:divBdr>
    </w:div>
    <w:div w:id="335307812">
      <w:bodyDiv w:val="1"/>
      <w:marLeft w:val="0"/>
      <w:marRight w:val="0"/>
      <w:marTop w:val="0"/>
      <w:marBottom w:val="0"/>
      <w:divBdr>
        <w:top w:val="none" w:sz="0" w:space="0" w:color="auto"/>
        <w:left w:val="none" w:sz="0" w:space="0" w:color="auto"/>
        <w:bottom w:val="none" w:sz="0" w:space="0" w:color="auto"/>
        <w:right w:val="none" w:sz="0" w:space="0" w:color="auto"/>
      </w:divBdr>
    </w:div>
    <w:div w:id="342780124">
      <w:bodyDiv w:val="1"/>
      <w:marLeft w:val="0"/>
      <w:marRight w:val="0"/>
      <w:marTop w:val="0"/>
      <w:marBottom w:val="0"/>
      <w:divBdr>
        <w:top w:val="none" w:sz="0" w:space="0" w:color="auto"/>
        <w:left w:val="none" w:sz="0" w:space="0" w:color="auto"/>
        <w:bottom w:val="none" w:sz="0" w:space="0" w:color="auto"/>
        <w:right w:val="none" w:sz="0" w:space="0" w:color="auto"/>
      </w:divBdr>
    </w:div>
    <w:div w:id="356155196">
      <w:bodyDiv w:val="1"/>
      <w:marLeft w:val="0"/>
      <w:marRight w:val="0"/>
      <w:marTop w:val="0"/>
      <w:marBottom w:val="0"/>
      <w:divBdr>
        <w:top w:val="none" w:sz="0" w:space="0" w:color="auto"/>
        <w:left w:val="none" w:sz="0" w:space="0" w:color="auto"/>
        <w:bottom w:val="none" w:sz="0" w:space="0" w:color="auto"/>
        <w:right w:val="none" w:sz="0" w:space="0" w:color="auto"/>
      </w:divBdr>
    </w:div>
    <w:div w:id="392774605">
      <w:bodyDiv w:val="1"/>
      <w:marLeft w:val="0"/>
      <w:marRight w:val="0"/>
      <w:marTop w:val="0"/>
      <w:marBottom w:val="0"/>
      <w:divBdr>
        <w:top w:val="none" w:sz="0" w:space="0" w:color="auto"/>
        <w:left w:val="none" w:sz="0" w:space="0" w:color="auto"/>
        <w:bottom w:val="none" w:sz="0" w:space="0" w:color="auto"/>
        <w:right w:val="none" w:sz="0" w:space="0" w:color="auto"/>
      </w:divBdr>
    </w:div>
    <w:div w:id="467666137">
      <w:bodyDiv w:val="1"/>
      <w:marLeft w:val="0"/>
      <w:marRight w:val="0"/>
      <w:marTop w:val="0"/>
      <w:marBottom w:val="0"/>
      <w:divBdr>
        <w:top w:val="none" w:sz="0" w:space="0" w:color="auto"/>
        <w:left w:val="none" w:sz="0" w:space="0" w:color="auto"/>
        <w:bottom w:val="none" w:sz="0" w:space="0" w:color="auto"/>
        <w:right w:val="none" w:sz="0" w:space="0" w:color="auto"/>
      </w:divBdr>
    </w:div>
    <w:div w:id="622007667">
      <w:bodyDiv w:val="1"/>
      <w:marLeft w:val="0"/>
      <w:marRight w:val="0"/>
      <w:marTop w:val="0"/>
      <w:marBottom w:val="0"/>
      <w:divBdr>
        <w:top w:val="none" w:sz="0" w:space="0" w:color="auto"/>
        <w:left w:val="none" w:sz="0" w:space="0" w:color="auto"/>
        <w:bottom w:val="none" w:sz="0" w:space="0" w:color="auto"/>
        <w:right w:val="none" w:sz="0" w:space="0" w:color="auto"/>
      </w:divBdr>
    </w:div>
    <w:div w:id="625936915">
      <w:bodyDiv w:val="1"/>
      <w:marLeft w:val="0"/>
      <w:marRight w:val="0"/>
      <w:marTop w:val="0"/>
      <w:marBottom w:val="0"/>
      <w:divBdr>
        <w:top w:val="none" w:sz="0" w:space="0" w:color="auto"/>
        <w:left w:val="none" w:sz="0" w:space="0" w:color="auto"/>
        <w:bottom w:val="none" w:sz="0" w:space="0" w:color="auto"/>
        <w:right w:val="none" w:sz="0" w:space="0" w:color="auto"/>
      </w:divBdr>
    </w:div>
    <w:div w:id="651180168">
      <w:bodyDiv w:val="1"/>
      <w:marLeft w:val="0"/>
      <w:marRight w:val="0"/>
      <w:marTop w:val="0"/>
      <w:marBottom w:val="0"/>
      <w:divBdr>
        <w:top w:val="none" w:sz="0" w:space="0" w:color="auto"/>
        <w:left w:val="none" w:sz="0" w:space="0" w:color="auto"/>
        <w:bottom w:val="none" w:sz="0" w:space="0" w:color="auto"/>
        <w:right w:val="none" w:sz="0" w:space="0" w:color="auto"/>
      </w:divBdr>
    </w:div>
    <w:div w:id="691225821">
      <w:bodyDiv w:val="1"/>
      <w:marLeft w:val="0"/>
      <w:marRight w:val="0"/>
      <w:marTop w:val="0"/>
      <w:marBottom w:val="0"/>
      <w:divBdr>
        <w:top w:val="none" w:sz="0" w:space="0" w:color="auto"/>
        <w:left w:val="none" w:sz="0" w:space="0" w:color="auto"/>
        <w:bottom w:val="none" w:sz="0" w:space="0" w:color="auto"/>
        <w:right w:val="none" w:sz="0" w:space="0" w:color="auto"/>
      </w:divBdr>
    </w:div>
    <w:div w:id="714500646">
      <w:bodyDiv w:val="1"/>
      <w:marLeft w:val="0"/>
      <w:marRight w:val="0"/>
      <w:marTop w:val="0"/>
      <w:marBottom w:val="0"/>
      <w:divBdr>
        <w:top w:val="none" w:sz="0" w:space="0" w:color="auto"/>
        <w:left w:val="none" w:sz="0" w:space="0" w:color="auto"/>
        <w:bottom w:val="none" w:sz="0" w:space="0" w:color="auto"/>
        <w:right w:val="none" w:sz="0" w:space="0" w:color="auto"/>
      </w:divBdr>
    </w:div>
    <w:div w:id="912933943">
      <w:bodyDiv w:val="1"/>
      <w:marLeft w:val="0"/>
      <w:marRight w:val="0"/>
      <w:marTop w:val="0"/>
      <w:marBottom w:val="0"/>
      <w:divBdr>
        <w:top w:val="none" w:sz="0" w:space="0" w:color="auto"/>
        <w:left w:val="none" w:sz="0" w:space="0" w:color="auto"/>
        <w:bottom w:val="none" w:sz="0" w:space="0" w:color="auto"/>
        <w:right w:val="none" w:sz="0" w:space="0" w:color="auto"/>
      </w:divBdr>
    </w:div>
    <w:div w:id="913855135">
      <w:bodyDiv w:val="1"/>
      <w:marLeft w:val="0"/>
      <w:marRight w:val="0"/>
      <w:marTop w:val="0"/>
      <w:marBottom w:val="0"/>
      <w:divBdr>
        <w:top w:val="none" w:sz="0" w:space="0" w:color="auto"/>
        <w:left w:val="none" w:sz="0" w:space="0" w:color="auto"/>
        <w:bottom w:val="none" w:sz="0" w:space="0" w:color="auto"/>
        <w:right w:val="none" w:sz="0" w:space="0" w:color="auto"/>
      </w:divBdr>
    </w:div>
    <w:div w:id="951783917">
      <w:bodyDiv w:val="1"/>
      <w:marLeft w:val="0"/>
      <w:marRight w:val="0"/>
      <w:marTop w:val="0"/>
      <w:marBottom w:val="0"/>
      <w:divBdr>
        <w:top w:val="none" w:sz="0" w:space="0" w:color="auto"/>
        <w:left w:val="none" w:sz="0" w:space="0" w:color="auto"/>
        <w:bottom w:val="none" w:sz="0" w:space="0" w:color="auto"/>
        <w:right w:val="none" w:sz="0" w:space="0" w:color="auto"/>
      </w:divBdr>
    </w:div>
    <w:div w:id="988368068">
      <w:bodyDiv w:val="1"/>
      <w:marLeft w:val="0"/>
      <w:marRight w:val="0"/>
      <w:marTop w:val="0"/>
      <w:marBottom w:val="0"/>
      <w:divBdr>
        <w:top w:val="none" w:sz="0" w:space="0" w:color="auto"/>
        <w:left w:val="none" w:sz="0" w:space="0" w:color="auto"/>
        <w:bottom w:val="none" w:sz="0" w:space="0" w:color="auto"/>
        <w:right w:val="none" w:sz="0" w:space="0" w:color="auto"/>
      </w:divBdr>
    </w:div>
    <w:div w:id="1005592371">
      <w:bodyDiv w:val="1"/>
      <w:marLeft w:val="0"/>
      <w:marRight w:val="0"/>
      <w:marTop w:val="0"/>
      <w:marBottom w:val="0"/>
      <w:divBdr>
        <w:top w:val="none" w:sz="0" w:space="0" w:color="auto"/>
        <w:left w:val="none" w:sz="0" w:space="0" w:color="auto"/>
        <w:bottom w:val="none" w:sz="0" w:space="0" w:color="auto"/>
        <w:right w:val="none" w:sz="0" w:space="0" w:color="auto"/>
      </w:divBdr>
    </w:div>
    <w:div w:id="1013189988">
      <w:bodyDiv w:val="1"/>
      <w:marLeft w:val="0"/>
      <w:marRight w:val="0"/>
      <w:marTop w:val="0"/>
      <w:marBottom w:val="0"/>
      <w:divBdr>
        <w:top w:val="none" w:sz="0" w:space="0" w:color="auto"/>
        <w:left w:val="none" w:sz="0" w:space="0" w:color="auto"/>
        <w:bottom w:val="none" w:sz="0" w:space="0" w:color="auto"/>
        <w:right w:val="none" w:sz="0" w:space="0" w:color="auto"/>
      </w:divBdr>
    </w:div>
    <w:div w:id="1036351314">
      <w:bodyDiv w:val="1"/>
      <w:marLeft w:val="0"/>
      <w:marRight w:val="0"/>
      <w:marTop w:val="0"/>
      <w:marBottom w:val="0"/>
      <w:divBdr>
        <w:top w:val="none" w:sz="0" w:space="0" w:color="auto"/>
        <w:left w:val="none" w:sz="0" w:space="0" w:color="auto"/>
        <w:bottom w:val="none" w:sz="0" w:space="0" w:color="auto"/>
        <w:right w:val="none" w:sz="0" w:space="0" w:color="auto"/>
      </w:divBdr>
    </w:div>
    <w:div w:id="1052389935">
      <w:bodyDiv w:val="1"/>
      <w:marLeft w:val="0"/>
      <w:marRight w:val="0"/>
      <w:marTop w:val="0"/>
      <w:marBottom w:val="0"/>
      <w:divBdr>
        <w:top w:val="none" w:sz="0" w:space="0" w:color="auto"/>
        <w:left w:val="none" w:sz="0" w:space="0" w:color="auto"/>
        <w:bottom w:val="none" w:sz="0" w:space="0" w:color="auto"/>
        <w:right w:val="none" w:sz="0" w:space="0" w:color="auto"/>
      </w:divBdr>
    </w:div>
    <w:div w:id="1061095239">
      <w:bodyDiv w:val="1"/>
      <w:marLeft w:val="0"/>
      <w:marRight w:val="0"/>
      <w:marTop w:val="0"/>
      <w:marBottom w:val="0"/>
      <w:divBdr>
        <w:top w:val="none" w:sz="0" w:space="0" w:color="auto"/>
        <w:left w:val="none" w:sz="0" w:space="0" w:color="auto"/>
        <w:bottom w:val="none" w:sz="0" w:space="0" w:color="auto"/>
        <w:right w:val="none" w:sz="0" w:space="0" w:color="auto"/>
      </w:divBdr>
    </w:div>
    <w:div w:id="1065177760">
      <w:bodyDiv w:val="1"/>
      <w:marLeft w:val="0"/>
      <w:marRight w:val="0"/>
      <w:marTop w:val="0"/>
      <w:marBottom w:val="0"/>
      <w:divBdr>
        <w:top w:val="none" w:sz="0" w:space="0" w:color="auto"/>
        <w:left w:val="none" w:sz="0" w:space="0" w:color="auto"/>
        <w:bottom w:val="none" w:sz="0" w:space="0" w:color="auto"/>
        <w:right w:val="none" w:sz="0" w:space="0" w:color="auto"/>
      </w:divBdr>
    </w:div>
    <w:div w:id="1071807603">
      <w:bodyDiv w:val="1"/>
      <w:marLeft w:val="0"/>
      <w:marRight w:val="0"/>
      <w:marTop w:val="0"/>
      <w:marBottom w:val="0"/>
      <w:divBdr>
        <w:top w:val="none" w:sz="0" w:space="0" w:color="auto"/>
        <w:left w:val="none" w:sz="0" w:space="0" w:color="auto"/>
        <w:bottom w:val="none" w:sz="0" w:space="0" w:color="auto"/>
        <w:right w:val="none" w:sz="0" w:space="0" w:color="auto"/>
      </w:divBdr>
    </w:div>
    <w:div w:id="1092552685">
      <w:bodyDiv w:val="1"/>
      <w:marLeft w:val="0"/>
      <w:marRight w:val="0"/>
      <w:marTop w:val="0"/>
      <w:marBottom w:val="0"/>
      <w:divBdr>
        <w:top w:val="none" w:sz="0" w:space="0" w:color="auto"/>
        <w:left w:val="none" w:sz="0" w:space="0" w:color="auto"/>
        <w:bottom w:val="none" w:sz="0" w:space="0" w:color="auto"/>
        <w:right w:val="none" w:sz="0" w:space="0" w:color="auto"/>
      </w:divBdr>
    </w:div>
    <w:div w:id="1124152650">
      <w:bodyDiv w:val="1"/>
      <w:marLeft w:val="0"/>
      <w:marRight w:val="0"/>
      <w:marTop w:val="0"/>
      <w:marBottom w:val="0"/>
      <w:divBdr>
        <w:top w:val="none" w:sz="0" w:space="0" w:color="auto"/>
        <w:left w:val="none" w:sz="0" w:space="0" w:color="auto"/>
        <w:bottom w:val="none" w:sz="0" w:space="0" w:color="auto"/>
        <w:right w:val="none" w:sz="0" w:space="0" w:color="auto"/>
      </w:divBdr>
    </w:div>
    <w:div w:id="1155873259">
      <w:bodyDiv w:val="1"/>
      <w:marLeft w:val="0"/>
      <w:marRight w:val="0"/>
      <w:marTop w:val="0"/>
      <w:marBottom w:val="0"/>
      <w:divBdr>
        <w:top w:val="none" w:sz="0" w:space="0" w:color="auto"/>
        <w:left w:val="none" w:sz="0" w:space="0" w:color="auto"/>
        <w:bottom w:val="none" w:sz="0" w:space="0" w:color="auto"/>
        <w:right w:val="none" w:sz="0" w:space="0" w:color="auto"/>
      </w:divBdr>
    </w:div>
    <w:div w:id="1253124015">
      <w:bodyDiv w:val="1"/>
      <w:marLeft w:val="0"/>
      <w:marRight w:val="0"/>
      <w:marTop w:val="0"/>
      <w:marBottom w:val="0"/>
      <w:divBdr>
        <w:top w:val="none" w:sz="0" w:space="0" w:color="auto"/>
        <w:left w:val="none" w:sz="0" w:space="0" w:color="auto"/>
        <w:bottom w:val="none" w:sz="0" w:space="0" w:color="auto"/>
        <w:right w:val="none" w:sz="0" w:space="0" w:color="auto"/>
      </w:divBdr>
    </w:div>
    <w:div w:id="1263565003">
      <w:bodyDiv w:val="1"/>
      <w:marLeft w:val="0"/>
      <w:marRight w:val="0"/>
      <w:marTop w:val="0"/>
      <w:marBottom w:val="0"/>
      <w:divBdr>
        <w:top w:val="none" w:sz="0" w:space="0" w:color="auto"/>
        <w:left w:val="none" w:sz="0" w:space="0" w:color="auto"/>
        <w:bottom w:val="none" w:sz="0" w:space="0" w:color="auto"/>
        <w:right w:val="none" w:sz="0" w:space="0" w:color="auto"/>
      </w:divBdr>
    </w:div>
    <w:div w:id="1306736901">
      <w:bodyDiv w:val="1"/>
      <w:marLeft w:val="0"/>
      <w:marRight w:val="0"/>
      <w:marTop w:val="0"/>
      <w:marBottom w:val="0"/>
      <w:divBdr>
        <w:top w:val="none" w:sz="0" w:space="0" w:color="auto"/>
        <w:left w:val="none" w:sz="0" w:space="0" w:color="auto"/>
        <w:bottom w:val="none" w:sz="0" w:space="0" w:color="auto"/>
        <w:right w:val="none" w:sz="0" w:space="0" w:color="auto"/>
      </w:divBdr>
    </w:div>
    <w:div w:id="1327250215">
      <w:bodyDiv w:val="1"/>
      <w:marLeft w:val="0"/>
      <w:marRight w:val="0"/>
      <w:marTop w:val="0"/>
      <w:marBottom w:val="0"/>
      <w:divBdr>
        <w:top w:val="none" w:sz="0" w:space="0" w:color="auto"/>
        <w:left w:val="none" w:sz="0" w:space="0" w:color="auto"/>
        <w:bottom w:val="none" w:sz="0" w:space="0" w:color="auto"/>
        <w:right w:val="none" w:sz="0" w:space="0" w:color="auto"/>
      </w:divBdr>
    </w:div>
    <w:div w:id="1339194089">
      <w:bodyDiv w:val="1"/>
      <w:marLeft w:val="0"/>
      <w:marRight w:val="0"/>
      <w:marTop w:val="0"/>
      <w:marBottom w:val="0"/>
      <w:divBdr>
        <w:top w:val="none" w:sz="0" w:space="0" w:color="auto"/>
        <w:left w:val="none" w:sz="0" w:space="0" w:color="auto"/>
        <w:bottom w:val="none" w:sz="0" w:space="0" w:color="auto"/>
        <w:right w:val="none" w:sz="0" w:space="0" w:color="auto"/>
      </w:divBdr>
    </w:div>
    <w:div w:id="1355422490">
      <w:bodyDiv w:val="1"/>
      <w:marLeft w:val="0"/>
      <w:marRight w:val="0"/>
      <w:marTop w:val="0"/>
      <w:marBottom w:val="0"/>
      <w:divBdr>
        <w:top w:val="none" w:sz="0" w:space="0" w:color="auto"/>
        <w:left w:val="none" w:sz="0" w:space="0" w:color="auto"/>
        <w:bottom w:val="none" w:sz="0" w:space="0" w:color="auto"/>
        <w:right w:val="none" w:sz="0" w:space="0" w:color="auto"/>
      </w:divBdr>
    </w:div>
    <w:div w:id="1368751498">
      <w:bodyDiv w:val="1"/>
      <w:marLeft w:val="0"/>
      <w:marRight w:val="0"/>
      <w:marTop w:val="0"/>
      <w:marBottom w:val="0"/>
      <w:divBdr>
        <w:top w:val="none" w:sz="0" w:space="0" w:color="auto"/>
        <w:left w:val="none" w:sz="0" w:space="0" w:color="auto"/>
        <w:bottom w:val="none" w:sz="0" w:space="0" w:color="auto"/>
        <w:right w:val="none" w:sz="0" w:space="0" w:color="auto"/>
      </w:divBdr>
    </w:div>
    <w:div w:id="1428816819">
      <w:bodyDiv w:val="1"/>
      <w:marLeft w:val="0"/>
      <w:marRight w:val="0"/>
      <w:marTop w:val="0"/>
      <w:marBottom w:val="0"/>
      <w:divBdr>
        <w:top w:val="none" w:sz="0" w:space="0" w:color="auto"/>
        <w:left w:val="none" w:sz="0" w:space="0" w:color="auto"/>
        <w:bottom w:val="none" w:sz="0" w:space="0" w:color="auto"/>
        <w:right w:val="none" w:sz="0" w:space="0" w:color="auto"/>
      </w:divBdr>
    </w:div>
    <w:div w:id="1507089372">
      <w:bodyDiv w:val="1"/>
      <w:marLeft w:val="0"/>
      <w:marRight w:val="0"/>
      <w:marTop w:val="0"/>
      <w:marBottom w:val="0"/>
      <w:divBdr>
        <w:top w:val="none" w:sz="0" w:space="0" w:color="auto"/>
        <w:left w:val="none" w:sz="0" w:space="0" w:color="auto"/>
        <w:bottom w:val="none" w:sz="0" w:space="0" w:color="auto"/>
        <w:right w:val="none" w:sz="0" w:space="0" w:color="auto"/>
      </w:divBdr>
    </w:div>
    <w:div w:id="1621909165">
      <w:bodyDiv w:val="1"/>
      <w:marLeft w:val="0"/>
      <w:marRight w:val="0"/>
      <w:marTop w:val="0"/>
      <w:marBottom w:val="0"/>
      <w:divBdr>
        <w:top w:val="none" w:sz="0" w:space="0" w:color="auto"/>
        <w:left w:val="none" w:sz="0" w:space="0" w:color="auto"/>
        <w:bottom w:val="none" w:sz="0" w:space="0" w:color="auto"/>
        <w:right w:val="none" w:sz="0" w:space="0" w:color="auto"/>
      </w:divBdr>
    </w:div>
    <w:div w:id="1654794292">
      <w:bodyDiv w:val="1"/>
      <w:marLeft w:val="0"/>
      <w:marRight w:val="0"/>
      <w:marTop w:val="0"/>
      <w:marBottom w:val="0"/>
      <w:divBdr>
        <w:top w:val="none" w:sz="0" w:space="0" w:color="auto"/>
        <w:left w:val="none" w:sz="0" w:space="0" w:color="auto"/>
        <w:bottom w:val="none" w:sz="0" w:space="0" w:color="auto"/>
        <w:right w:val="none" w:sz="0" w:space="0" w:color="auto"/>
      </w:divBdr>
    </w:div>
    <w:div w:id="1659383764">
      <w:bodyDiv w:val="1"/>
      <w:marLeft w:val="0"/>
      <w:marRight w:val="0"/>
      <w:marTop w:val="0"/>
      <w:marBottom w:val="0"/>
      <w:divBdr>
        <w:top w:val="none" w:sz="0" w:space="0" w:color="auto"/>
        <w:left w:val="none" w:sz="0" w:space="0" w:color="auto"/>
        <w:bottom w:val="none" w:sz="0" w:space="0" w:color="auto"/>
        <w:right w:val="none" w:sz="0" w:space="0" w:color="auto"/>
      </w:divBdr>
    </w:div>
    <w:div w:id="1693415163">
      <w:bodyDiv w:val="1"/>
      <w:marLeft w:val="0"/>
      <w:marRight w:val="0"/>
      <w:marTop w:val="0"/>
      <w:marBottom w:val="0"/>
      <w:divBdr>
        <w:top w:val="none" w:sz="0" w:space="0" w:color="auto"/>
        <w:left w:val="none" w:sz="0" w:space="0" w:color="auto"/>
        <w:bottom w:val="none" w:sz="0" w:space="0" w:color="auto"/>
        <w:right w:val="none" w:sz="0" w:space="0" w:color="auto"/>
      </w:divBdr>
    </w:div>
    <w:div w:id="1754739341">
      <w:bodyDiv w:val="1"/>
      <w:marLeft w:val="0"/>
      <w:marRight w:val="0"/>
      <w:marTop w:val="0"/>
      <w:marBottom w:val="0"/>
      <w:divBdr>
        <w:top w:val="none" w:sz="0" w:space="0" w:color="auto"/>
        <w:left w:val="none" w:sz="0" w:space="0" w:color="auto"/>
        <w:bottom w:val="none" w:sz="0" w:space="0" w:color="auto"/>
        <w:right w:val="none" w:sz="0" w:space="0" w:color="auto"/>
      </w:divBdr>
    </w:div>
    <w:div w:id="1766265183">
      <w:bodyDiv w:val="1"/>
      <w:marLeft w:val="0"/>
      <w:marRight w:val="0"/>
      <w:marTop w:val="0"/>
      <w:marBottom w:val="0"/>
      <w:divBdr>
        <w:top w:val="none" w:sz="0" w:space="0" w:color="auto"/>
        <w:left w:val="none" w:sz="0" w:space="0" w:color="auto"/>
        <w:bottom w:val="none" w:sz="0" w:space="0" w:color="auto"/>
        <w:right w:val="none" w:sz="0" w:space="0" w:color="auto"/>
      </w:divBdr>
    </w:div>
    <w:div w:id="1810856407">
      <w:bodyDiv w:val="1"/>
      <w:marLeft w:val="0"/>
      <w:marRight w:val="0"/>
      <w:marTop w:val="0"/>
      <w:marBottom w:val="0"/>
      <w:divBdr>
        <w:top w:val="none" w:sz="0" w:space="0" w:color="auto"/>
        <w:left w:val="none" w:sz="0" w:space="0" w:color="auto"/>
        <w:bottom w:val="none" w:sz="0" w:space="0" w:color="auto"/>
        <w:right w:val="none" w:sz="0" w:space="0" w:color="auto"/>
      </w:divBdr>
    </w:div>
    <w:div w:id="1815174383">
      <w:bodyDiv w:val="1"/>
      <w:marLeft w:val="0"/>
      <w:marRight w:val="0"/>
      <w:marTop w:val="0"/>
      <w:marBottom w:val="0"/>
      <w:divBdr>
        <w:top w:val="none" w:sz="0" w:space="0" w:color="auto"/>
        <w:left w:val="none" w:sz="0" w:space="0" w:color="auto"/>
        <w:bottom w:val="none" w:sz="0" w:space="0" w:color="auto"/>
        <w:right w:val="none" w:sz="0" w:space="0" w:color="auto"/>
      </w:divBdr>
    </w:div>
    <w:div w:id="1830097229">
      <w:bodyDiv w:val="1"/>
      <w:marLeft w:val="0"/>
      <w:marRight w:val="0"/>
      <w:marTop w:val="0"/>
      <w:marBottom w:val="0"/>
      <w:divBdr>
        <w:top w:val="none" w:sz="0" w:space="0" w:color="auto"/>
        <w:left w:val="none" w:sz="0" w:space="0" w:color="auto"/>
        <w:bottom w:val="none" w:sz="0" w:space="0" w:color="auto"/>
        <w:right w:val="none" w:sz="0" w:space="0" w:color="auto"/>
      </w:divBdr>
    </w:div>
    <w:div w:id="1869105285">
      <w:bodyDiv w:val="1"/>
      <w:marLeft w:val="0"/>
      <w:marRight w:val="0"/>
      <w:marTop w:val="0"/>
      <w:marBottom w:val="0"/>
      <w:divBdr>
        <w:top w:val="none" w:sz="0" w:space="0" w:color="auto"/>
        <w:left w:val="none" w:sz="0" w:space="0" w:color="auto"/>
        <w:bottom w:val="none" w:sz="0" w:space="0" w:color="auto"/>
        <w:right w:val="none" w:sz="0" w:space="0" w:color="auto"/>
      </w:divBdr>
    </w:div>
    <w:div w:id="1871527449">
      <w:bodyDiv w:val="1"/>
      <w:marLeft w:val="0"/>
      <w:marRight w:val="0"/>
      <w:marTop w:val="0"/>
      <w:marBottom w:val="0"/>
      <w:divBdr>
        <w:top w:val="none" w:sz="0" w:space="0" w:color="auto"/>
        <w:left w:val="none" w:sz="0" w:space="0" w:color="auto"/>
        <w:bottom w:val="none" w:sz="0" w:space="0" w:color="auto"/>
        <w:right w:val="none" w:sz="0" w:space="0" w:color="auto"/>
      </w:divBdr>
    </w:div>
    <w:div w:id="1888835241">
      <w:bodyDiv w:val="1"/>
      <w:marLeft w:val="0"/>
      <w:marRight w:val="0"/>
      <w:marTop w:val="0"/>
      <w:marBottom w:val="0"/>
      <w:divBdr>
        <w:top w:val="none" w:sz="0" w:space="0" w:color="auto"/>
        <w:left w:val="none" w:sz="0" w:space="0" w:color="auto"/>
        <w:bottom w:val="none" w:sz="0" w:space="0" w:color="auto"/>
        <w:right w:val="none" w:sz="0" w:space="0" w:color="auto"/>
      </w:divBdr>
    </w:div>
    <w:div w:id="1891186885">
      <w:bodyDiv w:val="1"/>
      <w:marLeft w:val="0"/>
      <w:marRight w:val="0"/>
      <w:marTop w:val="0"/>
      <w:marBottom w:val="0"/>
      <w:divBdr>
        <w:top w:val="none" w:sz="0" w:space="0" w:color="auto"/>
        <w:left w:val="none" w:sz="0" w:space="0" w:color="auto"/>
        <w:bottom w:val="none" w:sz="0" w:space="0" w:color="auto"/>
        <w:right w:val="none" w:sz="0" w:space="0" w:color="auto"/>
      </w:divBdr>
    </w:div>
    <w:div w:id="1902982747">
      <w:bodyDiv w:val="1"/>
      <w:marLeft w:val="0"/>
      <w:marRight w:val="0"/>
      <w:marTop w:val="0"/>
      <w:marBottom w:val="0"/>
      <w:divBdr>
        <w:top w:val="none" w:sz="0" w:space="0" w:color="auto"/>
        <w:left w:val="none" w:sz="0" w:space="0" w:color="auto"/>
        <w:bottom w:val="none" w:sz="0" w:space="0" w:color="auto"/>
        <w:right w:val="none" w:sz="0" w:space="0" w:color="auto"/>
      </w:divBdr>
    </w:div>
    <w:div w:id="1949703723">
      <w:bodyDiv w:val="1"/>
      <w:marLeft w:val="0"/>
      <w:marRight w:val="0"/>
      <w:marTop w:val="0"/>
      <w:marBottom w:val="0"/>
      <w:divBdr>
        <w:top w:val="none" w:sz="0" w:space="0" w:color="auto"/>
        <w:left w:val="none" w:sz="0" w:space="0" w:color="auto"/>
        <w:bottom w:val="none" w:sz="0" w:space="0" w:color="auto"/>
        <w:right w:val="none" w:sz="0" w:space="0" w:color="auto"/>
      </w:divBdr>
    </w:div>
    <w:div w:id="1967853501">
      <w:bodyDiv w:val="1"/>
      <w:marLeft w:val="0"/>
      <w:marRight w:val="0"/>
      <w:marTop w:val="0"/>
      <w:marBottom w:val="0"/>
      <w:divBdr>
        <w:top w:val="none" w:sz="0" w:space="0" w:color="auto"/>
        <w:left w:val="none" w:sz="0" w:space="0" w:color="auto"/>
        <w:bottom w:val="none" w:sz="0" w:space="0" w:color="auto"/>
        <w:right w:val="none" w:sz="0" w:space="0" w:color="auto"/>
      </w:divBdr>
    </w:div>
    <w:div w:id="1975596863">
      <w:bodyDiv w:val="1"/>
      <w:marLeft w:val="0"/>
      <w:marRight w:val="0"/>
      <w:marTop w:val="0"/>
      <w:marBottom w:val="0"/>
      <w:divBdr>
        <w:top w:val="none" w:sz="0" w:space="0" w:color="auto"/>
        <w:left w:val="none" w:sz="0" w:space="0" w:color="auto"/>
        <w:bottom w:val="none" w:sz="0" w:space="0" w:color="auto"/>
        <w:right w:val="none" w:sz="0" w:space="0" w:color="auto"/>
      </w:divBdr>
    </w:div>
    <w:div w:id="2038697139">
      <w:bodyDiv w:val="1"/>
      <w:marLeft w:val="0"/>
      <w:marRight w:val="0"/>
      <w:marTop w:val="0"/>
      <w:marBottom w:val="0"/>
      <w:divBdr>
        <w:top w:val="none" w:sz="0" w:space="0" w:color="auto"/>
        <w:left w:val="none" w:sz="0" w:space="0" w:color="auto"/>
        <w:bottom w:val="none" w:sz="0" w:space="0" w:color="auto"/>
        <w:right w:val="none" w:sz="0" w:space="0" w:color="auto"/>
      </w:divBdr>
    </w:div>
    <w:div w:id="2098204773">
      <w:bodyDiv w:val="1"/>
      <w:marLeft w:val="0"/>
      <w:marRight w:val="0"/>
      <w:marTop w:val="0"/>
      <w:marBottom w:val="0"/>
      <w:divBdr>
        <w:top w:val="none" w:sz="0" w:space="0" w:color="auto"/>
        <w:left w:val="none" w:sz="0" w:space="0" w:color="auto"/>
        <w:bottom w:val="none" w:sz="0" w:space="0" w:color="auto"/>
        <w:right w:val="none" w:sz="0" w:space="0" w:color="auto"/>
      </w:divBdr>
    </w:div>
    <w:div w:id="21354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D09BA5EDD1E646CAA3DBF1CF00F91D6980AB708DA17BA711648D6AE41WE2E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gosuslugi.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C08A66E940600F794A9FF57F22A11C4EB6FEF0BBB1C207746CDBEE25474ADC863BE466C14E37773485FA0UDF7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A5617D4AB44CAEFAB161DAE4A9B078F731EFCD9F104E6488C9A8EED06PCrEN"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4EEC5D5-03A2-47AA-A5BF-342223DF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7250</Words>
  <Characters>41326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48480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Пользователь</cp:lastModifiedBy>
  <cp:revision>12</cp:revision>
  <cp:lastPrinted>2025-03-10T09:27:00Z</cp:lastPrinted>
  <dcterms:created xsi:type="dcterms:W3CDTF">2025-03-10T08:57:00Z</dcterms:created>
  <dcterms:modified xsi:type="dcterms:W3CDTF">2025-03-10T09:27:00Z</dcterms:modified>
</cp:coreProperties>
</file>