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BE72D6">
        <w:rPr>
          <w:b/>
          <w:sz w:val="28"/>
          <w:szCs w:val="28"/>
          <w:u w:val="single"/>
        </w:rPr>
        <w:t>1</w:t>
      </w:r>
      <w:r w:rsidR="00A65BAB">
        <w:rPr>
          <w:b/>
          <w:sz w:val="28"/>
          <w:szCs w:val="28"/>
          <w:u w:val="single"/>
        </w:rPr>
        <w:t xml:space="preserve">1 </w:t>
      </w:r>
      <w:r w:rsidR="00FD3FBF">
        <w:rPr>
          <w:b/>
          <w:sz w:val="28"/>
          <w:szCs w:val="28"/>
          <w:u w:val="single"/>
        </w:rPr>
        <w:t>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2D54AE">
        <w:rPr>
          <w:b/>
          <w:sz w:val="28"/>
          <w:szCs w:val="28"/>
          <w:u w:val="single"/>
        </w:rPr>
        <w:t>2</w:t>
      </w:r>
      <w:r w:rsidR="00BE72D6">
        <w:rPr>
          <w:b/>
          <w:sz w:val="28"/>
          <w:szCs w:val="28"/>
          <w:u w:val="single"/>
        </w:rPr>
        <w:t>1</w:t>
      </w:r>
      <w:r w:rsidR="00A65BAB">
        <w:rPr>
          <w:b/>
          <w:sz w:val="28"/>
          <w:szCs w:val="28"/>
          <w:u w:val="single"/>
        </w:rPr>
        <w:t>9</w:t>
      </w:r>
    </w:p>
    <w:p w:rsidR="00517458" w:rsidRDefault="00517458" w:rsidP="00517458">
      <w:pPr>
        <w:rPr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BE13FA" w:rsidRPr="00B726A2" w:rsidRDefault="00BE13FA" w:rsidP="00BE13FA">
      <w:pPr>
        <w:pStyle w:val="ConsPlusTitle"/>
        <w:widowControl/>
        <w:ind w:right="510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726A2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>в рамках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«Развитие дорожно-транспортного комплекса на территории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области» на возмещение затрат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>в связи с оказанием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>услуг по осуществлению пассажирских перевозок автомобильным транспортом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 маршрутам, не компенсированных доходами от перевозки пассажиров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>в связи с государственным регулированием тарифов по данному виду сообщения</w:t>
      </w:r>
      <w:proofErr w:type="gramEnd"/>
    </w:p>
    <w:p w:rsidR="00BE13FA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Default="00BE13FA" w:rsidP="00BE13FA">
      <w:pPr>
        <w:ind w:firstLine="708"/>
        <w:jc w:val="both"/>
        <w:rPr>
          <w:sz w:val="28"/>
          <w:szCs w:val="28"/>
        </w:rPr>
      </w:pPr>
      <w:r w:rsidRPr="0054676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78 </w:t>
      </w:r>
      <w:r w:rsidRPr="00546769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54676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546769">
        <w:rPr>
          <w:sz w:val="28"/>
          <w:szCs w:val="28"/>
        </w:rPr>
        <w:t xml:space="preserve"> Российской Федер</w:t>
      </w:r>
      <w:r>
        <w:rPr>
          <w:sz w:val="28"/>
          <w:szCs w:val="28"/>
        </w:rPr>
        <w:t xml:space="preserve">ации, </w:t>
      </w:r>
    </w:p>
    <w:p w:rsidR="00BE13FA" w:rsidRDefault="00BE13FA" w:rsidP="00BE13FA">
      <w:pPr>
        <w:ind w:firstLine="708"/>
        <w:jc w:val="both"/>
        <w:rPr>
          <w:sz w:val="28"/>
          <w:szCs w:val="28"/>
        </w:rPr>
      </w:pPr>
    </w:p>
    <w:p w:rsidR="00BE13FA" w:rsidRPr="00BE0E62" w:rsidRDefault="00BE13FA" w:rsidP="00BE13F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BE13FA" w:rsidRPr="00BE0E62" w:rsidRDefault="00BE13FA" w:rsidP="00BE13F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BE13FA" w:rsidRPr="00302BFF" w:rsidRDefault="00BE13FA" w:rsidP="00BE13FA">
      <w:pPr>
        <w:ind w:firstLine="708"/>
        <w:jc w:val="both"/>
        <w:rPr>
          <w:sz w:val="24"/>
          <w:szCs w:val="24"/>
        </w:rPr>
      </w:pPr>
    </w:p>
    <w:p w:rsidR="00BE13FA" w:rsidRDefault="00BE13FA" w:rsidP="00BE13F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Порядок предоставления 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 xml:space="preserve"> субсидий</w:t>
      </w:r>
      <w:r w:rsidRPr="006F5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рамках реализации муниципальной программы «Развитие дорожно-транспортного комплекса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муниципальный округ» Смоленской области» 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>на возмещение затрат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>в связи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 xml:space="preserve"> с оказанием услуг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осуществлению пассажирских перевозок автомобильным транспортом </w:t>
      </w: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 xml:space="preserve"> маршрутам, не компенсированных доходами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545A">
        <w:rPr>
          <w:rFonts w:ascii="Times New Roman" w:hAnsi="Times New Roman" w:cs="Times New Roman"/>
          <w:b w:val="0"/>
          <w:sz w:val="28"/>
          <w:szCs w:val="28"/>
        </w:rPr>
        <w:t xml:space="preserve">от перевозки пассажиров в связи с государственным регулированием тарифов по данному виду </w:t>
      </w:r>
      <w:r>
        <w:rPr>
          <w:rFonts w:ascii="Times New Roman" w:hAnsi="Times New Roman" w:cs="Times New Roman"/>
          <w:b w:val="0"/>
          <w:sz w:val="28"/>
          <w:szCs w:val="28"/>
        </w:rPr>
        <w:t>сообщения.</w:t>
      </w:r>
      <w:proofErr w:type="gramEnd"/>
    </w:p>
    <w:p w:rsidR="00BE13FA" w:rsidRPr="00B726A2" w:rsidRDefault="00BE13FA" w:rsidP="00BE13FA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2. Признать утратившим силу постановление </w:t>
      </w:r>
      <w:r w:rsidRPr="002A510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Pr="002A510F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от 15.01.2021 года № 10 </w:t>
      </w:r>
      <w:r w:rsidRPr="002A510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>в рамках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«Развитие дорожно-транспортного комплекса на территории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области» на возмещение затрат в связи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 с оказанием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услуг по осуществлению пассажирских перевозок автомобильным транспортом по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Pr="00B726A2">
        <w:rPr>
          <w:rFonts w:ascii="Times New Roman" w:hAnsi="Times New Roman" w:cs="Times New Roman"/>
          <w:b w:val="0"/>
          <w:sz w:val="28"/>
          <w:szCs w:val="28"/>
        </w:rPr>
        <w:t xml:space="preserve"> маршрутам, не компенсированных доходами от перевозки пассажиров в связи с государственным регулированием тарифов по данному виду сообщения</w:t>
      </w:r>
      <w:r w:rsidRPr="002A510F">
        <w:rPr>
          <w:rFonts w:ascii="Times New Roman" w:hAnsi="Times New Roman" w:cs="Times New Roman"/>
          <w:b w:val="0"/>
          <w:sz w:val="28"/>
          <w:szCs w:val="28"/>
        </w:rPr>
        <w:t>»</w:t>
      </w:r>
      <w:r w:rsidR="00C92F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13FA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BE13FA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</w:t>
      </w:r>
      <w:r w:rsidRPr="00845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распространяет свое действие                                           на правоотношения, возникшие с 1 января 2025</w:t>
      </w:r>
      <w:r w:rsidRPr="008450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E13FA" w:rsidRDefault="00BE13FA" w:rsidP="00BE13F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BE13FA" w:rsidRDefault="00BE13FA" w:rsidP="00BE13FA">
      <w:pPr>
        <w:rPr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:rsidR="00BE13FA" w:rsidRPr="001569E2" w:rsidRDefault="00BE13FA" w:rsidP="00BE13FA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BE13FA" w:rsidRPr="001569E2" w:rsidRDefault="00BE13FA" w:rsidP="00BE13FA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BE13FA" w:rsidRDefault="00BE13FA" w:rsidP="00BE13FA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BE13FA" w:rsidRDefault="00BE13FA" w:rsidP="00BE13F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BE13FA" w:rsidRPr="0037473D" w:rsidRDefault="00BE13FA" w:rsidP="00BE13F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E13FA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Pr="00374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FA" w:rsidRPr="0037473D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E13FA" w:rsidRPr="0037473D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                                                                                        округ» </w:t>
      </w:r>
      <w:r w:rsidRPr="0037473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BE13FA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11.03.2025 года № 219  </w:t>
      </w:r>
    </w:p>
    <w:p w:rsidR="00BE13FA" w:rsidRDefault="00BE13FA" w:rsidP="00BE13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Pr="0037473D" w:rsidRDefault="00BE13FA" w:rsidP="00BE13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Pr="000E0952" w:rsidRDefault="00BE13FA" w:rsidP="00BE13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E0952">
        <w:rPr>
          <w:bCs/>
          <w:sz w:val="28"/>
          <w:szCs w:val="28"/>
        </w:rPr>
        <w:t>ПОРЯДОК</w:t>
      </w:r>
    </w:p>
    <w:p w:rsidR="00BE13FA" w:rsidRPr="000E0952" w:rsidRDefault="00BE13FA" w:rsidP="00BE13FA">
      <w:pPr>
        <w:widowControl w:val="0"/>
        <w:autoSpaceDE w:val="0"/>
        <w:autoSpaceDN w:val="0"/>
        <w:adjustRightInd w:val="0"/>
        <w:ind w:right="140"/>
        <w:jc w:val="center"/>
        <w:rPr>
          <w:bCs/>
          <w:sz w:val="28"/>
          <w:szCs w:val="28"/>
        </w:rPr>
      </w:pPr>
      <w:proofErr w:type="gramStart"/>
      <w:r w:rsidRPr="000E0952">
        <w:rPr>
          <w:sz w:val="28"/>
          <w:szCs w:val="28"/>
        </w:rPr>
        <w:t xml:space="preserve">предоставления субсидий в рамках реализации муниципальной программы «Развитие дорожно-транспортного комплекса на территории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0E0952">
        <w:rPr>
          <w:sz w:val="28"/>
          <w:szCs w:val="28"/>
        </w:rPr>
        <w:t xml:space="preserve"> Смоленской области» </w:t>
      </w:r>
      <w:r>
        <w:rPr>
          <w:sz w:val="28"/>
          <w:szCs w:val="28"/>
        </w:rPr>
        <w:t xml:space="preserve">                  </w:t>
      </w:r>
      <w:r w:rsidRPr="000E0952">
        <w:rPr>
          <w:sz w:val="28"/>
          <w:szCs w:val="28"/>
        </w:rPr>
        <w:t xml:space="preserve">на возмещение затрат в связи с оказанием услуг по осуществлению пассажирских перевозок автомобильным транспортом по </w:t>
      </w:r>
      <w:r>
        <w:rPr>
          <w:sz w:val="28"/>
          <w:szCs w:val="28"/>
        </w:rPr>
        <w:t>муниципальным</w:t>
      </w:r>
      <w:r w:rsidRPr="000E0952">
        <w:rPr>
          <w:sz w:val="28"/>
          <w:szCs w:val="28"/>
        </w:rPr>
        <w:t xml:space="preserve"> маршрутам,</w:t>
      </w:r>
      <w:r>
        <w:rPr>
          <w:sz w:val="28"/>
          <w:szCs w:val="28"/>
        </w:rPr>
        <w:t xml:space="preserve"> </w:t>
      </w:r>
      <w:r w:rsidRPr="000E0952">
        <w:rPr>
          <w:sz w:val="28"/>
          <w:szCs w:val="28"/>
        </w:rPr>
        <w:t>не компенсированных доходами от перевозки пассажиров в связи с государственным регулированием тарифов по данному виду сообщения</w:t>
      </w:r>
      <w:proofErr w:type="gramEnd"/>
    </w:p>
    <w:p w:rsidR="00BE13FA" w:rsidRDefault="00BE13FA" w:rsidP="00BE13FA">
      <w:pPr>
        <w:widowControl w:val="0"/>
        <w:autoSpaceDE w:val="0"/>
        <w:autoSpaceDN w:val="0"/>
        <w:adjustRightInd w:val="0"/>
        <w:jc w:val="center"/>
      </w:pPr>
    </w:p>
    <w:p w:rsidR="00BE13FA" w:rsidRDefault="00BE13FA" w:rsidP="00BE13FA">
      <w:pPr>
        <w:widowControl w:val="0"/>
        <w:autoSpaceDE w:val="0"/>
        <w:autoSpaceDN w:val="0"/>
        <w:adjustRightInd w:val="0"/>
        <w:jc w:val="center"/>
      </w:pPr>
    </w:p>
    <w:p w:rsidR="00BE13FA" w:rsidRPr="00A00EA5" w:rsidRDefault="00BE13FA" w:rsidP="00BE13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0EA5">
        <w:rPr>
          <w:sz w:val="28"/>
          <w:szCs w:val="28"/>
        </w:rPr>
        <w:t>1. Общее положение</w:t>
      </w:r>
    </w:p>
    <w:p w:rsidR="00BE13FA" w:rsidRDefault="00BE13FA" w:rsidP="00BE13FA">
      <w:pPr>
        <w:pStyle w:val="ConsPlusNormal"/>
        <w:ind w:firstLine="0"/>
        <w:jc w:val="center"/>
      </w:pP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1.1.  Настоящий Порядок разработан в соответствии со </w:t>
      </w:r>
      <w:hyperlink r:id="rId9" w:history="1">
        <w:r w:rsidRPr="009C4963">
          <w:rPr>
            <w:sz w:val="28"/>
            <w:szCs w:val="28"/>
          </w:rPr>
          <w:t>статьей 78</w:t>
        </w:r>
      </w:hyperlink>
      <w:r w:rsidRPr="009C4963">
        <w:rPr>
          <w:sz w:val="28"/>
          <w:szCs w:val="28"/>
        </w:rPr>
        <w:t xml:space="preserve"> Бюджетного кодекса Российской Федерации и определяет: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4963">
        <w:rPr>
          <w:sz w:val="28"/>
          <w:szCs w:val="28"/>
        </w:rPr>
        <w:t>- категории юридических лиц (за исключением государственных (муниципальных) учреждений), индивидуальных предпринимателей, оказывающих услуги по осуществлению пассажирских перевозок автомобильным транспортом</w:t>
      </w:r>
      <w:r>
        <w:rPr>
          <w:sz w:val="28"/>
          <w:szCs w:val="28"/>
        </w:rPr>
        <w:t xml:space="preserve"> по муниципальным</w:t>
      </w:r>
      <w:r w:rsidRPr="009C4963">
        <w:rPr>
          <w:sz w:val="28"/>
          <w:szCs w:val="28"/>
        </w:rPr>
        <w:t xml:space="preserve"> маршрутам (далее - перевозчики), имеющих право на получение из бюджета муниципального </w:t>
      </w:r>
      <w:r>
        <w:rPr>
          <w:sz w:val="28"/>
          <w:szCs w:val="28"/>
        </w:rPr>
        <w:t>округа</w:t>
      </w:r>
      <w:r w:rsidRPr="009C4963">
        <w:rPr>
          <w:sz w:val="28"/>
          <w:szCs w:val="28"/>
        </w:rPr>
        <w:t xml:space="preserve"> субсидий в целях возмещения затрат в связи с оказанием услуг по осуществлению пассажирских перевозок автомобильным транспортом по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маршрутам, не компенсированных доходами от перевозки пассажиров в связи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с государственным</w:t>
      </w:r>
      <w:proofErr w:type="gramEnd"/>
      <w:r w:rsidRPr="009C4963">
        <w:rPr>
          <w:sz w:val="28"/>
          <w:szCs w:val="28"/>
        </w:rPr>
        <w:t xml:space="preserve"> регулированием тарифов по данному виду сообщения (далее также - субсидии); 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-    цели предоставления субсидий;</w:t>
      </w:r>
    </w:p>
    <w:p w:rsidR="00BE13FA" w:rsidRPr="009C4963" w:rsidRDefault="00BE13FA" w:rsidP="00BE13F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условия и порядок предоставления субсидий;</w:t>
      </w:r>
    </w:p>
    <w:p w:rsidR="00BE13FA" w:rsidRPr="009C4963" w:rsidRDefault="00BE13FA" w:rsidP="00BE13F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порядок возврата субсидий в случае нарушения условий, установленных при их предоставлении;</w:t>
      </w:r>
    </w:p>
    <w:p w:rsidR="00BE13FA" w:rsidRPr="009C4963" w:rsidRDefault="00BE13FA" w:rsidP="00BE13F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порядок возврата в текущем финансовом году получателями субсидий остатков субсидий, не использованных в отчетном финансовом году;</w:t>
      </w:r>
    </w:p>
    <w:p w:rsidR="00BE13FA" w:rsidRPr="009C4963" w:rsidRDefault="00BE13FA" w:rsidP="00BE13FA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положение об обязательной проверке главным распорядителем бюджетных средств - Администрацией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 Смоленской области (далее - Администрация), предоставляющей субсидии и органом  муниципального финансового контроля соблюдения условий, целей и порядка предоставления субсидий их получателями.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lastRenderedPageBreak/>
        <w:t xml:space="preserve">1.2. Источником финансового обеспечения субсидий являются средства 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C4963">
        <w:rPr>
          <w:rFonts w:ascii="Times New Roman" w:hAnsi="Times New Roman" w:cs="Times New Roman"/>
          <w:sz w:val="28"/>
          <w:szCs w:val="28"/>
        </w:rPr>
        <w:t>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1.3. Главным распорядителем средств субсидий является Администрация муниципального образования «</w:t>
      </w:r>
      <w:proofErr w:type="spellStart"/>
      <w:r w:rsidRPr="009C496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C4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C4963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63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1.4. Субсидии из бюджета муниципального </w:t>
      </w:r>
      <w:r>
        <w:rPr>
          <w:sz w:val="28"/>
          <w:szCs w:val="28"/>
        </w:rPr>
        <w:t>округа</w:t>
      </w:r>
      <w:r w:rsidRPr="009C4963">
        <w:rPr>
          <w:sz w:val="28"/>
          <w:szCs w:val="28"/>
        </w:rPr>
        <w:t xml:space="preserve"> предоставляются </w:t>
      </w:r>
      <w:r>
        <w:rPr>
          <w:sz w:val="28"/>
          <w:szCs w:val="28"/>
        </w:rPr>
        <w:t xml:space="preserve">                   </w:t>
      </w:r>
      <w:proofErr w:type="gramStart"/>
      <w:r w:rsidRPr="009C4963">
        <w:rPr>
          <w:sz w:val="28"/>
          <w:szCs w:val="28"/>
        </w:rPr>
        <w:t xml:space="preserve">в целях возмещения затрат в связи с оказанием услуг по осуществлению пассажирских перевозок автомобильным транспортом по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маршрутам</w:t>
      </w:r>
      <w:proofErr w:type="gramEnd"/>
      <w:r w:rsidRPr="009C4963">
        <w:rPr>
          <w:sz w:val="28"/>
          <w:szCs w:val="28"/>
        </w:rPr>
        <w:t xml:space="preserve">, не компенсированных доходами от перевозки пассажиров в связи </w:t>
      </w:r>
      <w:r>
        <w:rPr>
          <w:sz w:val="28"/>
          <w:szCs w:val="28"/>
        </w:rPr>
        <w:t xml:space="preserve">                                             </w:t>
      </w:r>
      <w:r w:rsidRPr="009C4963">
        <w:rPr>
          <w:sz w:val="28"/>
          <w:szCs w:val="28"/>
        </w:rPr>
        <w:t>с государственным регулированием тарифов по данному виду сообщения.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1.5. Критерии отбора: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1) юридические лица (за исключением государственных (муниципальных) учреждений), индивидуальным предпринимателям (далее - перевозчики), должны быть зарегистрированы на территории Смоленской области, а также осуществлять деятельность по перевозке пассажиров автомобильным транспортом. 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2)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4963">
        <w:rPr>
          <w:rFonts w:ascii="Times New Roman" w:hAnsi="Times New Roman" w:cs="Times New Roman"/>
          <w:sz w:val="28"/>
          <w:szCs w:val="28"/>
        </w:rPr>
        <w:t>3)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63">
        <w:rPr>
          <w:rFonts w:ascii="Times New Roman" w:hAnsi="Times New Roman" w:cs="Times New Roman"/>
          <w:sz w:val="28"/>
          <w:szCs w:val="28"/>
        </w:rPr>
        <w:t>отнесение перевозчиков к иностранному юридическому лицу, а также российскому юридическому лицу,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4963">
        <w:rPr>
          <w:rFonts w:ascii="Times New Roman" w:hAnsi="Times New Roman" w:cs="Times New Roman"/>
          <w:sz w:val="28"/>
          <w:szCs w:val="28"/>
        </w:rPr>
        <w:t>не предусматривающих раскрытия и предоставления информации при проведении финансовых операций (</w:t>
      </w:r>
      <w:proofErr w:type="spellStart"/>
      <w:r w:rsidRPr="009C496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9C4963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9C4963"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4) неполучение перевозчиками средств из 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C4963">
        <w:rPr>
          <w:rFonts w:ascii="Times New Roman" w:hAnsi="Times New Roman" w:cs="Times New Roman"/>
          <w:sz w:val="28"/>
          <w:szCs w:val="28"/>
        </w:rPr>
        <w:t xml:space="preserve">в соответствии с иными нормативными правовыми актами на цели предоставления субсидии, указанные в </w:t>
      </w:r>
      <w:hyperlink w:anchor="P53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1.4 настоящего Порядка;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5) не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нахождение перевозчиков в процессе реорганизации, ликвидации, банкротства; 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6) заключение с Администрацией муниципального образования "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" Смоленской области договора</w:t>
      </w:r>
      <w:r>
        <w:rPr>
          <w:sz w:val="28"/>
          <w:szCs w:val="28"/>
        </w:rPr>
        <w:t xml:space="preserve">                            </w:t>
      </w:r>
      <w:r w:rsidRPr="009C4963">
        <w:rPr>
          <w:sz w:val="28"/>
          <w:szCs w:val="28"/>
        </w:rPr>
        <w:t xml:space="preserve"> на осуществление пассажирских перевозок автомобильным транспортом </w:t>
      </w:r>
      <w:r>
        <w:rPr>
          <w:sz w:val="28"/>
          <w:szCs w:val="28"/>
        </w:rPr>
        <w:t xml:space="preserve">                  </w:t>
      </w:r>
      <w:r w:rsidRPr="009C4963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маршрутам.</w:t>
      </w:r>
    </w:p>
    <w:p w:rsidR="00BE13FA" w:rsidRPr="009C4963" w:rsidRDefault="00BE13FA" w:rsidP="00BE13FA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0" w:name="P62"/>
      <w:bookmarkEnd w:id="0"/>
      <w:r w:rsidRPr="009C4963">
        <w:rPr>
          <w:color w:val="auto"/>
          <w:sz w:val="28"/>
          <w:szCs w:val="28"/>
        </w:rPr>
        <w:t xml:space="preserve">1.6. Получатель субсидии может быть определен путем проведения </w:t>
      </w:r>
      <w:r w:rsidRPr="009C4963">
        <w:rPr>
          <w:bCs/>
          <w:color w:val="auto"/>
          <w:sz w:val="28"/>
          <w:szCs w:val="28"/>
        </w:rPr>
        <w:t xml:space="preserve">отбора. 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963">
        <w:rPr>
          <w:rFonts w:ascii="Times New Roman" w:hAnsi="Times New Roman" w:cs="Times New Roman"/>
          <w:bCs/>
          <w:sz w:val="28"/>
          <w:szCs w:val="28"/>
        </w:rPr>
        <w:t>Порядок проведения отбора устанавливается нормативным правовым актом Администрации муниципального образования "</w:t>
      </w:r>
      <w:proofErr w:type="spellStart"/>
      <w:r w:rsidRPr="009C4963">
        <w:rPr>
          <w:rFonts w:ascii="Times New Roman" w:hAnsi="Times New Roman" w:cs="Times New Roman"/>
          <w:bCs/>
          <w:sz w:val="28"/>
          <w:szCs w:val="28"/>
        </w:rPr>
        <w:t>Сычевский</w:t>
      </w:r>
      <w:proofErr w:type="spellEnd"/>
      <w:r w:rsidRPr="009C49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9C4963">
        <w:rPr>
          <w:rFonts w:ascii="Times New Roman" w:hAnsi="Times New Roman" w:cs="Times New Roman"/>
          <w:bCs/>
          <w:sz w:val="28"/>
          <w:szCs w:val="28"/>
        </w:rPr>
        <w:t>" Смоленской области.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bCs/>
          <w:sz w:val="28"/>
          <w:szCs w:val="28"/>
        </w:rPr>
        <w:t xml:space="preserve">1.7. Информация о субсидиях размещается на едином портале бюджетной системы Российской Федерации в информационно - телекоммуникационной </w:t>
      </w:r>
      <w:r w:rsidRPr="009C496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сети "Интернет" при формировании проекта решения о бюджете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C4963">
        <w:rPr>
          <w:rFonts w:ascii="Times New Roman" w:hAnsi="Times New Roman" w:cs="Times New Roman"/>
          <w:bCs/>
          <w:sz w:val="28"/>
          <w:szCs w:val="28"/>
        </w:rPr>
        <w:t xml:space="preserve"> на очередной финансовый год и плановый период.</w:t>
      </w:r>
    </w:p>
    <w:p w:rsidR="00BE13FA" w:rsidRPr="009C4963" w:rsidRDefault="00BE13FA" w:rsidP="00BE13F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3FA" w:rsidRPr="009C4963" w:rsidRDefault="00BE13FA" w:rsidP="00BE13F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2.1. Перевозчики должны соответствовать требованиям, указанным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5" w:history="1">
        <w:r w:rsidRPr="009C4963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9" w:history="1">
        <w:r w:rsidRPr="009C496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 пункта 1.5, на первое число месяца, предшествующего месяцу,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C4963">
        <w:rPr>
          <w:rFonts w:ascii="Times New Roman" w:hAnsi="Times New Roman" w:cs="Times New Roman"/>
          <w:sz w:val="28"/>
          <w:szCs w:val="28"/>
        </w:rPr>
        <w:t>котором планируется заключение соглашения о предоставлении субсидии.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2.2. Перевозчики представляют в Администрацию следующие документы: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утвержденной согласно приложению № 1 к настоящему Порядку;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- расчет суммы субсидии с обоснованием запрашиваемого объема средств субсидии  по форме, утвержденной согласно приложению № 2 к настоящему Порядку;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9C4963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 /Единого государственного реестра индивидуальных предпринимателей, выданную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63">
        <w:rPr>
          <w:rFonts w:ascii="Times New Roman" w:hAnsi="Times New Roman" w:cs="Times New Roman"/>
          <w:sz w:val="28"/>
          <w:szCs w:val="28"/>
        </w:rPr>
        <w:t>по состоянию на первое число месяца, предшествующего месяцу,</w:t>
      </w:r>
      <w:r w:rsidR="008C6BA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 в котором планируется заключение соглашения о предоставлении субсидии. Указанная выписка представляется перевозчиком по собственной инициативе. 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>В случае непредставления указанной выписки Администрация получает сведения из Единого государственного реестра юридических лиц на сервисе "Предоставление сведений из ЕГРЮЛ/ЕГРИП о конкретном юридическом лице/индивидуальном предпринимателе в форме электронного документа" на сайте Федеральной налоговой службы (</w:t>
      </w:r>
      <w:proofErr w:type="spellStart"/>
      <w:r w:rsidRPr="009C4963">
        <w:rPr>
          <w:rFonts w:ascii="Times New Roman" w:hAnsi="Times New Roman" w:cs="Times New Roman"/>
          <w:sz w:val="28"/>
          <w:szCs w:val="28"/>
        </w:rPr>
        <w:t>www.nalog.ru</w:t>
      </w:r>
      <w:proofErr w:type="spellEnd"/>
      <w:r w:rsidRPr="009C4963">
        <w:rPr>
          <w:rFonts w:ascii="Times New Roman" w:hAnsi="Times New Roman" w:cs="Times New Roman"/>
          <w:sz w:val="28"/>
          <w:szCs w:val="28"/>
        </w:rPr>
        <w:t>) в форме электронного документа в формате PDF, подписанного усиленной квалифицированной электронной подписью;</w:t>
      </w:r>
      <w:proofErr w:type="gramEnd"/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- информацию налогового органа об исполнении перевозчиком обязанностей по уплате налогов, сборов, пеней, штрафов, процентов, выданную по состоянию на первое число месяца, предшествующего месяцу, в котором представлено заявление о предоставлении субсидии;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9C4963">
        <w:rPr>
          <w:rFonts w:ascii="Times New Roman" w:hAnsi="Times New Roman" w:cs="Times New Roman"/>
          <w:sz w:val="28"/>
          <w:szCs w:val="28"/>
        </w:rPr>
        <w:t xml:space="preserve">2.3. Показателем результативности использования субсидии является увеличение количества перевезенных пассажиров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63">
        <w:rPr>
          <w:rFonts w:ascii="Times New Roman" w:hAnsi="Times New Roman" w:cs="Times New Roman"/>
          <w:sz w:val="28"/>
          <w:szCs w:val="28"/>
        </w:rPr>
        <w:t xml:space="preserve"> маршрутам.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 xml:space="preserve">На основании указанных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2.2 настоящего Порядка документов Администрация в течение 6 рабочих дней с даты их представления рассматривает указанные документы на предмет их соответствия условиям предоставления субсидии, установленным в </w:t>
      </w:r>
      <w:hyperlink w:anchor="P54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1.5 настоящего Порядка,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63">
        <w:rPr>
          <w:rFonts w:ascii="Times New Roman" w:hAnsi="Times New Roman" w:cs="Times New Roman"/>
          <w:sz w:val="28"/>
          <w:szCs w:val="28"/>
        </w:rPr>
        <w:t xml:space="preserve"> к документам, определенным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2.2 настоящего Порядка, а также соответствия заявителя категории, имеющей право на получение субсидии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52" w:history="1">
        <w:r w:rsidRPr="009C4963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4 настоящего</w:t>
      </w:r>
      <w:proofErr w:type="gramEnd"/>
      <w:r w:rsidRPr="009C496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 xml:space="preserve">В случае соответствия указанных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2.2 настоящего Порядка документов условиям предоставления субсидии, установленным в </w:t>
      </w:r>
      <w:hyperlink w:anchor="P54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 1.5 настоящего Порядка, требованиям к документам, определенным в  пункте 2.2 </w:t>
      </w:r>
      <w:r w:rsidRPr="009C496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Порядка, а также заявителя категории, имеющей право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на получение субсидии в соответствии с </w:t>
      </w:r>
      <w:hyperlink w:anchor="P52" w:history="1">
        <w:r w:rsidRPr="009C4963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1.4 настоящего Порядка, Администрация принимает решение о заключении с перевозчиком соглашения о предоставлении субсидии.</w:t>
      </w:r>
      <w:proofErr w:type="gramEnd"/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2.6. В случае несоответствия указанных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2.2 настоящего Порядка документов условиям предоставления субсидии, установленным в </w:t>
      </w:r>
      <w:hyperlink w:anchor="P54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1.5 настоящего Порядка, а также требованиям к документам, определенным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2.2 настоящего Порядка, и (или) несоответствия заявителя категории, имеющей право на получение субсидии в соответствии с </w:t>
      </w:r>
      <w:hyperlink w:anchor="P52" w:history="1">
        <w:r w:rsidRPr="009C4963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 xml:space="preserve">1.4 настоящего Порядка, Администрация принимает решение об 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9C4963">
        <w:rPr>
          <w:rFonts w:ascii="Times New Roman" w:hAnsi="Times New Roman" w:cs="Times New Roman"/>
          <w:sz w:val="28"/>
          <w:szCs w:val="28"/>
        </w:rPr>
        <w:t xml:space="preserve"> о заключении соглашения о предоставлении субсидии, о чем перевозчик уведомляется в течение 1 рабочего дня после принятия данного 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C4963">
        <w:rPr>
          <w:rFonts w:ascii="Times New Roman" w:hAnsi="Times New Roman" w:cs="Times New Roman"/>
          <w:sz w:val="28"/>
          <w:szCs w:val="28"/>
        </w:rPr>
        <w:t>в письменной форме с указанием причин отказа.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2.7. Основаниями для отказа в предоставлении субсидии являются: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указанных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2.2 настоящего Порядка;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перевозчиком документов требованиям, определенным в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пункте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2.2 настоящего Порядка;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недостоверность представленной перевозчиком информации. Проверка достоверности информации, содержащейся в представленных документах, осуществляется путем ее сопоставления с информацией, полученной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>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несоответствие заявителя категории, имеющей право на получение субсидии в соответствии с </w:t>
      </w:r>
      <w:hyperlink w:anchor="P52" w:history="1">
        <w:r w:rsidRPr="009C4963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1.4 настоящего Порядка;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несоблюдение условий предоставления субсидии, установленных </w:t>
      </w:r>
      <w:hyperlink w:anchor="P54" w:history="1">
        <w:r w:rsidRPr="009C4963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6 настоящего Порядка;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- недостаточный объем средств бюджета муниципального района, выделяемых на предоставление субсидии, в пределах утвержденных лимитов бюд</w:t>
      </w:r>
      <w:r>
        <w:rPr>
          <w:rFonts w:ascii="Times New Roman" w:hAnsi="Times New Roman" w:cs="Times New Roman"/>
          <w:sz w:val="28"/>
          <w:szCs w:val="28"/>
        </w:rPr>
        <w:t>жетных обязательств;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4963">
        <w:rPr>
          <w:rFonts w:ascii="Times New Roman" w:hAnsi="Times New Roman" w:cs="Times New Roman"/>
          <w:sz w:val="28"/>
          <w:szCs w:val="28"/>
        </w:rPr>
        <w:t xml:space="preserve">перевозчик вправе повторно подать документы в соответствии </w:t>
      </w:r>
      <w:r w:rsidR="008C6B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62" w:history="1">
        <w:r w:rsidRPr="009C4963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9C496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9C4963">
        <w:rPr>
          <w:rFonts w:ascii="Times New Roman" w:hAnsi="Times New Roman" w:cs="Times New Roman"/>
          <w:sz w:val="28"/>
          <w:szCs w:val="28"/>
        </w:rPr>
        <w:t>2.2 настоящего Порядка после устранения причин, послуживших основанием для отказа в предоставлении субсидии.</w:t>
      </w:r>
    </w:p>
    <w:p w:rsidR="00BE13FA" w:rsidRPr="009C4963" w:rsidRDefault="00BE13FA" w:rsidP="00BE1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2.8. Объем бюджетных ассигнований, предусмотренных на предоставление субсидий, утверждается решением </w:t>
      </w:r>
      <w:proofErr w:type="spellStart"/>
      <w:r w:rsidRPr="009C4963">
        <w:rPr>
          <w:sz w:val="28"/>
          <w:szCs w:val="28"/>
        </w:rPr>
        <w:t>Сычевской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9C4963">
        <w:rPr>
          <w:sz w:val="28"/>
          <w:szCs w:val="28"/>
        </w:rPr>
        <w:t xml:space="preserve"> Думы  о бюджете муниципального </w:t>
      </w:r>
      <w:r>
        <w:rPr>
          <w:sz w:val="28"/>
          <w:szCs w:val="28"/>
        </w:rPr>
        <w:t>округа</w:t>
      </w:r>
      <w:r w:rsidRPr="009C4963">
        <w:rPr>
          <w:sz w:val="28"/>
          <w:szCs w:val="28"/>
        </w:rPr>
        <w:t xml:space="preserve"> на очередной финансовый год и плановый период.  </w:t>
      </w:r>
    </w:p>
    <w:p w:rsidR="00BE13FA" w:rsidRPr="009C4963" w:rsidRDefault="00BE13FA" w:rsidP="00BE1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2.9. </w:t>
      </w:r>
      <w:proofErr w:type="gramStart"/>
      <w:r w:rsidRPr="009C4963">
        <w:rPr>
          <w:sz w:val="28"/>
          <w:szCs w:val="28"/>
        </w:rPr>
        <w:t xml:space="preserve">Субсидии предоставляются перевозчикам в размере фактически складывающихся по  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маршрутам убытков в соответствии </w:t>
      </w:r>
      <w:r>
        <w:rPr>
          <w:sz w:val="28"/>
          <w:szCs w:val="28"/>
        </w:rPr>
        <w:t xml:space="preserve">                 </w:t>
      </w:r>
      <w:r w:rsidRPr="009C4963">
        <w:rPr>
          <w:sz w:val="28"/>
          <w:szCs w:val="28"/>
        </w:rPr>
        <w:t xml:space="preserve">со сводной бюджетной росписью бюджета муниципального </w:t>
      </w:r>
      <w:r>
        <w:rPr>
          <w:sz w:val="28"/>
          <w:szCs w:val="28"/>
        </w:rPr>
        <w:t>округа</w:t>
      </w:r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Pr="009C4963">
        <w:rPr>
          <w:sz w:val="28"/>
          <w:szCs w:val="28"/>
        </w:rPr>
        <w:t xml:space="preserve">на соответствующий финансовый год в пределах лимитов бюджетных обязательств в соответствии с Соглашением, заключенным между перевозчиком и Администрацией с учетом типовой формы, установленной </w:t>
      </w:r>
      <w:r w:rsidRPr="009C4963">
        <w:rPr>
          <w:sz w:val="28"/>
          <w:szCs w:val="28"/>
        </w:rPr>
        <w:lastRenderedPageBreak/>
        <w:t>Финансовым управлением Администрации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 Смоленской области.</w:t>
      </w:r>
      <w:proofErr w:type="gramEnd"/>
    </w:p>
    <w:p w:rsidR="00BE13FA" w:rsidRPr="009C4963" w:rsidRDefault="00BE13FA" w:rsidP="00BE1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2.10. Для перечисления субсидии перевозчик предоставляет </w:t>
      </w:r>
      <w:r>
        <w:rPr>
          <w:sz w:val="28"/>
          <w:szCs w:val="28"/>
        </w:rPr>
        <w:t xml:space="preserve">                                       </w:t>
      </w:r>
      <w:r w:rsidRPr="009C4963">
        <w:rPr>
          <w:sz w:val="28"/>
          <w:szCs w:val="28"/>
        </w:rPr>
        <w:t>в  Администрацию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 Смоленской области следующие документы:</w:t>
      </w:r>
    </w:p>
    <w:p w:rsidR="00BE13FA" w:rsidRPr="009C4963" w:rsidRDefault="00BE13FA" w:rsidP="00BE13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заявку на возмещение убытков от оказания услуг по осуществлению пассажирских перевозок автомобильным транспортом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C4963">
        <w:rPr>
          <w:rFonts w:ascii="Times New Roman" w:hAnsi="Times New Roman" w:cs="Times New Roman"/>
          <w:sz w:val="28"/>
          <w:szCs w:val="28"/>
        </w:rPr>
        <w:t xml:space="preserve"> маршрутам, не компенсированных доходами от перевозки пассажиров в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C4963">
        <w:rPr>
          <w:rFonts w:ascii="Times New Roman" w:hAnsi="Times New Roman" w:cs="Times New Roman"/>
          <w:sz w:val="28"/>
          <w:szCs w:val="28"/>
        </w:rPr>
        <w:t>с государственным регулированием тарифов по данному виду сообщения;</w:t>
      </w:r>
    </w:p>
    <w:p w:rsidR="00BE13FA" w:rsidRPr="009C4963" w:rsidRDefault="00BE13FA" w:rsidP="00BE1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-счет;</w:t>
      </w:r>
    </w:p>
    <w:p w:rsidR="00BE13FA" w:rsidRPr="009C4963" w:rsidRDefault="00BE13FA" w:rsidP="00BE13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>- счет-фактуру.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2.11. Администрация муниципального образования «</w:t>
      </w:r>
      <w:proofErr w:type="spellStart"/>
      <w:r w:rsidRPr="009C4963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9C4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C4963">
        <w:rPr>
          <w:rFonts w:ascii="Times New Roman" w:hAnsi="Times New Roman" w:cs="Times New Roman"/>
          <w:sz w:val="28"/>
          <w:szCs w:val="28"/>
        </w:rPr>
        <w:t>» Смоленской области: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производит 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C4963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 распределение субсидий между организациями пропорционально удельному весу убытков каждого перевозчика в общем объеме</w:t>
      </w:r>
      <w:proofErr w:type="gramEnd"/>
      <w:r w:rsidRPr="009C4963">
        <w:rPr>
          <w:rFonts w:ascii="Times New Roman" w:hAnsi="Times New Roman" w:cs="Times New Roman"/>
          <w:sz w:val="28"/>
          <w:szCs w:val="28"/>
        </w:rPr>
        <w:t xml:space="preserve"> убытков, понесенных ими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>в результате государственного регулирования тарифов на пассажирские перевозки автомобильным транспортом по муниципальным маршрутам;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перечисляет денежные средства на счет получателя субсидии, открытый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4963">
        <w:rPr>
          <w:rFonts w:ascii="Times New Roman" w:hAnsi="Times New Roman" w:cs="Times New Roman"/>
          <w:sz w:val="28"/>
          <w:szCs w:val="28"/>
        </w:rPr>
        <w:t>в учреждении Центрального банка Российской Федерации или кредитной организации в течени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C4963">
        <w:rPr>
          <w:rFonts w:ascii="Times New Roman" w:hAnsi="Times New Roman" w:cs="Times New Roman"/>
          <w:sz w:val="28"/>
          <w:szCs w:val="28"/>
        </w:rPr>
        <w:t xml:space="preserve"> 10 рабочих дней со дня заключения Соглашения.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2.12. Субсидии носят целевой характер и не могут быть использованы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C4963">
        <w:rPr>
          <w:rFonts w:ascii="Times New Roman" w:hAnsi="Times New Roman" w:cs="Times New Roman"/>
          <w:sz w:val="28"/>
          <w:szCs w:val="28"/>
        </w:rPr>
        <w:t>на другие цели.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2.13. Перевозчик несет ответственность за качество, достоверность представляемой информации и целевое использование субсидий;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2.14. Остатки субсидий, не использованные в отчетном финансовом году, подлежат возврату получателями субсидий в добровольном порядке не позднее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10 февраля текущего финансового года в случаях, предусмотренных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4963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При отказе от добровольного возврата остатков субсидий их возврат производится Администрацией в судебном порядке в соответствии</w:t>
      </w:r>
      <w:r w:rsidR="008C6B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 с федеральным законодательством.</w:t>
      </w:r>
    </w:p>
    <w:p w:rsidR="00BE13FA" w:rsidRPr="009C4963" w:rsidRDefault="00BE13FA" w:rsidP="00BE13F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3FA" w:rsidRPr="009C4963" w:rsidRDefault="00BE13FA" w:rsidP="00BE13F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3. Требование к отчетности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>3.1. Перевозчик: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ежегодно в срок до 1 февраля текущего года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>в Администрацию отчет о расходовании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963">
        <w:rPr>
          <w:rFonts w:ascii="Times New Roman" w:hAnsi="Times New Roman" w:cs="Times New Roman"/>
          <w:sz w:val="28"/>
          <w:szCs w:val="28"/>
        </w:rPr>
        <w:t xml:space="preserve">субсидий по форме согласно приложению № 3 к настоящему Порядку; </w:t>
      </w:r>
    </w:p>
    <w:p w:rsidR="00BE13FA" w:rsidRPr="009C4963" w:rsidRDefault="00BE13FA" w:rsidP="00BE13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963">
        <w:rPr>
          <w:rFonts w:ascii="Times New Roman" w:hAnsi="Times New Roman" w:cs="Times New Roman"/>
          <w:sz w:val="28"/>
          <w:szCs w:val="28"/>
        </w:rPr>
        <w:t xml:space="preserve">- ежегодно в срок до 1 февраля текущего года представляет </w:t>
      </w:r>
      <w:r w:rsidR="008C6B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C4963">
        <w:rPr>
          <w:rFonts w:ascii="Times New Roman" w:hAnsi="Times New Roman" w:cs="Times New Roman"/>
          <w:sz w:val="28"/>
          <w:szCs w:val="28"/>
        </w:rPr>
        <w:t xml:space="preserve">в Администрацию отчет о достижении </w:t>
      </w:r>
      <w:proofErr w:type="gramStart"/>
      <w:r w:rsidRPr="009C4963">
        <w:rPr>
          <w:rFonts w:ascii="Times New Roman" w:hAnsi="Times New Roman" w:cs="Times New Roman"/>
          <w:sz w:val="28"/>
          <w:szCs w:val="28"/>
        </w:rPr>
        <w:t>значения показателя результативности использования субсидии</w:t>
      </w:r>
      <w:proofErr w:type="gramEnd"/>
      <w:r w:rsidRPr="009C496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к настоящему Порядку</w:t>
      </w:r>
    </w:p>
    <w:p w:rsidR="00BE13FA" w:rsidRPr="009C4963" w:rsidRDefault="00BE13FA" w:rsidP="00BE13FA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C4963">
        <w:rPr>
          <w:bCs/>
          <w:sz w:val="28"/>
          <w:szCs w:val="28"/>
        </w:rPr>
        <w:lastRenderedPageBreak/>
        <w:t xml:space="preserve">4. Требования об осуществлении </w:t>
      </w:r>
      <w:proofErr w:type="gramStart"/>
      <w:r w:rsidRPr="009C4963">
        <w:rPr>
          <w:bCs/>
          <w:sz w:val="28"/>
          <w:szCs w:val="28"/>
        </w:rPr>
        <w:t>контроля за</w:t>
      </w:r>
      <w:proofErr w:type="gramEnd"/>
      <w:r w:rsidRPr="009C4963">
        <w:rPr>
          <w:bCs/>
          <w:sz w:val="28"/>
          <w:szCs w:val="28"/>
        </w:rPr>
        <w:t xml:space="preserve"> соблюдением условий, целей и порядка предоставления субсидий и ответственности </w:t>
      </w:r>
      <w:r>
        <w:rPr>
          <w:bCs/>
          <w:sz w:val="28"/>
          <w:szCs w:val="28"/>
        </w:rPr>
        <w:t xml:space="preserve">                                           </w:t>
      </w:r>
      <w:r w:rsidRPr="009C4963">
        <w:rPr>
          <w:bCs/>
          <w:sz w:val="28"/>
          <w:szCs w:val="28"/>
        </w:rPr>
        <w:t>за их</w:t>
      </w:r>
      <w:r>
        <w:rPr>
          <w:bCs/>
          <w:sz w:val="28"/>
          <w:szCs w:val="28"/>
        </w:rPr>
        <w:t xml:space="preserve"> </w:t>
      </w:r>
      <w:r w:rsidRPr="009C4963">
        <w:rPr>
          <w:bCs/>
          <w:sz w:val="28"/>
          <w:szCs w:val="28"/>
        </w:rPr>
        <w:t>нарушение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963">
        <w:rPr>
          <w:sz w:val="28"/>
          <w:szCs w:val="28"/>
        </w:rPr>
        <w:t>4.1. Администрация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 Смоленской области в пределах своих полномочий и орган муниципального финансового контроля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 Смоленской области осуществляют обязательные проверки соблюдения условий, целей и порядка предоставления субсидий их получателями.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 4.2. В случае выявления Администрацией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 Смоленской области и органом муниципального финансового контроля муниципального образования 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C49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Смоленской области фактов нецелевого использования субсидий, а также фактов представления недостоверных сведений для получения </w:t>
      </w:r>
      <w:proofErr w:type="gramStart"/>
      <w:r w:rsidRPr="009C4963">
        <w:rPr>
          <w:sz w:val="28"/>
          <w:szCs w:val="28"/>
        </w:rPr>
        <w:t>субсидий</w:t>
      </w:r>
      <w:proofErr w:type="gramEnd"/>
      <w:r w:rsidRPr="009C4963">
        <w:rPr>
          <w:sz w:val="28"/>
          <w:szCs w:val="28"/>
        </w:rPr>
        <w:t xml:space="preserve"> излишне полученные субсидии подлежат возврату в бюджет муниципального </w:t>
      </w:r>
      <w:r>
        <w:rPr>
          <w:sz w:val="28"/>
          <w:szCs w:val="28"/>
        </w:rPr>
        <w:t>округа</w:t>
      </w:r>
      <w:r w:rsidRPr="009C4963">
        <w:rPr>
          <w:sz w:val="28"/>
          <w:szCs w:val="28"/>
        </w:rPr>
        <w:t xml:space="preserve"> в десятидневный срок.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963">
        <w:rPr>
          <w:sz w:val="28"/>
          <w:szCs w:val="28"/>
        </w:rPr>
        <w:t xml:space="preserve">При </w:t>
      </w:r>
      <w:proofErr w:type="spellStart"/>
      <w:r w:rsidRPr="009C4963">
        <w:rPr>
          <w:sz w:val="28"/>
          <w:szCs w:val="28"/>
        </w:rPr>
        <w:t>невозврате</w:t>
      </w:r>
      <w:proofErr w:type="spellEnd"/>
      <w:r w:rsidRPr="009C4963">
        <w:rPr>
          <w:sz w:val="28"/>
          <w:szCs w:val="28"/>
        </w:rPr>
        <w:t xml:space="preserve"> субсидий в указанный срок Администрация предъявляет исковое заявление </w:t>
      </w:r>
      <w:proofErr w:type="gramStart"/>
      <w:r w:rsidRPr="009C4963">
        <w:rPr>
          <w:sz w:val="28"/>
          <w:szCs w:val="28"/>
        </w:rPr>
        <w:t xml:space="preserve">о возврате субсидии в бюджет муниципального </w:t>
      </w:r>
      <w:r>
        <w:rPr>
          <w:sz w:val="28"/>
          <w:szCs w:val="28"/>
        </w:rPr>
        <w:t xml:space="preserve">округа                                  </w:t>
      </w:r>
      <w:r w:rsidRPr="009C4963">
        <w:rPr>
          <w:sz w:val="28"/>
          <w:szCs w:val="28"/>
        </w:rPr>
        <w:t xml:space="preserve"> в Арбитражный суд Смоленской области в соответствии с действующим законодательством</w:t>
      </w:r>
      <w:proofErr w:type="gramEnd"/>
      <w:r w:rsidRPr="009C4963">
        <w:rPr>
          <w:sz w:val="28"/>
          <w:szCs w:val="28"/>
        </w:rPr>
        <w:t xml:space="preserve"> Российской Федерации.</w:t>
      </w:r>
    </w:p>
    <w:p w:rsidR="00BE13FA" w:rsidRPr="006172E1" w:rsidRDefault="00BE13FA" w:rsidP="00BE13FA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13FA" w:rsidRPr="006172E1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E13FA" w:rsidRPr="006172E1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lastRenderedPageBreak/>
        <w:t xml:space="preserve">Приложение № 1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предоставления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в рамках реализации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муниципальной программы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 «Развитие </w:t>
      </w:r>
      <w:proofErr w:type="gramStart"/>
      <w:r w:rsidRPr="009C4963">
        <w:rPr>
          <w:sz w:val="28"/>
          <w:szCs w:val="28"/>
        </w:rPr>
        <w:t>дорожно-транспортного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комплекса на территории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муниципального образования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</w:t>
      </w:r>
      <w:r w:rsidRPr="009C49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Смоленской области»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на возмещение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затрат в связи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с оказанием услуг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по осуществлению </w:t>
      </w:r>
      <w:proofErr w:type="gramStart"/>
      <w:r w:rsidRPr="009C4963">
        <w:rPr>
          <w:sz w:val="28"/>
          <w:szCs w:val="28"/>
        </w:rPr>
        <w:t>пассажирских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перевозок </w:t>
      </w:r>
      <w:proofErr w:type="gramStart"/>
      <w:r w:rsidRPr="009C4963">
        <w:rPr>
          <w:sz w:val="28"/>
          <w:szCs w:val="28"/>
        </w:rPr>
        <w:t>автомобильным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proofErr w:type="gramStart"/>
      <w:r w:rsidRPr="009C4963">
        <w:rPr>
          <w:sz w:val="28"/>
          <w:szCs w:val="28"/>
        </w:rPr>
        <w:t>по</w:t>
      </w:r>
      <w:proofErr w:type="gram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маршрутам,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не </w:t>
      </w:r>
      <w:proofErr w:type="gramStart"/>
      <w:r w:rsidRPr="009C4963">
        <w:rPr>
          <w:sz w:val="28"/>
          <w:szCs w:val="28"/>
        </w:rPr>
        <w:t>компенсированных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доходами от перевозки пассажиров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в связи с </w:t>
      </w:r>
      <w:proofErr w:type="gramStart"/>
      <w:r w:rsidRPr="009C4963">
        <w:rPr>
          <w:sz w:val="28"/>
          <w:szCs w:val="28"/>
        </w:rPr>
        <w:t>государственным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регулированием тарифов 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C4963">
        <w:rPr>
          <w:sz w:val="28"/>
          <w:szCs w:val="28"/>
        </w:rPr>
        <w:t>по данному виду сообщения</w:t>
      </w:r>
    </w:p>
    <w:p w:rsidR="00BE13FA" w:rsidRPr="00373FCF" w:rsidRDefault="00BE13FA" w:rsidP="00BE13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E13FA" w:rsidRPr="00373FCF" w:rsidRDefault="00BE13FA" w:rsidP="00BE13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FCF">
        <w:rPr>
          <w:sz w:val="28"/>
          <w:szCs w:val="28"/>
        </w:rPr>
        <w:t>ЗАЯВЛЕНИЕ</w:t>
      </w:r>
    </w:p>
    <w:p w:rsidR="00BE13FA" w:rsidRPr="00373FCF" w:rsidRDefault="00BE13FA" w:rsidP="00BE13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3FCF">
        <w:rPr>
          <w:sz w:val="28"/>
          <w:szCs w:val="28"/>
        </w:rPr>
        <w:t>о предоставлении Субсидии</w:t>
      </w:r>
      <w:r>
        <w:rPr>
          <w:rStyle w:val="aff7"/>
          <w:sz w:val="28"/>
          <w:szCs w:val="28"/>
        </w:rPr>
        <w:footnoteReference w:id="1"/>
      </w: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3FCF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</w:t>
      </w:r>
    </w:p>
    <w:p w:rsidR="00BE13FA" w:rsidRPr="00373FCF" w:rsidRDefault="00BE13FA" w:rsidP="00BE13FA">
      <w:pPr>
        <w:tabs>
          <w:tab w:val="left" w:pos="8931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373FCF">
        <w:rPr>
          <w:i/>
          <w:sz w:val="18"/>
          <w:szCs w:val="18"/>
        </w:rPr>
        <w:t xml:space="preserve">                 </w:t>
      </w:r>
      <w:r>
        <w:rPr>
          <w:i/>
          <w:sz w:val="18"/>
          <w:szCs w:val="18"/>
        </w:rPr>
        <w:t xml:space="preserve">                           </w:t>
      </w:r>
      <w:r w:rsidRPr="00373FCF">
        <w:rPr>
          <w:i/>
          <w:sz w:val="18"/>
          <w:szCs w:val="18"/>
        </w:rPr>
        <w:t xml:space="preserve">   (наименование Получателя, ИНН, КПП, адрес)</w:t>
      </w:r>
    </w:p>
    <w:p w:rsidR="00BE13FA" w:rsidRPr="0038742B" w:rsidRDefault="00BE13FA" w:rsidP="00BE13FA">
      <w:pPr>
        <w:tabs>
          <w:tab w:val="left" w:pos="893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3FCF">
        <w:rPr>
          <w:sz w:val="28"/>
          <w:szCs w:val="28"/>
        </w:rPr>
        <w:t xml:space="preserve"> в    соответствии    с ______________________</w:t>
      </w:r>
      <w:r>
        <w:rPr>
          <w:sz w:val="28"/>
          <w:szCs w:val="28"/>
        </w:rPr>
        <w:t>_________________________</w:t>
      </w:r>
      <w:r w:rsidRPr="00373FCF">
        <w:rPr>
          <w:sz w:val="28"/>
          <w:szCs w:val="28"/>
        </w:rPr>
        <w:t>,</w:t>
      </w:r>
      <w:r w:rsidRPr="00373FCF">
        <w:rPr>
          <w:i/>
          <w:sz w:val="18"/>
          <w:szCs w:val="18"/>
        </w:rPr>
        <w:t xml:space="preserve">   (наименование нормативного</w:t>
      </w:r>
      <w:r w:rsidRPr="00373FCF">
        <w:rPr>
          <w:bCs/>
          <w:i/>
          <w:sz w:val="18"/>
          <w:szCs w:val="18"/>
        </w:rPr>
        <w:t xml:space="preserve"> правил (порядка) предоставления субсидии </w:t>
      </w:r>
      <w:r>
        <w:rPr>
          <w:bCs/>
          <w:i/>
          <w:sz w:val="18"/>
          <w:szCs w:val="18"/>
        </w:rPr>
        <w:t xml:space="preserve"> из местного </w:t>
      </w:r>
      <w:r w:rsidRPr="00373FCF">
        <w:rPr>
          <w:bCs/>
          <w:i/>
          <w:sz w:val="18"/>
          <w:szCs w:val="18"/>
        </w:rPr>
        <w:t xml:space="preserve"> бюджета Получателю)</w:t>
      </w:r>
    </w:p>
    <w:p w:rsidR="00BE13FA" w:rsidRDefault="00BE13FA" w:rsidP="00BE13FA">
      <w:pPr>
        <w:pStyle w:val="ConsPlusNonformat"/>
        <w:spacing w:line="271" w:lineRule="auto"/>
        <w:jc w:val="both"/>
        <w:rPr>
          <w:rFonts w:ascii="Times New Roman" w:hAnsi="Times New Roman"/>
          <w:sz w:val="28"/>
          <w:szCs w:val="28"/>
        </w:rPr>
      </w:pPr>
      <w:r w:rsidRPr="00AA3074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Start"/>
      <w:r w:rsidRPr="00AA3074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Pr="00AA3074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AA3074">
        <w:rPr>
          <w:rFonts w:ascii="Times New Roman" w:hAnsi="Times New Roman" w:cs="Times New Roman"/>
          <w:sz w:val="28"/>
          <w:szCs w:val="28"/>
        </w:rPr>
        <w:t xml:space="preserve">)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(</w:t>
      </w:r>
      <w:r w:rsidRPr="00EE7D79">
        <w:rPr>
          <w:rFonts w:ascii="Times New Roman" w:hAnsi="Times New Roman"/>
          <w:sz w:val="28"/>
          <w:szCs w:val="28"/>
        </w:rPr>
        <w:t xml:space="preserve">нормативным правовым актом </w:t>
      </w:r>
      <w:r>
        <w:rPr>
          <w:rFonts w:ascii="Times New Roman" w:hAnsi="Times New Roman"/>
          <w:sz w:val="28"/>
          <w:szCs w:val="28"/>
        </w:rPr>
        <w:t>____________________________________)</w:t>
      </w:r>
    </w:p>
    <w:p w:rsidR="00BE13FA" w:rsidRPr="00E22FF2" w:rsidRDefault="00BE13FA" w:rsidP="00BE13FA">
      <w:pPr>
        <w:pStyle w:val="ConsPlusNonformat"/>
        <w:spacing w:line="271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</w:t>
      </w:r>
      <w:proofErr w:type="gramStart"/>
      <w:r w:rsidRPr="00E22FF2">
        <w:rPr>
          <w:rFonts w:ascii="Times New Roman" w:hAnsi="Times New Roman"/>
          <w:i/>
          <w:sz w:val="18"/>
          <w:szCs w:val="18"/>
        </w:rPr>
        <w:t xml:space="preserve">(наименование </w:t>
      </w:r>
      <w:r>
        <w:rPr>
          <w:rFonts w:ascii="Times New Roman" w:hAnsi="Times New Roman"/>
          <w:i/>
          <w:sz w:val="18"/>
          <w:szCs w:val="18"/>
        </w:rPr>
        <w:t xml:space="preserve"> органа (организации)</w:t>
      </w:r>
      <w:proofErr w:type="gramEnd"/>
    </w:p>
    <w:p w:rsidR="00BE13FA" w:rsidRDefault="00BE13FA" w:rsidP="00BE13FA">
      <w:pPr>
        <w:pStyle w:val="ConsPlusNonformat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________20__ г. № __  (далее – Правила)</w:t>
      </w:r>
      <w:r w:rsidRPr="00AA3074">
        <w:rPr>
          <w:rFonts w:ascii="Times New Roman" w:hAnsi="Times New Roman" w:cs="Times New Roman"/>
          <w:sz w:val="28"/>
          <w:szCs w:val="28"/>
        </w:rPr>
        <w:t>, просит предоставить субсидию в размере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AA3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в целях _________________________________________.</w:t>
      </w:r>
    </w:p>
    <w:p w:rsidR="00BE13FA" w:rsidRPr="00CD5315" w:rsidRDefault="00BE13FA" w:rsidP="00BE13FA">
      <w:pPr>
        <w:pStyle w:val="ConsPlusNonformat"/>
        <w:spacing w:line="271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28"/>
        </w:rPr>
        <w:t xml:space="preserve">                      </w:t>
      </w:r>
      <w:r w:rsidRPr="00A42405">
        <w:rPr>
          <w:rFonts w:ascii="Times New Roman" w:hAnsi="Times New Roman" w:cs="Times New Roman"/>
          <w:i/>
          <w:sz w:val="18"/>
          <w:szCs w:val="28"/>
        </w:rPr>
        <w:t>(сумма прописью)</w:t>
      </w:r>
      <w:r>
        <w:rPr>
          <w:rFonts w:ascii="Times New Roman" w:hAnsi="Times New Roman" w:cs="Times New Roman"/>
          <w:i/>
          <w:sz w:val="18"/>
          <w:szCs w:val="2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</w:t>
      </w:r>
      <w:r w:rsidRPr="00CD5315">
        <w:rPr>
          <w:rFonts w:ascii="Times New Roman" w:hAnsi="Times New Roman" w:cs="Times New Roman"/>
          <w:i/>
          <w:sz w:val="18"/>
          <w:szCs w:val="18"/>
        </w:rPr>
        <w:t>(целевое назначение субсидии)</w:t>
      </w: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3FCF">
        <w:rPr>
          <w:sz w:val="28"/>
          <w:szCs w:val="28"/>
        </w:rPr>
        <w:t xml:space="preserve">Опись документов, предусмотренных </w:t>
      </w:r>
      <w:hyperlink r:id="rId10" w:history="1">
        <w:r w:rsidRPr="00373FCF">
          <w:rPr>
            <w:sz w:val="28"/>
            <w:szCs w:val="28"/>
          </w:rPr>
          <w:t>пунктом</w:t>
        </w:r>
      </w:hyperlink>
      <w:r w:rsidRPr="00373FCF">
        <w:rPr>
          <w:sz w:val="28"/>
          <w:szCs w:val="28"/>
        </w:rPr>
        <w:t xml:space="preserve"> ___ Правил, прилагается.</w:t>
      </w: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3FCF">
        <w:rPr>
          <w:sz w:val="28"/>
          <w:szCs w:val="28"/>
        </w:rPr>
        <w:t xml:space="preserve">Приложение: на      </w:t>
      </w:r>
      <w:proofErr w:type="gramStart"/>
      <w:r w:rsidRPr="00373FCF">
        <w:rPr>
          <w:sz w:val="28"/>
          <w:szCs w:val="28"/>
        </w:rPr>
        <w:t>л</w:t>
      </w:r>
      <w:proofErr w:type="gramEnd"/>
      <w:r w:rsidRPr="00373FCF">
        <w:rPr>
          <w:sz w:val="28"/>
          <w:szCs w:val="28"/>
        </w:rPr>
        <w:t>. в ед. экз.</w:t>
      </w: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3FCF">
        <w:rPr>
          <w:sz w:val="28"/>
          <w:szCs w:val="28"/>
        </w:rPr>
        <w:t>Получатель</w:t>
      </w: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3FCF">
        <w:rPr>
          <w:sz w:val="28"/>
          <w:szCs w:val="28"/>
        </w:rPr>
        <w:t>_________________      _______________________         _______________________</w:t>
      </w:r>
    </w:p>
    <w:p w:rsidR="00BE13FA" w:rsidRPr="00373FCF" w:rsidRDefault="00BE13FA" w:rsidP="00BE13FA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373FCF">
        <w:rPr>
          <w:i/>
          <w:sz w:val="18"/>
          <w:szCs w:val="18"/>
        </w:rPr>
        <w:t xml:space="preserve">           (подпись)                                             (расшифровка подписи)                                                  (должность)</w:t>
      </w:r>
    </w:p>
    <w:p w:rsidR="00BE13FA" w:rsidRPr="008A310E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310E">
        <w:rPr>
          <w:sz w:val="28"/>
          <w:szCs w:val="28"/>
        </w:rPr>
        <w:t>М.П.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8A310E">
        <w:rPr>
          <w:sz w:val="28"/>
          <w:szCs w:val="28"/>
        </w:rPr>
        <w:t xml:space="preserve">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предоставления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в рамках реализации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муниципальной программы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 «Развитие </w:t>
      </w:r>
      <w:proofErr w:type="gramStart"/>
      <w:r w:rsidRPr="009C4963">
        <w:rPr>
          <w:sz w:val="28"/>
          <w:szCs w:val="28"/>
        </w:rPr>
        <w:t>дорожно-транспортного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комплекса на территории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муниципального образования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</w:t>
      </w:r>
      <w:r w:rsidRPr="009C49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Смоленской области»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на возмещение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затрат в связи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с оказанием услуг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по осуществлению </w:t>
      </w:r>
      <w:proofErr w:type="gramStart"/>
      <w:r w:rsidRPr="009C4963">
        <w:rPr>
          <w:sz w:val="28"/>
          <w:szCs w:val="28"/>
        </w:rPr>
        <w:t>пассажирских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перевозок </w:t>
      </w:r>
      <w:proofErr w:type="gramStart"/>
      <w:r w:rsidRPr="009C4963">
        <w:rPr>
          <w:sz w:val="28"/>
          <w:szCs w:val="28"/>
        </w:rPr>
        <w:t>автомобильным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proofErr w:type="gramStart"/>
      <w:r w:rsidRPr="009C4963">
        <w:rPr>
          <w:sz w:val="28"/>
          <w:szCs w:val="28"/>
        </w:rPr>
        <w:t>по</w:t>
      </w:r>
      <w:proofErr w:type="gram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маршрутам,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не </w:t>
      </w:r>
      <w:proofErr w:type="gramStart"/>
      <w:r w:rsidRPr="009C4963">
        <w:rPr>
          <w:sz w:val="28"/>
          <w:szCs w:val="28"/>
        </w:rPr>
        <w:t>компенсированных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доходами от перевозки пассажиров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в связи с </w:t>
      </w:r>
      <w:proofErr w:type="gramStart"/>
      <w:r w:rsidRPr="009C4963">
        <w:rPr>
          <w:sz w:val="28"/>
          <w:szCs w:val="28"/>
        </w:rPr>
        <w:t>государственным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регулированием тарифов 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C4963">
        <w:rPr>
          <w:sz w:val="28"/>
          <w:szCs w:val="28"/>
        </w:rPr>
        <w:t>по данному виду сообщения</w:t>
      </w:r>
    </w:p>
    <w:p w:rsidR="00BE13FA" w:rsidRDefault="00BE13FA" w:rsidP="00BE13FA">
      <w:pPr>
        <w:ind w:hanging="180"/>
        <w:jc w:val="center"/>
      </w:pPr>
    </w:p>
    <w:p w:rsidR="00BE13FA" w:rsidRPr="00105558" w:rsidRDefault="00BE13FA" w:rsidP="00BE13FA">
      <w:pPr>
        <w:ind w:hanging="180"/>
        <w:jc w:val="center"/>
      </w:pPr>
      <w:r>
        <w:t>РАСЧЕТ</w:t>
      </w:r>
    </w:p>
    <w:p w:rsidR="00BE13FA" w:rsidRPr="00E33EFC" w:rsidRDefault="00BE13FA" w:rsidP="00BE13FA">
      <w:r>
        <w:t xml:space="preserve">           суммы субсидий                               </w:t>
      </w:r>
      <w:r w:rsidRPr="00E33EFC">
        <w:t xml:space="preserve"> ____________________________________</w:t>
      </w:r>
    </w:p>
    <w:p w:rsidR="00BE13FA" w:rsidRPr="00E33EFC" w:rsidRDefault="00BE13FA" w:rsidP="00BE13FA">
      <w:pPr>
        <w:jc w:val="center"/>
      </w:pPr>
      <w:r>
        <w:t xml:space="preserve"> </w:t>
      </w:r>
      <w:r w:rsidRPr="00E33EFC">
        <w:t xml:space="preserve">       (наименование перевозчика)</w:t>
      </w:r>
    </w:p>
    <w:p w:rsidR="00BE13FA" w:rsidRPr="00E33EFC" w:rsidRDefault="00BE13FA" w:rsidP="00BE13FA">
      <w:r>
        <w:t xml:space="preserve">           </w:t>
      </w:r>
      <w:r w:rsidRPr="00E33EFC">
        <w:t xml:space="preserve">по </w:t>
      </w:r>
      <w:r>
        <w:t xml:space="preserve">муниципальным </w:t>
      </w:r>
      <w:r w:rsidRPr="00E33EFC">
        <w:t xml:space="preserve"> маршрутам    </w:t>
      </w:r>
      <w:r>
        <w:t xml:space="preserve"> н</w:t>
      </w:r>
      <w:r w:rsidRPr="00E33EFC">
        <w:t>а _________________________20</w:t>
      </w:r>
      <w:r>
        <w:t>_</w:t>
      </w:r>
      <w:r w:rsidRPr="00E33EFC">
        <w:t>_ года</w:t>
      </w:r>
    </w:p>
    <w:p w:rsidR="00BE13FA" w:rsidRPr="00E33EFC" w:rsidRDefault="00BE13FA" w:rsidP="00BE13FA">
      <w:r w:rsidRPr="00E33EFC">
        <w:t xml:space="preserve">                                                               </w:t>
      </w:r>
      <w:r>
        <w:t xml:space="preserve">                              </w:t>
      </w:r>
      <w:r w:rsidRPr="00E33EFC">
        <w:t xml:space="preserve">   </w:t>
      </w:r>
      <w:r>
        <w:t xml:space="preserve">             </w:t>
      </w:r>
    </w:p>
    <w:p w:rsidR="00BE13FA" w:rsidRDefault="00BE13FA" w:rsidP="00BE13FA">
      <w:pPr>
        <w:jc w:val="center"/>
      </w:pPr>
      <w:r w:rsidRPr="00E33EFC">
        <w:t xml:space="preserve">                                                                                                                                 </w:t>
      </w:r>
      <w:r>
        <w:t>( в  руб.)</w:t>
      </w:r>
    </w:p>
    <w:tbl>
      <w:tblPr>
        <w:tblW w:w="95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6"/>
        <w:gridCol w:w="3565"/>
      </w:tblGrid>
      <w:tr w:rsidR="00BE13FA" w:rsidTr="00BE13FA">
        <w:trPr>
          <w:cantSplit/>
          <w:trHeight w:val="567"/>
        </w:trPr>
        <w:tc>
          <w:tcPr>
            <w:tcW w:w="6006" w:type="dxa"/>
          </w:tcPr>
          <w:p w:rsidR="00BE13FA" w:rsidRDefault="00BE13FA" w:rsidP="00F97F76">
            <w:pPr>
              <w:jc w:val="center"/>
            </w:pPr>
            <w:r>
              <w:t>показатели</w:t>
            </w:r>
          </w:p>
        </w:tc>
        <w:tc>
          <w:tcPr>
            <w:tcW w:w="3565" w:type="dxa"/>
          </w:tcPr>
          <w:p w:rsidR="00BE13FA" w:rsidRPr="00C314A4" w:rsidRDefault="00BE13FA" w:rsidP="00F97F76">
            <w:r>
              <w:t xml:space="preserve">Всего  по </w:t>
            </w:r>
            <w:proofErr w:type="gramStart"/>
            <w:r>
              <w:t>муниципальным</w:t>
            </w:r>
            <w:proofErr w:type="gramEnd"/>
          </w:p>
          <w:p w:rsidR="00BE13FA" w:rsidRDefault="00BE13FA" w:rsidP="00F97F76">
            <w:r>
              <w:t>маршрутам</w:t>
            </w:r>
          </w:p>
        </w:tc>
      </w:tr>
      <w:tr w:rsidR="00BE13FA" w:rsidTr="00F97F76">
        <w:trPr>
          <w:cantSplit/>
          <w:trHeight w:val="150"/>
        </w:trPr>
        <w:tc>
          <w:tcPr>
            <w:tcW w:w="6006" w:type="dxa"/>
          </w:tcPr>
          <w:p w:rsidR="00BE13FA" w:rsidRDefault="00BE13FA" w:rsidP="00F97F76">
            <w:pPr>
              <w:ind w:firstLine="252"/>
            </w:pPr>
            <w:r>
              <w:t>1.Объем перевозок (пассажиров)</w:t>
            </w:r>
          </w:p>
          <w:p w:rsidR="00BE13FA" w:rsidRDefault="00BE13FA" w:rsidP="00F97F76">
            <w:pPr>
              <w:ind w:firstLine="252"/>
            </w:pP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   2. Доходы от перевозок платных пассажиров</w:t>
            </w:r>
          </w:p>
          <w:p w:rsidR="00BE13FA" w:rsidRDefault="00BE13FA" w:rsidP="00F97F76"/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 w:rsidRPr="004A7807">
              <w:t xml:space="preserve">    3. Сумма затрат от перевозки  платных пассажиров </w:t>
            </w:r>
            <w:r>
              <w:t>–</w:t>
            </w:r>
          </w:p>
          <w:p w:rsidR="00BE13FA" w:rsidRDefault="00BE13FA" w:rsidP="00F97F76">
            <w:r>
              <w:t xml:space="preserve">всего: </w:t>
            </w:r>
          </w:p>
          <w:p w:rsidR="00BE13FA" w:rsidRDefault="00BE13FA" w:rsidP="00F97F76">
            <w:pPr>
              <w:pStyle w:val="ac"/>
              <w:tabs>
                <w:tab w:val="clear" w:pos="4677"/>
                <w:tab w:val="clear" w:pos="9355"/>
              </w:tabs>
            </w:pPr>
            <w:r>
              <w:t>в том числе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Pr="00E00945" w:rsidRDefault="00BE13FA" w:rsidP="00F97F76">
            <w:r>
              <w:t xml:space="preserve"> - фонд оплаты труда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Pr="00E00945" w:rsidRDefault="00BE13FA" w:rsidP="00F97F76">
            <w:r>
              <w:t xml:space="preserve"> - соц. отчисления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- ГСМ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RPr="004A7807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- эксплуатационный ремонт и тех. обслуживание</w:t>
            </w:r>
          </w:p>
        </w:tc>
        <w:tc>
          <w:tcPr>
            <w:tcW w:w="3565" w:type="dxa"/>
          </w:tcPr>
          <w:p w:rsidR="00BE13FA" w:rsidRPr="004A7807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- износ шин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- амортизация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- прочие расходы</w:t>
            </w: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Tr="00F97F76">
        <w:trPr>
          <w:cantSplit/>
        </w:trPr>
        <w:tc>
          <w:tcPr>
            <w:tcW w:w="6006" w:type="dxa"/>
          </w:tcPr>
          <w:p w:rsidR="00BE13FA" w:rsidRDefault="00BE13FA" w:rsidP="00F97F76">
            <w:r>
              <w:t xml:space="preserve">    4.  Результат  деятельности </w:t>
            </w:r>
          </w:p>
          <w:p w:rsidR="00BE13FA" w:rsidRDefault="00BE13FA" w:rsidP="00F97F76">
            <w:pPr>
              <w:ind w:left="360"/>
            </w:pPr>
          </w:p>
        </w:tc>
        <w:tc>
          <w:tcPr>
            <w:tcW w:w="3565" w:type="dxa"/>
          </w:tcPr>
          <w:p w:rsidR="00BE13FA" w:rsidRDefault="00BE13FA" w:rsidP="00F97F76"/>
        </w:tc>
      </w:tr>
      <w:tr w:rsidR="00BE13FA" w:rsidRPr="0054608F" w:rsidTr="00F97F76">
        <w:trPr>
          <w:cantSplit/>
        </w:trPr>
        <w:tc>
          <w:tcPr>
            <w:tcW w:w="6006" w:type="dxa"/>
          </w:tcPr>
          <w:p w:rsidR="00BE13FA" w:rsidRPr="0054608F" w:rsidRDefault="00BE13FA" w:rsidP="00F97F76">
            <w:r w:rsidRPr="0054608F">
              <w:t xml:space="preserve">     5.</w:t>
            </w:r>
            <w:r>
              <w:t xml:space="preserve"> Размер</w:t>
            </w:r>
            <w:r w:rsidRPr="0054608F">
              <w:t xml:space="preserve"> субсидии </w:t>
            </w:r>
          </w:p>
          <w:p w:rsidR="00BE13FA" w:rsidRPr="0054608F" w:rsidRDefault="00BE13FA" w:rsidP="00F97F76"/>
        </w:tc>
        <w:tc>
          <w:tcPr>
            <w:tcW w:w="3565" w:type="dxa"/>
          </w:tcPr>
          <w:p w:rsidR="00BE13FA" w:rsidRPr="0054608F" w:rsidRDefault="00BE13FA" w:rsidP="00F97F76">
            <w:pPr>
              <w:rPr>
                <w:b/>
                <w:bCs/>
              </w:rPr>
            </w:pPr>
          </w:p>
        </w:tc>
      </w:tr>
      <w:tr w:rsidR="00BE13FA" w:rsidRPr="0054608F" w:rsidTr="00F97F76">
        <w:trPr>
          <w:cantSplit/>
        </w:trPr>
        <w:tc>
          <w:tcPr>
            <w:tcW w:w="6006" w:type="dxa"/>
          </w:tcPr>
          <w:p w:rsidR="00BE13FA" w:rsidRPr="0054608F" w:rsidRDefault="00BE13FA" w:rsidP="00F97F76">
            <w:pPr>
              <w:rPr>
                <w:bCs/>
              </w:rPr>
            </w:pPr>
            <w:r w:rsidRPr="0054608F">
              <w:rPr>
                <w:b/>
                <w:bCs/>
              </w:rPr>
              <w:t xml:space="preserve">     </w:t>
            </w:r>
            <w:r w:rsidRPr="0054608F">
              <w:rPr>
                <w:bCs/>
              </w:rPr>
              <w:t>6. Некомпенсированные затраты</w:t>
            </w:r>
          </w:p>
          <w:p w:rsidR="00BE13FA" w:rsidRPr="0054608F" w:rsidRDefault="00BE13FA" w:rsidP="00F97F76">
            <w:pPr>
              <w:rPr>
                <w:b/>
                <w:bCs/>
              </w:rPr>
            </w:pPr>
          </w:p>
        </w:tc>
        <w:tc>
          <w:tcPr>
            <w:tcW w:w="3565" w:type="dxa"/>
          </w:tcPr>
          <w:p w:rsidR="00BE13FA" w:rsidRPr="0054608F" w:rsidRDefault="00BE13FA" w:rsidP="00F97F76">
            <w:pPr>
              <w:rPr>
                <w:b/>
                <w:bCs/>
              </w:rPr>
            </w:pPr>
          </w:p>
        </w:tc>
      </w:tr>
    </w:tbl>
    <w:p w:rsidR="00BE13FA" w:rsidRPr="0054608F" w:rsidRDefault="00BE13FA" w:rsidP="00BE13FA">
      <w:pPr>
        <w:jc w:val="center"/>
      </w:pPr>
    </w:p>
    <w:p w:rsidR="00BE13FA" w:rsidRPr="007B0DB3" w:rsidRDefault="00BE13FA" w:rsidP="00BE13FA">
      <w:r w:rsidRPr="0054608F">
        <w:t>Руководитель    ___________________      Расшифровка под</w:t>
      </w:r>
      <w:r w:rsidRPr="007B0DB3">
        <w:t>писи</w:t>
      </w:r>
    </w:p>
    <w:p w:rsidR="00BE13FA" w:rsidRPr="007B0DB3" w:rsidRDefault="00BE13FA" w:rsidP="00BE13FA"/>
    <w:p w:rsidR="00BE13FA" w:rsidRDefault="00BE13FA" w:rsidP="00BE13FA">
      <w:r w:rsidRPr="007B0DB3">
        <w:t xml:space="preserve">Главный бухгалтер </w:t>
      </w:r>
      <w:proofErr w:type="spellStart"/>
      <w:r w:rsidRPr="007B0DB3">
        <w:t>__________________Расшифровка</w:t>
      </w:r>
      <w:proofErr w:type="spellEnd"/>
      <w:r w:rsidRPr="007B0DB3">
        <w:t xml:space="preserve"> подписи</w:t>
      </w:r>
    </w:p>
    <w:p w:rsidR="00BE13FA" w:rsidRDefault="00BE13FA" w:rsidP="00BE13FA">
      <w:pPr>
        <w:jc w:val="center"/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предоставления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в рамках реализации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муниципальной программы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 «Развитие </w:t>
      </w:r>
      <w:proofErr w:type="gramStart"/>
      <w:r w:rsidRPr="009C4963">
        <w:rPr>
          <w:sz w:val="28"/>
          <w:szCs w:val="28"/>
        </w:rPr>
        <w:t>дорожно-транспортного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комплекса на территории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муниципального образования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</w:t>
      </w:r>
      <w:r w:rsidRPr="009C49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Смоленской области»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на возмещение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затрат в связи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с оказанием услуг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по осуществлению </w:t>
      </w:r>
      <w:proofErr w:type="gramStart"/>
      <w:r w:rsidRPr="009C4963">
        <w:rPr>
          <w:sz w:val="28"/>
          <w:szCs w:val="28"/>
        </w:rPr>
        <w:t>пассажирских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перевозок </w:t>
      </w:r>
      <w:proofErr w:type="gramStart"/>
      <w:r w:rsidRPr="009C4963">
        <w:rPr>
          <w:sz w:val="28"/>
          <w:szCs w:val="28"/>
        </w:rPr>
        <w:t>автомобильным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proofErr w:type="gramStart"/>
      <w:r w:rsidRPr="009C4963">
        <w:rPr>
          <w:sz w:val="28"/>
          <w:szCs w:val="28"/>
        </w:rPr>
        <w:t>по</w:t>
      </w:r>
      <w:proofErr w:type="gram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маршрутам,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не </w:t>
      </w:r>
      <w:proofErr w:type="gramStart"/>
      <w:r w:rsidRPr="009C4963">
        <w:rPr>
          <w:sz w:val="28"/>
          <w:szCs w:val="28"/>
        </w:rPr>
        <w:t>компенсированных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доходами от перевозки пассажиров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в связи с </w:t>
      </w:r>
      <w:proofErr w:type="gramStart"/>
      <w:r w:rsidRPr="009C4963">
        <w:rPr>
          <w:sz w:val="28"/>
          <w:szCs w:val="28"/>
        </w:rPr>
        <w:t>государственным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регулированием тарифов 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C4963">
        <w:rPr>
          <w:sz w:val="28"/>
          <w:szCs w:val="28"/>
        </w:rPr>
        <w:t>по данному виду сообщения</w:t>
      </w:r>
    </w:p>
    <w:p w:rsidR="00BE13FA" w:rsidRPr="0037473D" w:rsidRDefault="00BE13FA" w:rsidP="00BE13FA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E13FA" w:rsidRPr="0037473D" w:rsidRDefault="00BE13FA" w:rsidP="00BE13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Pr="0037473D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>ОТЧЕТ</w:t>
      </w:r>
    </w:p>
    <w:p w:rsidR="00BE13FA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BB">
        <w:rPr>
          <w:rFonts w:ascii="Times New Roman" w:hAnsi="Times New Roman" w:cs="Times New Roman"/>
          <w:sz w:val="28"/>
          <w:szCs w:val="28"/>
        </w:rPr>
        <w:t xml:space="preserve">о расходовании субсидий в целях возмещения затрат в связи с оказанием услуг </w:t>
      </w:r>
    </w:p>
    <w:p w:rsidR="00BE13FA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BB">
        <w:rPr>
          <w:rFonts w:ascii="Times New Roman" w:hAnsi="Times New Roman" w:cs="Times New Roman"/>
          <w:sz w:val="28"/>
          <w:szCs w:val="28"/>
        </w:rPr>
        <w:t xml:space="preserve">по осуществлению пассажирских перевозок автомобильным транспортом </w:t>
      </w:r>
    </w:p>
    <w:p w:rsidR="00BE13FA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B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501BB">
        <w:rPr>
          <w:rFonts w:ascii="Times New Roman" w:hAnsi="Times New Roman" w:cs="Times New Roman"/>
          <w:sz w:val="28"/>
          <w:szCs w:val="28"/>
        </w:rPr>
        <w:t xml:space="preserve"> маршрутам, не </w:t>
      </w:r>
      <w:proofErr w:type="gramStart"/>
      <w:r w:rsidRPr="009501BB">
        <w:rPr>
          <w:rFonts w:ascii="Times New Roman" w:hAnsi="Times New Roman" w:cs="Times New Roman"/>
          <w:sz w:val="28"/>
          <w:szCs w:val="28"/>
        </w:rPr>
        <w:t>компенсированных</w:t>
      </w:r>
      <w:proofErr w:type="gramEnd"/>
      <w:r w:rsidRPr="009501BB">
        <w:rPr>
          <w:rFonts w:ascii="Times New Roman" w:hAnsi="Times New Roman" w:cs="Times New Roman"/>
          <w:sz w:val="28"/>
          <w:szCs w:val="28"/>
        </w:rPr>
        <w:t xml:space="preserve"> доходами </w:t>
      </w:r>
    </w:p>
    <w:p w:rsidR="00BE13FA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BB">
        <w:rPr>
          <w:rFonts w:ascii="Times New Roman" w:hAnsi="Times New Roman" w:cs="Times New Roman"/>
          <w:sz w:val="28"/>
          <w:szCs w:val="28"/>
        </w:rPr>
        <w:t xml:space="preserve">от перевозки пассажиров в связи с государственным регулированием тарифов </w:t>
      </w:r>
    </w:p>
    <w:p w:rsidR="00BE13FA" w:rsidRPr="009501BB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01BB">
        <w:rPr>
          <w:rFonts w:ascii="Times New Roman" w:hAnsi="Times New Roman" w:cs="Times New Roman"/>
          <w:sz w:val="28"/>
          <w:szCs w:val="28"/>
        </w:rPr>
        <w:t>по данному виду сообщения</w:t>
      </w:r>
    </w:p>
    <w:p w:rsidR="00BE13FA" w:rsidRPr="0037473D" w:rsidRDefault="00BE13FA" w:rsidP="00BE13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E13FA" w:rsidRPr="0037473D" w:rsidRDefault="00BE13FA" w:rsidP="00BE13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16A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(наименование организации, период)</w:t>
      </w:r>
    </w:p>
    <w:tbl>
      <w:tblPr>
        <w:tblW w:w="97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87"/>
        <w:gridCol w:w="1776"/>
      </w:tblGrid>
      <w:tr w:rsidR="00BE13FA" w:rsidRPr="0037473D" w:rsidTr="00BE13FA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37473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                 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Сумма   </w:t>
            </w:r>
            <w:r w:rsidRPr="0037473D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</w:tr>
      <w:tr w:rsidR="00BE13FA" w:rsidRPr="004A7807" w:rsidTr="00BE13FA">
        <w:trPr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BE13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Сумма   убытков,   понесенных   перевозчиком   в</w:t>
            </w:r>
            <w:r w:rsidRPr="0037473D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результате    государственного     регулирования</w:t>
            </w:r>
            <w:r w:rsidRPr="0037473D">
              <w:rPr>
                <w:rFonts w:ascii="Times New Roman" w:hAnsi="Times New Roman" w:cs="Times New Roman"/>
                <w:sz w:val="28"/>
                <w:szCs w:val="28"/>
              </w:rPr>
              <w:br/>
              <w:t>тарифов на пассажирские перевозки  автомобильным</w:t>
            </w:r>
            <w:r w:rsidRPr="0037473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транспортом  в городском и   пригородном  сообщении                                      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FA" w:rsidRPr="004A7807" w:rsidTr="00BE13FA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BE13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субсидий из  бюджета 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FA" w:rsidRPr="004A7807" w:rsidTr="00BE13FA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BE13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субсидий на покрытие убытков        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FA" w:rsidRPr="0037473D" w:rsidTr="00BE13FA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BE13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73D">
              <w:rPr>
                <w:rFonts w:ascii="Times New Roman" w:hAnsi="Times New Roman" w:cs="Times New Roman"/>
                <w:sz w:val="28"/>
                <w:szCs w:val="28"/>
              </w:rPr>
              <w:t xml:space="preserve">Остаток неиспользованных субсидий               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3FA" w:rsidRPr="0037473D" w:rsidRDefault="00BE13FA" w:rsidP="00F97F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3FA" w:rsidRPr="0037473D" w:rsidRDefault="00BE13FA" w:rsidP="00BE13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FA" w:rsidRPr="0037473D" w:rsidRDefault="00BE13FA" w:rsidP="00BE13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 xml:space="preserve">    Руководитель предприятия _____________ _______________________</w:t>
      </w:r>
    </w:p>
    <w:p w:rsidR="00BE13FA" w:rsidRPr="00716A17" w:rsidRDefault="00BE13FA" w:rsidP="00BE13F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16A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(подпись)                 (инициалы, фамилия)</w:t>
      </w:r>
    </w:p>
    <w:p w:rsidR="00BE13FA" w:rsidRPr="0037473D" w:rsidRDefault="00BE13FA" w:rsidP="00BE13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 xml:space="preserve">    Исполнитель              _____________ _______________________</w:t>
      </w:r>
    </w:p>
    <w:p w:rsidR="00BE13FA" w:rsidRPr="00923519" w:rsidRDefault="00BE13FA" w:rsidP="00BE13F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2351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3519">
        <w:rPr>
          <w:rFonts w:ascii="Times New Roman" w:hAnsi="Times New Roman" w:cs="Times New Roman"/>
          <w:sz w:val="22"/>
          <w:szCs w:val="22"/>
        </w:rPr>
        <w:t xml:space="preserve">  (подпись)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923519">
        <w:rPr>
          <w:rFonts w:ascii="Times New Roman" w:hAnsi="Times New Roman" w:cs="Times New Roman"/>
          <w:sz w:val="22"/>
          <w:szCs w:val="22"/>
        </w:rPr>
        <w:t>(инициалы, фамилия)</w:t>
      </w:r>
    </w:p>
    <w:p w:rsidR="00BE13FA" w:rsidRDefault="00BE13FA" w:rsidP="00BE13F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7473D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8A310E">
        <w:rPr>
          <w:sz w:val="28"/>
          <w:szCs w:val="28"/>
        </w:rPr>
        <w:t xml:space="preserve">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A310E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предоставления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в рамках реализации 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муниципальной программы</w:t>
      </w:r>
    </w:p>
    <w:p w:rsidR="00BE13FA" w:rsidRDefault="00BE13FA" w:rsidP="00BE13F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 «Развитие </w:t>
      </w:r>
      <w:proofErr w:type="gramStart"/>
      <w:r w:rsidRPr="009C4963">
        <w:rPr>
          <w:sz w:val="28"/>
          <w:szCs w:val="28"/>
        </w:rPr>
        <w:t>дорожно-транспортного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комплекса на территории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муниципального образования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«</w:t>
      </w:r>
      <w:proofErr w:type="spellStart"/>
      <w:r w:rsidRPr="009C4963">
        <w:rPr>
          <w:sz w:val="28"/>
          <w:szCs w:val="28"/>
        </w:rPr>
        <w:t>Сычевский</w:t>
      </w:r>
      <w:proofErr w:type="spell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округ</w:t>
      </w:r>
      <w:r w:rsidRPr="009C496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Смоленской области»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>на возмещение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затрат в связи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с оказанием услуг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по осуществлению </w:t>
      </w:r>
      <w:proofErr w:type="gramStart"/>
      <w:r w:rsidRPr="009C4963">
        <w:rPr>
          <w:sz w:val="28"/>
          <w:szCs w:val="28"/>
        </w:rPr>
        <w:t>пассажирских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перевозок </w:t>
      </w:r>
      <w:proofErr w:type="gramStart"/>
      <w:r w:rsidRPr="009C4963">
        <w:rPr>
          <w:sz w:val="28"/>
          <w:szCs w:val="28"/>
        </w:rPr>
        <w:t>автомобильным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транспортом</w:t>
      </w:r>
      <w:r>
        <w:rPr>
          <w:sz w:val="28"/>
          <w:szCs w:val="28"/>
        </w:rPr>
        <w:t xml:space="preserve"> </w:t>
      </w:r>
      <w:proofErr w:type="gramStart"/>
      <w:r w:rsidRPr="009C4963">
        <w:rPr>
          <w:sz w:val="28"/>
          <w:szCs w:val="28"/>
        </w:rPr>
        <w:t>по</w:t>
      </w:r>
      <w:proofErr w:type="gramEnd"/>
      <w:r w:rsidRPr="009C49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</w:t>
      </w:r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>маршрутам,</w:t>
      </w:r>
      <w:r>
        <w:rPr>
          <w:sz w:val="28"/>
          <w:szCs w:val="28"/>
        </w:rPr>
        <w:t xml:space="preserve"> </w:t>
      </w:r>
      <w:r w:rsidRPr="009C4963">
        <w:rPr>
          <w:sz w:val="28"/>
          <w:szCs w:val="28"/>
        </w:rPr>
        <w:t xml:space="preserve">не </w:t>
      </w:r>
      <w:proofErr w:type="gramStart"/>
      <w:r w:rsidRPr="009C4963">
        <w:rPr>
          <w:sz w:val="28"/>
          <w:szCs w:val="28"/>
        </w:rPr>
        <w:t>компенсированных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доходами от перевозки пассажиров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в связи с </w:t>
      </w:r>
      <w:proofErr w:type="gramStart"/>
      <w:r w:rsidRPr="009C4963">
        <w:rPr>
          <w:sz w:val="28"/>
          <w:szCs w:val="28"/>
        </w:rPr>
        <w:t>государственным</w:t>
      </w:r>
      <w:proofErr w:type="gramEnd"/>
      <w:r w:rsidRPr="009C4963">
        <w:rPr>
          <w:sz w:val="28"/>
          <w:szCs w:val="28"/>
        </w:rPr>
        <w:t xml:space="preserve"> </w:t>
      </w:r>
    </w:p>
    <w:p w:rsidR="00BE13FA" w:rsidRDefault="00BE13FA" w:rsidP="00BE13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4963">
        <w:rPr>
          <w:sz w:val="28"/>
          <w:szCs w:val="28"/>
        </w:rPr>
        <w:t xml:space="preserve">регулированием тарифов </w:t>
      </w:r>
    </w:p>
    <w:p w:rsidR="00BE13FA" w:rsidRPr="009C4963" w:rsidRDefault="00BE13FA" w:rsidP="00BE13F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C4963">
        <w:rPr>
          <w:sz w:val="28"/>
          <w:szCs w:val="28"/>
        </w:rPr>
        <w:t>по данному виду сообщения</w:t>
      </w:r>
    </w:p>
    <w:p w:rsidR="00BE13FA" w:rsidRDefault="00BE13FA" w:rsidP="00BE13FA">
      <w:pPr>
        <w:pStyle w:val="ConsPlusNormal"/>
        <w:jc w:val="center"/>
        <w:rPr>
          <w:rFonts w:ascii="Times New Roman" w:hAnsi="Times New Roman" w:cs="Times New Roman"/>
        </w:rPr>
      </w:pPr>
    </w:p>
    <w:p w:rsidR="00BE13FA" w:rsidRDefault="00BE13FA" w:rsidP="00BE13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13FA" w:rsidRPr="00A54F9D" w:rsidRDefault="00BE13FA" w:rsidP="00BE13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F9D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E13FA" w:rsidRPr="00A54F9D" w:rsidRDefault="00BE13FA" w:rsidP="00BE13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F9D">
        <w:rPr>
          <w:rFonts w:ascii="Times New Roman" w:hAnsi="Times New Roman" w:cs="Times New Roman"/>
          <w:sz w:val="28"/>
          <w:szCs w:val="28"/>
        </w:rPr>
        <w:t xml:space="preserve">о достижении значений показателей  результативности </w:t>
      </w:r>
    </w:p>
    <w:p w:rsidR="00BE13FA" w:rsidRPr="00A54F9D" w:rsidRDefault="00BE13FA" w:rsidP="00BE13FA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54F9D">
        <w:rPr>
          <w:rFonts w:ascii="Times New Roman" w:hAnsi="Times New Roman" w:cs="Times New Roman"/>
          <w:sz w:val="28"/>
          <w:szCs w:val="28"/>
        </w:rPr>
        <w:t>по состоянию на ___  __________ 20__ года</w:t>
      </w:r>
    </w:p>
    <w:p w:rsidR="00BE13FA" w:rsidRDefault="00BE13FA" w:rsidP="00BE13FA"/>
    <w:p w:rsidR="00BE13FA" w:rsidRPr="004B45EB" w:rsidRDefault="00BE13FA" w:rsidP="00BE13FA">
      <w:r>
        <w:t xml:space="preserve">Наименование Получателя:_________________________________________________________________________       </w:t>
      </w:r>
      <w:r w:rsidRPr="004B45EB">
        <w:t>_______________________</w:t>
      </w:r>
      <w:r>
        <w:t xml:space="preserve">___________________________________________________                                                                                         </w:t>
      </w:r>
      <w:r w:rsidRPr="00397D5C">
        <w:t xml:space="preserve">    </w:t>
      </w:r>
      <w:r>
        <w:t xml:space="preserve"> </w:t>
      </w:r>
      <w:r w:rsidRPr="004B45EB">
        <w:t xml:space="preserve">    </w:t>
      </w:r>
    </w:p>
    <w:p w:rsidR="00BE13FA" w:rsidRDefault="00BE13FA" w:rsidP="00BE13FA">
      <w:pPr>
        <w:tabs>
          <w:tab w:val="left" w:pos="9968"/>
        </w:tabs>
        <w:spacing w:line="80" w:lineRule="atLeast"/>
      </w:pPr>
    </w:p>
    <w:p w:rsidR="00BE13FA" w:rsidRDefault="00BE13FA" w:rsidP="00BE13FA">
      <w:pPr>
        <w:tabs>
          <w:tab w:val="left" w:pos="9968"/>
        </w:tabs>
        <w:spacing w:line="80" w:lineRule="atLeast"/>
        <w:rPr>
          <w:i/>
        </w:rPr>
      </w:pPr>
      <w:r w:rsidRPr="004B45EB">
        <w:t>Периодичность</w:t>
      </w:r>
      <w:r>
        <w:t>:</w:t>
      </w:r>
      <w:r>
        <w:rPr>
          <w:i/>
        </w:rPr>
        <w:t xml:space="preserve">  _______________________</w:t>
      </w:r>
    </w:p>
    <w:p w:rsidR="00BE13FA" w:rsidRPr="00A54F9D" w:rsidRDefault="00BE13FA" w:rsidP="00BE13FA">
      <w:pPr>
        <w:tabs>
          <w:tab w:val="left" w:pos="9968"/>
        </w:tabs>
        <w:spacing w:line="80" w:lineRule="atLeast"/>
        <w:rPr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914"/>
        <w:gridCol w:w="1469"/>
        <w:gridCol w:w="1322"/>
        <w:gridCol w:w="795"/>
        <w:gridCol w:w="1261"/>
        <w:gridCol w:w="1322"/>
        <w:gridCol w:w="1094"/>
        <w:gridCol w:w="992"/>
      </w:tblGrid>
      <w:tr w:rsidR="00BE13FA" w:rsidRPr="00C84876" w:rsidTr="00BE13FA">
        <w:trPr>
          <w:trHeight w:val="776"/>
        </w:trPr>
        <w:tc>
          <w:tcPr>
            <w:tcW w:w="720" w:type="dxa"/>
            <w:vMerge w:val="restart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8487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84876">
              <w:rPr>
                <w:rFonts w:ascii="Times New Roman" w:hAnsi="Times New Roman" w:cs="Times New Roman"/>
              </w:rPr>
              <w:t>/</w:t>
            </w:r>
            <w:proofErr w:type="spellStart"/>
            <w:r w:rsidRPr="00C84876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 w:val="restart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Наименование</w:t>
            </w:r>
          </w:p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проекта (мероприятия)</w:t>
            </w:r>
          </w:p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</w:tcPr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Единица измерения по ОКЕИ</w:t>
            </w:r>
          </w:p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Merge w:val="restart"/>
            <w:shd w:val="clear" w:color="auto" w:fill="auto"/>
          </w:tcPr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 xml:space="preserve">Плановое значение </w:t>
            </w:r>
          </w:p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BE13FA" w:rsidRPr="009D3B55" w:rsidRDefault="00BE13FA" w:rsidP="00BE13FA">
            <w:pPr>
              <w:jc w:val="center"/>
            </w:pPr>
            <w:r w:rsidRPr="009D3B55">
              <w:t>Достигнутое значение показателя по состоянию на отчетную дату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BE13FA" w:rsidRPr="00C84876" w:rsidRDefault="00BE13FA" w:rsidP="00BE13FA">
            <w:pPr>
              <w:jc w:val="center"/>
            </w:pPr>
            <w:r w:rsidRPr="00C84876">
              <w:t xml:space="preserve">Процент выполнения  </w:t>
            </w:r>
          </w:p>
          <w:p w:rsidR="00BE13FA" w:rsidRPr="00C84876" w:rsidRDefault="00BE13FA" w:rsidP="00BE13FA">
            <w:pPr>
              <w:jc w:val="center"/>
            </w:pPr>
            <w:r w:rsidRPr="00C84876">
              <w:t>плана</w:t>
            </w:r>
          </w:p>
          <w:p w:rsidR="00BE13FA" w:rsidRPr="00C84876" w:rsidRDefault="00BE13FA" w:rsidP="00BE13FA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E13FA" w:rsidRPr="00C84876" w:rsidRDefault="00BE13FA" w:rsidP="00BE13FA">
            <w:pPr>
              <w:jc w:val="center"/>
            </w:pPr>
            <w:r w:rsidRPr="00C84876">
              <w:t>Причина отклонения</w:t>
            </w:r>
          </w:p>
          <w:p w:rsidR="00BE13FA" w:rsidRPr="00C84876" w:rsidRDefault="00BE13FA" w:rsidP="00BE13FA">
            <w:pPr>
              <w:jc w:val="center"/>
            </w:pPr>
          </w:p>
        </w:tc>
      </w:tr>
      <w:tr w:rsidR="00BE13FA" w:rsidRPr="00C84876" w:rsidTr="00BE13FA">
        <w:trPr>
          <w:trHeight w:val="163"/>
        </w:trPr>
        <w:tc>
          <w:tcPr>
            <w:tcW w:w="720" w:type="dxa"/>
            <w:vMerge/>
            <w:shd w:val="clear" w:color="auto" w:fill="auto"/>
          </w:tcPr>
          <w:p w:rsidR="00BE13FA" w:rsidRPr="00C84876" w:rsidRDefault="00BE13FA" w:rsidP="00F97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BE13FA" w:rsidRPr="00C84876" w:rsidRDefault="00BE13FA" w:rsidP="00F97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BE13FA" w:rsidRPr="00C84876" w:rsidRDefault="00BE13FA" w:rsidP="00F97F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5" w:type="dxa"/>
            <w:shd w:val="clear" w:color="auto" w:fill="auto"/>
          </w:tcPr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61" w:type="dxa"/>
            <w:vMerge/>
            <w:shd w:val="clear" w:color="auto" w:fill="auto"/>
          </w:tcPr>
          <w:p w:rsidR="00BE13FA" w:rsidRPr="00C84876" w:rsidRDefault="00BE13FA" w:rsidP="00BE13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/>
            <w:shd w:val="clear" w:color="auto" w:fill="auto"/>
            <w:vAlign w:val="center"/>
          </w:tcPr>
          <w:p w:rsidR="00BE13FA" w:rsidRPr="00C84876" w:rsidRDefault="00BE13FA" w:rsidP="00BE13FA">
            <w:pPr>
              <w:jc w:val="center"/>
            </w:pPr>
          </w:p>
        </w:tc>
        <w:tc>
          <w:tcPr>
            <w:tcW w:w="1094" w:type="dxa"/>
            <w:vMerge/>
            <w:shd w:val="clear" w:color="auto" w:fill="auto"/>
          </w:tcPr>
          <w:p w:rsidR="00BE13FA" w:rsidRPr="00C84876" w:rsidRDefault="00BE13FA" w:rsidP="00BE13F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BE13FA" w:rsidRPr="00C84876" w:rsidRDefault="00BE13FA" w:rsidP="00BE13FA">
            <w:pPr>
              <w:jc w:val="center"/>
            </w:pPr>
          </w:p>
        </w:tc>
      </w:tr>
      <w:tr w:rsidR="00BE13FA" w:rsidRPr="00C84876" w:rsidTr="00BE13FA">
        <w:trPr>
          <w:trHeight w:val="359"/>
        </w:trPr>
        <w:tc>
          <w:tcPr>
            <w:tcW w:w="720" w:type="dxa"/>
            <w:shd w:val="clear" w:color="auto" w:fill="auto"/>
            <w:vAlign w:val="center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8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E13FA" w:rsidRPr="00C84876" w:rsidRDefault="00BE13FA" w:rsidP="00F97F76">
            <w:pPr>
              <w:jc w:val="center"/>
            </w:pPr>
            <w:r w:rsidRPr="00C84876"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E13FA" w:rsidRPr="00C84876" w:rsidRDefault="00BE13FA" w:rsidP="00F97F76">
            <w:pPr>
              <w:jc w:val="center"/>
            </w:pPr>
            <w:r w:rsidRPr="00C84876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13FA" w:rsidRPr="00C84876" w:rsidRDefault="00BE13FA" w:rsidP="00F97F76">
            <w:pPr>
              <w:jc w:val="center"/>
            </w:pPr>
            <w:r w:rsidRPr="00C84876">
              <w:t>9</w:t>
            </w:r>
          </w:p>
        </w:tc>
      </w:tr>
      <w:tr w:rsidR="00BE13FA" w:rsidRPr="00C84876" w:rsidTr="00BE13FA">
        <w:trPr>
          <w:trHeight w:val="313"/>
        </w:trPr>
        <w:tc>
          <w:tcPr>
            <w:tcW w:w="720" w:type="dxa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BE13FA" w:rsidRPr="00C84876" w:rsidRDefault="00BE13FA" w:rsidP="00F97F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E13FA" w:rsidRPr="00C84876" w:rsidRDefault="00BE13FA" w:rsidP="00F97F76"/>
        </w:tc>
        <w:tc>
          <w:tcPr>
            <w:tcW w:w="1094" w:type="dxa"/>
            <w:shd w:val="clear" w:color="auto" w:fill="auto"/>
          </w:tcPr>
          <w:p w:rsidR="00BE13FA" w:rsidRPr="00C84876" w:rsidRDefault="00BE13FA" w:rsidP="00F97F76"/>
        </w:tc>
        <w:tc>
          <w:tcPr>
            <w:tcW w:w="992" w:type="dxa"/>
            <w:shd w:val="clear" w:color="auto" w:fill="auto"/>
          </w:tcPr>
          <w:p w:rsidR="00BE13FA" w:rsidRPr="00C84876" w:rsidRDefault="00BE13FA" w:rsidP="00F97F76"/>
        </w:tc>
      </w:tr>
    </w:tbl>
    <w:p w:rsidR="00BE13FA" w:rsidRDefault="00BE13FA" w:rsidP="00BE13FA"/>
    <w:p w:rsidR="00BE13FA" w:rsidRDefault="00BE13FA" w:rsidP="00BE13FA"/>
    <w:p w:rsidR="00BE13FA" w:rsidRDefault="00BE13FA" w:rsidP="00BE13FA"/>
    <w:p w:rsidR="00BE13FA" w:rsidRPr="00A54F9D" w:rsidRDefault="00BE13FA" w:rsidP="00BE13FA">
      <w:r w:rsidRPr="00A54F9D">
        <w:t>Руководитель  Получателя                  ___________    ___________         _____________________</w:t>
      </w:r>
    </w:p>
    <w:p w:rsidR="00BE13FA" w:rsidRPr="00A54F9D" w:rsidRDefault="00BE13FA" w:rsidP="00BE13FA">
      <w:pPr>
        <w:rPr>
          <w:sz w:val="22"/>
          <w:szCs w:val="22"/>
        </w:rPr>
      </w:pPr>
      <w:r w:rsidRPr="00A54F9D">
        <w:rPr>
          <w:sz w:val="22"/>
          <w:szCs w:val="22"/>
        </w:rPr>
        <w:t xml:space="preserve">(уполномоченное лицо)         </w:t>
      </w:r>
      <w:r>
        <w:rPr>
          <w:sz w:val="22"/>
          <w:szCs w:val="22"/>
        </w:rPr>
        <w:t xml:space="preserve">  </w:t>
      </w:r>
      <w:r w:rsidRPr="00A54F9D">
        <w:rPr>
          <w:sz w:val="22"/>
          <w:szCs w:val="22"/>
        </w:rPr>
        <w:t xml:space="preserve">     (должность)       (подпись)      </w:t>
      </w:r>
      <w:r>
        <w:rPr>
          <w:sz w:val="22"/>
          <w:szCs w:val="22"/>
        </w:rPr>
        <w:t xml:space="preserve">  </w:t>
      </w:r>
      <w:r w:rsidRPr="00A54F9D">
        <w:rPr>
          <w:sz w:val="22"/>
          <w:szCs w:val="22"/>
        </w:rPr>
        <w:t xml:space="preserve"> (расшифровка подписи)</w:t>
      </w:r>
    </w:p>
    <w:p w:rsidR="00BE13FA" w:rsidRPr="00A54F9D" w:rsidRDefault="00BE13FA" w:rsidP="00BE13FA">
      <w:pPr>
        <w:jc w:val="center"/>
        <w:rPr>
          <w:sz w:val="22"/>
          <w:szCs w:val="22"/>
        </w:rPr>
      </w:pPr>
    </w:p>
    <w:p w:rsidR="00BE13FA" w:rsidRPr="00A54F9D" w:rsidRDefault="00BE13FA" w:rsidP="00BE13FA">
      <w:r w:rsidRPr="00A54F9D">
        <w:t xml:space="preserve">Исполнитель                     ___________      ___________       _____________________      </w:t>
      </w:r>
    </w:p>
    <w:p w:rsidR="00BE13FA" w:rsidRPr="00A54F9D" w:rsidRDefault="00BE13FA" w:rsidP="00BE13FA">
      <w:pPr>
        <w:rPr>
          <w:sz w:val="22"/>
          <w:szCs w:val="22"/>
        </w:rPr>
      </w:pPr>
      <w:r w:rsidRPr="00A54F9D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</w:t>
      </w:r>
      <w:r w:rsidRPr="00A54F9D">
        <w:rPr>
          <w:sz w:val="22"/>
          <w:szCs w:val="22"/>
        </w:rPr>
        <w:t xml:space="preserve">(должность)      </w:t>
      </w:r>
      <w:r>
        <w:rPr>
          <w:sz w:val="22"/>
          <w:szCs w:val="22"/>
        </w:rPr>
        <w:t xml:space="preserve"> </w:t>
      </w:r>
      <w:r w:rsidRPr="00A54F9D">
        <w:rPr>
          <w:sz w:val="22"/>
          <w:szCs w:val="22"/>
        </w:rPr>
        <w:t xml:space="preserve"> (ФИО)                     (телефон)</w:t>
      </w:r>
    </w:p>
    <w:p w:rsidR="00BE13FA" w:rsidRPr="00A54F9D" w:rsidRDefault="00BE13FA" w:rsidP="00BE13FA">
      <w:pPr>
        <w:rPr>
          <w:sz w:val="22"/>
          <w:szCs w:val="22"/>
        </w:rPr>
      </w:pPr>
    </w:p>
    <w:p w:rsidR="00BE13FA" w:rsidRPr="00A54F9D" w:rsidRDefault="00BE13FA" w:rsidP="00BE13FA">
      <w:r w:rsidRPr="00A54F9D">
        <w:t>«__» ____________ 20__ г.</w:t>
      </w:r>
    </w:p>
    <w:sectPr w:rsidR="00BE13FA" w:rsidRPr="00A54F9D" w:rsidSect="00B07F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98" w:rsidRDefault="00306598" w:rsidP="00FA6D0B">
      <w:r>
        <w:separator/>
      </w:r>
    </w:p>
  </w:endnote>
  <w:endnote w:type="continuationSeparator" w:id="0">
    <w:p w:rsidR="00306598" w:rsidRDefault="0030659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98" w:rsidRDefault="00306598" w:rsidP="00FA6D0B">
      <w:r>
        <w:separator/>
      </w:r>
    </w:p>
  </w:footnote>
  <w:footnote w:type="continuationSeparator" w:id="0">
    <w:p w:rsidR="00306598" w:rsidRDefault="00306598" w:rsidP="00FA6D0B">
      <w:r>
        <w:continuationSeparator/>
      </w:r>
    </w:p>
  </w:footnote>
  <w:footnote w:id="1">
    <w:p w:rsidR="00BE13FA" w:rsidRPr="008A310E" w:rsidRDefault="00BE13FA" w:rsidP="00BE13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310E">
        <w:rPr>
          <w:sz w:val="28"/>
          <w:szCs w:val="28"/>
        </w:rPr>
        <w:t>"__" ___________ 20__ г.</w:t>
      </w:r>
    </w:p>
    <w:p w:rsidR="00BE13FA" w:rsidRPr="00BE13FA" w:rsidRDefault="00BE13FA" w:rsidP="00BE13FA">
      <w:pPr>
        <w:pStyle w:val="aff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6F2BA6">
    <w:pPr>
      <w:pStyle w:val="ac"/>
      <w:jc w:val="center"/>
    </w:pPr>
    <w:fldSimple w:instr=" PAGE   \* MERGEFORMAT ">
      <w:r w:rsidR="00C92F30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3">
    <w:nsid w:val="76C418B8"/>
    <w:multiLevelType w:val="hybridMultilevel"/>
    <w:tmpl w:val="23782F70"/>
    <w:lvl w:ilvl="0" w:tplc="79923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4637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1F2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07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46B3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4AE"/>
    <w:rsid w:val="002D5726"/>
    <w:rsid w:val="002D633F"/>
    <w:rsid w:val="002D6B69"/>
    <w:rsid w:val="002D734F"/>
    <w:rsid w:val="002D7425"/>
    <w:rsid w:val="002E0684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598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3709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5AAB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6BA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17458"/>
    <w:rsid w:val="00521585"/>
    <w:rsid w:val="00521899"/>
    <w:rsid w:val="00521CC2"/>
    <w:rsid w:val="005228ED"/>
    <w:rsid w:val="00522A35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6E73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388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BA6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BA1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5D8B"/>
    <w:rsid w:val="0091615D"/>
    <w:rsid w:val="00916188"/>
    <w:rsid w:val="009165CB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7FC"/>
    <w:rsid w:val="00934BCA"/>
    <w:rsid w:val="00934D85"/>
    <w:rsid w:val="00936281"/>
    <w:rsid w:val="00936793"/>
    <w:rsid w:val="009367AD"/>
    <w:rsid w:val="00936D93"/>
    <w:rsid w:val="00937328"/>
    <w:rsid w:val="00937AB0"/>
    <w:rsid w:val="009410A6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0E80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3A4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2CA6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37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5BAB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194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28A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AA8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3F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2D6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6CB6"/>
    <w:rsid w:val="00C37307"/>
    <w:rsid w:val="00C37CBB"/>
    <w:rsid w:val="00C40544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0F22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2A20"/>
    <w:rsid w:val="00C92F30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838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18EB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F2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643D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5">
    <w:name w:val="footnote text"/>
    <w:basedOn w:val="a1"/>
    <w:link w:val="aff6"/>
    <w:unhideWhenUsed/>
    <w:rsid w:val="00BE13F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2"/>
    <w:link w:val="aff5"/>
    <w:rsid w:val="00BE13FA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E13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D5C6C0EF7681FEB48F1E26B69E6197A25480F055D7925357363234DEECD3F1A17094A9BB38C87E8BAb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363FFA09A3090A2C87ADEBD6AC6DFE66295C2C01BBF3F68711046BC521C4CB1D42ECFCF41Z6U0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D48723-8095-43CB-9543-52163F3A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10</cp:revision>
  <cp:lastPrinted>2025-03-19T09:33:00Z</cp:lastPrinted>
  <dcterms:created xsi:type="dcterms:W3CDTF">2025-03-13T12:15:00Z</dcterms:created>
  <dcterms:modified xsi:type="dcterms:W3CDTF">2025-03-19T09:33:00Z</dcterms:modified>
</cp:coreProperties>
</file>