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7F" w:rsidRDefault="00E0407F" w:rsidP="00E0407F">
      <w:pPr>
        <w:ind w:right="3685"/>
        <w:jc w:val="both"/>
        <w:rPr>
          <w:color w:val="000000"/>
          <w:sz w:val="28"/>
          <w:szCs w:val="20"/>
        </w:rPr>
      </w:pPr>
    </w:p>
    <w:p w:rsidR="00150AB0" w:rsidRPr="005C5297" w:rsidRDefault="00150AB0" w:rsidP="00150AB0">
      <w:pPr>
        <w:shd w:val="clear" w:color="auto" w:fill="FFFFFF"/>
        <w:spacing w:line="317" w:lineRule="exact"/>
        <w:ind w:left="806" w:right="518" w:firstLine="614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150AB0" w:rsidRDefault="00150AB0" w:rsidP="00150AB0">
      <w:pPr>
        <w:shd w:val="clear" w:color="auto" w:fill="FFFFFF"/>
        <w:spacing w:before="307"/>
        <w:ind w:right="53"/>
        <w:jc w:val="center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150AB0" w:rsidRDefault="00150AB0" w:rsidP="00150AB0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150AB0" w:rsidRPr="009540C1" w:rsidRDefault="00150AB0" w:rsidP="00150AB0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2304"/>
        <w:gridCol w:w="3474"/>
      </w:tblGrid>
      <w:tr w:rsidR="00150AB0" w:rsidRPr="009540C1" w:rsidTr="003F485D">
        <w:trPr>
          <w:trHeight w:val="466"/>
        </w:trPr>
        <w:tc>
          <w:tcPr>
            <w:tcW w:w="4644" w:type="dxa"/>
          </w:tcPr>
          <w:p w:rsidR="00150AB0" w:rsidRPr="009540C1" w:rsidRDefault="00150AB0" w:rsidP="00150AB0">
            <w:pPr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9540C1">
              <w:rPr>
                <w:sz w:val="28"/>
                <w:szCs w:val="28"/>
              </w:rPr>
              <w:t xml:space="preserve">  июля 2024 года</w:t>
            </w:r>
          </w:p>
        </w:tc>
        <w:tc>
          <w:tcPr>
            <w:tcW w:w="2304" w:type="dxa"/>
          </w:tcPr>
          <w:p w:rsidR="00150AB0" w:rsidRPr="009540C1" w:rsidRDefault="00150AB0" w:rsidP="003F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50AB0" w:rsidRPr="009540C1" w:rsidRDefault="00150AB0" w:rsidP="0033654D">
            <w:pPr>
              <w:tabs>
                <w:tab w:val="left" w:pos="1512"/>
              </w:tabs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 w:rsidR="0033654D">
              <w:rPr>
                <w:sz w:val="28"/>
                <w:szCs w:val="28"/>
              </w:rPr>
              <w:t>5</w:t>
            </w:r>
            <w:r w:rsidRPr="009540C1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="00650BBF">
              <w:rPr>
                <w:sz w:val="28"/>
                <w:szCs w:val="28"/>
              </w:rPr>
              <w:t>2</w:t>
            </w:r>
          </w:p>
        </w:tc>
      </w:tr>
    </w:tbl>
    <w:p w:rsidR="00150AB0" w:rsidRPr="009540C1" w:rsidRDefault="00150AB0" w:rsidP="00150AB0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150AB0" w:rsidRDefault="00150AB0" w:rsidP="00E0407F">
      <w:pPr>
        <w:ind w:right="3685"/>
        <w:jc w:val="both"/>
        <w:rPr>
          <w:color w:val="000000"/>
          <w:sz w:val="28"/>
          <w:szCs w:val="20"/>
        </w:rPr>
      </w:pPr>
    </w:p>
    <w:p w:rsidR="00E0407F" w:rsidRDefault="00E0407F" w:rsidP="00E0407F">
      <w:pPr>
        <w:ind w:right="3685"/>
        <w:jc w:val="both"/>
        <w:rPr>
          <w:color w:val="000000"/>
          <w:sz w:val="28"/>
          <w:szCs w:val="20"/>
        </w:rPr>
      </w:pPr>
    </w:p>
    <w:p w:rsidR="004F6E0B" w:rsidRPr="00CE7D6D" w:rsidRDefault="004F6E0B" w:rsidP="004F6E0B">
      <w:pPr>
        <w:ind w:right="3685"/>
        <w:jc w:val="both"/>
        <w:rPr>
          <w:color w:val="000000"/>
          <w:sz w:val="28"/>
          <w:szCs w:val="20"/>
        </w:rPr>
      </w:pPr>
      <w:r w:rsidRPr="004A0583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</w:t>
      </w:r>
      <w:proofErr w:type="spellStart"/>
      <w:r>
        <w:rPr>
          <w:bCs/>
          <w:iCs/>
          <w:sz w:val="28"/>
          <w:szCs w:val="20"/>
        </w:rPr>
        <w:t>Сычевской</w:t>
      </w:r>
      <w:proofErr w:type="spellEnd"/>
      <w:r>
        <w:rPr>
          <w:bCs/>
          <w:iCs/>
          <w:sz w:val="28"/>
          <w:szCs w:val="20"/>
        </w:rPr>
        <w:t xml:space="preserve"> окружной Думы </w:t>
      </w:r>
      <w:r>
        <w:rPr>
          <w:iCs/>
          <w:sz w:val="28"/>
          <w:szCs w:val="20"/>
        </w:rPr>
        <w:t>первого созыва</w:t>
      </w:r>
      <w:r>
        <w:rPr>
          <w:color w:val="000000"/>
          <w:sz w:val="28"/>
          <w:szCs w:val="20"/>
        </w:rPr>
        <w:t xml:space="preserve"> </w:t>
      </w:r>
      <w:r w:rsidRPr="00CE7D6D">
        <w:rPr>
          <w:color w:val="000000"/>
          <w:sz w:val="28"/>
          <w:szCs w:val="20"/>
        </w:rPr>
        <w:t xml:space="preserve">на </w:t>
      </w:r>
      <w:proofErr w:type="spellStart"/>
      <w:r>
        <w:rPr>
          <w:color w:val="000000"/>
          <w:sz w:val="28"/>
          <w:szCs w:val="20"/>
        </w:rPr>
        <w:t>Сычевскую</w:t>
      </w:r>
      <w:proofErr w:type="spellEnd"/>
      <w:r>
        <w:rPr>
          <w:color w:val="000000"/>
          <w:sz w:val="28"/>
          <w:szCs w:val="20"/>
        </w:rPr>
        <w:t xml:space="preserve"> </w:t>
      </w:r>
      <w:r w:rsidRPr="009540C1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9540C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9540C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540C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4F6E0B" w:rsidRPr="004F6E0B" w:rsidRDefault="004F6E0B" w:rsidP="004F6E0B">
      <w:pPr>
        <w:pStyle w:val="aa"/>
        <w:widowControl w:val="0"/>
        <w:tabs>
          <w:tab w:val="left" w:pos="10348"/>
          <w:tab w:val="left" w:pos="11340"/>
        </w:tabs>
        <w:spacing w:line="240" w:lineRule="auto"/>
        <w:ind w:right="5100"/>
        <w:jc w:val="both"/>
        <w:rPr>
          <w:sz w:val="24"/>
          <w:szCs w:val="24"/>
        </w:rPr>
      </w:pPr>
    </w:p>
    <w:p w:rsidR="004F6E0B" w:rsidRPr="004F6E0B" w:rsidRDefault="004F6E0B" w:rsidP="004F6E0B">
      <w:pPr>
        <w:pStyle w:val="aa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4"/>
          <w:szCs w:val="24"/>
        </w:rPr>
      </w:pPr>
    </w:p>
    <w:p w:rsidR="004F6E0B" w:rsidRPr="004A0583" w:rsidRDefault="004F6E0B" w:rsidP="004F6E0B">
      <w:pPr>
        <w:pStyle w:val="a6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A0583">
        <w:rPr>
          <w:bCs/>
          <w:iCs/>
          <w:sz w:val="28"/>
          <w:szCs w:val="28"/>
        </w:rPr>
        <w:t xml:space="preserve">В 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1 статьи 14 областного закона от 24 апреля 2003 года № 12-з «Об избирательных комиссиях, комиссиях референдума в Смоленской области», пунктом 2 статьи 6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</w:t>
      </w:r>
      <w:r w:rsidRPr="004A0583">
        <w:rPr>
          <w:sz w:val="28"/>
          <w:szCs w:val="28"/>
        </w:rPr>
        <w:t xml:space="preserve">от </w:t>
      </w:r>
      <w:r>
        <w:rPr>
          <w:sz w:val="28"/>
          <w:szCs w:val="28"/>
        </w:rPr>
        <w:t>30 июня 2024 года</w:t>
      </w:r>
      <w:r w:rsidRPr="004A0583">
        <w:rPr>
          <w:sz w:val="28"/>
          <w:szCs w:val="28"/>
        </w:rPr>
        <w:t xml:space="preserve"> № </w:t>
      </w:r>
      <w:r>
        <w:rPr>
          <w:sz w:val="28"/>
          <w:szCs w:val="28"/>
        </w:rPr>
        <w:t>102/897-7</w:t>
      </w:r>
      <w:r w:rsidRPr="004A0583">
        <w:rPr>
          <w:sz w:val="28"/>
          <w:szCs w:val="28"/>
        </w:rPr>
        <w:t xml:space="preserve"> «</w:t>
      </w:r>
      <w:r w:rsidRPr="004A0583">
        <w:rPr>
          <w:bCs/>
          <w:iCs/>
          <w:sz w:val="28"/>
          <w:szCs w:val="28"/>
        </w:rPr>
        <w:t xml:space="preserve">О возложении полномочий </w:t>
      </w:r>
      <w:r w:rsidRPr="004A0583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4A0583"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 w:rsidRPr="004A0583">
        <w:rPr>
          <w:bCs/>
          <w:sz w:val="28"/>
          <w:szCs w:val="28"/>
        </w:rPr>
        <w:t xml:space="preserve"> муниципальный округ» Смоленской области</w:t>
      </w:r>
      <w:r w:rsidRPr="004A0583">
        <w:rPr>
          <w:bCs/>
          <w:iCs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</w:rPr>
        <w:t>Сычевскую</w:t>
      </w:r>
      <w:proofErr w:type="spellEnd"/>
      <w:r w:rsidRPr="004A0583"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 w:rsidRPr="004A0583">
        <w:rPr>
          <w:sz w:val="28"/>
          <w:szCs w:val="28"/>
        </w:rPr>
        <w:t xml:space="preserve">» </w:t>
      </w:r>
      <w:proofErr w:type="spellStart"/>
      <w:r>
        <w:rPr>
          <w:color w:val="000000"/>
          <w:sz w:val="28"/>
        </w:rPr>
        <w:t>Сычевская</w:t>
      </w:r>
      <w:proofErr w:type="spellEnd"/>
      <w:r w:rsidRPr="004A0583"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4F6E0B" w:rsidRPr="004F6E0B" w:rsidRDefault="004F6E0B" w:rsidP="004F6E0B">
      <w:pPr>
        <w:pStyle w:val="a8"/>
        <w:spacing w:after="0"/>
        <w:ind w:firstLine="709"/>
        <w:rPr>
          <w:sz w:val="16"/>
          <w:szCs w:val="16"/>
        </w:rPr>
      </w:pPr>
    </w:p>
    <w:p w:rsidR="004F6E0B" w:rsidRPr="00271CF9" w:rsidRDefault="004F6E0B" w:rsidP="004F6E0B">
      <w:pPr>
        <w:pStyle w:val="a8"/>
        <w:spacing w:after="0"/>
        <w:ind w:left="0" w:firstLine="709"/>
        <w:rPr>
          <w:b/>
          <w:sz w:val="28"/>
          <w:szCs w:val="28"/>
        </w:rPr>
      </w:pPr>
      <w:proofErr w:type="spellStart"/>
      <w:r w:rsidRPr="00271CF9">
        <w:rPr>
          <w:b/>
          <w:sz w:val="28"/>
          <w:szCs w:val="28"/>
        </w:rPr>
        <w:t>п</w:t>
      </w:r>
      <w:proofErr w:type="spellEnd"/>
      <w:r w:rsidRPr="00271CF9">
        <w:rPr>
          <w:b/>
          <w:sz w:val="28"/>
          <w:szCs w:val="28"/>
        </w:rPr>
        <w:t xml:space="preserve"> о с т а </w:t>
      </w:r>
      <w:proofErr w:type="spellStart"/>
      <w:r w:rsidRPr="00271CF9">
        <w:rPr>
          <w:b/>
          <w:sz w:val="28"/>
          <w:szCs w:val="28"/>
        </w:rPr>
        <w:t>н</w:t>
      </w:r>
      <w:proofErr w:type="spellEnd"/>
      <w:r w:rsidRPr="00271CF9">
        <w:rPr>
          <w:b/>
          <w:sz w:val="28"/>
          <w:szCs w:val="28"/>
        </w:rPr>
        <w:t xml:space="preserve"> о в л я е т:</w:t>
      </w:r>
    </w:p>
    <w:p w:rsidR="004F6E0B" w:rsidRPr="004F6E0B" w:rsidRDefault="004F6E0B" w:rsidP="004F6E0B">
      <w:pPr>
        <w:pStyle w:val="3"/>
        <w:spacing w:after="0"/>
      </w:pPr>
    </w:p>
    <w:p w:rsidR="004F6E0B" w:rsidRPr="00CE7D6D" w:rsidRDefault="004F6E0B" w:rsidP="004F6E0B">
      <w:pPr>
        <w:ind w:firstLine="709"/>
        <w:jc w:val="both"/>
        <w:rPr>
          <w:color w:val="000000"/>
          <w:sz w:val="28"/>
          <w:szCs w:val="20"/>
        </w:rPr>
      </w:pPr>
      <w:r w:rsidRPr="004A0583">
        <w:rPr>
          <w:sz w:val="28"/>
          <w:szCs w:val="28"/>
        </w:rPr>
        <w:t xml:space="preserve">1. Возложить полномочия окружных избирательных комиссий </w:t>
      </w:r>
      <w:proofErr w:type="spellStart"/>
      <w:r>
        <w:rPr>
          <w:sz w:val="28"/>
          <w:szCs w:val="28"/>
        </w:rPr>
        <w:t>пяти</w:t>
      </w:r>
      <w:r w:rsidRPr="004A0583">
        <w:rPr>
          <w:sz w:val="28"/>
          <w:szCs w:val="28"/>
        </w:rPr>
        <w:t>мандатных</w:t>
      </w:r>
      <w:proofErr w:type="spellEnd"/>
      <w:r w:rsidRPr="004A0583">
        <w:rPr>
          <w:sz w:val="28"/>
          <w:szCs w:val="28"/>
        </w:rPr>
        <w:t xml:space="preserve"> избирательных округов </w:t>
      </w:r>
      <w:r w:rsidRPr="00CE7D6D">
        <w:rPr>
          <w:color w:val="000000"/>
          <w:sz w:val="28"/>
          <w:szCs w:val="20"/>
        </w:rPr>
        <w:t>№</w:t>
      </w:r>
      <w:r>
        <w:rPr>
          <w:color w:val="000000"/>
          <w:sz w:val="28"/>
          <w:szCs w:val="20"/>
        </w:rPr>
        <w:t xml:space="preserve">1, №2 и №3 </w:t>
      </w:r>
      <w:r w:rsidRPr="004A0583">
        <w:rPr>
          <w:sz w:val="28"/>
          <w:szCs w:val="28"/>
        </w:rPr>
        <w:t xml:space="preserve">по выборам депутатов </w:t>
      </w:r>
      <w:proofErr w:type="spellStart"/>
      <w:r>
        <w:rPr>
          <w:bCs/>
          <w:iCs/>
          <w:sz w:val="28"/>
          <w:szCs w:val="20"/>
        </w:rPr>
        <w:t>Сычевской</w:t>
      </w:r>
      <w:proofErr w:type="spellEnd"/>
      <w:r>
        <w:rPr>
          <w:bCs/>
          <w:iCs/>
          <w:sz w:val="28"/>
          <w:szCs w:val="20"/>
        </w:rPr>
        <w:t xml:space="preserve"> окружной Думы </w:t>
      </w:r>
      <w:r>
        <w:rPr>
          <w:iCs/>
          <w:sz w:val="28"/>
          <w:szCs w:val="20"/>
        </w:rPr>
        <w:t xml:space="preserve"> первого созыва</w:t>
      </w:r>
      <w:r>
        <w:rPr>
          <w:color w:val="000000"/>
          <w:sz w:val="28"/>
          <w:szCs w:val="20"/>
        </w:rPr>
        <w:t xml:space="preserve"> </w:t>
      </w:r>
      <w:r w:rsidRPr="00CE7D6D">
        <w:rPr>
          <w:color w:val="000000"/>
          <w:sz w:val="28"/>
          <w:szCs w:val="20"/>
        </w:rPr>
        <w:t xml:space="preserve">на </w:t>
      </w:r>
      <w:proofErr w:type="spellStart"/>
      <w:r>
        <w:rPr>
          <w:color w:val="000000"/>
          <w:sz w:val="28"/>
          <w:szCs w:val="20"/>
        </w:rPr>
        <w:t>Сычевскую</w:t>
      </w:r>
      <w:proofErr w:type="spellEnd"/>
      <w:r>
        <w:rPr>
          <w:color w:val="000000"/>
          <w:sz w:val="28"/>
          <w:szCs w:val="20"/>
        </w:rPr>
        <w:t xml:space="preserve"> </w:t>
      </w:r>
      <w:r w:rsidRPr="009540C1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9540C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9540C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540C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4F6E0B" w:rsidRDefault="004F6E0B" w:rsidP="004F6E0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  <w:r w:rsidRPr="004A0583">
        <w:rPr>
          <w:sz w:val="28"/>
          <w:szCs w:val="28"/>
        </w:rPr>
        <w:t>2. Опубликовать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</w:t>
      </w:r>
      <w:proofErr w:type="spellStart"/>
      <w:r>
        <w:rPr>
          <w:iCs/>
          <w:sz w:val="28"/>
          <w:szCs w:val="20"/>
        </w:rPr>
        <w:t>Сычевские</w:t>
      </w:r>
      <w:proofErr w:type="spellEnd"/>
      <w:r>
        <w:rPr>
          <w:iCs/>
          <w:sz w:val="28"/>
          <w:szCs w:val="20"/>
        </w:rPr>
        <w:t xml:space="preserve"> вести»</w:t>
      </w:r>
      <w:r w:rsidRPr="00CE7D6D">
        <w:rPr>
          <w:iCs/>
          <w:sz w:val="28"/>
          <w:szCs w:val="20"/>
        </w:rPr>
        <w:t>.</w:t>
      </w:r>
    </w:p>
    <w:p w:rsidR="004F6E0B" w:rsidRPr="00FE74F8" w:rsidRDefault="004F6E0B" w:rsidP="004F6E0B">
      <w:pPr>
        <w:pStyle w:val="aa"/>
        <w:widowControl w:val="0"/>
        <w:tabs>
          <w:tab w:val="left" w:pos="10348"/>
          <w:tab w:val="left" w:pos="11340"/>
        </w:tabs>
        <w:spacing w:line="240" w:lineRule="auto"/>
        <w:ind w:left="0"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>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7179F" w:rsidRDefault="0047179F" w:rsidP="00E0407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47179F" w:rsidRDefault="0047179F" w:rsidP="0047179F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      Э.С. Копылова</w:t>
      </w:r>
    </w:p>
    <w:p w:rsidR="004F6E0B" w:rsidRDefault="004F6E0B" w:rsidP="0047179F">
      <w:pPr>
        <w:rPr>
          <w:sz w:val="28"/>
        </w:rPr>
      </w:pPr>
    </w:p>
    <w:p w:rsidR="0047179F" w:rsidRDefault="0047179F" w:rsidP="0047179F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      </w:t>
      </w:r>
      <w:r w:rsidR="00150AB0">
        <w:rPr>
          <w:sz w:val="28"/>
        </w:rPr>
        <w:t>С</w:t>
      </w:r>
      <w:r>
        <w:rPr>
          <w:sz w:val="28"/>
        </w:rPr>
        <w:t xml:space="preserve">.В. </w:t>
      </w:r>
      <w:r w:rsidR="00150AB0">
        <w:rPr>
          <w:sz w:val="28"/>
        </w:rPr>
        <w:t>Данилова</w:t>
      </w:r>
      <w:r>
        <w:rPr>
          <w:sz w:val="28"/>
        </w:rPr>
        <w:t xml:space="preserve">   </w:t>
      </w:r>
    </w:p>
    <w:sectPr w:rsidR="0047179F" w:rsidSect="004F6E0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407F"/>
    <w:rsid w:val="000474A7"/>
    <w:rsid w:val="00064078"/>
    <w:rsid w:val="001472AD"/>
    <w:rsid w:val="00150AB0"/>
    <w:rsid w:val="00230D4D"/>
    <w:rsid w:val="0023333D"/>
    <w:rsid w:val="002561C9"/>
    <w:rsid w:val="00324C97"/>
    <w:rsid w:val="00330ED6"/>
    <w:rsid w:val="0033654D"/>
    <w:rsid w:val="0047179F"/>
    <w:rsid w:val="004F6E0B"/>
    <w:rsid w:val="00650BBF"/>
    <w:rsid w:val="00705C12"/>
    <w:rsid w:val="00756ED9"/>
    <w:rsid w:val="00B02EE0"/>
    <w:rsid w:val="00B1763B"/>
    <w:rsid w:val="00BD45CA"/>
    <w:rsid w:val="00C24BF9"/>
    <w:rsid w:val="00E0407F"/>
    <w:rsid w:val="00E3347C"/>
    <w:rsid w:val="00E37C48"/>
    <w:rsid w:val="00F0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EE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20"/>
    </w:rPr>
  </w:style>
  <w:style w:type="paragraph" w:styleId="2">
    <w:name w:val="heading 2"/>
    <w:basedOn w:val="a"/>
    <w:next w:val="a"/>
    <w:link w:val="20"/>
    <w:qFormat/>
    <w:rsid w:val="00B02EE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4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EE0"/>
    <w:rPr>
      <w:rFonts w:ascii="Times New Roman" w:eastAsia="Times New Roman" w:hAnsi="Times New Roman" w:cs="Times New Roman"/>
      <w:b/>
      <w:bCs/>
      <w:color w:val="00000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2EE0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B02EE0"/>
    <w:rPr>
      <w:szCs w:val="20"/>
    </w:rPr>
  </w:style>
  <w:style w:type="paragraph" w:styleId="3">
    <w:name w:val="Body Text Indent 3"/>
    <w:basedOn w:val="a"/>
    <w:link w:val="30"/>
    <w:uiPriority w:val="99"/>
    <w:semiHidden/>
    <w:unhideWhenUsed/>
    <w:qFormat/>
    <w:rsid w:val="004F6E0B"/>
    <w:pPr>
      <w:widowControl w:val="0"/>
      <w:autoSpaceDE w:val="0"/>
      <w:autoSpaceDN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4F6E0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qFormat/>
    <w:rsid w:val="004F6E0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F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qFormat/>
    <w:rsid w:val="004F6E0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rsid w:val="004F6E0B"/>
    <w:rPr>
      <w:rFonts w:ascii="Times New Roman" w:eastAsia="Times New Roman" w:hAnsi="Times New Roman" w:cs="Times New Roman"/>
    </w:rPr>
  </w:style>
  <w:style w:type="paragraph" w:styleId="aa">
    <w:name w:val="Block Text"/>
    <w:basedOn w:val="a"/>
    <w:uiPriority w:val="99"/>
    <w:semiHidden/>
    <w:qFormat/>
    <w:rsid w:val="004F6E0B"/>
    <w:pPr>
      <w:spacing w:line="200" w:lineRule="exact"/>
      <w:ind w:left="-69" w:right="-71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kadry167</cp:lastModifiedBy>
  <cp:revision>2</cp:revision>
  <cp:lastPrinted>2020-05-12T09:54:00Z</cp:lastPrinted>
  <dcterms:created xsi:type="dcterms:W3CDTF">2024-07-18T13:28:00Z</dcterms:created>
  <dcterms:modified xsi:type="dcterms:W3CDTF">2024-07-18T13:28:00Z</dcterms:modified>
</cp:coreProperties>
</file>