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D6" w:rsidRPr="00BD3394" w:rsidRDefault="00D730D6" w:rsidP="00D730D6">
      <w:pPr>
        <w:rPr>
          <w:b/>
          <w:szCs w:val="28"/>
        </w:rPr>
      </w:pPr>
      <w:r>
        <w:rPr>
          <w:b/>
          <w:szCs w:val="28"/>
        </w:rPr>
        <w:t>СЫЧЕВСКАЯ ТЕРРИТОРИАЛЬНАЯ ИЗБИРАТЕЛЬНАЯ               КОМИССИЯ СМОЛЕНСКОЙ ОБЛАСТИ</w:t>
      </w:r>
    </w:p>
    <w:p w:rsidR="00D730D6" w:rsidRDefault="00D730D6" w:rsidP="00D730D6">
      <w:pPr>
        <w:pStyle w:val="4"/>
      </w:pPr>
    </w:p>
    <w:p w:rsidR="00D730D6" w:rsidRDefault="00D730D6" w:rsidP="00D730D6">
      <w:pPr>
        <w:tabs>
          <w:tab w:val="left" w:pos="0"/>
        </w:tabs>
        <w:rPr>
          <w:b/>
          <w:sz w:val="32"/>
          <w:szCs w:val="32"/>
        </w:rPr>
      </w:pPr>
      <w:r>
        <w:rPr>
          <w:rFonts w:ascii="Times New Roman CYR" w:hAnsi="Times New Roman CYR"/>
        </w:rPr>
        <w:tab/>
      </w:r>
      <w:r>
        <w:rPr>
          <w:b/>
          <w:sz w:val="32"/>
          <w:szCs w:val="32"/>
        </w:rPr>
        <w:t>П О С Т А Н О В Л Е Н И Е</w:t>
      </w:r>
    </w:p>
    <w:p w:rsidR="00D730D6" w:rsidRDefault="00D730D6" w:rsidP="00D730D6">
      <w:pPr>
        <w:pStyle w:val="a3"/>
        <w:tabs>
          <w:tab w:val="clear" w:pos="4677"/>
          <w:tab w:val="clear" w:pos="9355"/>
        </w:tabs>
        <w:spacing w:before="120"/>
      </w:pPr>
    </w:p>
    <w:p w:rsidR="00D730D6" w:rsidRDefault="00D730D6" w:rsidP="00D730D6">
      <w:pPr>
        <w:rPr>
          <w:sz w:val="20"/>
        </w:rPr>
      </w:pPr>
    </w:p>
    <w:p w:rsidR="00D730D6" w:rsidRPr="00D730D6" w:rsidRDefault="00D730D6" w:rsidP="00D730D6">
      <w:pPr>
        <w:pStyle w:val="a3"/>
        <w:tabs>
          <w:tab w:val="clear" w:pos="4677"/>
          <w:tab w:val="clear" w:pos="9355"/>
        </w:tabs>
        <w:rPr>
          <w:rFonts w:ascii="Times New Roman CYR" w:hAnsi="Times New Roman CYR"/>
        </w:rPr>
      </w:pPr>
      <w:r>
        <w:t xml:space="preserve">от  25 сентября  2024   года                                                  </w:t>
      </w:r>
      <w:r w:rsidRPr="0030580B">
        <w:t xml:space="preserve">    </w:t>
      </w:r>
      <w:r>
        <w:t xml:space="preserve">                     № 9</w:t>
      </w:r>
      <w:r w:rsidR="00E91E39">
        <w:t>0</w:t>
      </w:r>
      <w:r>
        <w:t>/34</w:t>
      </w:r>
      <w:r w:rsidR="00E91E39">
        <w:t>1</w:t>
      </w:r>
    </w:p>
    <w:p w:rsidR="00D730D6" w:rsidRDefault="00D730D6" w:rsidP="00D730D6">
      <w:pPr>
        <w:widowControl w:val="0"/>
        <w:autoSpaceDE w:val="0"/>
        <w:autoSpaceDN w:val="0"/>
        <w:adjustRightInd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город Сычевка</w:t>
      </w:r>
    </w:p>
    <w:p w:rsidR="00810B15" w:rsidRDefault="00810B15" w:rsidP="00C15999">
      <w:pPr>
        <w:pStyle w:val="30"/>
        <w:ind w:right="5014" w:firstLine="700"/>
        <w:rPr>
          <w:szCs w:val="28"/>
        </w:rPr>
      </w:pPr>
    </w:p>
    <w:p w:rsidR="003A50A0" w:rsidRPr="00A920DB" w:rsidRDefault="003A50A0" w:rsidP="00C15999">
      <w:pPr>
        <w:pStyle w:val="30"/>
        <w:ind w:right="5014" w:firstLine="700"/>
        <w:rPr>
          <w:szCs w:val="28"/>
        </w:rPr>
      </w:pPr>
    </w:p>
    <w:p w:rsidR="00D6263C" w:rsidRDefault="000F15E8" w:rsidP="00777ACA">
      <w:pPr>
        <w:tabs>
          <w:tab w:val="left" w:pos="9214"/>
        </w:tabs>
        <w:ind w:right="4878"/>
        <w:jc w:val="both"/>
        <w:rPr>
          <w:szCs w:val="28"/>
        </w:rPr>
      </w:pPr>
      <w:r w:rsidRPr="00A920DB">
        <w:rPr>
          <w:szCs w:val="28"/>
        </w:rPr>
        <w:t xml:space="preserve">О </w:t>
      </w:r>
      <w:r>
        <w:rPr>
          <w:szCs w:val="28"/>
        </w:rPr>
        <w:t xml:space="preserve">применении </w:t>
      </w:r>
      <w:r w:rsidR="00956DD3">
        <w:rPr>
          <w:szCs w:val="28"/>
        </w:rPr>
        <w:t xml:space="preserve">средств </w:t>
      </w:r>
      <w:r w:rsidR="00956DD3" w:rsidRPr="00773F64">
        <w:rPr>
          <w:szCs w:val="28"/>
        </w:rPr>
        <w:t>видеофиксации</w:t>
      </w:r>
      <w:r w:rsidR="00A76FC1">
        <w:rPr>
          <w:szCs w:val="28"/>
        </w:rPr>
        <w:t xml:space="preserve"> </w:t>
      </w:r>
      <w:r w:rsidR="00773F64" w:rsidRPr="00773F64">
        <w:rPr>
          <w:szCs w:val="28"/>
        </w:rPr>
        <w:t>в</w:t>
      </w:r>
      <w:r w:rsidR="00E653C2">
        <w:rPr>
          <w:szCs w:val="28"/>
        </w:rPr>
        <w:t xml:space="preserve"> </w:t>
      </w:r>
      <w:r w:rsidR="00C54EFF">
        <w:rPr>
          <w:szCs w:val="28"/>
        </w:rPr>
        <w:t>С</w:t>
      </w:r>
      <w:r w:rsidR="00D730D6">
        <w:rPr>
          <w:szCs w:val="28"/>
        </w:rPr>
        <w:t>ычевской</w:t>
      </w:r>
      <w:r w:rsidR="00C54EFF">
        <w:rPr>
          <w:szCs w:val="28"/>
        </w:rPr>
        <w:t xml:space="preserve"> территориальной  избирательной комиссии</w:t>
      </w:r>
      <w:r w:rsidR="00817538">
        <w:rPr>
          <w:bCs/>
          <w:kern w:val="1"/>
          <w:szCs w:val="28"/>
        </w:rPr>
        <w:t xml:space="preserve"> Смоленской области</w:t>
      </w:r>
      <w:r w:rsidR="0010039B">
        <w:rPr>
          <w:szCs w:val="28"/>
        </w:rPr>
        <w:t xml:space="preserve"> и </w:t>
      </w:r>
      <w:r w:rsidR="00773F64" w:rsidRPr="00773F64">
        <w:rPr>
          <w:szCs w:val="28"/>
        </w:rPr>
        <w:t>участковых избирательных комисси</w:t>
      </w:r>
      <w:r w:rsidR="007743BE">
        <w:rPr>
          <w:szCs w:val="28"/>
        </w:rPr>
        <w:t>ях</w:t>
      </w:r>
      <w:r w:rsidR="00956DD3">
        <w:rPr>
          <w:szCs w:val="28"/>
        </w:rPr>
        <w:t xml:space="preserve">, сформированных на территории </w:t>
      </w:r>
      <w:r w:rsidR="00D730D6">
        <w:rPr>
          <w:szCs w:val="28"/>
        </w:rPr>
        <w:t xml:space="preserve">муниципального образования «Сычевский муниципальный округ» Смоленской области, при проведении выборов депутатов Сычевской окружной Думы первого созыва </w:t>
      </w:r>
    </w:p>
    <w:p w:rsidR="000F15E8" w:rsidRDefault="000F15E8" w:rsidP="00C15999">
      <w:pPr>
        <w:jc w:val="left"/>
        <w:rPr>
          <w:szCs w:val="28"/>
        </w:rPr>
      </w:pPr>
    </w:p>
    <w:p w:rsidR="00021AF1" w:rsidRPr="00A920DB" w:rsidRDefault="00021AF1" w:rsidP="00C15999">
      <w:pPr>
        <w:jc w:val="left"/>
        <w:rPr>
          <w:szCs w:val="28"/>
        </w:rPr>
      </w:pPr>
    </w:p>
    <w:p w:rsidR="00777ACA" w:rsidRDefault="00777ACA" w:rsidP="001B762B">
      <w:pPr>
        <w:pStyle w:val="30"/>
        <w:widowControl/>
        <w:ind w:right="-11"/>
      </w:pPr>
      <w:r w:rsidRPr="00C1625C">
        <w:rPr>
          <w:szCs w:val="28"/>
        </w:rPr>
        <w:t xml:space="preserve">В целях обеспечения открытости и гласности в деятельности избирательных комиссий, руководствуясь пунктом 5 статьи 3, подпунктом «в» пункта </w:t>
      </w:r>
      <w:r>
        <w:rPr>
          <w:szCs w:val="28"/>
        </w:rPr>
        <w:t>10</w:t>
      </w:r>
      <w:r w:rsidRPr="00C1625C">
        <w:rPr>
          <w:szCs w:val="28"/>
        </w:rPr>
        <w:t xml:space="preserve"> статьи 2</w:t>
      </w:r>
      <w:r>
        <w:rPr>
          <w:szCs w:val="28"/>
        </w:rPr>
        <w:t>3</w:t>
      </w:r>
      <w:r w:rsidRPr="00C1625C">
        <w:rPr>
          <w:szCs w:val="28"/>
        </w:rPr>
        <w:t xml:space="preserve">, статьей 30 Федерального закона </w:t>
      </w:r>
      <w:r>
        <w:rPr>
          <w:szCs w:val="28"/>
        </w:rPr>
        <w:t xml:space="preserve">от 12 июня 2002 года № 67-ФЗ </w:t>
      </w:r>
      <w:r w:rsidRPr="00C1625C">
        <w:rPr>
          <w:szCs w:val="28"/>
        </w:rPr>
        <w:t>«Об основных гарантиях избирательных прав и права на участие в</w:t>
      </w:r>
      <w:r>
        <w:rPr>
          <w:szCs w:val="28"/>
        </w:rPr>
        <w:t>   </w:t>
      </w:r>
      <w:r w:rsidRPr="00C1625C">
        <w:rPr>
          <w:szCs w:val="28"/>
        </w:rPr>
        <w:t>референдуме граждан Российской Федерации»,</w:t>
      </w:r>
      <w:r w:rsidRPr="00D44D83">
        <w:rPr>
          <w:szCs w:val="28"/>
        </w:rPr>
        <w:t xml:space="preserve"> </w:t>
      </w:r>
      <w:r w:rsidR="00721EDD">
        <w:rPr>
          <w:rFonts w:ascii="Liberation Serif" w:hAnsi="Liberation Serif" w:cs="Liberation Serif"/>
          <w:szCs w:val="28"/>
        </w:rPr>
        <w:t>постановлени</w:t>
      </w:r>
      <w:r w:rsidR="00021AF1">
        <w:rPr>
          <w:rFonts w:ascii="Liberation Serif" w:hAnsi="Liberation Serif" w:cs="Liberation Serif"/>
          <w:szCs w:val="28"/>
        </w:rPr>
        <w:t>ями</w:t>
      </w:r>
      <w:r w:rsidR="00721EDD" w:rsidRPr="003714DB">
        <w:rPr>
          <w:rFonts w:ascii="Liberation Serif" w:hAnsi="Liberation Serif" w:cs="Liberation Serif"/>
          <w:szCs w:val="28"/>
        </w:rPr>
        <w:t xml:space="preserve"> Центральной избирательной комиссии Российской Федерации</w:t>
      </w:r>
      <w:r w:rsidR="00721EDD">
        <w:rPr>
          <w:rFonts w:ascii="Liberation Serif" w:hAnsi="Liberation Serif" w:cs="Liberation Serif"/>
          <w:szCs w:val="28"/>
        </w:rPr>
        <w:t xml:space="preserve"> </w:t>
      </w:r>
      <w:r w:rsidR="00E1112A">
        <w:rPr>
          <w:rFonts w:ascii="Liberation Serif" w:hAnsi="Liberation Serif" w:cs="Liberation Serif"/>
          <w:szCs w:val="28"/>
        </w:rPr>
        <w:t xml:space="preserve">от 22 июня 2022 года № 87/727-8 «О порядке применения средств </w:t>
      </w:r>
      <w:r w:rsidR="00C4259F">
        <w:rPr>
          <w:rFonts w:ascii="Liberation Serif" w:hAnsi="Liberation Serif" w:cs="Liberation Serif"/>
          <w:szCs w:val="28"/>
        </w:rPr>
        <w:t>видеонаблюдения</w:t>
      </w:r>
      <w:r w:rsidR="00E1112A">
        <w:rPr>
          <w:rFonts w:ascii="Liberation Serif" w:hAnsi="Liberation Serif" w:cs="Liberation Serif"/>
          <w:szCs w:val="28"/>
        </w:rPr>
        <w:t xml:space="preserve"> при проведении выборов в органы государственной власти субъектов Российской Федерации, органы местного </w:t>
      </w:r>
      <w:r w:rsidR="00C4259F">
        <w:rPr>
          <w:rFonts w:ascii="Liberation Serif" w:hAnsi="Liberation Serif" w:cs="Liberation Serif"/>
          <w:szCs w:val="28"/>
        </w:rPr>
        <w:t>самоуправления</w:t>
      </w:r>
      <w:r w:rsidR="00E1112A">
        <w:rPr>
          <w:rFonts w:ascii="Liberation Serif" w:hAnsi="Liberation Serif" w:cs="Liberation Serif"/>
          <w:szCs w:val="28"/>
        </w:rPr>
        <w:t xml:space="preserve"> и референд</w:t>
      </w:r>
      <w:r w:rsidR="00285F39">
        <w:rPr>
          <w:rFonts w:ascii="Liberation Serif" w:hAnsi="Liberation Serif" w:cs="Liberation Serif"/>
          <w:szCs w:val="28"/>
        </w:rPr>
        <w:t>умов субъектов Российской Федер</w:t>
      </w:r>
      <w:r w:rsidR="00E1112A">
        <w:rPr>
          <w:rFonts w:ascii="Liberation Serif" w:hAnsi="Liberation Serif" w:cs="Liberation Serif"/>
          <w:szCs w:val="28"/>
        </w:rPr>
        <w:t>ации, местных референдумов»</w:t>
      </w:r>
      <w:r w:rsidR="00316637">
        <w:rPr>
          <w:rFonts w:ascii="Liberation Serif" w:hAnsi="Liberation Serif" w:cs="Liberation Serif"/>
          <w:szCs w:val="28"/>
        </w:rPr>
        <w:t>,</w:t>
      </w:r>
      <w:r w:rsidR="00420821" w:rsidRPr="00420821">
        <w:rPr>
          <w:szCs w:val="28"/>
        </w:rPr>
        <w:t xml:space="preserve"> </w:t>
      </w:r>
      <w:r w:rsidR="00420821">
        <w:rPr>
          <w:szCs w:val="28"/>
        </w:rPr>
        <w:t xml:space="preserve">частями 1 </w:t>
      </w:r>
      <w:r w:rsidR="00420821" w:rsidRPr="00932881">
        <w:rPr>
          <w:szCs w:val="28"/>
        </w:rPr>
        <w:t xml:space="preserve">и </w:t>
      </w:r>
      <w:r w:rsidR="00420821">
        <w:rPr>
          <w:szCs w:val="28"/>
        </w:rPr>
        <w:t xml:space="preserve">2 </w:t>
      </w:r>
      <w:r w:rsidR="00420821" w:rsidRPr="00932881">
        <w:rPr>
          <w:szCs w:val="28"/>
        </w:rPr>
        <w:t>статьи 8 областного закона от 10 июня 2024 года №</w:t>
      </w:r>
      <w:r w:rsidR="00420821">
        <w:rPr>
          <w:szCs w:val="28"/>
        </w:rPr>
        <w:t xml:space="preserve"> 129</w:t>
      </w:r>
      <w:r w:rsidR="00420821" w:rsidRPr="00932881">
        <w:rPr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420821">
        <w:rPr>
          <w:szCs w:val="28"/>
        </w:rPr>
        <w:t>Сычевский</w:t>
      </w:r>
      <w:r w:rsidR="00420821" w:rsidRPr="00932881">
        <w:rPr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</w:t>
      </w:r>
      <w:r w:rsidR="00420821">
        <w:rPr>
          <w:szCs w:val="28"/>
        </w:rPr>
        <w:t>о</w:t>
      </w:r>
      <w:r w:rsidR="00420821" w:rsidRPr="00932881">
        <w:rPr>
          <w:szCs w:val="28"/>
        </w:rPr>
        <w:t>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420821">
        <w:rPr>
          <w:szCs w:val="28"/>
        </w:rPr>
        <w:t>,</w:t>
      </w:r>
      <w:r w:rsidR="00420821" w:rsidRPr="00932881">
        <w:rPr>
          <w:szCs w:val="28"/>
        </w:rPr>
        <w:t xml:space="preserve"> </w:t>
      </w:r>
      <w:r w:rsidR="00420821" w:rsidRPr="004A377A">
        <w:rPr>
          <w:szCs w:val="28"/>
        </w:rPr>
        <w:t xml:space="preserve">постановлением избирательной комиссии Смоленской области от </w:t>
      </w:r>
      <w:r w:rsidR="00420821">
        <w:rPr>
          <w:szCs w:val="28"/>
        </w:rPr>
        <w:t>30 июня 2024 года № 102/897-7</w:t>
      </w:r>
      <w:r w:rsidR="00420821" w:rsidRPr="004A377A">
        <w:rPr>
          <w:szCs w:val="28"/>
        </w:rPr>
        <w:t xml:space="preserve"> «</w:t>
      </w:r>
      <w:r w:rsidR="00420821" w:rsidRPr="004A377A">
        <w:rPr>
          <w:bCs/>
          <w:iCs/>
          <w:szCs w:val="28"/>
        </w:rPr>
        <w:t xml:space="preserve">О возложении полномочий </w:t>
      </w:r>
      <w:r w:rsidR="00420821" w:rsidRPr="004A377A">
        <w:rPr>
          <w:szCs w:val="28"/>
        </w:rPr>
        <w:t xml:space="preserve">по подготовке и проведению выборов в органы местного самоуправления на территории </w:t>
      </w:r>
      <w:r w:rsidR="00420821" w:rsidRPr="004A377A">
        <w:rPr>
          <w:bCs/>
          <w:szCs w:val="28"/>
        </w:rPr>
        <w:t>муниципального образования «</w:t>
      </w:r>
      <w:r w:rsidR="00420821">
        <w:rPr>
          <w:szCs w:val="28"/>
        </w:rPr>
        <w:t>Сычевский</w:t>
      </w:r>
      <w:r w:rsidR="00420821" w:rsidRPr="004A377A">
        <w:rPr>
          <w:bCs/>
          <w:szCs w:val="28"/>
        </w:rPr>
        <w:t xml:space="preserve"> муниципальный округ» Смоленской области</w:t>
      </w:r>
      <w:r w:rsidR="00420821" w:rsidRPr="004A377A">
        <w:rPr>
          <w:bCs/>
          <w:iCs/>
          <w:szCs w:val="28"/>
        </w:rPr>
        <w:t xml:space="preserve"> на </w:t>
      </w:r>
      <w:r w:rsidR="00420821">
        <w:rPr>
          <w:szCs w:val="28"/>
        </w:rPr>
        <w:t>Сычевскую</w:t>
      </w:r>
      <w:r w:rsidR="00420821" w:rsidRPr="004A377A">
        <w:rPr>
          <w:bCs/>
          <w:iCs/>
          <w:szCs w:val="28"/>
        </w:rPr>
        <w:t xml:space="preserve"> территориальную избирательную комиссию Смоленской области</w:t>
      </w:r>
      <w:r w:rsidR="00420821">
        <w:rPr>
          <w:szCs w:val="28"/>
        </w:rPr>
        <w:t>»,</w:t>
      </w:r>
      <w:r w:rsidR="00420821" w:rsidRPr="004A377A">
        <w:rPr>
          <w:szCs w:val="28"/>
        </w:rPr>
        <w:t xml:space="preserve"> </w:t>
      </w:r>
      <w:r w:rsidR="00E1112A">
        <w:rPr>
          <w:rFonts w:ascii="Liberation Serif" w:hAnsi="Liberation Serif" w:cs="Liberation Serif"/>
          <w:szCs w:val="28"/>
        </w:rPr>
        <w:t xml:space="preserve"> </w:t>
      </w:r>
      <w:r w:rsidR="001B762B" w:rsidRPr="004A0583">
        <w:rPr>
          <w:spacing w:val="-2"/>
          <w:szCs w:val="28"/>
        </w:rPr>
        <w:t>постановления</w:t>
      </w:r>
      <w:r w:rsidR="001B762B">
        <w:rPr>
          <w:spacing w:val="-2"/>
          <w:szCs w:val="28"/>
        </w:rPr>
        <w:t xml:space="preserve">ми </w:t>
      </w:r>
      <w:r w:rsidR="001B762B">
        <w:rPr>
          <w:rFonts w:ascii="Times New Roman CYR" w:hAnsi="Times New Roman CYR"/>
          <w:bCs/>
          <w:szCs w:val="28"/>
        </w:rPr>
        <w:t xml:space="preserve">Сычевской </w:t>
      </w:r>
      <w:r w:rsidR="001B762B" w:rsidRPr="004A0583">
        <w:rPr>
          <w:spacing w:val="-2"/>
          <w:szCs w:val="28"/>
        </w:rPr>
        <w:t>территориальной</w:t>
      </w:r>
      <w:r w:rsidR="001B762B">
        <w:rPr>
          <w:spacing w:val="-2"/>
          <w:szCs w:val="28"/>
        </w:rPr>
        <w:t xml:space="preserve"> </w:t>
      </w:r>
      <w:r w:rsidR="001B762B" w:rsidRPr="004A0583">
        <w:rPr>
          <w:szCs w:val="28"/>
        </w:rPr>
        <w:t>избирательной</w:t>
      </w:r>
      <w:r w:rsidR="001B762B" w:rsidRPr="004A0583">
        <w:rPr>
          <w:spacing w:val="40"/>
          <w:szCs w:val="28"/>
        </w:rPr>
        <w:t xml:space="preserve"> </w:t>
      </w:r>
      <w:r w:rsidR="001B762B" w:rsidRPr="004A0583">
        <w:rPr>
          <w:szCs w:val="28"/>
        </w:rPr>
        <w:t>комиссии</w:t>
      </w:r>
      <w:r w:rsidR="001B762B" w:rsidRPr="004A0583">
        <w:rPr>
          <w:spacing w:val="40"/>
          <w:szCs w:val="28"/>
        </w:rPr>
        <w:t xml:space="preserve"> </w:t>
      </w:r>
      <w:r w:rsidR="001B762B" w:rsidRPr="004A0583">
        <w:rPr>
          <w:szCs w:val="28"/>
        </w:rPr>
        <w:t>Смоленской области</w:t>
      </w:r>
      <w:r w:rsidR="001B762B" w:rsidRPr="004A0583">
        <w:rPr>
          <w:spacing w:val="10"/>
          <w:szCs w:val="28"/>
        </w:rPr>
        <w:t xml:space="preserve"> </w:t>
      </w:r>
      <w:r w:rsidR="001B762B" w:rsidRPr="004A0583">
        <w:rPr>
          <w:szCs w:val="28"/>
        </w:rPr>
        <w:t>от</w:t>
      </w:r>
      <w:r w:rsidR="001B762B" w:rsidRPr="004A0583">
        <w:rPr>
          <w:spacing w:val="14"/>
          <w:szCs w:val="28"/>
        </w:rPr>
        <w:t xml:space="preserve"> </w:t>
      </w:r>
      <w:r w:rsidR="001B762B" w:rsidRPr="004A0583">
        <w:rPr>
          <w:spacing w:val="-10"/>
          <w:szCs w:val="28"/>
        </w:rPr>
        <w:t>«</w:t>
      </w:r>
      <w:r w:rsidR="001B762B">
        <w:rPr>
          <w:szCs w:val="28"/>
        </w:rPr>
        <w:t>22</w:t>
      </w:r>
      <w:r w:rsidR="001B762B" w:rsidRPr="004A0583">
        <w:rPr>
          <w:szCs w:val="28"/>
        </w:rPr>
        <w:t>»</w:t>
      </w:r>
      <w:r w:rsidR="001B762B" w:rsidRPr="004A0583">
        <w:rPr>
          <w:spacing w:val="12"/>
          <w:szCs w:val="28"/>
        </w:rPr>
        <w:t xml:space="preserve"> </w:t>
      </w:r>
      <w:r w:rsidR="001B762B">
        <w:rPr>
          <w:szCs w:val="28"/>
        </w:rPr>
        <w:t>июля</w:t>
      </w:r>
      <w:r w:rsidR="001B762B" w:rsidRPr="004A0583">
        <w:rPr>
          <w:spacing w:val="17"/>
          <w:szCs w:val="28"/>
        </w:rPr>
        <w:t xml:space="preserve"> </w:t>
      </w:r>
      <w:r w:rsidR="001B762B" w:rsidRPr="004A0583">
        <w:rPr>
          <w:szCs w:val="28"/>
        </w:rPr>
        <w:t>202</w:t>
      </w:r>
      <w:r w:rsidR="001B762B">
        <w:rPr>
          <w:szCs w:val="28"/>
        </w:rPr>
        <w:t>4</w:t>
      </w:r>
      <w:r w:rsidR="001B762B" w:rsidRPr="004A0583">
        <w:rPr>
          <w:spacing w:val="17"/>
          <w:szCs w:val="28"/>
        </w:rPr>
        <w:t xml:space="preserve"> </w:t>
      </w:r>
      <w:r w:rsidR="001B762B" w:rsidRPr="004A0583">
        <w:rPr>
          <w:szCs w:val="28"/>
        </w:rPr>
        <w:t>года</w:t>
      </w:r>
      <w:r w:rsidR="001B762B">
        <w:rPr>
          <w:szCs w:val="28"/>
        </w:rPr>
        <w:t xml:space="preserve">  </w:t>
      </w:r>
      <w:r w:rsidR="001B762B" w:rsidRPr="004A0583">
        <w:rPr>
          <w:szCs w:val="28"/>
        </w:rPr>
        <w:t>№</w:t>
      </w:r>
      <w:r w:rsidR="001B762B" w:rsidRPr="004A0583">
        <w:rPr>
          <w:spacing w:val="7"/>
          <w:szCs w:val="28"/>
        </w:rPr>
        <w:t xml:space="preserve"> </w:t>
      </w:r>
      <w:r w:rsidR="001B762B">
        <w:rPr>
          <w:spacing w:val="7"/>
          <w:szCs w:val="28"/>
        </w:rPr>
        <w:t xml:space="preserve">75/262 </w:t>
      </w:r>
      <w:r w:rsidR="001B762B">
        <w:rPr>
          <w:szCs w:val="28"/>
        </w:rPr>
        <w:t>«</w:t>
      </w:r>
      <w:r w:rsidR="001B762B" w:rsidRPr="004A0583">
        <w:rPr>
          <w:bCs/>
          <w:szCs w:val="28"/>
        </w:rPr>
        <w:t xml:space="preserve">О возложении </w:t>
      </w:r>
      <w:r w:rsidR="001B762B" w:rsidRPr="004A0583">
        <w:rPr>
          <w:bCs/>
          <w:szCs w:val="28"/>
        </w:rPr>
        <w:lastRenderedPageBreak/>
        <w:t xml:space="preserve">полномочий окружных избирательных комиссий по выборам депутатов </w:t>
      </w:r>
      <w:r w:rsidR="001B762B">
        <w:rPr>
          <w:bCs/>
          <w:iCs/>
        </w:rPr>
        <w:t xml:space="preserve">Сычевской окружной Думы </w:t>
      </w:r>
      <w:r w:rsidR="001B762B">
        <w:rPr>
          <w:iCs/>
        </w:rPr>
        <w:t xml:space="preserve"> первого созыва</w:t>
      </w:r>
      <w:r w:rsidR="001B762B">
        <w:rPr>
          <w:color w:val="000000"/>
        </w:rPr>
        <w:t xml:space="preserve"> </w:t>
      </w:r>
      <w:r w:rsidR="001B762B" w:rsidRPr="00CE7D6D">
        <w:rPr>
          <w:color w:val="000000"/>
        </w:rPr>
        <w:t xml:space="preserve">на </w:t>
      </w:r>
      <w:r w:rsidR="001B762B">
        <w:rPr>
          <w:color w:val="000000"/>
        </w:rPr>
        <w:t xml:space="preserve">Сычевскую </w:t>
      </w:r>
      <w:r w:rsidR="001B762B" w:rsidRPr="009540C1">
        <w:rPr>
          <w:szCs w:val="28"/>
        </w:rPr>
        <w:t>территориальн</w:t>
      </w:r>
      <w:r w:rsidR="001B762B">
        <w:rPr>
          <w:szCs w:val="28"/>
        </w:rPr>
        <w:t>ую</w:t>
      </w:r>
      <w:r w:rsidR="001B762B" w:rsidRPr="009540C1">
        <w:rPr>
          <w:szCs w:val="28"/>
        </w:rPr>
        <w:t xml:space="preserve"> избирательн</w:t>
      </w:r>
      <w:r w:rsidR="001B762B">
        <w:rPr>
          <w:szCs w:val="28"/>
        </w:rPr>
        <w:t>ую</w:t>
      </w:r>
      <w:r w:rsidR="001B762B" w:rsidRPr="009540C1">
        <w:rPr>
          <w:szCs w:val="28"/>
        </w:rPr>
        <w:t xml:space="preserve"> комисси</w:t>
      </w:r>
      <w:r w:rsidR="001B762B">
        <w:rPr>
          <w:szCs w:val="28"/>
        </w:rPr>
        <w:t>ю</w:t>
      </w:r>
      <w:r w:rsidR="001B762B" w:rsidRPr="009540C1">
        <w:rPr>
          <w:szCs w:val="28"/>
        </w:rPr>
        <w:t xml:space="preserve"> Смоленской области</w:t>
      </w:r>
      <w:r w:rsidR="001B762B">
        <w:rPr>
          <w:szCs w:val="28"/>
        </w:rPr>
        <w:t xml:space="preserve">» </w:t>
      </w:r>
      <w:r w:rsidR="001B762B" w:rsidRPr="004A0583">
        <w:rPr>
          <w:spacing w:val="16"/>
          <w:szCs w:val="28"/>
        </w:rPr>
        <w:t xml:space="preserve"> </w:t>
      </w:r>
      <w:r w:rsidR="001B762B">
        <w:rPr>
          <w:spacing w:val="16"/>
          <w:szCs w:val="28"/>
        </w:rPr>
        <w:t xml:space="preserve">и </w:t>
      </w:r>
      <w:r w:rsidR="001B762B" w:rsidRPr="004A0583">
        <w:rPr>
          <w:szCs w:val="28"/>
        </w:rPr>
        <w:t>№</w:t>
      </w:r>
      <w:r w:rsidR="001B762B" w:rsidRPr="004A0583">
        <w:rPr>
          <w:spacing w:val="7"/>
          <w:szCs w:val="28"/>
        </w:rPr>
        <w:t xml:space="preserve"> </w:t>
      </w:r>
      <w:r w:rsidR="001B762B">
        <w:rPr>
          <w:spacing w:val="7"/>
          <w:szCs w:val="28"/>
        </w:rPr>
        <w:t xml:space="preserve">75/263 </w:t>
      </w:r>
      <w:r w:rsidR="001B762B" w:rsidRPr="004A0583">
        <w:rPr>
          <w:szCs w:val="28"/>
        </w:rPr>
        <w:t>«О</w:t>
      </w:r>
      <w:r w:rsidR="001B762B" w:rsidRPr="004A0583">
        <w:rPr>
          <w:spacing w:val="7"/>
          <w:szCs w:val="28"/>
        </w:rPr>
        <w:t xml:space="preserve"> </w:t>
      </w:r>
      <w:r w:rsidR="001B762B" w:rsidRPr="004A0583">
        <w:rPr>
          <w:szCs w:val="28"/>
        </w:rPr>
        <w:t>проведении</w:t>
      </w:r>
      <w:r w:rsidR="001B762B" w:rsidRPr="004A0583">
        <w:rPr>
          <w:spacing w:val="5"/>
          <w:szCs w:val="28"/>
        </w:rPr>
        <w:t xml:space="preserve"> </w:t>
      </w:r>
      <w:r w:rsidR="001B762B" w:rsidRPr="004A0583">
        <w:rPr>
          <w:szCs w:val="28"/>
        </w:rPr>
        <w:t>голосования</w:t>
      </w:r>
      <w:r w:rsidR="001B762B" w:rsidRPr="004A0583">
        <w:rPr>
          <w:spacing w:val="9"/>
          <w:szCs w:val="28"/>
        </w:rPr>
        <w:t xml:space="preserve"> </w:t>
      </w:r>
      <w:r w:rsidR="001B762B" w:rsidRPr="004A0583">
        <w:rPr>
          <w:szCs w:val="28"/>
        </w:rPr>
        <w:t>на</w:t>
      </w:r>
      <w:r w:rsidR="001B762B" w:rsidRPr="004A0583">
        <w:rPr>
          <w:spacing w:val="4"/>
          <w:szCs w:val="28"/>
        </w:rPr>
        <w:t xml:space="preserve"> </w:t>
      </w:r>
      <w:r w:rsidR="001B762B" w:rsidRPr="004A0583">
        <w:rPr>
          <w:szCs w:val="28"/>
        </w:rPr>
        <w:t>выборах</w:t>
      </w:r>
      <w:r w:rsidR="001B762B" w:rsidRPr="004A0583">
        <w:rPr>
          <w:spacing w:val="12"/>
          <w:szCs w:val="28"/>
        </w:rPr>
        <w:t xml:space="preserve"> </w:t>
      </w:r>
      <w:r w:rsidR="001B762B" w:rsidRPr="004A0583">
        <w:rPr>
          <w:spacing w:val="-2"/>
          <w:szCs w:val="28"/>
        </w:rPr>
        <w:t>депутатов</w:t>
      </w:r>
      <w:r w:rsidR="001B762B">
        <w:rPr>
          <w:spacing w:val="-2"/>
          <w:szCs w:val="28"/>
        </w:rPr>
        <w:t xml:space="preserve"> </w:t>
      </w:r>
      <w:r w:rsidR="001B762B">
        <w:rPr>
          <w:bCs/>
          <w:iCs/>
        </w:rPr>
        <w:t xml:space="preserve">Сычевской окружной Думы </w:t>
      </w:r>
      <w:r w:rsidR="001B762B">
        <w:rPr>
          <w:iCs/>
        </w:rPr>
        <w:t xml:space="preserve"> первого созыва</w:t>
      </w:r>
      <w:r w:rsidR="001B762B">
        <w:rPr>
          <w:spacing w:val="-2"/>
          <w:szCs w:val="28"/>
        </w:rPr>
        <w:t xml:space="preserve"> </w:t>
      </w:r>
      <w:r w:rsidR="001B762B" w:rsidRPr="004A0583">
        <w:rPr>
          <w:szCs w:val="28"/>
        </w:rPr>
        <w:t>в</w:t>
      </w:r>
      <w:r w:rsidR="001B762B" w:rsidRPr="004A0583">
        <w:rPr>
          <w:spacing w:val="-6"/>
          <w:szCs w:val="28"/>
        </w:rPr>
        <w:t xml:space="preserve"> </w:t>
      </w:r>
      <w:r w:rsidR="001B762B" w:rsidRPr="004A0583">
        <w:rPr>
          <w:szCs w:val="28"/>
        </w:rPr>
        <w:t>течение</w:t>
      </w:r>
      <w:r w:rsidR="001B762B" w:rsidRPr="004A0583">
        <w:rPr>
          <w:spacing w:val="-2"/>
          <w:szCs w:val="28"/>
        </w:rPr>
        <w:t xml:space="preserve"> </w:t>
      </w:r>
      <w:r w:rsidR="001B762B" w:rsidRPr="004A0583">
        <w:rPr>
          <w:szCs w:val="28"/>
        </w:rPr>
        <w:t>нескольких</w:t>
      </w:r>
      <w:r w:rsidR="001B762B" w:rsidRPr="004A0583">
        <w:rPr>
          <w:spacing w:val="-6"/>
          <w:szCs w:val="28"/>
        </w:rPr>
        <w:t xml:space="preserve"> </w:t>
      </w:r>
      <w:r w:rsidR="001B762B" w:rsidRPr="004A0583">
        <w:rPr>
          <w:szCs w:val="28"/>
        </w:rPr>
        <w:t xml:space="preserve">дней </w:t>
      </w:r>
      <w:r w:rsidR="001B762B" w:rsidRPr="004A0583">
        <w:rPr>
          <w:spacing w:val="-2"/>
          <w:szCs w:val="28"/>
        </w:rPr>
        <w:t>подряд»</w:t>
      </w:r>
      <w:r w:rsidR="001B762B">
        <w:rPr>
          <w:spacing w:val="-2"/>
          <w:szCs w:val="28"/>
        </w:rPr>
        <w:t xml:space="preserve">,  </w:t>
      </w:r>
      <w:r w:rsidR="001B762B">
        <w:rPr>
          <w:rFonts w:ascii="Times New Roman CYR" w:hAnsi="Times New Roman CYR"/>
          <w:bCs/>
          <w:szCs w:val="28"/>
        </w:rPr>
        <w:t>Сычевская</w:t>
      </w:r>
      <w:r w:rsidR="001B762B">
        <w:t xml:space="preserve"> </w:t>
      </w:r>
      <w:r w:rsidR="001B762B" w:rsidRPr="00A63F42">
        <w:rPr>
          <w:szCs w:val="28"/>
        </w:rPr>
        <w:t>территориальная избирательная комиссия Смоленской области</w:t>
      </w:r>
    </w:p>
    <w:p w:rsidR="005143FA" w:rsidRPr="00174EB0" w:rsidRDefault="005143FA" w:rsidP="00220A73">
      <w:pPr>
        <w:pStyle w:val="a7"/>
        <w:spacing w:line="240" w:lineRule="auto"/>
        <w:ind w:firstLine="697"/>
        <w:rPr>
          <w:b/>
          <w:sz w:val="16"/>
          <w:szCs w:val="16"/>
        </w:rPr>
      </w:pPr>
    </w:p>
    <w:p w:rsidR="00C15999" w:rsidRPr="00A920DB" w:rsidRDefault="00C15999" w:rsidP="00220A73">
      <w:pPr>
        <w:pStyle w:val="a7"/>
        <w:spacing w:line="240" w:lineRule="auto"/>
        <w:ind w:firstLine="697"/>
        <w:rPr>
          <w:b/>
          <w:szCs w:val="28"/>
        </w:rPr>
      </w:pPr>
      <w:r w:rsidRPr="00A920DB">
        <w:rPr>
          <w:b/>
          <w:szCs w:val="28"/>
        </w:rPr>
        <w:t>п о с т а н о в л я е т:</w:t>
      </w:r>
    </w:p>
    <w:p w:rsidR="0079603D" w:rsidRPr="00174EB0" w:rsidRDefault="0079603D" w:rsidP="00220A73">
      <w:pPr>
        <w:ind w:firstLine="697"/>
        <w:jc w:val="both"/>
        <w:rPr>
          <w:sz w:val="16"/>
          <w:szCs w:val="16"/>
        </w:rPr>
      </w:pPr>
    </w:p>
    <w:p w:rsidR="005329CE" w:rsidRDefault="003E13FE" w:rsidP="00220A73">
      <w:pPr>
        <w:ind w:firstLine="697"/>
        <w:jc w:val="both"/>
        <w:rPr>
          <w:kern w:val="1"/>
          <w:szCs w:val="28"/>
        </w:rPr>
      </w:pPr>
      <w:r w:rsidRPr="00A920DB">
        <w:rPr>
          <w:szCs w:val="28"/>
        </w:rPr>
        <w:t>1. </w:t>
      </w:r>
      <w:r w:rsidR="005329CE" w:rsidRPr="00A920DB">
        <w:rPr>
          <w:szCs w:val="28"/>
        </w:rPr>
        <w:t xml:space="preserve">Утвердить </w:t>
      </w:r>
      <w:r w:rsidR="005329CE" w:rsidRPr="00A920DB">
        <w:rPr>
          <w:bCs/>
          <w:kern w:val="1"/>
          <w:szCs w:val="28"/>
        </w:rPr>
        <w:t xml:space="preserve">Порядок </w:t>
      </w:r>
      <w:r w:rsidR="006F7D13" w:rsidRPr="00174F2E">
        <w:rPr>
          <w:kern w:val="1"/>
          <w:szCs w:val="28"/>
        </w:rPr>
        <w:t>применени</w:t>
      </w:r>
      <w:r w:rsidR="00057ACE">
        <w:rPr>
          <w:kern w:val="1"/>
          <w:szCs w:val="28"/>
        </w:rPr>
        <w:t>я</w:t>
      </w:r>
      <w:r w:rsidR="00956DD3">
        <w:rPr>
          <w:kern w:val="1"/>
          <w:szCs w:val="28"/>
        </w:rPr>
        <w:t xml:space="preserve"> </w:t>
      </w:r>
      <w:r w:rsidR="00956DD3" w:rsidRPr="00773F64">
        <w:rPr>
          <w:bCs/>
          <w:kern w:val="1"/>
          <w:szCs w:val="28"/>
        </w:rPr>
        <w:t>средств видеофиксации</w:t>
      </w:r>
      <w:r w:rsidR="00956DD3" w:rsidRPr="00174F2E">
        <w:rPr>
          <w:kern w:val="1"/>
          <w:szCs w:val="28"/>
        </w:rPr>
        <w:t xml:space="preserve"> </w:t>
      </w:r>
      <w:r w:rsidR="006F7D13" w:rsidRPr="00773F64">
        <w:rPr>
          <w:bCs/>
          <w:kern w:val="1"/>
          <w:szCs w:val="28"/>
        </w:rPr>
        <w:t xml:space="preserve">в </w:t>
      </w:r>
      <w:r w:rsidR="00D730D6">
        <w:rPr>
          <w:bCs/>
          <w:kern w:val="1"/>
          <w:szCs w:val="28"/>
        </w:rPr>
        <w:t xml:space="preserve">Сычевской </w:t>
      </w:r>
      <w:r w:rsidR="00C4259F">
        <w:rPr>
          <w:bCs/>
          <w:kern w:val="1"/>
          <w:szCs w:val="28"/>
        </w:rPr>
        <w:t>территориальной</w:t>
      </w:r>
      <w:r w:rsidR="000C4331" w:rsidRPr="00773F64">
        <w:rPr>
          <w:bCs/>
          <w:kern w:val="1"/>
          <w:szCs w:val="28"/>
        </w:rPr>
        <w:t xml:space="preserve"> избирательн</w:t>
      </w:r>
      <w:r w:rsidR="00316637">
        <w:rPr>
          <w:bCs/>
          <w:kern w:val="1"/>
          <w:szCs w:val="28"/>
        </w:rPr>
        <w:t>ой</w:t>
      </w:r>
      <w:r w:rsidR="000C4331" w:rsidRPr="00773F64">
        <w:rPr>
          <w:bCs/>
          <w:kern w:val="1"/>
          <w:szCs w:val="28"/>
        </w:rPr>
        <w:t xml:space="preserve"> </w:t>
      </w:r>
      <w:r w:rsidR="008849C0" w:rsidRPr="00773F64">
        <w:rPr>
          <w:bCs/>
          <w:kern w:val="1"/>
          <w:szCs w:val="28"/>
        </w:rPr>
        <w:t>комисси</w:t>
      </w:r>
      <w:r w:rsidR="00316637">
        <w:rPr>
          <w:bCs/>
          <w:kern w:val="1"/>
          <w:szCs w:val="28"/>
        </w:rPr>
        <w:t>и</w:t>
      </w:r>
      <w:r w:rsidR="00011B2A">
        <w:rPr>
          <w:bCs/>
          <w:kern w:val="1"/>
          <w:szCs w:val="28"/>
        </w:rPr>
        <w:t xml:space="preserve"> Смоленской области</w:t>
      </w:r>
      <w:r w:rsidR="000C4331">
        <w:rPr>
          <w:bCs/>
          <w:kern w:val="1"/>
          <w:szCs w:val="28"/>
        </w:rPr>
        <w:t xml:space="preserve"> и</w:t>
      </w:r>
      <w:r w:rsidR="000C4331" w:rsidRPr="00773F64">
        <w:rPr>
          <w:bCs/>
          <w:kern w:val="1"/>
          <w:szCs w:val="28"/>
        </w:rPr>
        <w:t xml:space="preserve"> </w:t>
      </w:r>
      <w:r w:rsidR="006F7D13" w:rsidRPr="00773F64">
        <w:rPr>
          <w:bCs/>
          <w:kern w:val="1"/>
          <w:szCs w:val="28"/>
        </w:rPr>
        <w:t>участковых избирательных комисси</w:t>
      </w:r>
      <w:r w:rsidR="007743BE">
        <w:rPr>
          <w:bCs/>
          <w:kern w:val="1"/>
          <w:szCs w:val="28"/>
        </w:rPr>
        <w:t>ях</w:t>
      </w:r>
      <w:r w:rsidR="00956DD3">
        <w:rPr>
          <w:bCs/>
          <w:kern w:val="1"/>
          <w:szCs w:val="28"/>
        </w:rPr>
        <w:t xml:space="preserve">, </w:t>
      </w:r>
      <w:r w:rsidR="00721EDD" w:rsidRPr="00721EDD">
        <w:rPr>
          <w:szCs w:val="28"/>
        </w:rPr>
        <w:t>сформированных на территории</w:t>
      </w:r>
      <w:r w:rsidR="00D730D6" w:rsidRPr="00D730D6">
        <w:rPr>
          <w:szCs w:val="28"/>
        </w:rPr>
        <w:t xml:space="preserve"> </w:t>
      </w:r>
      <w:r w:rsidR="00D730D6">
        <w:rPr>
          <w:szCs w:val="28"/>
        </w:rPr>
        <w:t>муниципального образования «Сычевский муниципальный округ» Смоленской области, при проведении выборов депутатов Сычевской окружной Думы первого созыва</w:t>
      </w:r>
      <w:r w:rsidR="00721EDD" w:rsidRPr="00721EDD">
        <w:rPr>
          <w:szCs w:val="28"/>
        </w:rPr>
        <w:t xml:space="preserve"> </w:t>
      </w:r>
      <w:r w:rsidR="005329CE">
        <w:rPr>
          <w:szCs w:val="28"/>
        </w:rPr>
        <w:t>согласно приложению</w:t>
      </w:r>
      <w:r w:rsidR="00A82950">
        <w:rPr>
          <w:szCs w:val="28"/>
        </w:rPr>
        <w:t xml:space="preserve"> 1</w:t>
      </w:r>
      <w:r w:rsidR="005329CE">
        <w:rPr>
          <w:szCs w:val="28"/>
        </w:rPr>
        <w:t xml:space="preserve"> к настоящему постановлению.</w:t>
      </w:r>
      <w:r w:rsidR="005329CE" w:rsidRPr="00A920DB">
        <w:rPr>
          <w:kern w:val="1"/>
          <w:szCs w:val="28"/>
        </w:rPr>
        <w:t xml:space="preserve"> </w:t>
      </w:r>
    </w:p>
    <w:p w:rsidR="00D730D6" w:rsidRDefault="00FB0B2A" w:rsidP="00D730D6">
      <w:pPr>
        <w:ind w:firstLine="697"/>
        <w:jc w:val="both"/>
        <w:rPr>
          <w:kern w:val="1"/>
          <w:szCs w:val="28"/>
        </w:rPr>
      </w:pPr>
      <w:r>
        <w:rPr>
          <w:kern w:val="1"/>
          <w:szCs w:val="28"/>
        </w:rPr>
        <w:t>2.</w:t>
      </w:r>
      <w:r w:rsidRPr="00A920DB">
        <w:rPr>
          <w:szCs w:val="28"/>
        </w:rPr>
        <w:t> </w:t>
      </w:r>
      <w:r w:rsidRPr="00FB0B2A">
        <w:rPr>
          <w:szCs w:val="28"/>
        </w:rPr>
        <w:t>Утвердить Перечень</w:t>
      </w:r>
      <w:r w:rsidR="000C4331" w:rsidRPr="000C4331">
        <w:rPr>
          <w:bCs/>
          <w:kern w:val="1"/>
          <w:szCs w:val="28"/>
        </w:rPr>
        <w:t xml:space="preserve"> </w:t>
      </w:r>
      <w:r w:rsidR="00011B2A">
        <w:rPr>
          <w:szCs w:val="28"/>
        </w:rPr>
        <w:t xml:space="preserve">избирательных комиссий Смоленской области </w:t>
      </w:r>
      <w:r w:rsidRPr="00FB0B2A">
        <w:rPr>
          <w:szCs w:val="28"/>
        </w:rPr>
        <w:t xml:space="preserve">на которых будут применяться средства </w:t>
      </w:r>
      <w:r w:rsidR="00A82950" w:rsidRPr="00EC7EC3">
        <w:rPr>
          <w:bCs/>
          <w:kern w:val="1"/>
          <w:szCs w:val="28"/>
        </w:rPr>
        <w:t>видеофиксации</w:t>
      </w:r>
      <w:r w:rsidR="00A82950" w:rsidRPr="00EC7EC3">
        <w:rPr>
          <w:bCs/>
          <w:iCs/>
          <w:szCs w:val="28"/>
        </w:rPr>
        <w:t xml:space="preserve"> </w:t>
      </w:r>
      <w:r w:rsidR="00D730D6">
        <w:rPr>
          <w:szCs w:val="28"/>
        </w:rPr>
        <w:t>при проведении выборов депутатов Сычевской окружной Думы первого созыва</w:t>
      </w:r>
      <w:r w:rsidR="00D730D6" w:rsidRPr="00721EDD">
        <w:rPr>
          <w:szCs w:val="28"/>
        </w:rPr>
        <w:t xml:space="preserve"> </w:t>
      </w:r>
      <w:r w:rsidR="00D730D6">
        <w:rPr>
          <w:szCs w:val="28"/>
        </w:rPr>
        <w:t>согласно приложению 2 к настоящему постановлению.</w:t>
      </w:r>
      <w:r w:rsidR="00D730D6" w:rsidRPr="00A920DB">
        <w:rPr>
          <w:kern w:val="1"/>
          <w:szCs w:val="28"/>
        </w:rPr>
        <w:t xml:space="preserve"> </w:t>
      </w:r>
    </w:p>
    <w:p w:rsidR="00EC7EC3" w:rsidRDefault="00244B24" w:rsidP="00D730D6">
      <w:pPr>
        <w:tabs>
          <w:tab w:val="left" w:pos="9214"/>
        </w:tabs>
        <w:ind w:right="-1" w:firstLine="567"/>
        <w:jc w:val="both"/>
        <w:rPr>
          <w:bCs/>
          <w:iCs/>
          <w:szCs w:val="28"/>
        </w:rPr>
      </w:pPr>
      <w:r>
        <w:rPr>
          <w:rFonts w:eastAsia="Calibri"/>
          <w:szCs w:val="28"/>
          <w:lang w:eastAsia="en-US"/>
        </w:rPr>
        <w:t>3</w:t>
      </w:r>
      <w:r w:rsidR="00EC7EC3" w:rsidRPr="00EC7EC3">
        <w:rPr>
          <w:rFonts w:eastAsia="Calibri"/>
          <w:szCs w:val="28"/>
          <w:lang w:eastAsia="en-US"/>
        </w:rPr>
        <w:t>.</w:t>
      </w:r>
      <w:r w:rsidR="00EC7EC3" w:rsidRPr="00EC7EC3">
        <w:rPr>
          <w:szCs w:val="28"/>
        </w:rPr>
        <w:t> </w:t>
      </w:r>
      <w:r w:rsidR="00316637">
        <w:rPr>
          <w:rFonts w:eastAsia="Calibri"/>
          <w:szCs w:val="28"/>
          <w:lang w:eastAsia="en-US"/>
        </w:rPr>
        <w:t>С</w:t>
      </w:r>
      <w:r w:rsidR="00D730D6">
        <w:rPr>
          <w:rFonts w:eastAsia="Calibri"/>
          <w:szCs w:val="28"/>
          <w:lang w:eastAsia="en-US"/>
        </w:rPr>
        <w:t>ычевской</w:t>
      </w:r>
      <w:r w:rsidR="00316637">
        <w:rPr>
          <w:rFonts w:eastAsia="Calibri"/>
          <w:szCs w:val="28"/>
          <w:lang w:eastAsia="en-US"/>
        </w:rPr>
        <w:t xml:space="preserve"> территориальной избирательной комиссии</w:t>
      </w:r>
      <w:r w:rsidR="00011B2A" w:rsidRPr="003446B5">
        <w:rPr>
          <w:rFonts w:eastAsia="Calibri"/>
          <w:szCs w:val="28"/>
          <w:lang w:eastAsia="en-US"/>
        </w:rPr>
        <w:t xml:space="preserve"> </w:t>
      </w:r>
      <w:r w:rsidR="00011B2A">
        <w:rPr>
          <w:bCs/>
          <w:iCs/>
          <w:szCs w:val="28"/>
        </w:rPr>
        <w:t xml:space="preserve">Смоленской области </w:t>
      </w:r>
      <w:r w:rsidR="000C4331">
        <w:rPr>
          <w:szCs w:val="28"/>
        </w:rPr>
        <w:t>и у</w:t>
      </w:r>
      <w:r w:rsidR="00EC7EC3" w:rsidRPr="00EC7EC3">
        <w:rPr>
          <w:bCs/>
          <w:iCs/>
          <w:szCs w:val="28"/>
        </w:rPr>
        <w:t xml:space="preserve">частковым избирательным </w:t>
      </w:r>
      <w:r w:rsidR="00AD6CD0">
        <w:rPr>
          <w:bCs/>
          <w:iCs/>
          <w:szCs w:val="28"/>
        </w:rPr>
        <w:t>комиссиям</w:t>
      </w:r>
      <w:r w:rsidR="00956DD3">
        <w:rPr>
          <w:bCs/>
          <w:iCs/>
          <w:szCs w:val="28"/>
        </w:rPr>
        <w:t xml:space="preserve">, </w:t>
      </w:r>
      <w:r w:rsidR="00956DD3">
        <w:rPr>
          <w:szCs w:val="28"/>
        </w:rPr>
        <w:t xml:space="preserve">сформированным </w:t>
      </w:r>
      <w:r w:rsidR="00D730D6">
        <w:rPr>
          <w:szCs w:val="28"/>
        </w:rPr>
        <w:t>на территории муниципального образования «Сычевский муниципальный округ» Смоленской области, при проведении выборов депутатов Сычевской окружной Думы первого созыва</w:t>
      </w:r>
      <w:r w:rsidR="00956DD3">
        <w:rPr>
          <w:szCs w:val="28"/>
        </w:rPr>
        <w:t xml:space="preserve">, </w:t>
      </w:r>
      <w:r w:rsidR="00AD6CD0" w:rsidRPr="00EC7EC3">
        <w:rPr>
          <w:rFonts w:eastAsia="Calibri"/>
          <w:szCs w:val="28"/>
          <w:lang w:eastAsia="en-US"/>
        </w:rPr>
        <w:t>осуществляющи</w:t>
      </w:r>
      <w:r w:rsidR="00956DD3">
        <w:rPr>
          <w:rFonts w:eastAsia="Calibri"/>
          <w:szCs w:val="28"/>
          <w:lang w:eastAsia="en-US"/>
        </w:rPr>
        <w:t>м</w:t>
      </w:r>
      <w:r w:rsidR="00AD6CD0" w:rsidRPr="00EC7EC3">
        <w:rPr>
          <w:rFonts w:eastAsia="Calibri"/>
          <w:szCs w:val="28"/>
          <w:lang w:eastAsia="en-US"/>
        </w:rPr>
        <w:t xml:space="preserve"> работу со средствами </w:t>
      </w:r>
      <w:r w:rsidR="00AD6CD0" w:rsidRPr="00EC7EC3">
        <w:rPr>
          <w:bCs/>
          <w:kern w:val="1"/>
          <w:szCs w:val="28"/>
        </w:rPr>
        <w:t>видеофиксации</w:t>
      </w:r>
      <w:r w:rsidR="00EC7EC3" w:rsidRPr="00EC7EC3">
        <w:rPr>
          <w:bCs/>
          <w:iCs/>
          <w:szCs w:val="28"/>
        </w:rPr>
        <w:t>, принять решение о назначении не менее двух членов соответствующих избирательных коми</w:t>
      </w:r>
      <w:r w:rsidR="00AD6CD0">
        <w:rPr>
          <w:bCs/>
          <w:iCs/>
          <w:szCs w:val="28"/>
        </w:rPr>
        <w:t>ссий с правом решающего голоса</w:t>
      </w:r>
      <w:r w:rsidR="00843AB3" w:rsidRPr="00843AB3">
        <w:rPr>
          <w:kern w:val="1"/>
          <w:szCs w:val="28"/>
        </w:rPr>
        <w:t xml:space="preserve"> </w:t>
      </w:r>
      <w:r w:rsidR="00843AB3">
        <w:rPr>
          <w:kern w:val="1"/>
          <w:szCs w:val="28"/>
        </w:rPr>
        <w:t xml:space="preserve">операторами </w:t>
      </w:r>
      <w:r w:rsidR="00843AB3" w:rsidRPr="00AF5E85">
        <w:rPr>
          <w:kern w:val="1"/>
          <w:szCs w:val="28"/>
        </w:rPr>
        <w:t xml:space="preserve">средств </w:t>
      </w:r>
      <w:r w:rsidR="00843AB3" w:rsidRPr="00AF5E85">
        <w:rPr>
          <w:spacing w:val="-1"/>
          <w:kern w:val="1"/>
          <w:szCs w:val="28"/>
        </w:rPr>
        <w:t>видеофиксации</w:t>
      </w:r>
      <w:r w:rsidR="00FA7D95">
        <w:rPr>
          <w:bCs/>
          <w:iCs/>
          <w:szCs w:val="28"/>
        </w:rPr>
        <w:t xml:space="preserve"> и в срок не позднее одного дня после принятия данного решения направ</w:t>
      </w:r>
      <w:r w:rsidR="00283761">
        <w:rPr>
          <w:bCs/>
          <w:iCs/>
          <w:szCs w:val="28"/>
        </w:rPr>
        <w:t>ить</w:t>
      </w:r>
      <w:r w:rsidR="00FA7D95">
        <w:rPr>
          <w:bCs/>
          <w:iCs/>
          <w:szCs w:val="28"/>
        </w:rPr>
        <w:t xml:space="preserve"> его в избирательную комисси</w:t>
      </w:r>
      <w:r w:rsidR="00283761">
        <w:rPr>
          <w:bCs/>
          <w:iCs/>
          <w:szCs w:val="28"/>
        </w:rPr>
        <w:t>ю</w:t>
      </w:r>
      <w:r w:rsidR="00FA7D95">
        <w:rPr>
          <w:bCs/>
          <w:iCs/>
          <w:szCs w:val="28"/>
        </w:rPr>
        <w:t xml:space="preserve"> Смоленской области.</w:t>
      </w:r>
    </w:p>
    <w:p w:rsidR="00FB0B2A" w:rsidRDefault="00FB0B2A" w:rsidP="00FB0B2A">
      <w:pPr>
        <w:pStyle w:val="a7"/>
        <w:spacing w:line="240" w:lineRule="auto"/>
        <w:ind w:firstLine="700"/>
      </w:pPr>
      <w:r>
        <w:rPr>
          <w:rFonts w:ascii="Liberation Serif" w:hAnsi="Liberation Serif" w:cs="Liberation Serif"/>
          <w:szCs w:val="28"/>
        </w:rPr>
        <w:t>4.</w:t>
      </w:r>
      <w:r w:rsidRPr="00A920DB">
        <w:rPr>
          <w:szCs w:val="28"/>
        </w:rPr>
        <w:t> </w:t>
      </w:r>
      <w:r>
        <w:rPr>
          <w:rFonts w:ascii="Liberation Serif" w:hAnsi="Liberation Serif" w:cs="Liberation Serif"/>
          <w:szCs w:val="28"/>
        </w:rPr>
        <w:t xml:space="preserve">Ответственность за сохранность средств </w:t>
      </w:r>
      <w:r w:rsidRPr="00EC7EC3">
        <w:rPr>
          <w:bCs/>
          <w:kern w:val="1"/>
          <w:szCs w:val="28"/>
        </w:rPr>
        <w:t>видеофиксации</w:t>
      </w:r>
      <w:r>
        <w:rPr>
          <w:rFonts w:ascii="Liberation Serif" w:hAnsi="Liberation Serif" w:cs="Liberation Serif"/>
          <w:szCs w:val="28"/>
        </w:rPr>
        <w:t xml:space="preserve"> возложить на председателей </w:t>
      </w:r>
      <w:r w:rsidR="00D70145">
        <w:rPr>
          <w:rFonts w:ascii="Liberation Serif" w:hAnsi="Liberation Serif" w:cs="Liberation Serif"/>
          <w:szCs w:val="28"/>
        </w:rPr>
        <w:t>С</w:t>
      </w:r>
      <w:r w:rsidR="00D730D6">
        <w:rPr>
          <w:rFonts w:ascii="Liberation Serif" w:hAnsi="Liberation Serif" w:cs="Liberation Serif"/>
          <w:szCs w:val="28"/>
        </w:rPr>
        <w:t>ычевской</w:t>
      </w:r>
      <w:r w:rsidR="00D70145">
        <w:rPr>
          <w:rFonts w:ascii="Liberation Serif" w:hAnsi="Liberation Serif" w:cs="Liberation Serif"/>
          <w:szCs w:val="28"/>
        </w:rPr>
        <w:t xml:space="preserve"> территориальной</w:t>
      </w:r>
      <w:r>
        <w:rPr>
          <w:rFonts w:ascii="Liberation Serif" w:hAnsi="Liberation Serif" w:cs="Liberation Serif"/>
          <w:szCs w:val="28"/>
        </w:rPr>
        <w:t xml:space="preserve"> </w:t>
      </w:r>
      <w:r w:rsidR="000C4331">
        <w:rPr>
          <w:rFonts w:ascii="Liberation Serif" w:hAnsi="Liberation Serif" w:cs="Liberation Serif"/>
          <w:szCs w:val="28"/>
        </w:rPr>
        <w:t>избирательн</w:t>
      </w:r>
      <w:r w:rsidR="00BE5EBC">
        <w:rPr>
          <w:rFonts w:ascii="Liberation Serif" w:hAnsi="Liberation Serif" w:cs="Liberation Serif"/>
          <w:szCs w:val="28"/>
        </w:rPr>
        <w:t>ой</w:t>
      </w:r>
      <w:r w:rsidR="000C4331">
        <w:rPr>
          <w:rFonts w:ascii="Liberation Serif" w:hAnsi="Liberation Serif" w:cs="Liberation Serif"/>
          <w:szCs w:val="28"/>
        </w:rPr>
        <w:t xml:space="preserve"> комисси</w:t>
      </w:r>
      <w:r w:rsidR="00BE5EBC">
        <w:rPr>
          <w:rFonts w:ascii="Liberation Serif" w:hAnsi="Liberation Serif" w:cs="Liberation Serif"/>
          <w:szCs w:val="28"/>
        </w:rPr>
        <w:t>и</w:t>
      </w:r>
      <w:r w:rsidR="00111EF5">
        <w:rPr>
          <w:rFonts w:ascii="Liberation Serif" w:hAnsi="Liberation Serif" w:cs="Liberation Serif"/>
          <w:szCs w:val="28"/>
        </w:rPr>
        <w:t xml:space="preserve"> </w:t>
      </w:r>
      <w:r w:rsidR="008C21E0">
        <w:rPr>
          <w:bCs/>
          <w:kern w:val="1"/>
          <w:szCs w:val="28"/>
        </w:rPr>
        <w:t>Смоленской области</w:t>
      </w:r>
      <w:r w:rsidR="008C21E0">
        <w:rPr>
          <w:rFonts w:ascii="Liberation Serif" w:hAnsi="Liberation Serif" w:cs="Liberation Serif"/>
          <w:szCs w:val="28"/>
        </w:rPr>
        <w:t xml:space="preserve"> </w:t>
      </w:r>
      <w:r w:rsidR="00D31026">
        <w:rPr>
          <w:bCs/>
          <w:kern w:val="1"/>
          <w:szCs w:val="28"/>
        </w:rPr>
        <w:t>и</w:t>
      </w:r>
      <w:r w:rsidR="00D31026" w:rsidRPr="00773F64">
        <w:rPr>
          <w:bCs/>
          <w:kern w:val="1"/>
          <w:szCs w:val="28"/>
        </w:rPr>
        <w:t xml:space="preserve"> участковых избирательных комисси</w:t>
      </w:r>
      <w:r w:rsidR="00D31026">
        <w:rPr>
          <w:bCs/>
          <w:kern w:val="1"/>
          <w:szCs w:val="28"/>
        </w:rPr>
        <w:t xml:space="preserve">й, </w:t>
      </w:r>
      <w:r w:rsidR="00D31026" w:rsidRPr="00721EDD">
        <w:rPr>
          <w:szCs w:val="28"/>
        </w:rPr>
        <w:t xml:space="preserve">сформированных </w:t>
      </w:r>
      <w:r w:rsidR="00D730D6">
        <w:rPr>
          <w:szCs w:val="28"/>
        </w:rPr>
        <w:t>территории муниципального образования «Сычевский муниципальный округ» Смоленской области</w:t>
      </w:r>
      <w:r w:rsidR="00283761">
        <w:rPr>
          <w:bCs/>
          <w:kern w:val="1"/>
          <w:szCs w:val="28"/>
        </w:rPr>
        <w:t>.</w:t>
      </w:r>
      <w:r w:rsidR="000C4331">
        <w:rPr>
          <w:rFonts w:ascii="Liberation Serif" w:hAnsi="Liberation Serif" w:cs="Liberation Serif"/>
          <w:szCs w:val="28"/>
        </w:rPr>
        <w:t xml:space="preserve"> </w:t>
      </w:r>
    </w:p>
    <w:p w:rsidR="00FB0B2A" w:rsidRPr="00787804" w:rsidRDefault="00FB0B2A" w:rsidP="00FB0B2A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</w:t>
      </w:r>
      <w:r w:rsidRPr="00787804">
        <w:rPr>
          <w:szCs w:val="28"/>
          <w:lang w:eastAsia="ar-SA"/>
        </w:rPr>
        <w:t>. </w:t>
      </w:r>
      <w:r w:rsidR="00D730D6">
        <w:rPr>
          <w:szCs w:val="28"/>
          <w:lang w:eastAsia="ar-SA"/>
        </w:rPr>
        <w:t>Направить</w:t>
      </w:r>
      <w:r w:rsidR="00D730D6" w:rsidRPr="00D730D6">
        <w:rPr>
          <w:szCs w:val="28"/>
          <w:lang w:eastAsia="ar-SA"/>
        </w:rPr>
        <w:t xml:space="preserve"> </w:t>
      </w:r>
      <w:r w:rsidR="00D730D6" w:rsidRPr="00787804">
        <w:rPr>
          <w:szCs w:val="28"/>
          <w:lang w:eastAsia="ar-SA"/>
        </w:rPr>
        <w:t>настоящее постановление</w:t>
      </w:r>
      <w:r w:rsidR="00D730D6">
        <w:rPr>
          <w:szCs w:val="28"/>
          <w:lang w:eastAsia="ar-SA"/>
        </w:rPr>
        <w:t xml:space="preserve"> в </w:t>
      </w:r>
      <w:r w:rsidRPr="00787804">
        <w:rPr>
          <w:szCs w:val="28"/>
          <w:lang w:eastAsia="ar-SA"/>
        </w:rPr>
        <w:t>избирательн</w:t>
      </w:r>
      <w:r w:rsidR="001B762B">
        <w:rPr>
          <w:szCs w:val="28"/>
          <w:lang w:eastAsia="ar-SA"/>
        </w:rPr>
        <w:t>ую</w:t>
      </w:r>
      <w:r w:rsidRPr="00787804">
        <w:rPr>
          <w:szCs w:val="28"/>
          <w:lang w:eastAsia="ar-SA"/>
        </w:rPr>
        <w:t xml:space="preserve"> комисси</w:t>
      </w:r>
      <w:r w:rsidR="001B762B">
        <w:rPr>
          <w:szCs w:val="28"/>
          <w:lang w:eastAsia="ar-SA"/>
        </w:rPr>
        <w:t>ю</w:t>
      </w:r>
      <w:r w:rsidRPr="00787804">
        <w:rPr>
          <w:szCs w:val="28"/>
          <w:lang w:eastAsia="ar-SA"/>
        </w:rPr>
        <w:t xml:space="preserve"> Смоленской области </w:t>
      </w:r>
      <w:r w:rsidR="001B762B">
        <w:rPr>
          <w:szCs w:val="28"/>
          <w:lang w:eastAsia="ar-SA"/>
        </w:rPr>
        <w:t xml:space="preserve">для </w:t>
      </w:r>
      <w:r w:rsidRPr="00787804">
        <w:rPr>
          <w:szCs w:val="28"/>
          <w:lang w:eastAsia="ar-SA"/>
        </w:rPr>
        <w:t>разме</w:t>
      </w:r>
      <w:r w:rsidR="001B762B">
        <w:rPr>
          <w:szCs w:val="28"/>
          <w:lang w:eastAsia="ar-SA"/>
        </w:rPr>
        <w:t>щения</w:t>
      </w:r>
      <w:r w:rsidRPr="00787804">
        <w:rPr>
          <w:szCs w:val="28"/>
          <w:lang w:eastAsia="ar-SA"/>
        </w:rPr>
        <w:t xml:space="preserve"> на официальном сайте избирательной комиссии Смоленской области в информационно-телекоммуникационной сети «Интернет»</w:t>
      </w:r>
      <w:r w:rsidR="001B762B" w:rsidRPr="001B762B">
        <w:t xml:space="preserve"> </w:t>
      </w:r>
      <w:r w:rsidR="001B762B">
        <w:t>и опубликования в сетевом издании избирательной комиссии Смоленской области «PROвыборы.info».</w:t>
      </w:r>
    </w:p>
    <w:p w:rsidR="00BE4A93" w:rsidRDefault="00BE4A93" w:rsidP="003E13FE">
      <w:pPr>
        <w:pStyle w:val="21"/>
        <w:ind w:firstLine="709"/>
        <w:rPr>
          <w:szCs w:val="28"/>
        </w:rPr>
      </w:pPr>
    </w:p>
    <w:p w:rsidR="001B762B" w:rsidRDefault="001B762B" w:rsidP="003E13FE">
      <w:pPr>
        <w:pStyle w:val="21"/>
        <w:ind w:firstLine="709"/>
        <w:rPr>
          <w:szCs w:val="28"/>
        </w:rPr>
      </w:pPr>
    </w:p>
    <w:p w:rsidR="001B762B" w:rsidRPr="0030580B" w:rsidRDefault="001B762B" w:rsidP="001B762B">
      <w:pPr>
        <w:pStyle w:val="3"/>
        <w:rPr>
          <w:b w:val="0"/>
        </w:rPr>
      </w:pPr>
      <w:r>
        <w:rPr>
          <w:b w:val="0"/>
        </w:rPr>
        <w:t>Пр</w:t>
      </w:r>
      <w:r w:rsidRPr="0030580B">
        <w:rPr>
          <w:b w:val="0"/>
        </w:rPr>
        <w:t>едседатель</w:t>
      </w:r>
      <w:r>
        <w:rPr>
          <w:b w:val="0"/>
        </w:rPr>
        <w:t xml:space="preserve"> </w:t>
      </w:r>
      <w:r w:rsidRPr="0030580B">
        <w:rPr>
          <w:b w:val="0"/>
        </w:rPr>
        <w:t xml:space="preserve">комиссии                                            </w:t>
      </w:r>
      <w:r>
        <w:rPr>
          <w:b w:val="0"/>
        </w:rPr>
        <w:t xml:space="preserve">                        </w:t>
      </w:r>
      <w:r w:rsidRPr="0030580B">
        <w:rPr>
          <w:b w:val="0"/>
        </w:rPr>
        <w:t xml:space="preserve">    </w:t>
      </w:r>
      <w:r>
        <w:rPr>
          <w:b w:val="0"/>
        </w:rPr>
        <w:t>Э.С. Копылова</w:t>
      </w:r>
    </w:p>
    <w:p w:rsidR="001B762B" w:rsidRPr="0030580B" w:rsidRDefault="001B762B" w:rsidP="001B762B">
      <w:pPr>
        <w:rPr>
          <w:sz w:val="32"/>
          <w:szCs w:val="32"/>
        </w:rPr>
      </w:pPr>
    </w:p>
    <w:p w:rsidR="001B762B" w:rsidRPr="0030580B" w:rsidRDefault="001B762B" w:rsidP="001B762B">
      <w:pPr>
        <w:pStyle w:val="3"/>
        <w:rPr>
          <w:b w:val="0"/>
        </w:rPr>
      </w:pPr>
      <w:r w:rsidRPr="0030580B">
        <w:rPr>
          <w:b w:val="0"/>
        </w:rPr>
        <w:t xml:space="preserve">Секретарь комиссии                                                                              </w:t>
      </w:r>
      <w:r w:rsidRPr="00F4592B">
        <w:rPr>
          <w:b w:val="0"/>
        </w:rPr>
        <w:t>С.В.</w:t>
      </w:r>
      <w:r>
        <w:rPr>
          <w:b w:val="0"/>
        </w:rPr>
        <w:t xml:space="preserve"> </w:t>
      </w:r>
      <w:r w:rsidRPr="00F4592B">
        <w:rPr>
          <w:b w:val="0"/>
        </w:rPr>
        <w:t>Данилова</w:t>
      </w:r>
    </w:p>
    <w:p w:rsidR="001B762B" w:rsidRDefault="001B762B" w:rsidP="003E13FE">
      <w:pPr>
        <w:pStyle w:val="21"/>
        <w:ind w:firstLine="709"/>
        <w:rPr>
          <w:szCs w:val="28"/>
        </w:rPr>
      </w:pPr>
    </w:p>
    <w:p w:rsidR="001B762B" w:rsidRDefault="001B762B" w:rsidP="003E13FE">
      <w:pPr>
        <w:pStyle w:val="21"/>
        <w:ind w:firstLine="709"/>
        <w:rPr>
          <w:szCs w:val="28"/>
        </w:rPr>
      </w:pPr>
    </w:p>
    <w:p w:rsidR="001B762B" w:rsidRDefault="001B762B" w:rsidP="003E13FE">
      <w:pPr>
        <w:pStyle w:val="21"/>
        <w:ind w:firstLine="709"/>
        <w:rPr>
          <w:szCs w:val="28"/>
        </w:rPr>
      </w:pPr>
    </w:p>
    <w:p w:rsidR="001B762B" w:rsidRDefault="001B762B" w:rsidP="003E13FE">
      <w:pPr>
        <w:pStyle w:val="21"/>
        <w:ind w:firstLine="709"/>
        <w:rPr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067"/>
      </w:tblGrid>
      <w:tr w:rsidR="00C15999" w:rsidRPr="00AC3F78" w:rsidTr="001779A2">
        <w:trPr>
          <w:trHeight w:val="1418"/>
        </w:trPr>
        <w:tc>
          <w:tcPr>
            <w:tcW w:w="5067" w:type="dxa"/>
          </w:tcPr>
          <w:p w:rsidR="00C15999" w:rsidRPr="00AC3F78" w:rsidRDefault="00E716AA" w:rsidP="0094362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</w:t>
            </w:r>
            <w:r w:rsidR="00A82950">
              <w:rPr>
                <w:szCs w:val="28"/>
              </w:rPr>
              <w:t xml:space="preserve"> 1</w:t>
            </w:r>
          </w:p>
          <w:p w:rsidR="0094362B" w:rsidRPr="00A84807" w:rsidRDefault="00E716AA" w:rsidP="0094362B">
            <w:pPr>
              <w:tabs>
                <w:tab w:val="left" w:pos="5954"/>
              </w:tabs>
              <w:rPr>
                <w:rFonts w:ascii="Times New Roman CYR" w:hAnsi="Times New Roman CYR"/>
                <w:szCs w:val="28"/>
              </w:rPr>
            </w:pPr>
            <w:r>
              <w:rPr>
                <w:szCs w:val="28"/>
              </w:rPr>
              <w:t>к постановлению</w:t>
            </w:r>
            <w:r w:rsidR="0094362B">
              <w:rPr>
                <w:rFonts w:ascii="Times New Roman CYR" w:hAnsi="Times New Roman CYR"/>
                <w:szCs w:val="28"/>
              </w:rPr>
              <w:t xml:space="preserve"> Сычевской территориальной избирательной комиссии Смоленской области</w:t>
            </w:r>
            <w:r w:rsidR="0094362B" w:rsidRPr="0000059D">
              <w:rPr>
                <w:rFonts w:ascii="Times New Roman CYR" w:hAnsi="Times New Roman CYR"/>
                <w:szCs w:val="28"/>
              </w:rPr>
              <w:t xml:space="preserve"> </w:t>
            </w:r>
            <w:r w:rsidR="0094362B">
              <w:rPr>
                <w:rFonts w:ascii="Times New Roman CYR" w:hAnsi="Times New Roman CYR"/>
                <w:szCs w:val="28"/>
              </w:rPr>
              <w:t xml:space="preserve"> от 25.09.2024</w:t>
            </w:r>
            <w:r w:rsidR="0094362B" w:rsidRPr="00537444">
              <w:rPr>
                <w:rFonts w:ascii="Times New Roman CYR" w:hAnsi="Times New Roman CYR"/>
                <w:szCs w:val="28"/>
              </w:rPr>
              <w:t xml:space="preserve"> </w:t>
            </w:r>
            <w:r w:rsidR="0094362B">
              <w:rPr>
                <w:rFonts w:ascii="Times New Roman CYR" w:hAnsi="Times New Roman CYR"/>
                <w:szCs w:val="28"/>
              </w:rPr>
              <w:t>года</w:t>
            </w:r>
            <w:r w:rsidR="0094362B" w:rsidRPr="00537444">
              <w:rPr>
                <w:rFonts w:ascii="Times New Roman CYR" w:hAnsi="Times New Roman CYR"/>
                <w:szCs w:val="28"/>
              </w:rPr>
              <w:t xml:space="preserve"> </w:t>
            </w:r>
            <w:r w:rsidR="0094362B">
              <w:rPr>
                <w:rFonts w:ascii="Times New Roman CYR" w:hAnsi="Times New Roman CYR"/>
                <w:szCs w:val="28"/>
              </w:rPr>
              <w:t>№ 9</w:t>
            </w:r>
            <w:r w:rsidR="00182E3F">
              <w:rPr>
                <w:rFonts w:ascii="Times New Roman CYR" w:hAnsi="Times New Roman CYR"/>
                <w:szCs w:val="28"/>
              </w:rPr>
              <w:t>0</w:t>
            </w:r>
            <w:r w:rsidR="0094362B">
              <w:rPr>
                <w:rFonts w:ascii="Times New Roman CYR" w:hAnsi="Times New Roman CYR"/>
                <w:szCs w:val="28"/>
              </w:rPr>
              <w:t>/34</w:t>
            </w:r>
            <w:r w:rsidR="00182E3F">
              <w:rPr>
                <w:rFonts w:ascii="Times New Roman CYR" w:hAnsi="Times New Roman CYR"/>
                <w:szCs w:val="28"/>
              </w:rPr>
              <w:t>1</w:t>
            </w:r>
          </w:p>
          <w:p w:rsidR="001B762B" w:rsidRPr="00AC3F78" w:rsidRDefault="00C15999" w:rsidP="001B762B">
            <w:pPr>
              <w:rPr>
                <w:szCs w:val="28"/>
              </w:rPr>
            </w:pPr>
            <w:r w:rsidRPr="00AC3F78">
              <w:rPr>
                <w:szCs w:val="28"/>
              </w:rPr>
              <w:t xml:space="preserve"> </w:t>
            </w:r>
          </w:p>
          <w:p w:rsidR="00C15999" w:rsidRPr="00AC3F78" w:rsidRDefault="00C15999" w:rsidP="008C21E0">
            <w:pPr>
              <w:rPr>
                <w:szCs w:val="28"/>
              </w:rPr>
            </w:pPr>
          </w:p>
        </w:tc>
      </w:tr>
    </w:tbl>
    <w:p w:rsidR="00B00631" w:rsidRPr="002B0929" w:rsidRDefault="00B00631" w:rsidP="00B95BC5">
      <w:pPr>
        <w:jc w:val="right"/>
        <w:rPr>
          <w:sz w:val="16"/>
          <w:szCs w:val="16"/>
        </w:rPr>
      </w:pPr>
    </w:p>
    <w:p w:rsidR="007743BE" w:rsidRPr="007743BE" w:rsidRDefault="007743BE" w:rsidP="00546C80">
      <w:pPr>
        <w:pStyle w:val="af3"/>
        <w:spacing w:line="228" w:lineRule="auto"/>
        <w:jc w:val="center"/>
        <w:rPr>
          <w:b/>
          <w:bCs/>
          <w:kern w:val="1"/>
        </w:rPr>
      </w:pPr>
      <w:r w:rsidRPr="007743BE">
        <w:rPr>
          <w:b/>
          <w:bCs/>
          <w:kern w:val="1"/>
        </w:rPr>
        <w:t>Порядок</w:t>
      </w:r>
    </w:p>
    <w:p w:rsidR="00773F64" w:rsidRPr="007743BE" w:rsidRDefault="007743BE" w:rsidP="00546C80">
      <w:pPr>
        <w:pStyle w:val="af3"/>
        <w:spacing w:line="228" w:lineRule="auto"/>
        <w:jc w:val="center"/>
        <w:rPr>
          <w:b/>
          <w:kern w:val="1"/>
        </w:rPr>
      </w:pPr>
      <w:r w:rsidRPr="007743BE">
        <w:rPr>
          <w:b/>
          <w:bCs/>
          <w:kern w:val="1"/>
        </w:rPr>
        <w:t xml:space="preserve"> </w:t>
      </w:r>
      <w:r w:rsidR="00464614">
        <w:rPr>
          <w:b/>
          <w:kern w:val="1"/>
        </w:rPr>
        <w:t xml:space="preserve">применения </w:t>
      </w:r>
      <w:r w:rsidRPr="007743BE">
        <w:rPr>
          <w:b/>
          <w:bCs/>
          <w:kern w:val="1"/>
        </w:rPr>
        <w:t>средств видеофиксации</w:t>
      </w:r>
      <w:r w:rsidRPr="007743BE">
        <w:rPr>
          <w:b/>
          <w:kern w:val="1"/>
        </w:rPr>
        <w:t xml:space="preserve"> </w:t>
      </w:r>
      <w:r w:rsidRPr="007743BE">
        <w:rPr>
          <w:b/>
          <w:bCs/>
          <w:kern w:val="1"/>
        </w:rPr>
        <w:t xml:space="preserve">в </w:t>
      </w:r>
      <w:r w:rsidR="00FA7D95">
        <w:rPr>
          <w:b/>
        </w:rPr>
        <w:t>С</w:t>
      </w:r>
      <w:r w:rsidR="0094362B">
        <w:rPr>
          <w:b/>
        </w:rPr>
        <w:t>ычевской</w:t>
      </w:r>
      <w:r w:rsidR="00FA7D95">
        <w:rPr>
          <w:b/>
        </w:rPr>
        <w:t xml:space="preserve"> территориальной избирательной комиссии</w:t>
      </w:r>
      <w:r w:rsidR="00817538" w:rsidRPr="00817538">
        <w:rPr>
          <w:b/>
          <w:bCs/>
          <w:kern w:val="1"/>
        </w:rPr>
        <w:t xml:space="preserve"> Смоленской области</w:t>
      </w:r>
      <w:r w:rsidR="00817538" w:rsidRPr="00817538">
        <w:rPr>
          <w:b/>
        </w:rPr>
        <w:t xml:space="preserve"> </w:t>
      </w:r>
      <w:r w:rsidR="000C4331" w:rsidRPr="00817538">
        <w:rPr>
          <w:b/>
          <w:bCs/>
          <w:kern w:val="1"/>
        </w:rPr>
        <w:t xml:space="preserve">и </w:t>
      </w:r>
      <w:r w:rsidRPr="00817538">
        <w:rPr>
          <w:b/>
          <w:bCs/>
          <w:kern w:val="1"/>
        </w:rPr>
        <w:t>участковых</w:t>
      </w:r>
      <w:r w:rsidRPr="0079603D">
        <w:rPr>
          <w:b/>
          <w:bCs/>
          <w:kern w:val="1"/>
        </w:rPr>
        <w:t xml:space="preserve"> избирательных комиссиях, </w:t>
      </w:r>
      <w:r w:rsidRPr="0079603D">
        <w:rPr>
          <w:b/>
        </w:rPr>
        <w:t>сформированных</w:t>
      </w:r>
      <w:r w:rsidRPr="007743BE">
        <w:rPr>
          <w:b/>
        </w:rPr>
        <w:t xml:space="preserve"> на территории </w:t>
      </w:r>
      <w:r w:rsidR="0094362B" w:rsidRPr="0094362B">
        <w:rPr>
          <w:b/>
        </w:rPr>
        <w:t>муниципального образования «Сычевский муниципальный округ» Смоленской области, при проведении выборов депутатов Сычевской окружной Думы первого созыва</w:t>
      </w:r>
    </w:p>
    <w:p w:rsidR="003A718E" w:rsidRPr="00A920DB" w:rsidRDefault="003A718E" w:rsidP="00A76FC1">
      <w:pPr>
        <w:pStyle w:val="af3"/>
        <w:ind w:firstLine="709"/>
        <w:jc w:val="center"/>
        <w:rPr>
          <w:bCs/>
          <w:kern w:val="1"/>
        </w:rPr>
      </w:pPr>
    </w:p>
    <w:p w:rsidR="000A65E2" w:rsidRDefault="00A82950" w:rsidP="00546C80">
      <w:pPr>
        <w:pStyle w:val="ConsPlusTitle"/>
        <w:spacing w:line="235" w:lineRule="auto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6CD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7743BE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Порядок </w:t>
      </w:r>
      <w:r w:rsidR="005110E9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применения </w:t>
      </w:r>
      <w:r w:rsidRPr="007743BE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средств видеофиксации</w:t>
      </w:r>
      <w:r w:rsidRPr="007743BE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</w:t>
      </w:r>
      <w:r w:rsidR="000A65E2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в </w:t>
      </w:r>
      <w:r w:rsidR="00FA7D95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С</w:t>
      </w:r>
      <w:r w:rsidR="0094362B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ычевской </w:t>
      </w:r>
      <w:r w:rsidR="00FA7D95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территориальной </w:t>
      </w:r>
      <w:r w:rsidR="00011B2A" w:rsidRPr="00011B2A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избирательн</w:t>
      </w:r>
      <w:r w:rsidR="00FA7D95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ой</w:t>
      </w:r>
      <w:r w:rsidR="00011B2A" w:rsidRPr="00011B2A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комисси</w:t>
      </w:r>
      <w:r w:rsidR="00FA7D95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и</w:t>
      </w:r>
      <w:r w:rsidR="00011B2A" w:rsidRPr="00011B2A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Смоленской области </w:t>
      </w:r>
      <w:r w:rsidR="00011B2A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и</w:t>
      </w:r>
      <w:r w:rsidRPr="00011B2A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участковых избирательных комиссиях, </w:t>
      </w:r>
      <w:r w:rsidRPr="00011B2A">
        <w:rPr>
          <w:rFonts w:ascii="Times New Roman" w:hAnsi="Times New Roman" w:cs="Times New Roman"/>
          <w:b w:val="0"/>
          <w:sz w:val="28"/>
          <w:szCs w:val="28"/>
        </w:rPr>
        <w:t>сформированных</w:t>
      </w:r>
      <w:r w:rsidRPr="007743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362B" w:rsidRPr="0094362B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образования «Сычевский муниципальный округ» Смоленской области, </w:t>
      </w:r>
      <w:r w:rsidR="00A758D4" w:rsidRPr="0094362B">
        <w:rPr>
          <w:rFonts w:ascii="Times New Roman" w:hAnsi="Times New Roman" w:cs="Times New Roman"/>
          <w:b w:val="0"/>
          <w:sz w:val="28"/>
          <w:szCs w:val="28"/>
        </w:rPr>
        <w:t xml:space="preserve">(далее соответственно – </w:t>
      </w:r>
      <w:r w:rsidR="00C801B4">
        <w:rPr>
          <w:rFonts w:ascii="Times New Roman" w:hAnsi="Times New Roman" w:cs="Times New Roman"/>
          <w:b w:val="0"/>
          <w:sz w:val="28"/>
          <w:szCs w:val="28"/>
        </w:rPr>
        <w:t xml:space="preserve"> ТИК (</w:t>
      </w:r>
      <w:r w:rsidR="0094362B">
        <w:rPr>
          <w:rFonts w:ascii="Times New Roman" w:hAnsi="Times New Roman" w:cs="Times New Roman"/>
          <w:b w:val="0"/>
          <w:sz w:val="28"/>
          <w:szCs w:val="28"/>
        </w:rPr>
        <w:t>О</w:t>
      </w:r>
      <w:r w:rsidR="00A758D4" w:rsidRPr="0094362B">
        <w:rPr>
          <w:rFonts w:ascii="Times New Roman" w:hAnsi="Times New Roman" w:cs="Times New Roman"/>
          <w:b w:val="0"/>
          <w:sz w:val="28"/>
          <w:szCs w:val="28"/>
        </w:rPr>
        <w:t>ИК, УИК)</w:t>
      </w:r>
      <w:r w:rsidRPr="0094362B">
        <w:rPr>
          <w:rFonts w:ascii="Times New Roman" w:hAnsi="Times New Roman" w:cs="Times New Roman"/>
          <w:b w:val="0"/>
          <w:sz w:val="28"/>
          <w:szCs w:val="28"/>
        </w:rPr>
        <w:t xml:space="preserve">, при проведении </w:t>
      </w:r>
      <w:r w:rsidR="0094362B" w:rsidRPr="0094362B">
        <w:rPr>
          <w:rFonts w:ascii="Times New Roman" w:hAnsi="Times New Roman" w:cs="Times New Roman"/>
          <w:b w:val="0"/>
          <w:sz w:val="28"/>
          <w:szCs w:val="28"/>
        </w:rPr>
        <w:t xml:space="preserve">при проведении выборов депутатов Сычевской окружной Думы первого созыва </w:t>
      </w:r>
      <w:r w:rsidRPr="00966CDE">
        <w:rPr>
          <w:rFonts w:ascii="Times New Roman" w:hAnsi="Times New Roman" w:cs="Times New Roman"/>
          <w:b w:val="0"/>
          <w:sz w:val="28"/>
          <w:szCs w:val="28"/>
        </w:rPr>
        <w:t>(далее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 w:rsidR="00037D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6CDE">
        <w:rPr>
          <w:rFonts w:ascii="Times New Roman" w:hAnsi="Times New Roman" w:cs="Times New Roman"/>
          <w:b w:val="0"/>
          <w:sz w:val="28"/>
          <w:szCs w:val="28"/>
        </w:rPr>
        <w:t>Порядок) регламентирует организацию видео</w:t>
      </w:r>
      <w:r w:rsidR="004334BD">
        <w:rPr>
          <w:rFonts w:ascii="Times New Roman" w:hAnsi="Times New Roman" w:cs="Times New Roman"/>
          <w:b w:val="0"/>
          <w:sz w:val="28"/>
          <w:szCs w:val="28"/>
        </w:rPr>
        <w:t>наблюдения</w:t>
      </w:r>
      <w:r w:rsidRPr="00966CDE">
        <w:rPr>
          <w:rFonts w:ascii="Times New Roman" w:hAnsi="Times New Roman" w:cs="Times New Roman"/>
          <w:b w:val="0"/>
          <w:sz w:val="28"/>
          <w:szCs w:val="28"/>
        </w:rPr>
        <w:t xml:space="preserve"> (видеофиксации) в помещениях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для голосования</w:t>
      </w:r>
      <w:r w:rsidRPr="00966C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58D4">
        <w:rPr>
          <w:rFonts w:ascii="Times New Roman" w:hAnsi="Times New Roman" w:cs="Times New Roman"/>
          <w:b w:val="0"/>
          <w:sz w:val="28"/>
          <w:szCs w:val="28"/>
        </w:rPr>
        <w:t>УИК</w:t>
      </w:r>
      <w:r w:rsidR="00037D0C" w:rsidRPr="003A7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718E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A758D4">
        <w:rPr>
          <w:rFonts w:ascii="Times New Roman" w:hAnsi="Times New Roman" w:cs="Times New Roman"/>
          <w:b w:val="0"/>
          <w:sz w:val="28"/>
          <w:szCs w:val="28"/>
        </w:rPr>
        <w:t xml:space="preserve">помещения </w:t>
      </w:r>
      <w:r w:rsidR="00037D0C">
        <w:rPr>
          <w:rFonts w:ascii="Times New Roman" w:hAnsi="Times New Roman" w:cs="Times New Roman"/>
          <w:b w:val="0"/>
          <w:sz w:val="28"/>
          <w:szCs w:val="28"/>
        </w:rPr>
        <w:t>УИК</w:t>
      </w:r>
      <w:r w:rsidRPr="003A718E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3A7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65E2" w:rsidRPr="000A65E2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помещени</w:t>
      </w:r>
      <w:r w:rsidR="008C21E0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и</w:t>
      </w:r>
      <w:r w:rsidR="000A65E2" w:rsidRPr="000A65E2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</w:t>
      </w:r>
      <w:r w:rsidR="00C801B4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ТИК (</w:t>
      </w:r>
      <w:r w:rsidR="0094362B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О</w:t>
      </w:r>
      <w:r w:rsidR="002868D8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ИК</w:t>
      </w:r>
      <w:r w:rsidR="00C801B4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)</w:t>
      </w:r>
      <w:r w:rsidR="00A758D4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</w:t>
      </w:r>
      <w:r w:rsidR="00817538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0A65E2">
        <w:rPr>
          <w:rFonts w:ascii="Times New Roman" w:hAnsi="Times New Roman" w:cs="Times New Roman"/>
          <w:b w:val="0"/>
          <w:sz w:val="28"/>
          <w:szCs w:val="28"/>
        </w:rPr>
        <w:t>определяет о</w:t>
      </w:r>
      <w:r w:rsidR="000A65E2" w:rsidRPr="00966CDE">
        <w:rPr>
          <w:rFonts w:ascii="Times New Roman" w:hAnsi="Times New Roman" w:cs="Times New Roman"/>
          <w:b w:val="0"/>
          <w:sz w:val="28"/>
          <w:szCs w:val="28"/>
        </w:rPr>
        <w:t xml:space="preserve">бъекты </w:t>
      </w:r>
      <w:r w:rsidR="008849C0" w:rsidRPr="00966CDE">
        <w:rPr>
          <w:rFonts w:ascii="Times New Roman" w:hAnsi="Times New Roman" w:cs="Times New Roman"/>
          <w:b w:val="0"/>
          <w:sz w:val="28"/>
          <w:szCs w:val="28"/>
        </w:rPr>
        <w:t>видео</w:t>
      </w:r>
      <w:r w:rsidR="008849C0">
        <w:rPr>
          <w:rFonts w:ascii="Times New Roman" w:hAnsi="Times New Roman" w:cs="Times New Roman"/>
          <w:b w:val="0"/>
          <w:sz w:val="28"/>
          <w:szCs w:val="28"/>
        </w:rPr>
        <w:t>наблюдения</w:t>
      </w:r>
      <w:r w:rsidR="000A65E2" w:rsidRPr="00966CDE">
        <w:rPr>
          <w:rFonts w:ascii="Times New Roman" w:hAnsi="Times New Roman" w:cs="Times New Roman"/>
          <w:b w:val="0"/>
          <w:sz w:val="28"/>
          <w:szCs w:val="28"/>
        </w:rPr>
        <w:t xml:space="preserve"> (видеофиксации), время </w:t>
      </w:r>
      <w:r w:rsidR="008849C0" w:rsidRPr="00966CDE">
        <w:rPr>
          <w:rFonts w:ascii="Times New Roman" w:hAnsi="Times New Roman" w:cs="Times New Roman"/>
          <w:b w:val="0"/>
          <w:sz w:val="28"/>
          <w:szCs w:val="28"/>
        </w:rPr>
        <w:t>видео</w:t>
      </w:r>
      <w:r w:rsidR="008849C0">
        <w:rPr>
          <w:rFonts w:ascii="Times New Roman" w:hAnsi="Times New Roman" w:cs="Times New Roman"/>
          <w:b w:val="0"/>
          <w:sz w:val="28"/>
          <w:szCs w:val="28"/>
        </w:rPr>
        <w:t>наблюдения</w:t>
      </w:r>
      <w:r w:rsidR="000A65E2" w:rsidRPr="00966CDE">
        <w:rPr>
          <w:rFonts w:ascii="Times New Roman" w:hAnsi="Times New Roman" w:cs="Times New Roman"/>
          <w:b w:val="0"/>
          <w:sz w:val="28"/>
          <w:szCs w:val="28"/>
        </w:rPr>
        <w:t xml:space="preserve"> (видеофиксации), порядок </w:t>
      </w:r>
      <w:r w:rsidR="00A758D4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0A65E2" w:rsidRPr="00966CDE">
        <w:rPr>
          <w:rFonts w:ascii="Times New Roman" w:hAnsi="Times New Roman" w:cs="Times New Roman"/>
          <w:b w:val="0"/>
          <w:sz w:val="28"/>
          <w:szCs w:val="28"/>
        </w:rPr>
        <w:t>видеозапис</w:t>
      </w:r>
      <w:r w:rsidR="00A758D4">
        <w:rPr>
          <w:rFonts w:ascii="Times New Roman" w:hAnsi="Times New Roman" w:cs="Times New Roman"/>
          <w:b w:val="0"/>
          <w:sz w:val="28"/>
          <w:szCs w:val="28"/>
        </w:rPr>
        <w:t>ей</w:t>
      </w:r>
      <w:r w:rsidR="000A65E2" w:rsidRPr="00966CDE">
        <w:rPr>
          <w:rFonts w:ascii="Times New Roman" w:hAnsi="Times New Roman" w:cs="Times New Roman"/>
          <w:b w:val="0"/>
          <w:sz w:val="28"/>
          <w:szCs w:val="28"/>
        </w:rPr>
        <w:t>, полученны</w:t>
      </w:r>
      <w:r w:rsidR="00A758D4">
        <w:rPr>
          <w:rFonts w:ascii="Times New Roman" w:hAnsi="Times New Roman" w:cs="Times New Roman"/>
          <w:b w:val="0"/>
          <w:sz w:val="28"/>
          <w:szCs w:val="28"/>
        </w:rPr>
        <w:t>х</w:t>
      </w:r>
      <w:r w:rsidR="000A65E2" w:rsidRPr="00966CDE">
        <w:rPr>
          <w:rFonts w:ascii="Times New Roman" w:hAnsi="Times New Roman" w:cs="Times New Roman"/>
          <w:b w:val="0"/>
          <w:sz w:val="28"/>
          <w:szCs w:val="28"/>
        </w:rPr>
        <w:t xml:space="preserve"> в ходе видео</w:t>
      </w:r>
      <w:r w:rsidR="00A758D4">
        <w:rPr>
          <w:rFonts w:ascii="Times New Roman" w:hAnsi="Times New Roman" w:cs="Times New Roman"/>
          <w:b w:val="0"/>
          <w:sz w:val="28"/>
          <w:szCs w:val="28"/>
        </w:rPr>
        <w:t>наблюдения</w:t>
      </w:r>
      <w:r w:rsidR="000A65E2" w:rsidRPr="00966CDE">
        <w:rPr>
          <w:rFonts w:ascii="Times New Roman" w:hAnsi="Times New Roman" w:cs="Times New Roman"/>
          <w:b w:val="0"/>
          <w:sz w:val="28"/>
          <w:szCs w:val="28"/>
        </w:rPr>
        <w:t xml:space="preserve"> (видеофиксации), и сроки их хранения.</w:t>
      </w:r>
    </w:p>
    <w:p w:rsidR="00E206C1" w:rsidRPr="00E206C1" w:rsidRDefault="00E206C1" w:rsidP="00546C80">
      <w:pPr>
        <w:pStyle w:val="ConsPlusTitle"/>
        <w:spacing w:line="235" w:lineRule="auto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06C1">
        <w:rPr>
          <w:rFonts w:ascii="Times New Roman" w:hAnsi="Times New Roman" w:cs="Times New Roman"/>
          <w:b w:val="0"/>
          <w:sz w:val="28"/>
          <w:szCs w:val="28"/>
        </w:rPr>
        <w:t xml:space="preserve">2. Средства видеофиксации (далее также – устройства видеофиксации) представляют собой устройства стационарного или </w:t>
      </w:r>
      <w:r w:rsidR="00721270">
        <w:rPr>
          <w:rFonts w:ascii="Times New Roman" w:hAnsi="Times New Roman" w:cs="Times New Roman"/>
          <w:b w:val="0"/>
          <w:sz w:val="28"/>
          <w:szCs w:val="28"/>
        </w:rPr>
        <w:t>перед</w:t>
      </w:r>
      <w:r w:rsidRPr="00E206C1">
        <w:rPr>
          <w:rFonts w:ascii="Times New Roman" w:hAnsi="Times New Roman" w:cs="Times New Roman"/>
          <w:b w:val="0"/>
          <w:sz w:val="28"/>
          <w:szCs w:val="28"/>
        </w:rPr>
        <w:t>вижного типа, предназначенные для записи, хранения и воспроизведения видеоинформации, и предоставляются по заявкам соответствующих избирательных комиссий органами местного самоуправления в рамках установленной законом обязанности по оказанию избирательным комиссиям содействия в реализации их полномочий, а также вышестоящими избирательными комиссиями.</w:t>
      </w:r>
    </w:p>
    <w:p w:rsidR="00DC5451" w:rsidRDefault="00E206C1" w:rsidP="00546C80">
      <w:pPr>
        <w:pStyle w:val="af3"/>
        <w:spacing w:line="235" w:lineRule="auto"/>
        <w:ind w:firstLine="709"/>
        <w:jc w:val="both"/>
      </w:pPr>
      <w:r>
        <w:t>3</w:t>
      </w:r>
      <w:r w:rsidR="000A65E2" w:rsidRPr="00AA31E0">
        <w:t>. Объектами видеонаблюдения (видеофиксации) в помещени</w:t>
      </w:r>
      <w:r w:rsidR="00721270">
        <w:t>е</w:t>
      </w:r>
      <w:r w:rsidR="000A65E2" w:rsidRPr="00AA31E0">
        <w:t xml:space="preserve"> </w:t>
      </w:r>
      <w:r w:rsidR="00C801B4">
        <w:t>ТИК (О</w:t>
      </w:r>
      <w:r w:rsidR="000A65E2" w:rsidRPr="00AA31E0">
        <w:t>ИК</w:t>
      </w:r>
      <w:r w:rsidR="00C801B4">
        <w:t>)</w:t>
      </w:r>
      <w:r w:rsidR="000A65E2" w:rsidRPr="00AA31E0">
        <w:t xml:space="preserve"> являются: </w:t>
      </w:r>
    </w:p>
    <w:p w:rsidR="00DC5451" w:rsidRDefault="000A65E2" w:rsidP="00546C80">
      <w:pPr>
        <w:pStyle w:val="af3"/>
        <w:spacing w:line="235" w:lineRule="auto"/>
        <w:ind w:firstLine="709"/>
        <w:jc w:val="both"/>
      </w:pPr>
      <w:r w:rsidRPr="00AA31E0">
        <w:t>место</w:t>
      </w:r>
      <w:r w:rsidR="00AA31E0">
        <w:t>,</w:t>
      </w:r>
      <w:r w:rsidRPr="00AA31E0">
        <w:t xml:space="preserve"> где осуществля</w:t>
      </w:r>
      <w:r w:rsidR="00FC7B2F">
        <w:t>е</w:t>
      </w:r>
      <w:r w:rsidRPr="00AA31E0">
        <w:t xml:space="preserve">тся прием протоколов </w:t>
      </w:r>
      <w:r w:rsidR="00B12F47">
        <w:t>УИК</w:t>
      </w:r>
      <w:r w:rsidR="00DC5451">
        <w:t xml:space="preserve"> об итогах голосования;</w:t>
      </w:r>
    </w:p>
    <w:p w:rsidR="003147C8" w:rsidRPr="00B12F47" w:rsidRDefault="003147C8" w:rsidP="00546C80">
      <w:pPr>
        <w:spacing w:line="235" w:lineRule="auto"/>
        <w:ind w:firstLine="708"/>
        <w:jc w:val="both"/>
        <w:rPr>
          <w:kern w:val="1"/>
        </w:rPr>
      </w:pPr>
      <w:r>
        <w:rPr>
          <w:kern w:val="1"/>
        </w:rPr>
        <w:t xml:space="preserve">место проведения итогового заседания </w:t>
      </w:r>
      <w:r w:rsidR="00C801B4">
        <w:rPr>
          <w:kern w:val="1"/>
        </w:rPr>
        <w:t>О</w:t>
      </w:r>
      <w:r>
        <w:rPr>
          <w:kern w:val="1"/>
        </w:rPr>
        <w:t>ИК и составлени</w:t>
      </w:r>
      <w:r w:rsidR="00047B0D">
        <w:rPr>
          <w:kern w:val="1"/>
        </w:rPr>
        <w:t>я</w:t>
      </w:r>
      <w:r>
        <w:rPr>
          <w:kern w:val="1"/>
        </w:rPr>
        <w:t xml:space="preserve"> </w:t>
      </w:r>
      <w:r w:rsidR="00216ABC">
        <w:rPr>
          <w:kern w:val="1"/>
        </w:rPr>
        <w:t>протокол</w:t>
      </w:r>
      <w:r w:rsidR="00721270">
        <w:rPr>
          <w:kern w:val="1"/>
        </w:rPr>
        <w:t>а</w:t>
      </w:r>
      <w:r>
        <w:rPr>
          <w:kern w:val="1"/>
        </w:rPr>
        <w:t xml:space="preserve"> </w:t>
      </w:r>
      <w:r w:rsidR="00C801B4">
        <w:rPr>
          <w:kern w:val="1"/>
        </w:rPr>
        <w:t>О</w:t>
      </w:r>
      <w:r>
        <w:rPr>
          <w:kern w:val="1"/>
        </w:rPr>
        <w:t xml:space="preserve">ИК о </w:t>
      </w:r>
      <w:r w:rsidR="000D58C2">
        <w:rPr>
          <w:kern w:val="1"/>
        </w:rPr>
        <w:t>результатах</w:t>
      </w:r>
      <w:r>
        <w:rPr>
          <w:kern w:val="1"/>
        </w:rPr>
        <w:t xml:space="preserve"> голосования на соответствующей территории</w:t>
      </w:r>
      <w:r w:rsidR="00B12F47">
        <w:rPr>
          <w:kern w:val="1"/>
        </w:rPr>
        <w:t xml:space="preserve">, а также </w:t>
      </w:r>
      <w:r w:rsidR="005F2526">
        <w:rPr>
          <w:kern w:val="1"/>
        </w:rPr>
        <w:t>заседание Сычевской территориальной избирательной комиссии Смоленской области</w:t>
      </w:r>
      <w:r w:rsidR="00FE06EA">
        <w:rPr>
          <w:szCs w:val="28"/>
        </w:rPr>
        <w:t xml:space="preserve"> </w:t>
      </w:r>
      <w:r w:rsidR="00B12F47" w:rsidRPr="00B12F47">
        <w:t xml:space="preserve">о </w:t>
      </w:r>
      <w:r w:rsidR="00B12F47" w:rsidRPr="00C801B4">
        <w:t xml:space="preserve">результатах </w:t>
      </w:r>
      <w:r w:rsidR="00C801B4" w:rsidRPr="00C801B4">
        <w:t xml:space="preserve"> </w:t>
      </w:r>
      <w:r w:rsidR="00C801B4" w:rsidRPr="00C801B4">
        <w:rPr>
          <w:szCs w:val="28"/>
        </w:rPr>
        <w:t>выборов депутатов Сычевской окружной Думы первого созыва</w:t>
      </w:r>
      <w:r w:rsidRPr="00B12F47">
        <w:rPr>
          <w:kern w:val="1"/>
        </w:rPr>
        <w:t>;</w:t>
      </w:r>
    </w:p>
    <w:p w:rsidR="0079603D" w:rsidRDefault="00721270" w:rsidP="00546C80">
      <w:pPr>
        <w:pStyle w:val="af3"/>
        <w:widowControl w:val="0"/>
        <w:spacing w:line="235" w:lineRule="auto"/>
        <w:ind w:firstLine="709"/>
        <w:jc w:val="both"/>
        <w:rPr>
          <w:kern w:val="1"/>
        </w:rPr>
      </w:pPr>
      <w:r>
        <w:rPr>
          <w:kern w:val="1"/>
        </w:rPr>
        <w:t>место, где расположена</w:t>
      </w:r>
      <w:r w:rsidR="003147C8">
        <w:rPr>
          <w:kern w:val="1"/>
        </w:rPr>
        <w:t xml:space="preserve"> </w:t>
      </w:r>
      <w:r w:rsidR="00AA31E0" w:rsidRPr="00AA31E0">
        <w:rPr>
          <w:kern w:val="1"/>
        </w:rPr>
        <w:t>увеличенн</w:t>
      </w:r>
      <w:r>
        <w:rPr>
          <w:kern w:val="1"/>
        </w:rPr>
        <w:t>ая</w:t>
      </w:r>
      <w:r w:rsidR="00AA31E0" w:rsidRPr="00AA31E0">
        <w:rPr>
          <w:kern w:val="1"/>
        </w:rPr>
        <w:t xml:space="preserve"> форм</w:t>
      </w:r>
      <w:r>
        <w:rPr>
          <w:kern w:val="1"/>
        </w:rPr>
        <w:t>а</w:t>
      </w:r>
      <w:r w:rsidR="003147C8">
        <w:rPr>
          <w:kern w:val="1"/>
        </w:rPr>
        <w:t xml:space="preserve"> сводн</w:t>
      </w:r>
      <w:r>
        <w:rPr>
          <w:kern w:val="1"/>
        </w:rPr>
        <w:t>ой</w:t>
      </w:r>
      <w:r w:rsidR="00AA31E0" w:rsidRPr="00AA31E0">
        <w:rPr>
          <w:kern w:val="1"/>
        </w:rPr>
        <w:t xml:space="preserve"> таблиц</w:t>
      </w:r>
      <w:r>
        <w:rPr>
          <w:kern w:val="1"/>
        </w:rPr>
        <w:t>ы</w:t>
      </w:r>
      <w:r w:rsidR="00AA31E0" w:rsidRPr="00AA31E0">
        <w:rPr>
          <w:kern w:val="1"/>
        </w:rPr>
        <w:t xml:space="preserve"> </w:t>
      </w:r>
      <w:r w:rsidR="00C801B4">
        <w:rPr>
          <w:kern w:val="1"/>
        </w:rPr>
        <w:t>О</w:t>
      </w:r>
      <w:r w:rsidR="003147C8">
        <w:rPr>
          <w:kern w:val="1"/>
        </w:rPr>
        <w:t>ИК</w:t>
      </w:r>
      <w:r w:rsidR="00DC5451">
        <w:rPr>
          <w:kern w:val="1"/>
        </w:rPr>
        <w:t>;</w:t>
      </w:r>
    </w:p>
    <w:p w:rsidR="0079603D" w:rsidRDefault="003147C8" w:rsidP="00546C80">
      <w:pPr>
        <w:pStyle w:val="af3"/>
        <w:widowControl w:val="0"/>
        <w:spacing w:line="235" w:lineRule="auto"/>
        <w:ind w:firstLine="709"/>
        <w:jc w:val="both"/>
        <w:rPr>
          <w:kern w:val="1"/>
        </w:rPr>
      </w:pPr>
      <w:r>
        <w:rPr>
          <w:kern w:val="1"/>
        </w:rPr>
        <w:t xml:space="preserve">место, где осуществляются подсчет и погашение неиспользованных избирательных </w:t>
      </w:r>
      <w:r w:rsidR="00216ABC">
        <w:rPr>
          <w:kern w:val="1"/>
        </w:rPr>
        <w:t>бюллетеней</w:t>
      </w:r>
      <w:r>
        <w:rPr>
          <w:kern w:val="1"/>
        </w:rPr>
        <w:t>, хранящихся в</w:t>
      </w:r>
      <w:r w:rsidR="000D58C2">
        <w:rPr>
          <w:kern w:val="1"/>
        </w:rPr>
        <w:t xml:space="preserve"> ТИК</w:t>
      </w:r>
      <w:r>
        <w:rPr>
          <w:kern w:val="1"/>
        </w:rPr>
        <w:t xml:space="preserve"> </w:t>
      </w:r>
      <w:r w:rsidR="000D58C2">
        <w:rPr>
          <w:kern w:val="1"/>
        </w:rPr>
        <w:t>(</w:t>
      </w:r>
      <w:r w:rsidR="00C801B4">
        <w:rPr>
          <w:kern w:val="1"/>
        </w:rPr>
        <w:t>ОИК</w:t>
      </w:r>
      <w:r w:rsidR="000D58C2">
        <w:rPr>
          <w:kern w:val="1"/>
        </w:rPr>
        <w:t>)</w:t>
      </w:r>
      <w:r w:rsidR="0079603D">
        <w:rPr>
          <w:kern w:val="1"/>
        </w:rPr>
        <w:t>.</w:t>
      </w:r>
    </w:p>
    <w:p w:rsidR="000A65E2" w:rsidRPr="0079603D" w:rsidRDefault="00A758D4" w:rsidP="0079603D">
      <w:pPr>
        <w:pStyle w:val="af3"/>
        <w:widowControl w:val="0"/>
        <w:ind w:firstLine="709"/>
        <w:jc w:val="both"/>
      </w:pPr>
      <w:r>
        <w:t xml:space="preserve">В </w:t>
      </w:r>
      <w:r w:rsidRPr="0079603D">
        <w:t xml:space="preserve">20.00 </w:t>
      </w:r>
      <w:r w:rsidRPr="00DE41BD">
        <w:rPr>
          <w:kern w:val="1"/>
        </w:rPr>
        <w:t xml:space="preserve">по местному времени </w:t>
      </w:r>
      <w:r w:rsidR="00C801B4">
        <w:t>13 октября</w:t>
      </w:r>
      <w:r w:rsidR="0045466C">
        <w:t xml:space="preserve"> 2024</w:t>
      </w:r>
      <w:r w:rsidR="00AA31E0" w:rsidRPr="0079603D">
        <w:t xml:space="preserve"> года председатель </w:t>
      </w:r>
      <w:r w:rsidR="00286BE5">
        <w:rPr>
          <w:kern w:val="1"/>
        </w:rPr>
        <w:t>ТИК</w:t>
      </w:r>
      <w:r w:rsidR="00C801B4">
        <w:rPr>
          <w:kern w:val="1"/>
        </w:rPr>
        <w:t xml:space="preserve"> (ОИК)</w:t>
      </w:r>
      <w:r w:rsidR="00AA31E0" w:rsidRPr="000D3941">
        <w:t xml:space="preserve"> сообщает присутствующим о том, что в помеще</w:t>
      </w:r>
      <w:r w:rsidR="00AA31E0" w:rsidRPr="0079603D">
        <w:t>нии ТИК</w:t>
      </w:r>
      <w:r w:rsidR="00C801B4">
        <w:t xml:space="preserve"> (ОИК)</w:t>
      </w:r>
      <w:r w:rsidR="00AA31E0" w:rsidRPr="0079603D">
        <w:t xml:space="preserve"> </w:t>
      </w:r>
      <w:r w:rsidR="008849C0" w:rsidRPr="0079603D">
        <w:t>ведется</w:t>
      </w:r>
      <w:r w:rsidR="00AA31E0" w:rsidRPr="0079603D">
        <w:t xml:space="preserve"> видеонаблюдение (видеофиксация).</w:t>
      </w:r>
    </w:p>
    <w:p w:rsidR="00A82950" w:rsidRPr="00966CDE" w:rsidRDefault="00E206C1" w:rsidP="00546C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A82950">
        <w:rPr>
          <w:rFonts w:ascii="Times New Roman" w:hAnsi="Times New Roman" w:cs="Times New Roman"/>
          <w:sz w:val="28"/>
          <w:szCs w:val="28"/>
        </w:rPr>
        <w:t>.</w:t>
      </w:r>
      <w:r w:rsidR="00A829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82950" w:rsidRPr="00CD6E2F">
        <w:rPr>
          <w:rFonts w:ascii="Times New Roman" w:hAnsi="Times New Roman" w:cs="Times New Roman"/>
          <w:sz w:val="28"/>
          <w:szCs w:val="28"/>
        </w:rPr>
        <w:t xml:space="preserve">Объектами </w:t>
      </w:r>
      <w:r w:rsidR="008849C0" w:rsidRPr="004334BD">
        <w:rPr>
          <w:rFonts w:ascii="Times New Roman" w:hAnsi="Times New Roman" w:cs="Times New Roman"/>
          <w:sz w:val="28"/>
          <w:szCs w:val="28"/>
        </w:rPr>
        <w:t>видеонаблюдения</w:t>
      </w:r>
      <w:r w:rsidR="00A82950">
        <w:rPr>
          <w:rFonts w:ascii="Times New Roman" w:hAnsi="Times New Roman" w:cs="Times New Roman"/>
          <w:sz w:val="28"/>
          <w:szCs w:val="28"/>
        </w:rPr>
        <w:t xml:space="preserve"> (видеофиксации)</w:t>
      </w:r>
      <w:r w:rsidR="00A82950" w:rsidRPr="00CD6E2F">
        <w:rPr>
          <w:rFonts w:ascii="Times New Roman" w:hAnsi="Times New Roman" w:cs="Times New Roman"/>
          <w:sz w:val="28"/>
          <w:szCs w:val="28"/>
        </w:rPr>
        <w:t xml:space="preserve"> в помещении </w:t>
      </w:r>
      <w:r w:rsidR="00286BE5">
        <w:rPr>
          <w:rFonts w:ascii="Times New Roman" w:hAnsi="Times New Roman" w:cs="Times New Roman"/>
          <w:sz w:val="28"/>
          <w:szCs w:val="28"/>
        </w:rPr>
        <w:t>УИК</w:t>
      </w:r>
      <w:r w:rsidR="000D3941" w:rsidRPr="000D3941">
        <w:rPr>
          <w:rFonts w:ascii="Times New Roman" w:hAnsi="Times New Roman" w:cs="Times New Roman"/>
          <w:sz w:val="28"/>
          <w:szCs w:val="28"/>
        </w:rPr>
        <w:t xml:space="preserve"> </w:t>
      </w:r>
      <w:r w:rsidR="000D3941" w:rsidRPr="00CD6E2F">
        <w:rPr>
          <w:rFonts w:ascii="Times New Roman" w:hAnsi="Times New Roman" w:cs="Times New Roman"/>
          <w:sz w:val="28"/>
          <w:szCs w:val="28"/>
        </w:rPr>
        <w:t>являются</w:t>
      </w:r>
      <w:r w:rsidR="00A82950" w:rsidRPr="00CD6E2F">
        <w:rPr>
          <w:rFonts w:ascii="Times New Roman" w:hAnsi="Times New Roman" w:cs="Times New Roman"/>
          <w:sz w:val="28"/>
          <w:szCs w:val="28"/>
        </w:rPr>
        <w:t>:</w:t>
      </w:r>
    </w:p>
    <w:p w:rsidR="00A82950" w:rsidRDefault="00A82950" w:rsidP="00546C80">
      <w:pPr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места, где производится перемещение избирательных бюллетеней из ящиков для голосования в сейф-пакеты;</w:t>
      </w:r>
    </w:p>
    <w:p w:rsidR="00A82950" w:rsidRDefault="00A82950" w:rsidP="00546C80">
      <w:pPr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 xml:space="preserve">сейф </w:t>
      </w:r>
      <w:r w:rsidRPr="00040BF0">
        <w:rPr>
          <w:szCs w:val="28"/>
        </w:rPr>
        <w:t>(металлически</w:t>
      </w:r>
      <w:r>
        <w:rPr>
          <w:szCs w:val="28"/>
        </w:rPr>
        <w:t>й</w:t>
      </w:r>
      <w:r w:rsidRPr="00040BF0">
        <w:rPr>
          <w:szCs w:val="28"/>
        </w:rPr>
        <w:t xml:space="preserve"> шкаф, </w:t>
      </w:r>
      <w:r>
        <w:rPr>
          <w:szCs w:val="28"/>
        </w:rPr>
        <w:t xml:space="preserve">металлический </w:t>
      </w:r>
      <w:r w:rsidRPr="00040BF0">
        <w:rPr>
          <w:szCs w:val="28"/>
        </w:rPr>
        <w:t>ящик)</w:t>
      </w:r>
      <w:r>
        <w:rPr>
          <w:szCs w:val="28"/>
        </w:rPr>
        <w:t>, где хранятся сейф-пакеты с избирательными бюллетенями.</w:t>
      </w:r>
    </w:p>
    <w:p w:rsidR="00966CDE" w:rsidRDefault="00E206C1" w:rsidP="00546C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6CDE">
        <w:rPr>
          <w:rFonts w:ascii="Times New Roman" w:hAnsi="Times New Roman" w:cs="Times New Roman"/>
          <w:sz w:val="28"/>
          <w:szCs w:val="28"/>
        </w:rPr>
        <w:t>.</w:t>
      </w:r>
      <w:r w:rsidR="00966C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66CDE">
        <w:rPr>
          <w:rFonts w:ascii="Times New Roman" w:hAnsi="Times New Roman" w:cs="Times New Roman"/>
          <w:sz w:val="28"/>
          <w:szCs w:val="28"/>
        </w:rPr>
        <w:t>Сейф (металлический шкаф, металлический ящик), где хранятся</w:t>
      </w:r>
      <w:r w:rsidR="00966CDE" w:rsidRPr="00CD6E2F">
        <w:rPr>
          <w:rFonts w:ascii="Times New Roman" w:hAnsi="Times New Roman" w:cs="Times New Roman"/>
          <w:sz w:val="28"/>
          <w:szCs w:val="28"/>
        </w:rPr>
        <w:t xml:space="preserve"> </w:t>
      </w:r>
      <w:r w:rsidR="00966CDE">
        <w:rPr>
          <w:rFonts w:ascii="Times New Roman" w:hAnsi="Times New Roman" w:cs="Times New Roman"/>
          <w:sz w:val="28"/>
          <w:szCs w:val="28"/>
        </w:rPr>
        <w:t xml:space="preserve">сейф-пакеты с </w:t>
      </w:r>
      <w:r w:rsidR="00FD44C1">
        <w:rPr>
          <w:rFonts w:ascii="Times New Roman" w:hAnsi="Times New Roman" w:cs="Times New Roman"/>
          <w:sz w:val="28"/>
          <w:szCs w:val="28"/>
        </w:rPr>
        <w:t xml:space="preserve">избирательными </w:t>
      </w:r>
      <w:r w:rsidR="00966CDE">
        <w:rPr>
          <w:rFonts w:ascii="Times New Roman" w:hAnsi="Times New Roman" w:cs="Times New Roman"/>
          <w:sz w:val="28"/>
          <w:szCs w:val="28"/>
        </w:rPr>
        <w:t>бюллетенями проголосовавших избирателей</w:t>
      </w:r>
      <w:r w:rsidR="00195B4E">
        <w:rPr>
          <w:rFonts w:ascii="Times New Roman" w:hAnsi="Times New Roman" w:cs="Times New Roman"/>
          <w:sz w:val="28"/>
          <w:szCs w:val="28"/>
        </w:rPr>
        <w:t>,</w:t>
      </w:r>
      <w:r w:rsidR="00966CDE">
        <w:rPr>
          <w:rFonts w:ascii="Times New Roman" w:hAnsi="Times New Roman" w:cs="Times New Roman"/>
          <w:sz w:val="28"/>
          <w:szCs w:val="28"/>
        </w:rPr>
        <w:t xml:space="preserve"> должен находиться в зоне видимости </w:t>
      </w:r>
      <w:r w:rsidR="00D97591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D97591" w:rsidRPr="00DE41BD">
        <w:rPr>
          <w:rFonts w:ascii="Times New Roman" w:hAnsi="Times New Roman" w:cs="Times New Roman"/>
          <w:sz w:val="28"/>
          <w:szCs w:val="28"/>
        </w:rPr>
        <w:t xml:space="preserve">видеофиксации </w:t>
      </w:r>
      <w:r w:rsidR="00966CDE">
        <w:rPr>
          <w:rFonts w:ascii="Times New Roman" w:hAnsi="Times New Roman" w:cs="Times New Roman"/>
          <w:sz w:val="28"/>
          <w:szCs w:val="28"/>
        </w:rPr>
        <w:t xml:space="preserve">круглосуточно с момента помещения в него сейф-пакетов до извлечения сейф-пакетов </w:t>
      </w:r>
      <w:r w:rsidR="00C801B4">
        <w:rPr>
          <w:rFonts w:ascii="Times New Roman" w:hAnsi="Times New Roman" w:cs="Times New Roman"/>
          <w:sz w:val="28"/>
          <w:szCs w:val="28"/>
        </w:rPr>
        <w:t>13 октября</w:t>
      </w:r>
      <w:r w:rsidR="00B832FB">
        <w:rPr>
          <w:rFonts w:ascii="Times New Roman" w:hAnsi="Times New Roman" w:cs="Times New Roman"/>
          <w:sz w:val="28"/>
          <w:szCs w:val="28"/>
        </w:rPr>
        <w:t xml:space="preserve"> 2024</w:t>
      </w:r>
      <w:r w:rsidR="00966CDE">
        <w:rPr>
          <w:rFonts w:ascii="Times New Roman" w:hAnsi="Times New Roman" w:cs="Times New Roman"/>
          <w:sz w:val="28"/>
          <w:szCs w:val="28"/>
        </w:rPr>
        <w:t xml:space="preserve"> года для вскрытия и </w:t>
      </w:r>
      <w:r w:rsidR="00966CDE" w:rsidRPr="00DE41BD">
        <w:rPr>
          <w:rFonts w:ascii="Times New Roman" w:hAnsi="Times New Roman" w:cs="Times New Roman"/>
          <w:sz w:val="28"/>
          <w:szCs w:val="28"/>
        </w:rPr>
        <w:t xml:space="preserve">подсчета </w:t>
      </w:r>
      <w:r w:rsidR="005D7AA1">
        <w:rPr>
          <w:rFonts w:ascii="Times New Roman" w:hAnsi="Times New Roman" w:cs="Times New Roman"/>
          <w:sz w:val="28"/>
          <w:szCs w:val="28"/>
        </w:rPr>
        <w:t xml:space="preserve">избирательных </w:t>
      </w:r>
      <w:r w:rsidR="00966CDE" w:rsidRPr="00DE41BD">
        <w:rPr>
          <w:rFonts w:ascii="Times New Roman" w:hAnsi="Times New Roman" w:cs="Times New Roman"/>
          <w:sz w:val="28"/>
          <w:szCs w:val="28"/>
        </w:rPr>
        <w:t>бюллетеней.</w:t>
      </w:r>
    </w:p>
    <w:p w:rsidR="00010907" w:rsidRPr="009D309F" w:rsidRDefault="00010907" w:rsidP="00546C80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9D309F">
        <w:t>В случае если</w:t>
      </w:r>
      <w:r w:rsidR="004334BD">
        <w:t xml:space="preserve"> </w:t>
      </w:r>
      <w:r>
        <w:t xml:space="preserve">средства </w:t>
      </w:r>
      <w:r w:rsidR="008849C0">
        <w:t>видеофиксации</w:t>
      </w:r>
      <w:r w:rsidRPr="009D309F">
        <w:t xml:space="preserve"> не обладают возможностью осуществлять видеонаблюдение (видеофиксацию) в отсутствие освещения </w:t>
      </w:r>
      <w:r w:rsidRPr="009D309F">
        <w:br/>
        <w:t xml:space="preserve">(в режиме ночной съемки), то в зоне видеонаблюдения (видеофиксации) мест хранения сейф-пакетов должно быть организовано освещение. </w:t>
      </w:r>
    </w:p>
    <w:p w:rsidR="00DE41BD" w:rsidRPr="00D97591" w:rsidRDefault="00E206C1" w:rsidP="00546C80">
      <w:pPr>
        <w:suppressAutoHyphens/>
        <w:spacing w:line="235" w:lineRule="auto"/>
        <w:ind w:firstLine="708"/>
        <w:contextualSpacing/>
        <w:jc w:val="both"/>
        <w:rPr>
          <w:kern w:val="1"/>
          <w:szCs w:val="28"/>
        </w:rPr>
      </w:pPr>
      <w:r>
        <w:rPr>
          <w:kern w:val="1"/>
          <w:szCs w:val="28"/>
        </w:rPr>
        <w:t>6</w:t>
      </w:r>
      <w:r w:rsidR="00DE41BD" w:rsidRPr="00195EBF">
        <w:rPr>
          <w:kern w:val="1"/>
          <w:szCs w:val="28"/>
        </w:rPr>
        <w:t xml:space="preserve">. Работу со средствами </w:t>
      </w:r>
      <w:r w:rsidR="00010907">
        <w:rPr>
          <w:kern w:val="1"/>
          <w:szCs w:val="28"/>
        </w:rPr>
        <w:t>видеофиксации</w:t>
      </w:r>
      <w:r w:rsidR="00DE41BD" w:rsidRPr="00195EBF">
        <w:rPr>
          <w:kern w:val="1"/>
          <w:szCs w:val="28"/>
        </w:rPr>
        <w:t xml:space="preserve"> осуществляют не менее двух членов </w:t>
      </w:r>
      <w:r w:rsidR="00DA74D3">
        <w:rPr>
          <w:kern w:val="1"/>
          <w:szCs w:val="28"/>
        </w:rPr>
        <w:t>ТИК</w:t>
      </w:r>
      <w:r w:rsidR="00C801B4">
        <w:rPr>
          <w:kern w:val="1"/>
          <w:szCs w:val="28"/>
        </w:rPr>
        <w:t xml:space="preserve"> (ОИК)</w:t>
      </w:r>
      <w:r w:rsidR="00DA74D3">
        <w:rPr>
          <w:kern w:val="1"/>
          <w:szCs w:val="28"/>
        </w:rPr>
        <w:t xml:space="preserve"> </w:t>
      </w:r>
      <w:r w:rsidR="00037D0C">
        <w:rPr>
          <w:kern w:val="1"/>
          <w:szCs w:val="28"/>
        </w:rPr>
        <w:t xml:space="preserve">и </w:t>
      </w:r>
      <w:r w:rsidR="000D3941">
        <w:rPr>
          <w:kern w:val="1"/>
          <w:szCs w:val="28"/>
        </w:rPr>
        <w:t>УИК</w:t>
      </w:r>
      <w:r w:rsidR="00DE41BD">
        <w:rPr>
          <w:kern w:val="1"/>
          <w:szCs w:val="28"/>
        </w:rPr>
        <w:t xml:space="preserve"> </w:t>
      </w:r>
      <w:r w:rsidR="00DE41BD" w:rsidRPr="00195EBF">
        <w:rPr>
          <w:kern w:val="1"/>
          <w:szCs w:val="28"/>
        </w:rPr>
        <w:t>с правом решающего голоса</w:t>
      </w:r>
      <w:r w:rsidR="00286BE5">
        <w:rPr>
          <w:kern w:val="1"/>
          <w:szCs w:val="28"/>
        </w:rPr>
        <w:t xml:space="preserve"> </w:t>
      </w:r>
      <w:r w:rsidR="00286BE5" w:rsidRPr="00195EBF">
        <w:rPr>
          <w:kern w:val="1"/>
          <w:szCs w:val="28"/>
        </w:rPr>
        <w:t xml:space="preserve">(далее – члены </w:t>
      </w:r>
      <w:r w:rsidR="00286BE5">
        <w:rPr>
          <w:kern w:val="1"/>
          <w:szCs w:val="28"/>
        </w:rPr>
        <w:t>ТИК</w:t>
      </w:r>
      <w:r w:rsidR="00C801B4">
        <w:rPr>
          <w:kern w:val="1"/>
          <w:szCs w:val="28"/>
        </w:rPr>
        <w:t xml:space="preserve"> (ОИК)</w:t>
      </w:r>
      <w:r w:rsidR="00286BE5">
        <w:rPr>
          <w:kern w:val="1"/>
          <w:szCs w:val="28"/>
        </w:rPr>
        <w:t xml:space="preserve"> и УИК)</w:t>
      </w:r>
      <w:r w:rsidR="00DE41BD" w:rsidRPr="00195EBF">
        <w:rPr>
          <w:kern w:val="1"/>
          <w:szCs w:val="28"/>
        </w:rPr>
        <w:t xml:space="preserve">, назначенных в состав </w:t>
      </w:r>
      <w:r w:rsidR="00DA74D3">
        <w:rPr>
          <w:kern w:val="1"/>
          <w:szCs w:val="28"/>
        </w:rPr>
        <w:t>ТИК</w:t>
      </w:r>
      <w:r w:rsidR="00C801B4">
        <w:rPr>
          <w:kern w:val="1"/>
          <w:szCs w:val="28"/>
        </w:rPr>
        <w:t xml:space="preserve">(ОИК) </w:t>
      </w:r>
      <w:r w:rsidR="00DA74D3">
        <w:rPr>
          <w:kern w:val="1"/>
          <w:szCs w:val="28"/>
        </w:rPr>
        <w:t xml:space="preserve"> и </w:t>
      </w:r>
      <w:r w:rsidR="000D3941">
        <w:rPr>
          <w:kern w:val="1"/>
          <w:szCs w:val="28"/>
        </w:rPr>
        <w:t>УИК</w:t>
      </w:r>
      <w:r w:rsidR="00DE41BD" w:rsidRPr="00195EBF">
        <w:rPr>
          <w:kern w:val="1"/>
          <w:szCs w:val="28"/>
        </w:rPr>
        <w:t xml:space="preserve"> по предложениям политических партий и определенных решени</w:t>
      </w:r>
      <w:r w:rsidR="000D3941">
        <w:rPr>
          <w:kern w:val="1"/>
          <w:szCs w:val="28"/>
        </w:rPr>
        <w:t>я</w:t>
      </w:r>
      <w:r w:rsidR="00DE41BD" w:rsidRPr="00195EBF">
        <w:rPr>
          <w:kern w:val="1"/>
          <w:szCs w:val="28"/>
        </w:rPr>
        <w:t>м</w:t>
      </w:r>
      <w:r w:rsidR="000D3941">
        <w:rPr>
          <w:kern w:val="1"/>
          <w:szCs w:val="28"/>
        </w:rPr>
        <w:t>и</w:t>
      </w:r>
      <w:r w:rsidR="00DE41BD" w:rsidRPr="00195EBF">
        <w:rPr>
          <w:kern w:val="1"/>
          <w:szCs w:val="28"/>
        </w:rPr>
        <w:t xml:space="preserve"> </w:t>
      </w:r>
      <w:r w:rsidR="000D3941">
        <w:rPr>
          <w:kern w:val="1"/>
          <w:szCs w:val="28"/>
        </w:rPr>
        <w:t>ТИК</w:t>
      </w:r>
      <w:r w:rsidR="00C801B4">
        <w:rPr>
          <w:kern w:val="1"/>
          <w:szCs w:val="28"/>
        </w:rPr>
        <w:t>(ОИК)</w:t>
      </w:r>
      <w:r w:rsidR="000D3941">
        <w:rPr>
          <w:kern w:val="1"/>
          <w:szCs w:val="28"/>
        </w:rPr>
        <w:t>, УИК</w:t>
      </w:r>
      <w:r w:rsidR="00DE41BD" w:rsidRPr="00195EBF">
        <w:rPr>
          <w:kern w:val="1"/>
          <w:szCs w:val="28"/>
        </w:rPr>
        <w:t xml:space="preserve"> </w:t>
      </w:r>
      <w:r w:rsidR="00DE41BD" w:rsidRPr="00D97591">
        <w:rPr>
          <w:kern w:val="1"/>
          <w:szCs w:val="28"/>
        </w:rPr>
        <w:t xml:space="preserve">не позднее чем за четыре дня до дня установки средств видеофиксации. </w:t>
      </w:r>
    </w:p>
    <w:p w:rsidR="00DE41BD" w:rsidRPr="00195EBF" w:rsidRDefault="00DE41BD" w:rsidP="00546C80">
      <w:pPr>
        <w:suppressAutoHyphens/>
        <w:spacing w:line="235" w:lineRule="auto"/>
        <w:ind w:firstLine="708"/>
        <w:contextualSpacing/>
        <w:jc w:val="both"/>
        <w:rPr>
          <w:kern w:val="1"/>
          <w:szCs w:val="28"/>
        </w:rPr>
      </w:pPr>
      <w:r w:rsidRPr="00195EBF">
        <w:rPr>
          <w:kern w:val="1"/>
          <w:szCs w:val="28"/>
        </w:rPr>
        <w:t xml:space="preserve">В случае если в состав </w:t>
      </w:r>
      <w:r w:rsidR="00DA74D3">
        <w:rPr>
          <w:kern w:val="1"/>
          <w:szCs w:val="28"/>
        </w:rPr>
        <w:t>ТИК</w:t>
      </w:r>
      <w:r w:rsidR="00C801B4">
        <w:rPr>
          <w:kern w:val="1"/>
          <w:szCs w:val="28"/>
        </w:rPr>
        <w:t xml:space="preserve">(ОИК) </w:t>
      </w:r>
      <w:r w:rsidR="00DA74D3">
        <w:rPr>
          <w:kern w:val="1"/>
          <w:szCs w:val="28"/>
        </w:rPr>
        <w:t xml:space="preserve"> и </w:t>
      </w:r>
      <w:r w:rsidR="000D3941">
        <w:rPr>
          <w:kern w:val="1"/>
          <w:szCs w:val="28"/>
        </w:rPr>
        <w:t>УИК</w:t>
      </w:r>
      <w:r w:rsidRPr="00195EBF">
        <w:rPr>
          <w:kern w:val="1"/>
          <w:szCs w:val="28"/>
        </w:rPr>
        <w:t xml:space="preserve"> не назначено достаточное число членов </w:t>
      </w:r>
      <w:r w:rsidR="005D7AA1">
        <w:rPr>
          <w:kern w:val="1"/>
          <w:szCs w:val="28"/>
        </w:rPr>
        <w:t>указанн</w:t>
      </w:r>
      <w:r w:rsidR="000D3941">
        <w:rPr>
          <w:kern w:val="1"/>
          <w:szCs w:val="28"/>
        </w:rPr>
        <w:t>ых</w:t>
      </w:r>
      <w:r w:rsidR="005D7AA1">
        <w:rPr>
          <w:kern w:val="1"/>
          <w:szCs w:val="28"/>
        </w:rPr>
        <w:t xml:space="preserve"> </w:t>
      </w:r>
      <w:r w:rsidRPr="00195EBF">
        <w:rPr>
          <w:kern w:val="1"/>
          <w:szCs w:val="28"/>
        </w:rPr>
        <w:t>комисси</w:t>
      </w:r>
      <w:r w:rsidR="004F70C6">
        <w:rPr>
          <w:kern w:val="1"/>
          <w:szCs w:val="28"/>
        </w:rPr>
        <w:t>й</w:t>
      </w:r>
      <w:r w:rsidRPr="00195EBF">
        <w:rPr>
          <w:kern w:val="1"/>
          <w:szCs w:val="28"/>
        </w:rPr>
        <w:t xml:space="preserve"> по предложениям политических партий, то для работы со средствами </w:t>
      </w:r>
      <w:r w:rsidR="005D7AA1" w:rsidRPr="00D97591">
        <w:rPr>
          <w:kern w:val="1"/>
          <w:szCs w:val="28"/>
        </w:rPr>
        <w:t>видеофиксации</w:t>
      </w:r>
      <w:r w:rsidRPr="00195EBF">
        <w:rPr>
          <w:kern w:val="1"/>
          <w:szCs w:val="28"/>
        </w:rPr>
        <w:t xml:space="preserve"> могут быть определены члены </w:t>
      </w:r>
      <w:r w:rsidR="000D3941">
        <w:rPr>
          <w:kern w:val="1"/>
          <w:szCs w:val="28"/>
        </w:rPr>
        <w:t>ТИК</w:t>
      </w:r>
      <w:r w:rsidR="00C801B4">
        <w:rPr>
          <w:kern w:val="1"/>
          <w:szCs w:val="28"/>
        </w:rPr>
        <w:t xml:space="preserve">(ОИК) </w:t>
      </w:r>
      <w:r w:rsidR="00037D0C">
        <w:rPr>
          <w:kern w:val="1"/>
          <w:szCs w:val="28"/>
        </w:rPr>
        <w:t xml:space="preserve"> и </w:t>
      </w:r>
      <w:r w:rsidR="000D3941">
        <w:rPr>
          <w:kern w:val="1"/>
          <w:szCs w:val="28"/>
        </w:rPr>
        <w:t>УИК</w:t>
      </w:r>
      <w:r w:rsidRPr="00195EBF">
        <w:rPr>
          <w:kern w:val="1"/>
          <w:szCs w:val="28"/>
        </w:rPr>
        <w:t xml:space="preserve">, назначенные по предложениям иных субъектов выдвижения. </w:t>
      </w:r>
    </w:p>
    <w:p w:rsidR="00DE41BD" w:rsidRPr="004334BD" w:rsidRDefault="00E206C1" w:rsidP="00546C80">
      <w:pPr>
        <w:suppressAutoHyphens/>
        <w:spacing w:line="235" w:lineRule="auto"/>
        <w:ind w:firstLine="708"/>
        <w:contextualSpacing/>
        <w:jc w:val="both"/>
        <w:rPr>
          <w:szCs w:val="28"/>
        </w:rPr>
      </w:pPr>
      <w:r>
        <w:rPr>
          <w:kern w:val="1"/>
          <w:szCs w:val="28"/>
        </w:rPr>
        <w:t>7</w:t>
      </w:r>
      <w:r w:rsidR="00DE41BD" w:rsidRPr="004334BD">
        <w:rPr>
          <w:kern w:val="1"/>
          <w:szCs w:val="28"/>
        </w:rPr>
        <w:t xml:space="preserve">. Члены </w:t>
      </w:r>
      <w:r w:rsidR="00817538">
        <w:rPr>
          <w:kern w:val="1"/>
          <w:szCs w:val="28"/>
        </w:rPr>
        <w:t>ТИК</w:t>
      </w:r>
      <w:r w:rsidR="00C801B4">
        <w:rPr>
          <w:kern w:val="1"/>
          <w:szCs w:val="28"/>
        </w:rPr>
        <w:t xml:space="preserve">(ОИК) </w:t>
      </w:r>
      <w:r w:rsidR="00817538">
        <w:rPr>
          <w:kern w:val="1"/>
          <w:szCs w:val="28"/>
        </w:rPr>
        <w:t xml:space="preserve"> и </w:t>
      </w:r>
      <w:r w:rsidR="000D3941">
        <w:rPr>
          <w:kern w:val="1"/>
          <w:szCs w:val="28"/>
        </w:rPr>
        <w:t>УИК</w:t>
      </w:r>
      <w:r w:rsidR="007743BE" w:rsidRPr="004334BD">
        <w:rPr>
          <w:kern w:val="1"/>
          <w:szCs w:val="28"/>
        </w:rPr>
        <w:t>,</w:t>
      </w:r>
      <w:r w:rsidR="00DE41BD" w:rsidRPr="004334BD">
        <w:rPr>
          <w:kern w:val="1"/>
          <w:szCs w:val="28"/>
        </w:rPr>
        <w:t xml:space="preserve"> осуществляющие работу со средствами </w:t>
      </w:r>
      <w:r w:rsidR="00DE41BD" w:rsidRPr="004334BD">
        <w:rPr>
          <w:spacing w:val="-1"/>
          <w:kern w:val="1"/>
          <w:szCs w:val="28"/>
        </w:rPr>
        <w:t>видеофиксации</w:t>
      </w:r>
      <w:r w:rsidR="00FD44C1" w:rsidRPr="004334BD">
        <w:rPr>
          <w:spacing w:val="-1"/>
          <w:kern w:val="1"/>
          <w:szCs w:val="28"/>
        </w:rPr>
        <w:t>,</w:t>
      </w:r>
      <w:r w:rsidR="00DE41BD" w:rsidRPr="004334BD">
        <w:rPr>
          <w:spacing w:val="-1"/>
          <w:kern w:val="1"/>
          <w:szCs w:val="28"/>
        </w:rPr>
        <w:t xml:space="preserve"> </w:t>
      </w:r>
      <w:r w:rsidR="00DE41BD" w:rsidRPr="004334BD">
        <w:rPr>
          <w:kern w:val="1"/>
          <w:szCs w:val="28"/>
        </w:rPr>
        <w:t xml:space="preserve">устанавливают средства </w:t>
      </w:r>
      <w:r w:rsidR="00DE41BD" w:rsidRPr="004334BD">
        <w:rPr>
          <w:spacing w:val="-1"/>
          <w:kern w:val="1"/>
          <w:szCs w:val="28"/>
        </w:rPr>
        <w:t>видеофиксации</w:t>
      </w:r>
      <w:r w:rsidR="00DE41BD" w:rsidRPr="004334BD">
        <w:rPr>
          <w:kern w:val="1"/>
          <w:szCs w:val="28"/>
        </w:rPr>
        <w:t xml:space="preserve"> в соответствии с </w:t>
      </w:r>
      <w:r w:rsidR="00286BE5">
        <w:rPr>
          <w:kern w:val="1"/>
          <w:szCs w:val="28"/>
        </w:rPr>
        <w:t xml:space="preserve">требованиями </w:t>
      </w:r>
      <w:r w:rsidR="00286BE5" w:rsidRPr="00047B0D">
        <w:rPr>
          <w:kern w:val="1"/>
          <w:szCs w:val="28"/>
        </w:rPr>
        <w:t>пунктов</w:t>
      </w:r>
      <w:r w:rsidR="00DE41BD" w:rsidRPr="00047B0D">
        <w:rPr>
          <w:kern w:val="1"/>
          <w:szCs w:val="28"/>
        </w:rPr>
        <w:t xml:space="preserve"> </w:t>
      </w:r>
      <w:r w:rsidR="00817538" w:rsidRPr="00047B0D">
        <w:rPr>
          <w:kern w:val="1"/>
          <w:szCs w:val="28"/>
        </w:rPr>
        <w:t xml:space="preserve">3, </w:t>
      </w:r>
      <w:r w:rsidR="0079603D" w:rsidRPr="00047B0D">
        <w:rPr>
          <w:kern w:val="1"/>
          <w:szCs w:val="28"/>
        </w:rPr>
        <w:t>4</w:t>
      </w:r>
      <w:r w:rsidR="00DE41BD" w:rsidRPr="00047B0D">
        <w:rPr>
          <w:kern w:val="1"/>
          <w:szCs w:val="28"/>
        </w:rPr>
        <w:t xml:space="preserve"> и </w:t>
      </w:r>
      <w:r w:rsidR="0079603D" w:rsidRPr="00047B0D">
        <w:rPr>
          <w:kern w:val="1"/>
          <w:szCs w:val="28"/>
        </w:rPr>
        <w:t>5</w:t>
      </w:r>
      <w:r w:rsidR="00DE41BD" w:rsidRPr="004334BD">
        <w:rPr>
          <w:kern w:val="1"/>
          <w:szCs w:val="28"/>
        </w:rPr>
        <w:t xml:space="preserve"> </w:t>
      </w:r>
      <w:r w:rsidR="001946D4" w:rsidRPr="004334BD">
        <w:rPr>
          <w:kern w:val="1"/>
          <w:szCs w:val="28"/>
        </w:rPr>
        <w:t>Порядка</w:t>
      </w:r>
      <w:r w:rsidR="00286BE5">
        <w:rPr>
          <w:kern w:val="1"/>
          <w:szCs w:val="28"/>
        </w:rPr>
        <w:t xml:space="preserve"> соответственно</w:t>
      </w:r>
      <w:r w:rsidR="001946D4" w:rsidRPr="004334BD">
        <w:rPr>
          <w:kern w:val="1"/>
          <w:szCs w:val="28"/>
        </w:rPr>
        <w:t>.</w:t>
      </w:r>
      <w:r w:rsidR="00DE41BD" w:rsidRPr="004334BD">
        <w:rPr>
          <w:kern w:val="1"/>
          <w:szCs w:val="28"/>
        </w:rPr>
        <w:t xml:space="preserve"> При этом </w:t>
      </w:r>
      <w:r w:rsidR="004334BD" w:rsidRPr="004334BD">
        <w:rPr>
          <w:kern w:val="1"/>
          <w:szCs w:val="28"/>
        </w:rPr>
        <w:t xml:space="preserve">устройства </w:t>
      </w:r>
      <w:r w:rsidR="00DE41BD" w:rsidRPr="004334BD">
        <w:rPr>
          <w:spacing w:val="-1"/>
          <w:kern w:val="1"/>
          <w:szCs w:val="28"/>
        </w:rPr>
        <w:t>видеофиксации</w:t>
      </w:r>
      <w:r w:rsidR="00DE41BD" w:rsidRPr="004334BD">
        <w:rPr>
          <w:kern w:val="1"/>
          <w:szCs w:val="28"/>
        </w:rPr>
        <w:t xml:space="preserve"> устанавливаются в местах, обеспечивающих отсутствие помех для </w:t>
      </w:r>
      <w:r w:rsidR="008849C0" w:rsidRPr="004334BD">
        <w:rPr>
          <w:szCs w:val="28"/>
        </w:rPr>
        <w:t>видеонаблюдения</w:t>
      </w:r>
      <w:r w:rsidR="00FD44C1" w:rsidRPr="004334BD">
        <w:rPr>
          <w:kern w:val="1"/>
          <w:szCs w:val="28"/>
        </w:rPr>
        <w:t xml:space="preserve"> (видеофиксации)</w:t>
      </w:r>
      <w:r w:rsidR="00DE41BD" w:rsidRPr="004334BD">
        <w:rPr>
          <w:kern w:val="1"/>
          <w:szCs w:val="28"/>
        </w:rPr>
        <w:t>.</w:t>
      </w:r>
    </w:p>
    <w:p w:rsidR="00DF72E9" w:rsidRPr="00DE41BD" w:rsidRDefault="00E206C1" w:rsidP="00546C80">
      <w:pPr>
        <w:shd w:val="clear" w:color="auto" w:fill="FFFFFF"/>
        <w:suppressAutoHyphens/>
        <w:spacing w:line="235" w:lineRule="auto"/>
        <w:ind w:firstLine="708"/>
        <w:contextualSpacing/>
        <w:jc w:val="both"/>
        <w:rPr>
          <w:b/>
          <w:kern w:val="1"/>
          <w:szCs w:val="28"/>
        </w:rPr>
      </w:pPr>
      <w:r>
        <w:rPr>
          <w:szCs w:val="28"/>
        </w:rPr>
        <w:t>8</w:t>
      </w:r>
      <w:r w:rsidR="00DF72E9" w:rsidRPr="00DE41BD">
        <w:rPr>
          <w:szCs w:val="28"/>
        </w:rPr>
        <w:t xml:space="preserve">. </w:t>
      </w:r>
      <w:r w:rsidR="00DF72E9" w:rsidRPr="00DE41BD">
        <w:rPr>
          <w:kern w:val="1"/>
          <w:szCs w:val="28"/>
        </w:rPr>
        <w:t xml:space="preserve">Не ранее 8.00 и не позднее 18.00 по местному времени </w:t>
      </w:r>
      <w:r w:rsidR="00C801B4">
        <w:rPr>
          <w:kern w:val="1"/>
          <w:szCs w:val="28"/>
        </w:rPr>
        <w:t>10 октября</w:t>
      </w:r>
      <w:r w:rsidR="00B832FB">
        <w:rPr>
          <w:kern w:val="1"/>
          <w:szCs w:val="28"/>
        </w:rPr>
        <w:t xml:space="preserve"> 2024</w:t>
      </w:r>
      <w:r w:rsidR="00DF72E9" w:rsidRPr="00DE41BD">
        <w:rPr>
          <w:kern w:val="1"/>
          <w:szCs w:val="28"/>
        </w:rPr>
        <w:t xml:space="preserve"> года члены</w:t>
      </w:r>
      <w:r w:rsidR="0079603D">
        <w:rPr>
          <w:kern w:val="1"/>
          <w:szCs w:val="28"/>
        </w:rPr>
        <w:t xml:space="preserve"> ТИК</w:t>
      </w:r>
      <w:r w:rsidR="00C801B4">
        <w:rPr>
          <w:kern w:val="1"/>
          <w:szCs w:val="28"/>
        </w:rPr>
        <w:t xml:space="preserve">(ОИК) </w:t>
      </w:r>
      <w:r w:rsidR="0079603D">
        <w:rPr>
          <w:kern w:val="1"/>
          <w:szCs w:val="28"/>
        </w:rPr>
        <w:t xml:space="preserve"> и</w:t>
      </w:r>
      <w:r w:rsidR="00DF72E9" w:rsidRPr="00DE41BD">
        <w:rPr>
          <w:kern w:val="1"/>
          <w:szCs w:val="28"/>
        </w:rPr>
        <w:t xml:space="preserve"> </w:t>
      </w:r>
      <w:r w:rsidR="000D3941">
        <w:rPr>
          <w:kern w:val="1"/>
          <w:szCs w:val="28"/>
        </w:rPr>
        <w:t>УИК</w:t>
      </w:r>
      <w:r w:rsidR="00DF72E9" w:rsidRPr="00DE41BD">
        <w:rPr>
          <w:kern w:val="1"/>
          <w:szCs w:val="28"/>
        </w:rPr>
        <w:t xml:space="preserve">, осуществляющие работу со средствами </w:t>
      </w:r>
      <w:r w:rsidR="00010907">
        <w:rPr>
          <w:kern w:val="1"/>
          <w:szCs w:val="28"/>
        </w:rPr>
        <w:t>видеофиксации</w:t>
      </w:r>
      <w:r w:rsidR="00DF72E9" w:rsidRPr="00DE41BD">
        <w:rPr>
          <w:kern w:val="1"/>
          <w:szCs w:val="28"/>
        </w:rPr>
        <w:t>, проводят тренировку.</w:t>
      </w:r>
    </w:p>
    <w:p w:rsidR="00DF72E9" w:rsidRDefault="00DF72E9" w:rsidP="00546C80">
      <w:pPr>
        <w:shd w:val="clear" w:color="auto" w:fill="FFFFFF"/>
        <w:suppressAutoHyphens/>
        <w:spacing w:line="235" w:lineRule="auto"/>
        <w:ind w:firstLine="708"/>
        <w:contextualSpacing/>
        <w:jc w:val="both"/>
        <w:rPr>
          <w:kern w:val="1"/>
          <w:szCs w:val="28"/>
        </w:rPr>
      </w:pPr>
      <w:r w:rsidRPr="00DE41BD">
        <w:rPr>
          <w:kern w:val="1"/>
          <w:szCs w:val="28"/>
        </w:rPr>
        <w:t>В ходе тренировки проверя</w:t>
      </w:r>
      <w:r w:rsidR="00CA5890">
        <w:rPr>
          <w:kern w:val="1"/>
          <w:szCs w:val="28"/>
        </w:rPr>
        <w:t>ю</w:t>
      </w:r>
      <w:r w:rsidRPr="00DE41BD">
        <w:rPr>
          <w:kern w:val="1"/>
          <w:szCs w:val="28"/>
        </w:rPr>
        <w:t xml:space="preserve">тся работоспособность средств видеофиксации, наличие электропитания, </w:t>
      </w:r>
      <w:r w:rsidR="00410B52">
        <w:rPr>
          <w:kern w:val="1"/>
          <w:szCs w:val="28"/>
        </w:rPr>
        <w:t>в случае его отсут</w:t>
      </w:r>
      <w:r w:rsidR="00A72D66">
        <w:rPr>
          <w:kern w:val="1"/>
          <w:szCs w:val="28"/>
        </w:rPr>
        <w:t>ст</w:t>
      </w:r>
      <w:r w:rsidR="00410B52">
        <w:rPr>
          <w:kern w:val="1"/>
          <w:szCs w:val="28"/>
        </w:rPr>
        <w:t xml:space="preserve">вия </w:t>
      </w:r>
      <w:r w:rsidRPr="00DE41BD">
        <w:rPr>
          <w:kern w:val="1"/>
          <w:szCs w:val="28"/>
        </w:rPr>
        <w:t>принимаются меры по включению</w:t>
      </w:r>
      <w:r w:rsidR="00410B52">
        <w:rPr>
          <w:kern w:val="1"/>
          <w:szCs w:val="28"/>
        </w:rPr>
        <w:t xml:space="preserve"> </w:t>
      </w:r>
      <w:r w:rsidR="00410B52" w:rsidRPr="00DE41BD">
        <w:rPr>
          <w:kern w:val="1"/>
          <w:szCs w:val="28"/>
        </w:rPr>
        <w:t>электропитания</w:t>
      </w:r>
      <w:r w:rsidR="001946D4">
        <w:rPr>
          <w:kern w:val="1"/>
          <w:szCs w:val="28"/>
        </w:rPr>
        <w:t>.</w:t>
      </w:r>
      <w:r w:rsidRPr="00DE41BD">
        <w:rPr>
          <w:kern w:val="1"/>
          <w:szCs w:val="28"/>
        </w:rPr>
        <w:t xml:space="preserve"> </w:t>
      </w:r>
    </w:p>
    <w:p w:rsidR="00721270" w:rsidRDefault="00721270" w:rsidP="0072127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0039B">
        <w:rPr>
          <w:rFonts w:ascii="Times New Roman" w:hAnsi="Times New Roman" w:cs="Times New Roman"/>
          <w:sz w:val="28"/>
          <w:szCs w:val="28"/>
        </w:rPr>
        <w:t>. Размер (емкость) памяти используемого устройства</w:t>
      </w:r>
      <w:r w:rsidR="0010039B" w:rsidRPr="009D4264">
        <w:rPr>
          <w:rFonts w:ascii="Times New Roman" w:hAnsi="Times New Roman" w:cs="Times New Roman"/>
          <w:sz w:val="28"/>
          <w:szCs w:val="28"/>
        </w:rPr>
        <w:t xml:space="preserve"> </w:t>
      </w:r>
      <w:r w:rsidR="00286BE5">
        <w:rPr>
          <w:rFonts w:ascii="Times New Roman" w:hAnsi="Times New Roman" w:cs="Times New Roman"/>
          <w:sz w:val="28"/>
          <w:szCs w:val="28"/>
        </w:rPr>
        <w:t>видеофиксации</w:t>
      </w:r>
      <w:r w:rsidR="0010039B">
        <w:rPr>
          <w:rFonts w:ascii="Times New Roman" w:hAnsi="Times New Roman" w:cs="Times New Roman"/>
          <w:sz w:val="28"/>
          <w:szCs w:val="28"/>
        </w:rPr>
        <w:t xml:space="preserve"> должен быть достаточен для накопления и хранения видеоизображения в течение всего времени работы данного устройства в соответствии с </w:t>
      </w:r>
      <w:r w:rsidR="00B12F47" w:rsidRPr="009D309F">
        <w:br/>
      </w:r>
      <w:r w:rsidR="0010039B">
        <w:rPr>
          <w:rFonts w:ascii="Times New Roman" w:hAnsi="Times New Roman" w:cs="Times New Roman"/>
          <w:sz w:val="28"/>
          <w:szCs w:val="28"/>
        </w:rPr>
        <w:t>пункт</w:t>
      </w:r>
      <w:r w:rsidR="003C3F38">
        <w:rPr>
          <w:rFonts w:ascii="Times New Roman" w:hAnsi="Times New Roman" w:cs="Times New Roman"/>
          <w:sz w:val="28"/>
          <w:szCs w:val="28"/>
        </w:rPr>
        <w:t>ами</w:t>
      </w:r>
      <w:r w:rsidR="0010039B">
        <w:rPr>
          <w:rFonts w:ascii="Times New Roman" w:hAnsi="Times New Roman" w:cs="Times New Roman"/>
          <w:sz w:val="28"/>
          <w:szCs w:val="28"/>
        </w:rPr>
        <w:t xml:space="preserve"> </w:t>
      </w:r>
      <w:r w:rsidR="003C3F38">
        <w:rPr>
          <w:rFonts w:ascii="Times New Roman" w:hAnsi="Times New Roman" w:cs="Times New Roman"/>
          <w:sz w:val="28"/>
          <w:szCs w:val="28"/>
        </w:rPr>
        <w:t>3</w:t>
      </w:r>
      <w:r w:rsidR="00286BE5">
        <w:rPr>
          <w:rFonts w:ascii="Times New Roman" w:hAnsi="Times New Roman" w:cs="Times New Roman"/>
          <w:sz w:val="28"/>
          <w:szCs w:val="28"/>
        </w:rPr>
        <w:t xml:space="preserve">, </w:t>
      </w:r>
      <w:r w:rsidR="003C3F38">
        <w:rPr>
          <w:rFonts w:ascii="Times New Roman" w:hAnsi="Times New Roman" w:cs="Times New Roman"/>
          <w:sz w:val="28"/>
          <w:szCs w:val="28"/>
        </w:rPr>
        <w:t>4</w:t>
      </w:r>
      <w:r w:rsidR="001A0917">
        <w:rPr>
          <w:rFonts w:ascii="Times New Roman" w:hAnsi="Times New Roman" w:cs="Times New Roman"/>
          <w:sz w:val="28"/>
          <w:szCs w:val="28"/>
        </w:rPr>
        <w:t xml:space="preserve"> и 5</w:t>
      </w:r>
      <w:r w:rsidR="00286BE5">
        <w:rPr>
          <w:rFonts w:ascii="Times New Roman" w:hAnsi="Times New Roman" w:cs="Times New Roman"/>
          <w:sz w:val="28"/>
          <w:szCs w:val="28"/>
        </w:rPr>
        <w:t xml:space="preserve"> </w:t>
      </w:r>
      <w:r w:rsidR="0010039B">
        <w:rPr>
          <w:rFonts w:ascii="Times New Roman" w:hAnsi="Times New Roman" w:cs="Times New Roman"/>
          <w:sz w:val="28"/>
          <w:szCs w:val="28"/>
        </w:rPr>
        <w:t>Порядка.</w:t>
      </w:r>
      <w:r w:rsidRPr="00721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270" w:rsidRDefault="00721270" w:rsidP="0072127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Контроль за соблюдением пунктов 3, 4 и 5 Порядка возлагается на председателя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соответствующей </w:t>
      </w:r>
      <w:r w:rsidRPr="001532FD">
        <w:rPr>
          <w:rFonts w:ascii="Times New Roman" w:hAnsi="Times New Roman" w:cs="Times New Roman"/>
          <w:kern w:val="1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, в случае его отсутствия </w:t>
      </w:r>
      <w:r w:rsidR="00283761">
        <w:rPr>
          <w:b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на заместителя председателя ТИК</w:t>
      </w:r>
      <w:r w:rsidR="00C801B4" w:rsidRPr="00C801B4">
        <w:rPr>
          <w:rFonts w:ascii="Times New Roman" w:hAnsi="Times New Roman" w:cs="Times New Roman"/>
          <w:kern w:val="1"/>
          <w:sz w:val="28"/>
          <w:szCs w:val="28"/>
        </w:rPr>
        <w:t>(ОИК)</w:t>
      </w:r>
      <w:r w:rsidR="00C801B4">
        <w:rPr>
          <w:kern w:val="1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kern w:val="1"/>
          <w:sz w:val="28"/>
          <w:szCs w:val="28"/>
        </w:rPr>
        <w:t>УИК соответственно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E8A" w:rsidRDefault="00D97591" w:rsidP="00A82950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283761">
        <w:rPr>
          <w:szCs w:val="28"/>
        </w:rPr>
        <w:t>1</w:t>
      </w:r>
      <w:r w:rsidR="00966CDE">
        <w:rPr>
          <w:szCs w:val="28"/>
        </w:rPr>
        <w:t>. Видеоизображения, полученные с использованием</w:t>
      </w:r>
      <w:r w:rsidR="00966CDE" w:rsidRPr="009D4264">
        <w:rPr>
          <w:szCs w:val="28"/>
        </w:rPr>
        <w:t xml:space="preserve"> </w:t>
      </w:r>
      <w:r w:rsidR="00010907">
        <w:rPr>
          <w:szCs w:val="28"/>
        </w:rPr>
        <w:t xml:space="preserve">средств </w:t>
      </w:r>
      <w:r w:rsidR="00966CDE">
        <w:rPr>
          <w:szCs w:val="28"/>
        </w:rPr>
        <w:t xml:space="preserve">видеофиксации, хранятся в </w:t>
      </w:r>
      <w:r w:rsidR="00B832FB">
        <w:rPr>
          <w:szCs w:val="28"/>
        </w:rPr>
        <w:t>С</w:t>
      </w:r>
      <w:r w:rsidR="00C801B4">
        <w:rPr>
          <w:szCs w:val="28"/>
        </w:rPr>
        <w:t>ычевской</w:t>
      </w:r>
      <w:r w:rsidR="00B832FB">
        <w:rPr>
          <w:szCs w:val="28"/>
        </w:rPr>
        <w:t xml:space="preserve"> </w:t>
      </w:r>
      <w:r w:rsidR="00966CDE">
        <w:rPr>
          <w:szCs w:val="28"/>
        </w:rPr>
        <w:t>территориальн</w:t>
      </w:r>
      <w:r w:rsidR="00B832FB">
        <w:rPr>
          <w:szCs w:val="28"/>
        </w:rPr>
        <w:t>ой</w:t>
      </w:r>
      <w:r w:rsidR="00966CDE">
        <w:rPr>
          <w:szCs w:val="28"/>
        </w:rPr>
        <w:t xml:space="preserve"> избирательн</w:t>
      </w:r>
      <w:r w:rsidR="00B832FB">
        <w:rPr>
          <w:szCs w:val="28"/>
        </w:rPr>
        <w:t>ой</w:t>
      </w:r>
      <w:r w:rsidR="00966CDE">
        <w:rPr>
          <w:szCs w:val="28"/>
        </w:rPr>
        <w:t xml:space="preserve"> комисси</w:t>
      </w:r>
      <w:r w:rsidR="00B832FB">
        <w:rPr>
          <w:szCs w:val="28"/>
        </w:rPr>
        <w:t xml:space="preserve">и </w:t>
      </w:r>
      <w:r w:rsidR="00A82950">
        <w:rPr>
          <w:szCs w:val="28"/>
          <w:lang w:eastAsia="ar-SA"/>
        </w:rPr>
        <w:t>Смоленской области</w:t>
      </w:r>
      <w:r w:rsidR="007743BE">
        <w:rPr>
          <w:szCs w:val="28"/>
        </w:rPr>
        <w:t xml:space="preserve"> </w:t>
      </w:r>
      <w:r w:rsidR="00966CDE">
        <w:rPr>
          <w:szCs w:val="28"/>
        </w:rPr>
        <w:t xml:space="preserve">в течение трех месяцев со дня официального опубликования результатов </w:t>
      </w:r>
      <w:r w:rsidR="00C801B4">
        <w:rPr>
          <w:szCs w:val="28"/>
        </w:rPr>
        <w:t xml:space="preserve">выборов </w:t>
      </w:r>
      <w:r w:rsidR="00C801B4" w:rsidRPr="00C801B4">
        <w:rPr>
          <w:szCs w:val="28"/>
        </w:rPr>
        <w:t>депутатов Сычевской окружной Думы первого созыва</w:t>
      </w:r>
      <w:r w:rsidR="00C801B4">
        <w:rPr>
          <w:szCs w:val="28"/>
        </w:rPr>
        <w:t>.</w:t>
      </w:r>
      <w:r w:rsidR="00F8587C" w:rsidRPr="00F8587C">
        <w:rPr>
          <w:szCs w:val="28"/>
        </w:rPr>
        <w:t xml:space="preserve"> </w:t>
      </w:r>
    </w:p>
    <w:p w:rsidR="00966CDE" w:rsidRDefault="00123ECB" w:rsidP="00A82950">
      <w:pPr>
        <w:ind w:firstLine="709"/>
        <w:jc w:val="both"/>
        <w:rPr>
          <w:szCs w:val="28"/>
        </w:rPr>
      </w:pPr>
      <w:r>
        <w:rPr>
          <w:szCs w:val="28"/>
        </w:rPr>
        <w:t xml:space="preserve"> В случае рассмотрения в суде жалобы (заявления) на решение избирательной комиссии об итогах голосования, о результатах </w:t>
      </w:r>
      <w:r w:rsidR="00C801B4">
        <w:rPr>
          <w:szCs w:val="28"/>
        </w:rPr>
        <w:t xml:space="preserve">выборов </w:t>
      </w:r>
      <w:r w:rsidR="00C801B4" w:rsidRPr="00C801B4">
        <w:rPr>
          <w:szCs w:val="28"/>
        </w:rPr>
        <w:t>депутатов Сычевской окружной Думы первого созыва</w:t>
      </w:r>
      <w:r>
        <w:rPr>
          <w:szCs w:val="28"/>
        </w:rPr>
        <w:t xml:space="preserve"> или возбуждения уголовного дела, </w:t>
      </w:r>
      <w:r>
        <w:rPr>
          <w:szCs w:val="28"/>
        </w:rPr>
        <w:lastRenderedPageBreak/>
        <w:t>связанного с нарушением избирательных прав граждан Российской Федерации, сроки хранения соответствующих видеоизображений продлеваются до вступления в законную силу решения суда либо до прекращения уголовного дела в соответствии с законом</w:t>
      </w:r>
      <w:r w:rsidR="00966CDE">
        <w:rPr>
          <w:szCs w:val="28"/>
        </w:rPr>
        <w:t>.</w:t>
      </w:r>
    </w:p>
    <w:p w:rsidR="001E1422" w:rsidRDefault="00D97591" w:rsidP="00803C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8587C">
        <w:rPr>
          <w:rFonts w:ascii="Times New Roman" w:hAnsi="Times New Roman" w:cs="Times New Roman"/>
          <w:sz w:val="28"/>
          <w:szCs w:val="28"/>
        </w:rPr>
        <w:t>1</w:t>
      </w:r>
      <w:r w:rsidR="00283761">
        <w:rPr>
          <w:rFonts w:ascii="Times New Roman" w:hAnsi="Times New Roman" w:cs="Times New Roman"/>
          <w:sz w:val="28"/>
          <w:szCs w:val="28"/>
        </w:rPr>
        <w:t>2</w:t>
      </w:r>
      <w:r w:rsidR="00966CDE" w:rsidRPr="00F8587C">
        <w:rPr>
          <w:rFonts w:ascii="Times New Roman" w:hAnsi="Times New Roman" w:cs="Times New Roman"/>
          <w:sz w:val="28"/>
          <w:szCs w:val="28"/>
        </w:rPr>
        <w:t>. </w:t>
      </w:r>
      <w:r w:rsidR="004334BD">
        <w:rPr>
          <w:rFonts w:ascii="Times New Roman" w:hAnsi="Times New Roman" w:cs="Times New Roman"/>
          <w:sz w:val="28"/>
          <w:szCs w:val="28"/>
          <w:lang w:eastAsia="en-US"/>
        </w:rPr>
        <w:t xml:space="preserve">Видеоизображения, полученные с </w:t>
      </w:r>
      <w:r w:rsidR="008849C0">
        <w:rPr>
          <w:rFonts w:ascii="Times New Roman" w:hAnsi="Times New Roman" w:cs="Times New Roman"/>
          <w:sz w:val="28"/>
          <w:szCs w:val="28"/>
          <w:lang w:eastAsia="en-US"/>
        </w:rPr>
        <w:t>использованием</w:t>
      </w:r>
      <w:r w:rsidR="00286BE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334BD">
        <w:rPr>
          <w:rFonts w:ascii="Times New Roman" w:hAnsi="Times New Roman" w:cs="Times New Roman"/>
          <w:sz w:val="28"/>
          <w:szCs w:val="28"/>
          <w:lang w:eastAsia="en-US"/>
        </w:rPr>
        <w:t>средств видеофиксации</w:t>
      </w:r>
      <w:r w:rsidR="00546C80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4334B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66CDE" w:rsidRPr="00F8587C">
        <w:rPr>
          <w:rFonts w:ascii="Times New Roman" w:hAnsi="Times New Roman" w:cs="Times New Roman"/>
          <w:sz w:val="28"/>
          <w:szCs w:val="28"/>
          <w:lang w:eastAsia="en-US"/>
        </w:rPr>
        <w:t>предоставля</w:t>
      </w:r>
      <w:r w:rsidR="004334BD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="00966CDE" w:rsidRPr="00F8587C">
        <w:rPr>
          <w:rFonts w:ascii="Times New Roman" w:hAnsi="Times New Roman" w:cs="Times New Roman"/>
          <w:sz w:val="28"/>
          <w:szCs w:val="28"/>
          <w:lang w:eastAsia="en-US"/>
        </w:rPr>
        <w:t xml:space="preserve">тся по запросу суда, рассматривающего административное дело, уголовное дело, дело об административном правонарушении, связанное с событиями, имевшими место в помещении </w:t>
      </w:r>
      <w:r w:rsidR="00286BE5">
        <w:rPr>
          <w:rFonts w:ascii="Times New Roman" w:hAnsi="Times New Roman" w:cs="Times New Roman"/>
          <w:sz w:val="28"/>
          <w:szCs w:val="28"/>
          <w:lang w:eastAsia="en-US"/>
        </w:rPr>
        <w:t>ТИК</w:t>
      </w:r>
      <w:r w:rsidR="00C801B4">
        <w:rPr>
          <w:rFonts w:ascii="Times New Roman" w:hAnsi="Times New Roman" w:cs="Times New Roman"/>
          <w:sz w:val="28"/>
          <w:szCs w:val="28"/>
          <w:lang w:eastAsia="en-US"/>
        </w:rPr>
        <w:t xml:space="preserve"> (ОИК) </w:t>
      </w:r>
      <w:r w:rsidR="00286BE5">
        <w:rPr>
          <w:rFonts w:ascii="Times New Roman" w:hAnsi="Times New Roman" w:cs="Times New Roman"/>
          <w:sz w:val="28"/>
          <w:szCs w:val="28"/>
          <w:lang w:eastAsia="en-US"/>
        </w:rPr>
        <w:t xml:space="preserve"> и помещении УИК</w:t>
      </w:r>
      <w:r w:rsidR="00966CDE" w:rsidRPr="00F8587C">
        <w:rPr>
          <w:rFonts w:ascii="Times New Roman" w:hAnsi="Times New Roman" w:cs="Times New Roman"/>
          <w:sz w:val="28"/>
          <w:szCs w:val="28"/>
          <w:lang w:eastAsia="en-US"/>
        </w:rPr>
        <w:t xml:space="preserve">, а также по запросу прокурора, следователя, иного должностного лица, осуществляющего свою деятельность в связи с решением вопроса о возбуждении дела об административном правонарушении, о возбуждении уголовного дела и/или проведением расследования указанных дел. Порядок и форма направления запроса указанными органами и должностными лицами устанавливаются в соответствии с положениями </w:t>
      </w:r>
      <w:hyperlink r:id="rId8" w:history="1">
        <w:r w:rsidR="00966CDE" w:rsidRPr="00F8587C">
          <w:rPr>
            <w:rFonts w:ascii="Times New Roman" w:hAnsi="Times New Roman" w:cs="Times New Roman"/>
            <w:sz w:val="28"/>
            <w:szCs w:val="28"/>
            <w:lang w:eastAsia="en-US"/>
          </w:rPr>
          <w:t>Кодекса</w:t>
        </w:r>
      </w:hyperlink>
      <w:r w:rsidR="00966CDE" w:rsidRPr="00F8587C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административного судопроизводства Российской Федерации, Уголовно-процессуального </w:t>
      </w:r>
      <w:hyperlink r:id="rId9" w:history="1">
        <w:r w:rsidR="00966CDE" w:rsidRPr="00F8587C">
          <w:rPr>
            <w:rFonts w:ascii="Times New Roman" w:hAnsi="Times New Roman" w:cs="Times New Roman"/>
            <w:sz w:val="28"/>
            <w:szCs w:val="28"/>
            <w:lang w:eastAsia="en-US"/>
          </w:rPr>
          <w:t>кодекса</w:t>
        </w:r>
      </w:hyperlink>
      <w:r w:rsidR="00966CDE" w:rsidRPr="00F8587C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Федерации, </w:t>
      </w:r>
      <w:hyperlink r:id="rId10" w:history="1">
        <w:r w:rsidR="00966CDE" w:rsidRPr="00F8587C">
          <w:rPr>
            <w:rFonts w:ascii="Times New Roman" w:hAnsi="Times New Roman" w:cs="Times New Roman"/>
            <w:sz w:val="28"/>
            <w:szCs w:val="28"/>
            <w:lang w:eastAsia="en-US"/>
          </w:rPr>
          <w:t>Кодекса</w:t>
        </w:r>
      </w:hyperlink>
      <w:r w:rsidR="00966CDE" w:rsidRPr="00F8587C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 об административных правонарушениях, иных федеральных законов.</w:t>
      </w:r>
    </w:p>
    <w:p w:rsidR="00966CDE" w:rsidRDefault="001E1422" w:rsidP="00803C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br w:type="page"/>
      </w:r>
    </w:p>
    <w:tbl>
      <w:tblPr>
        <w:tblW w:w="0" w:type="auto"/>
        <w:tblInd w:w="4503" w:type="dxa"/>
        <w:tblLook w:val="04A0"/>
      </w:tblPr>
      <w:tblGrid>
        <w:gridCol w:w="5067"/>
      </w:tblGrid>
      <w:tr w:rsidR="00F8587C" w:rsidRPr="00AC3F78" w:rsidTr="006F6453">
        <w:trPr>
          <w:trHeight w:val="1418"/>
        </w:trPr>
        <w:tc>
          <w:tcPr>
            <w:tcW w:w="5067" w:type="dxa"/>
          </w:tcPr>
          <w:p w:rsidR="00C801B4" w:rsidRPr="00AC3F78" w:rsidRDefault="00C801B4" w:rsidP="00C801B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2</w:t>
            </w:r>
          </w:p>
          <w:p w:rsidR="00C801B4" w:rsidRPr="00A84807" w:rsidRDefault="00C801B4" w:rsidP="00C801B4">
            <w:pPr>
              <w:tabs>
                <w:tab w:val="left" w:pos="5954"/>
              </w:tabs>
              <w:rPr>
                <w:rFonts w:ascii="Times New Roman CYR" w:hAnsi="Times New Roman CYR"/>
                <w:szCs w:val="28"/>
              </w:rPr>
            </w:pPr>
            <w:r>
              <w:rPr>
                <w:szCs w:val="28"/>
              </w:rPr>
              <w:t>к постановлению</w:t>
            </w:r>
            <w:r>
              <w:rPr>
                <w:rFonts w:ascii="Times New Roman CYR" w:hAnsi="Times New Roman CYR"/>
                <w:szCs w:val="28"/>
              </w:rPr>
              <w:t xml:space="preserve"> Сычевской территориальной избирательной комиссии Смоленской области</w:t>
            </w:r>
            <w:r w:rsidRPr="0000059D">
              <w:rPr>
                <w:rFonts w:ascii="Times New Roman CYR" w:hAnsi="Times New Roman CYR"/>
                <w:szCs w:val="28"/>
              </w:rPr>
              <w:t xml:space="preserve"> </w:t>
            </w:r>
            <w:r>
              <w:rPr>
                <w:rFonts w:ascii="Times New Roman CYR" w:hAnsi="Times New Roman CYR"/>
                <w:szCs w:val="28"/>
              </w:rPr>
              <w:t xml:space="preserve"> от 25.09.2024</w:t>
            </w:r>
            <w:r w:rsidRPr="00537444">
              <w:rPr>
                <w:rFonts w:ascii="Times New Roman CYR" w:hAnsi="Times New Roman CYR"/>
                <w:szCs w:val="28"/>
              </w:rPr>
              <w:t xml:space="preserve"> </w:t>
            </w:r>
            <w:r>
              <w:rPr>
                <w:rFonts w:ascii="Times New Roman CYR" w:hAnsi="Times New Roman CYR"/>
                <w:szCs w:val="28"/>
              </w:rPr>
              <w:t>года</w:t>
            </w:r>
            <w:r w:rsidRPr="00537444">
              <w:rPr>
                <w:rFonts w:ascii="Times New Roman CYR" w:hAnsi="Times New Roman CYR"/>
                <w:szCs w:val="28"/>
              </w:rPr>
              <w:t xml:space="preserve"> </w:t>
            </w:r>
            <w:r>
              <w:rPr>
                <w:rFonts w:ascii="Times New Roman CYR" w:hAnsi="Times New Roman CYR"/>
                <w:szCs w:val="28"/>
              </w:rPr>
              <w:t>№ 91/340</w:t>
            </w:r>
          </w:p>
          <w:p w:rsidR="00F8587C" w:rsidRPr="00AC3F78" w:rsidRDefault="00F8587C" w:rsidP="004B03EE">
            <w:pPr>
              <w:rPr>
                <w:szCs w:val="28"/>
              </w:rPr>
            </w:pPr>
          </w:p>
        </w:tc>
      </w:tr>
    </w:tbl>
    <w:p w:rsidR="00F8587C" w:rsidRDefault="00F8587C" w:rsidP="00F8587C">
      <w:pPr>
        <w:ind w:firstLine="697"/>
        <w:jc w:val="both"/>
        <w:rPr>
          <w:szCs w:val="28"/>
        </w:rPr>
      </w:pPr>
    </w:p>
    <w:p w:rsidR="00F8587C" w:rsidRPr="00F8587C" w:rsidRDefault="00F8587C" w:rsidP="00F8587C">
      <w:pPr>
        <w:ind w:firstLine="697"/>
        <w:rPr>
          <w:b/>
          <w:szCs w:val="28"/>
        </w:rPr>
      </w:pPr>
      <w:r w:rsidRPr="00F8587C">
        <w:rPr>
          <w:b/>
          <w:szCs w:val="28"/>
        </w:rPr>
        <w:t>Перечень</w:t>
      </w:r>
    </w:p>
    <w:p w:rsidR="002F1116" w:rsidRDefault="003C3F38" w:rsidP="00F8587C">
      <w:pPr>
        <w:ind w:firstLine="697"/>
        <w:rPr>
          <w:b/>
          <w:szCs w:val="28"/>
        </w:rPr>
      </w:pPr>
      <w:r w:rsidRPr="003C3F38">
        <w:rPr>
          <w:b/>
          <w:szCs w:val="28"/>
        </w:rPr>
        <w:t>избирательных комиссий Смоленской области</w:t>
      </w:r>
      <w:r w:rsidR="00F8587C" w:rsidRPr="003C3F38">
        <w:rPr>
          <w:b/>
          <w:szCs w:val="28"/>
        </w:rPr>
        <w:t xml:space="preserve">, на которых будут применяться средства </w:t>
      </w:r>
      <w:r w:rsidR="00F8587C" w:rsidRPr="003C3F38">
        <w:rPr>
          <w:b/>
          <w:bCs/>
          <w:kern w:val="1"/>
          <w:szCs w:val="28"/>
        </w:rPr>
        <w:t>видеофиксации</w:t>
      </w:r>
      <w:r w:rsidR="00F8587C" w:rsidRPr="003C3F38">
        <w:rPr>
          <w:b/>
          <w:szCs w:val="28"/>
        </w:rPr>
        <w:t xml:space="preserve"> при проведении выборо</w:t>
      </w:r>
      <w:r w:rsidR="00F8587C" w:rsidRPr="00C801B4">
        <w:rPr>
          <w:b/>
          <w:szCs w:val="28"/>
        </w:rPr>
        <w:t xml:space="preserve">в </w:t>
      </w:r>
      <w:r w:rsidR="00C801B4" w:rsidRPr="00C801B4">
        <w:rPr>
          <w:b/>
          <w:szCs w:val="28"/>
        </w:rPr>
        <w:t>депутатов Сычевской окружной Думы первого созыва</w:t>
      </w:r>
    </w:p>
    <w:p w:rsidR="00C801B4" w:rsidRDefault="00C801B4" w:rsidP="00F8587C">
      <w:pPr>
        <w:ind w:firstLine="697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3920"/>
        <w:gridCol w:w="5585"/>
      </w:tblGrid>
      <w:tr w:rsidR="004251D2" w:rsidRPr="00693D73" w:rsidTr="00174EB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D2" w:rsidRPr="00693D73" w:rsidRDefault="004251D2" w:rsidP="002F4332">
            <w:pPr>
              <w:spacing w:line="276" w:lineRule="auto"/>
              <w:rPr>
                <w:color w:val="000000"/>
                <w:sz w:val="24"/>
              </w:rPr>
            </w:pPr>
            <w:r w:rsidRPr="00693D73">
              <w:rPr>
                <w:color w:val="000000"/>
                <w:sz w:val="24"/>
              </w:rPr>
              <w:t>№ п/п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D2" w:rsidRPr="00693D73" w:rsidRDefault="004251D2" w:rsidP="002130B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Наименование </w:t>
            </w:r>
            <w:r w:rsidR="002130B0">
              <w:rPr>
                <w:color w:val="000000"/>
                <w:sz w:val="24"/>
              </w:rPr>
              <w:t>территориальной избирательной комиссии или номер избирательного участка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D2" w:rsidRPr="00693D73" w:rsidRDefault="004251D2" w:rsidP="002F4332">
            <w:pPr>
              <w:rPr>
                <w:sz w:val="24"/>
              </w:rPr>
            </w:pPr>
            <w:r w:rsidRPr="00693D73">
              <w:rPr>
                <w:sz w:val="24"/>
              </w:rPr>
              <w:t>Адрес места нахождения помещения территориальной избирательной комиссии</w:t>
            </w:r>
          </w:p>
          <w:p w:rsidR="004251D2" w:rsidRPr="00693D73" w:rsidRDefault="004251D2" w:rsidP="002F4332">
            <w:pPr>
              <w:rPr>
                <w:sz w:val="24"/>
              </w:rPr>
            </w:pPr>
            <w:r w:rsidRPr="00693D73">
              <w:rPr>
                <w:sz w:val="24"/>
              </w:rPr>
              <w:t xml:space="preserve"> и</w:t>
            </w:r>
            <w:r>
              <w:rPr>
                <w:sz w:val="24"/>
              </w:rPr>
              <w:t>ли</w:t>
            </w:r>
            <w:r w:rsidRPr="00693D73">
              <w:rPr>
                <w:sz w:val="24"/>
              </w:rPr>
              <w:t xml:space="preserve"> помещения для голосования участковой избирательной комиссии </w:t>
            </w:r>
          </w:p>
          <w:p w:rsidR="004251D2" w:rsidRPr="00693D73" w:rsidRDefault="004251D2" w:rsidP="002F4332">
            <w:pPr>
              <w:rPr>
                <w:sz w:val="24"/>
              </w:rPr>
            </w:pPr>
          </w:p>
        </w:tc>
      </w:tr>
    </w:tbl>
    <w:p w:rsidR="003D205B" w:rsidRPr="003D205B" w:rsidRDefault="003D205B" w:rsidP="00F8587C">
      <w:pPr>
        <w:ind w:firstLine="697"/>
        <w:rPr>
          <w:b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913"/>
        <w:gridCol w:w="5585"/>
      </w:tblGrid>
      <w:tr w:rsidR="004251D2" w:rsidRPr="004951FB" w:rsidTr="00174EB0">
        <w:trPr>
          <w:trHeight w:hRule="exact" w:val="284"/>
          <w:tblHeader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4251D2" w:rsidRPr="004951FB" w:rsidRDefault="004251D2" w:rsidP="004B03EE">
            <w:pPr>
              <w:rPr>
                <w:color w:val="000000"/>
                <w:sz w:val="22"/>
                <w:szCs w:val="22"/>
              </w:rPr>
            </w:pPr>
            <w:r w:rsidRPr="004951F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13" w:type="dxa"/>
            <w:tcBorders>
              <w:top w:val="single" w:sz="4" w:space="0" w:color="auto"/>
            </w:tcBorders>
            <w:vAlign w:val="center"/>
          </w:tcPr>
          <w:p w:rsidR="004251D2" w:rsidRPr="004951FB" w:rsidRDefault="004251D2" w:rsidP="00EB4417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85" w:type="dxa"/>
            <w:tcBorders>
              <w:top w:val="single" w:sz="4" w:space="0" w:color="auto"/>
            </w:tcBorders>
            <w:vAlign w:val="center"/>
          </w:tcPr>
          <w:p w:rsidR="004251D2" w:rsidRPr="004951FB" w:rsidRDefault="004251D2" w:rsidP="00EF1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251D2" w:rsidRPr="00EF1737" w:rsidTr="00174EB0">
        <w:trPr>
          <w:cantSplit/>
          <w:trHeight w:val="922"/>
        </w:trPr>
        <w:tc>
          <w:tcPr>
            <w:tcW w:w="675" w:type="dxa"/>
            <w:noWrap/>
          </w:tcPr>
          <w:p w:rsidR="004251D2" w:rsidRPr="00EF1737" w:rsidRDefault="004251D2" w:rsidP="004B03EE">
            <w:pPr>
              <w:numPr>
                <w:ilvl w:val="0"/>
                <w:numId w:val="23"/>
              </w:numPr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3913" w:type="dxa"/>
            <w:noWrap/>
          </w:tcPr>
          <w:p w:rsidR="004251D2" w:rsidRPr="004951FB" w:rsidRDefault="004251D2" w:rsidP="001D46B2">
            <w:pPr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 w:rsidR="001D46B2">
              <w:rPr>
                <w:sz w:val="24"/>
              </w:rPr>
              <w:t>ычевская</w:t>
            </w:r>
            <w:r>
              <w:rPr>
                <w:sz w:val="24"/>
              </w:rPr>
              <w:t xml:space="preserve"> территориальная избирательная комиссия</w:t>
            </w:r>
            <w:r w:rsidRPr="003C3F38">
              <w:rPr>
                <w:sz w:val="24"/>
              </w:rPr>
              <w:t xml:space="preserve"> Смоленской области</w:t>
            </w:r>
          </w:p>
        </w:tc>
        <w:tc>
          <w:tcPr>
            <w:tcW w:w="5585" w:type="dxa"/>
            <w:noWrap/>
          </w:tcPr>
          <w:p w:rsidR="004251D2" w:rsidRPr="00EF1737" w:rsidRDefault="00F342C6" w:rsidP="00CA67F6">
            <w:pPr>
              <w:jc w:val="left"/>
              <w:rPr>
                <w:sz w:val="24"/>
              </w:rPr>
            </w:pPr>
            <w:r w:rsidRPr="00F04CD0">
              <w:t>Смоленская область, Сычёвский район,</w:t>
            </w:r>
            <w:r>
              <w:t xml:space="preserve"> город Сычевка, пл. Революции, д.1</w:t>
            </w:r>
          </w:p>
        </w:tc>
      </w:tr>
      <w:tr w:rsidR="004251D2" w:rsidRPr="00EF1737" w:rsidTr="00174EB0">
        <w:trPr>
          <w:cantSplit/>
          <w:trHeight w:val="922"/>
        </w:trPr>
        <w:tc>
          <w:tcPr>
            <w:tcW w:w="675" w:type="dxa"/>
            <w:noWrap/>
          </w:tcPr>
          <w:p w:rsidR="004251D2" w:rsidRPr="00EF1737" w:rsidRDefault="004251D2" w:rsidP="004B03EE">
            <w:pPr>
              <w:numPr>
                <w:ilvl w:val="0"/>
                <w:numId w:val="23"/>
              </w:numPr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3913" w:type="dxa"/>
            <w:noWrap/>
          </w:tcPr>
          <w:p w:rsidR="004251D2" w:rsidRDefault="001D46B2" w:rsidP="007F35FD">
            <w:pPr>
              <w:jc w:val="left"/>
              <w:rPr>
                <w:sz w:val="24"/>
              </w:rPr>
            </w:pPr>
            <w:r>
              <w:rPr>
                <w:sz w:val="24"/>
              </w:rPr>
              <w:t>656</w:t>
            </w:r>
          </w:p>
        </w:tc>
        <w:tc>
          <w:tcPr>
            <w:tcW w:w="5585" w:type="dxa"/>
            <w:noWrap/>
          </w:tcPr>
          <w:p w:rsidR="004251D2" w:rsidRPr="00EB6775" w:rsidRDefault="00F342C6" w:rsidP="00CA67F6">
            <w:pPr>
              <w:jc w:val="left"/>
              <w:rPr>
                <w:sz w:val="24"/>
              </w:rPr>
            </w:pPr>
            <w:r w:rsidRPr="00F04CD0">
              <w:t>Смоленская область, Сычёвский район, деревня Бехтеево, ул. Центральная, д. 15</w:t>
            </w:r>
          </w:p>
        </w:tc>
      </w:tr>
      <w:tr w:rsidR="00174EB0" w:rsidRPr="00EF1737" w:rsidTr="00174EB0">
        <w:trPr>
          <w:cantSplit/>
          <w:trHeight w:val="922"/>
        </w:trPr>
        <w:tc>
          <w:tcPr>
            <w:tcW w:w="675" w:type="dxa"/>
            <w:noWrap/>
          </w:tcPr>
          <w:p w:rsidR="00174EB0" w:rsidRPr="00EF1737" w:rsidRDefault="00174EB0" w:rsidP="004B03EE">
            <w:pPr>
              <w:numPr>
                <w:ilvl w:val="0"/>
                <w:numId w:val="23"/>
              </w:numPr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3913" w:type="dxa"/>
            <w:noWrap/>
          </w:tcPr>
          <w:p w:rsidR="00174EB0" w:rsidRDefault="00174EB0" w:rsidP="007F35FD">
            <w:pPr>
              <w:jc w:val="left"/>
              <w:rPr>
                <w:sz w:val="24"/>
              </w:rPr>
            </w:pPr>
            <w:r>
              <w:rPr>
                <w:sz w:val="24"/>
              </w:rPr>
              <w:t>658</w:t>
            </w:r>
          </w:p>
        </w:tc>
        <w:tc>
          <w:tcPr>
            <w:tcW w:w="5585" w:type="dxa"/>
            <w:noWrap/>
          </w:tcPr>
          <w:p w:rsidR="00174EB0" w:rsidRDefault="00174EB0" w:rsidP="00174EB0">
            <w:pPr>
              <w:pStyle w:val="a3"/>
              <w:tabs>
                <w:tab w:val="clear" w:pos="4677"/>
                <w:tab w:val="clear" w:pos="9355"/>
              </w:tabs>
              <w:jc w:val="left"/>
            </w:pPr>
            <w:r>
              <w:t xml:space="preserve">Смоленская область, Сычёвский район, деревня Вараксино, ул. Школьная, д. 1 </w:t>
            </w:r>
          </w:p>
        </w:tc>
      </w:tr>
      <w:tr w:rsidR="00174EB0" w:rsidRPr="00EF1737" w:rsidTr="00174EB0">
        <w:trPr>
          <w:cantSplit/>
          <w:trHeight w:val="922"/>
        </w:trPr>
        <w:tc>
          <w:tcPr>
            <w:tcW w:w="675" w:type="dxa"/>
            <w:noWrap/>
          </w:tcPr>
          <w:p w:rsidR="00174EB0" w:rsidRPr="00EF1737" w:rsidRDefault="00174EB0" w:rsidP="004B03EE">
            <w:pPr>
              <w:numPr>
                <w:ilvl w:val="0"/>
                <w:numId w:val="23"/>
              </w:numPr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3913" w:type="dxa"/>
            <w:noWrap/>
          </w:tcPr>
          <w:p w:rsidR="00174EB0" w:rsidRDefault="00174EB0" w:rsidP="007F35FD">
            <w:pPr>
              <w:jc w:val="left"/>
              <w:rPr>
                <w:sz w:val="24"/>
              </w:rPr>
            </w:pPr>
            <w:r>
              <w:rPr>
                <w:sz w:val="24"/>
              </w:rPr>
              <w:t>659</w:t>
            </w:r>
          </w:p>
        </w:tc>
        <w:tc>
          <w:tcPr>
            <w:tcW w:w="5585" w:type="dxa"/>
            <w:noWrap/>
          </w:tcPr>
          <w:p w:rsidR="00174EB0" w:rsidRDefault="00174EB0" w:rsidP="00174EB0">
            <w:pPr>
              <w:pStyle w:val="a3"/>
              <w:tabs>
                <w:tab w:val="clear" w:pos="4677"/>
                <w:tab w:val="clear" w:pos="9355"/>
              </w:tabs>
              <w:jc w:val="left"/>
            </w:pPr>
            <w:r>
              <w:t xml:space="preserve">Смоленская область, Сычёвский район, деревня Дугино, ул. Парковая, д. 4 </w:t>
            </w:r>
          </w:p>
        </w:tc>
      </w:tr>
      <w:tr w:rsidR="00174EB0" w:rsidRPr="00EF1737" w:rsidTr="00174EB0">
        <w:trPr>
          <w:cantSplit/>
          <w:trHeight w:val="922"/>
        </w:trPr>
        <w:tc>
          <w:tcPr>
            <w:tcW w:w="675" w:type="dxa"/>
            <w:noWrap/>
          </w:tcPr>
          <w:p w:rsidR="00174EB0" w:rsidRPr="00EF1737" w:rsidRDefault="00174EB0" w:rsidP="004B03EE">
            <w:pPr>
              <w:numPr>
                <w:ilvl w:val="0"/>
                <w:numId w:val="23"/>
              </w:numPr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3913" w:type="dxa"/>
            <w:noWrap/>
          </w:tcPr>
          <w:p w:rsidR="00174EB0" w:rsidRDefault="00174EB0" w:rsidP="007F35FD">
            <w:pPr>
              <w:jc w:val="left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5585" w:type="dxa"/>
            <w:noWrap/>
          </w:tcPr>
          <w:p w:rsidR="00174EB0" w:rsidRDefault="00174EB0" w:rsidP="00174EB0">
            <w:pPr>
              <w:pStyle w:val="a3"/>
              <w:tabs>
                <w:tab w:val="clear" w:pos="4677"/>
                <w:tab w:val="clear" w:pos="9355"/>
              </w:tabs>
              <w:jc w:val="left"/>
            </w:pPr>
            <w:r>
              <w:t xml:space="preserve">Смоленская область, Сычёвский район, деревня  Караваево, ул. Центральная, д. 82 </w:t>
            </w:r>
          </w:p>
        </w:tc>
      </w:tr>
      <w:tr w:rsidR="00174EB0" w:rsidRPr="00EF1737" w:rsidTr="00174EB0">
        <w:trPr>
          <w:cantSplit/>
          <w:trHeight w:val="922"/>
        </w:trPr>
        <w:tc>
          <w:tcPr>
            <w:tcW w:w="675" w:type="dxa"/>
            <w:noWrap/>
          </w:tcPr>
          <w:p w:rsidR="00174EB0" w:rsidRPr="00EF1737" w:rsidRDefault="00174EB0" w:rsidP="004B03EE">
            <w:pPr>
              <w:numPr>
                <w:ilvl w:val="0"/>
                <w:numId w:val="23"/>
              </w:numPr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3913" w:type="dxa"/>
            <w:noWrap/>
          </w:tcPr>
          <w:p w:rsidR="00174EB0" w:rsidRDefault="00174EB0" w:rsidP="007F35FD">
            <w:pPr>
              <w:jc w:val="left"/>
              <w:rPr>
                <w:sz w:val="24"/>
              </w:rPr>
            </w:pPr>
            <w:r>
              <w:rPr>
                <w:sz w:val="24"/>
              </w:rPr>
              <w:t>661</w:t>
            </w:r>
          </w:p>
        </w:tc>
        <w:tc>
          <w:tcPr>
            <w:tcW w:w="5585" w:type="dxa"/>
            <w:noWrap/>
          </w:tcPr>
          <w:p w:rsidR="00174EB0" w:rsidRDefault="00174EB0" w:rsidP="00174EB0">
            <w:pPr>
              <w:pStyle w:val="a3"/>
              <w:tabs>
                <w:tab w:val="clear" w:pos="4677"/>
                <w:tab w:val="clear" w:pos="9355"/>
              </w:tabs>
              <w:jc w:val="left"/>
            </w:pPr>
            <w:r>
              <w:t xml:space="preserve">Смоленская область, Сычёвский район, деревня Никитье, ул. Центральная, д. 27 </w:t>
            </w:r>
          </w:p>
        </w:tc>
      </w:tr>
      <w:tr w:rsidR="00174EB0" w:rsidRPr="00EF1737" w:rsidTr="00174EB0">
        <w:trPr>
          <w:cantSplit/>
          <w:trHeight w:val="922"/>
        </w:trPr>
        <w:tc>
          <w:tcPr>
            <w:tcW w:w="675" w:type="dxa"/>
            <w:noWrap/>
          </w:tcPr>
          <w:p w:rsidR="00174EB0" w:rsidRPr="00EF1737" w:rsidRDefault="00174EB0" w:rsidP="004B03EE">
            <w:pPr>
              <w:numPr>
                <w:ilvl w:val="0"/>
                <w:numId w:val="23"/>
              </w:numPr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3913" w:type="dxa"/>
            <w:noWrap/>
          </w:tcPr>
          <w:p w:rsidR="00174EB0" w:rsidRDefault="00174EB0" w:rsidP="007F35FD">
            <w:pPr>
              <w:jc w:val="left"/>
              <w:rPr>
                <w:sz w:val="24"/>
              </w:rPr>
            </w:pPr>
            <w:r>
              <w:rPr>
                <w:sz w:val="24"/>
              </w:rPr>
              <w:t>662</w:t>
            </w:r>
          </w:p>
        </w:tc>
        <w:tc>
          <w:tcPr>
            <w:tcW w:w="5585" w:type="dxa"/>
            <w:noWrap/>
          </w:tcPr>
          <w:p w:rsidR="00174EB0" w:rsidRDefault="00174EB0" w:rsidP="00174EB0">
            <w:pPr>
              <w:pStyle w:val="a3"/>
              <w:tabs>
                <w:tab w:val="clear" w:pos="4677"/>
                <w:tab w:val="clear" w:pos="9355"/>
              </w:tabs>
              <w:jc w:val="left"/>
            </w:pPr>
            <w:r>
              <w:t xml:space="preserve">Смоленская область, Сычёвский район, деревня Лукино, ул. Молодежная, д. 7 </w:t>
            </w:r>
          </w:p>
        </w:tc>
      </w:tr>
      <w:tr w:rsidR="00174EB0" w:rsidRPr="00EF1737" w:rsidTr="00174EB0">
        <w:trPr>
          <w:cantSplit/>
          <w:trHeight w:val="922"/>
        </w:trPr>
        <w:tc>
          <w:tcPr>
            <w:tcW w:w="675" w:type="dxa"/>
            <w:noWrap/>
          </w:tcPr>
          <w:p w:rsidR="00174EB0" w:rsidRPr="00EF1737" w:rsidRDefault="00174EB0" w:rsidP="004B03EE">
            <w:pPr>
              <w:numPr>
                <w:ilvl w:val="0"/>
                <w:numId w:val="23"/>
              </w:numPr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3913" w:type="dxa"/>
            <w:noWrap/>
          </w:tcPr>
          <w:p w:rsidR="00174EB0" w:rsidRDefault="00174EB0" w:rsidP="007F35FD">
            <w:pPr>
              <w:jc w:val="left"/>
              <w:rPr>
                <w:sz w:val="24"/>
              </w:rPr>
            </w:pPr>
            <w:r>
              <w:rPr>
                <w:sz w:val="24"/>
              </w:rPr>
              <w:t>663</w:t>
            </w:r>
          </w:p>
        </w:tc>
        <w:tc>
          <w:tcPr>
            <w:tcW w:w="5585" w:type="dxa"/>
            <w:noWrap/>
          </w:tcPr>
          <w:p w:rsidR="00174EB0" w:rsidRDefault="00174EB0" w:rsidP="00174EB0">
            <w:pPr>
              <w:pStyle w:val="a3"/>
              <w:tabs>
                <w:tab w:val="clear" w:pos="4677"/>
                <w:tab w:val="clear" w:pos="9355"/>
              </w:tabs>
              <w:jc w:val="left"/>
            </w:pPr>
            <w:r>
              <w:t xml:space="preserve">Смоленская область, Сычёвский район, деревня Мальцево, ул. Октябрьская, д. 14 </w:t>
            </w:r>
          </w:p>
        </w:tc>
      </w:tr>
      <w:tr w:rsidR="00174EB0" w:rsidRPr="00EF1737" w:rsidTr="00174EB0">
        <w:trPr>
          <w:cantSplit/>
          <w:trHeight w:val="922"/>
        </w:trPr>
        <w:tc>
          <w:tcPr>
            <w:tcW w:w="675" w:type="dxa"/>
            <w:noWrap/>
          </w:tcPr>
          <w:p w:rsidR="00174EB0" w:rsidRPr="00EF1737" w:rsidRDefault="00174EB0" w:rsidP="004B03EE">
            <w:pPr>
              <w:numPr>
                <w:ilvl w:val="0"/>
                <w:numId w:val="23"/>
              </w:numPr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3913" w:type="dxa"/>
            <w:noWrap/>
          </w:tcPr>
          <w:p w:rsidR="00174EB0" w:rsidRDefault="00174EB0" w:rsidP="007F35FD">
            <w:pPr>
              <w:jc w:val="left"/>
              <w:rPr>
                <w:sz w:val="24"/>
              </w:rPr>
            </w:pPr>
            <w:r>
              <w:rPr>
                <w:sz w:val="24"/>
              </w:rPr>
              <w:t>664</w:t>
            </w:r>
          </w:p>
        </w:tc>
        <w:tc>
          <w:tcPr>
            <w:tcW w:w="5585" w:type="dxa"/>
            <w:noWrap/>
          </w:tcPr>
          <w:p w:rsidR="00174EB0" w:rsidRDefault="00174EB0" w:rsidP="00174EB0">
            <w:pPr>
              <w:pStyle w:val="a3"/>
              <w:tabs>
                <w:tab w:val="clear" w:pos="4677"/>
                <w:tab w:val="clear" w:pos="9355"/>
              </w:tabs>
              <w:jc w:val="left"/>
            </w:pPr>
            <w:r>
              <w:t xml:space="preserve">Смоленская область, Сычёвский район, деревня Елманово, ул. Николаевская, д. 58 </w:t>
            </w:r>
          </w:p>
        </w:tc>
      </w:tr>
      <w:tr w:rsidR="00174EB0" w:rsidRPr="00EF1737" w:rsidTr="00174EB0">
        <w:trPr>
          <w:cantSplit/>
          <w:trHeight w:val="922"/>
        </w:trPr>
        <w:tc>
          <w:tcPr>
            <w:tcW w:w="675" w:type="dxa"/>
            <w:noWrap/>
          </w:tcPr>
          <w:p w:rsidR="00174EB0" w:rsidRPr="00EF1737" w:rsidRDefault="00174EB0" w:rsidP="004B03EE">
            <w:pPr>
              <w:numPr>
                <w:ilvl w:val="0"/>
                <w:numId w:val="23"/>
              </w:numPr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3913" w:type="dxa"/>
            <w:noWrap/>
          </w:tcPr>
          <w:p w:rsidR="00174EB0" w:rsidRDefault="00174EB0" w:rsidP="007F35FD">
            <w:pPr>
              <w:jc w:val="left"/>
              <w:rPr>
                <w:sz w:val="24"/>
              </w:rPr>
            </w:pPr>
            <w:r>
              <w:rPr>
                <w:sz w:val="24"/>
              </w:rPr>
              <w:t>665</w:t>
            </w:r>
          </w:p>
        </w:tc>
        <w:tc>
          <w:tcPr>
            <w:tcW w:w="5585" w:type="dxa"/>
            <w:noWrap/>
          </w:tcPr>
          <w:p w:rsidR="00174EB0" w:rsidRDefault="00174EB0" w:rsidP="00174EB0">
            <w:pPr>
              <w:pStyle w:val="a3"/>
              <w:tabs>
                <w:tab w:val="clear" w:pos="4677"/>
                <w:tab w:val="clear" w:pos="9355"/>
              </w:tabs>
              <w:jc w:val="left"/>
            </w:pPr>
            <w:r>
              <w:t xml:space="preserve">Смоленская область, Сычёвский район, деревня Никольское, ул. Набережная, д. 6 </w:t>
            </w:r>
          </w:p>
        </w:tc>
      </w:tr>
      <w:tr w:rsidR="00174EB0" w:rsidRPr="00EF1737" w:rsidTr="00174EB0">
        <w:trPr>
          <w:cantSplit/>
          <w:trHeight w:val="922"/>
        </w:trPr>
        <w:tc>
          <w:tcPr>
            <w:tcW w:w="675" w:type="dxa"/>
            <w:noWrap/>
          </w:tcPr>
          <w:p w:rsidR="00174EB0" w:rsidRPr="00EF1737" w:rsidRDefault="00174EB0" w:rsidP="004B03EE">
            <w:pPr>
              <w:numPr>
                <w:ilvl w:val="0"/>
                <w:numId w:val="23"/>
              </w:numPr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3913" w:type="dxa"/>
            <w:noWrap/>
          </w:tcPr>
          <w:p w:rsidR="00174EB0" w:rsidRDefault="00174EB0" w:rsidP="007F35FD">
            <w:pPr>
              <w:jc w:val="left"/>
              <w:rPr>
                <w:sz w:val="24"/>
              </w:rPr>
            </w:pPr>
            <w:r>
              <w:rPr>
                <w:sz w:val="24"/>
              </w:rPr>
              <w:t>667</w:t>
            </w:r>
          </w:p>
        </w:tc>
        <w:tc>
          <w:tcPr>
            <w:tcW w:w="5585" w:type="dxa"/>
            <w:noWrap/>
          </w:tcPr>
          <w:p w:rsidR="00174EB0" w:rsidRDefault="00174EB0" w:rsidP="00174EB0">
            <w:pPr>
              <w:pStyle w:val="a3"/>
              <w:tabs>
                <w:tab w:val="clear" w:pos="4677"/>
                <w:tab w:val="clear" w:pos="9355"/>
              </w:tabs>
              <w:jc w:val="left"/>
            </w:pPr>
            <w:r>
              <w:t xml:space="preserve">Смоленская область, Сычёвский район,  деревня Субботники, ул. Набережная, д. 5 </w:t>
            </w:r>
          </w:p>
        </w:tc>
      </w:tr>
      <w:tr w:rsidR="00174EB0" w:rsidRPr="00EF1737" w:rsidTr="00174EB0">
        <w:trPr>
          <w:cantSplit/>
          <w:trHeight w:val="922"/>
        </w:trPr>
        <w:tc>
          <w:tcPr>
            <w:tcW w:w="675" w:type="dxa"/>
            <w:noWrap/>
          </w:tcPr>
          <w:p w:rsidR="00174EB0" w:rsidRPr="00EF1737" w:rsidRDefault="00174EB0" w:rsidP="004B03EE">
            <w:pPr>
              <w:numPr>
                <w:ilvl w:val="0"/>
                <w:numId w:val="23"/>
              </w:numPr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3913" w:type="dxa"/>
            <w:noWrap/>
          </w:tcPr>
          <w:p w:rsidR="00174EB0" w:rsidRDefault="00174EB0" w:rsidP="007F35FD">
            <w:pPr>
              <w:jc w:val="left"/>
              <w:rPr>
                <w:sz w:val="24"/>
              </w:rPr>
            </w:pPr>
            <w:r>
              <w:rPr>
                <w:sz w:val="24"/>
              </w:rPr>
              <w:t>668</w:t>
            </w:r>
          </w:p>
        </w:tc>
        <w:tc>
          <w:tcPr>
            <w:tcW w:w="5585" w:type="dxa"/>
            <w:noWrap/>
          </w:tcPr>
          <w:p w:rsidR="00174EB0" w:rsidRDefault="00174EB0" w:rsidP="00174EB0">
            <w:pPr>
              <w:pStyle w:val="a3"/>
              <w:tabs>
                <w:tab w:val="clear" w:pos="4677"/>
                <w:tab w:val="clear" w:pos="9355"/>
              </w:tabs>
              <w:jc w:val="left"/>
            </w:pPr>
            <w:r>
              <w:t xml:space="preserve">Смоленская область, Сычёвский район, деревня Соколино, ул. Центральная, д. 3 </w:t>
            </w:r>
          </w:p>
        </w:tc>
      </w:tr>
      <w:tr w:rsidR="00174EB0" w:rsidRPr="00EF1737" w:rsidTr="00174EB0">
        <w:trPr>
          <w:cantSplit/>
          <w:trHeight w:val="922"/>
        </w:trPr>
        <w:tc>
          <w:tcPr>
            <w:tcW w:w="675" w:type="dxa"/>
            <w:noWrap/>
          </w:tcPr>
          <w:p w:rsidR="00174EB0" w:rsidRPr="00EF1737" w:rsidRDefault="00174EB0" w:rsidP="004B03EE">
            <w:pPr>
              <w:numPr>
                <w:ilvl w:val="0"/>
                <w:numId w:val="23"/>
              </w:numPr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3913" w:type="dxa"/>
            <w:noWrap/>
          </w:tcPr>
          <w:p w:rsidR="00174EB0" w:rsidRDefault="00174EB0" w:rsidP="007F35FD">
            <w:pPr>
              <w:jc w:val="left"/>
              <w:rPr>
                <w:sz w:val="24"/>
              </w:rPr>
            </w:pPr>
            <w:r>
              <w:rPr>
                <w:sz w:val="24"/>
              </w:rPr>
              <w:t>669</w:t>
            </w:r>
          </w:p>
        </w:tc>
        <w:tc>
          <w:tcPr>
            <w:tcW w:w="5585" w:type="dxa"/>
            <w:noWrap/>
          </w:tcPr>
          <w:p w:rsidR="00174EB0" w:rsidRDefault="00174EB0" w:rsidP="00174EB0">
            <w:pPr>
              <w:pStyle w:val="a3"/>
              <w:tabs>
                <w:tab w:val="clear" w:pos="4677"/>
                <w:tab w:val="clear" w:pos="9355"/>
              </w:tabs>
              <w:jc w:val="left"/>
            </w:pPr>
            <w:r>
              <w:t xml:space="preserve">Смоленская область, Сычёвский район, деревня Сутормино, ул. Школьная, д. 2 </w:t>
            </w:r>
          </w:p>
        </w:tc>
      </w:tr>
      <w:tr w:rsidR="00174EB0" w:rsidRPr="00EF1737" w:rsidTr="00174EB0">
        <w:trPr>
          <w:cantSplit/>
          <w:trHeight w:val="922"/>
        </w:trPr>
        <w:tc>
          <w:tcPr>
            <w:tcW w:w="675" w:type="dxa"/>
            <w:noWrap/>
          </w:tcPr>
          <w:p w:rsidR="00174EB0" w:rsidRPr="00EF1737" w:rsidRDefault="00174EB0" w:rsidP="004B03EE">
            <w:pPr>
              <w:numPr>
                <w:ilvl w:val="0"/>
                <w:numId w:val="23"/>
              </w:numPr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3913" w:type="dxa"/>
            <w:noWrap/>
          </w:tcPr>
          <w:p w:rsidR="00174EB0" w:rsidRDefault="00174EB0" w:rsidP="007F35FD">
            <w:pPr>
              <w:jc w:val="left"/>
              <w:rPr>
                <w:sz w:val="24"/>
              </w:rPr>
            </w:pPr>
            <w:r>
              <w:rPr>
                <w:sz w:val="24"/>
              </w:rPr>
              <w:t>670</w:t>
            </w:r>
          </w:p>
        </w:tc>
        <w:tc>
          <w:tcPr>
            <w:tcW w:w="5585" w:type="dxa"/>
            <w:noWrap/>
          </w:tcPr>
          <w:p w:rsidR="00174EB0" w:rsidRDefault="00174EB0" w:rsidP="00174EB0">
            <w:pPr>
              <w:pStyle w:val="a3"/>
              <w:tabs>
                <w:tab w:val="clear" w:pos="4677"/>
                <w:tab w:val="clear" w:pos="9355"/>
              </w:tabs>
              <w:jc w:val="left"/>
            </w:pPr>
            <w:r>
              <w:t xml:space="preserve">Смоленская область, Сычёвский район, деревня  Хлепень, ул. Центральная, д. 43 </w:t>
            </w:r>
          </w:p>
        </w:tc>
      </w:tr>
      <w:tr w:rsidR="00174EB0" w:rsidRPr="00EF1737" w:rsidTr="00174EB0">
        <w:trPr>
          <w:cantSplit/>
          <w:trHeight w:val="922"/>
        </w:trPr>
        <w:tc>
          <w:tcPr>
            <w:tcW w:w="675" w:type="dxa"/>
            <w:noWrap/>
          </w:tcPr>
          <w:p w:rsidR="00174EB0" w:rsidRPr="00EF1737" w:rsidRDefault="00174EB0" w:rsidP="004B03EE">
            <w:pPr>
              <w:numPr>
                <w:ilvl w:val="0"/>
                <w:numId w:val="23"/>
              </w:numPr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3913" w:type="dxa"/>
            <w:noWrap/>
          </w:tcPr>
          <w:p w:rsidR="00174EB0" w:rsidRDefault="00174EB0" w:rsidP="007F35FD">
            <w:pPr>
              <w:jc w:val="left"/>
              <w:rPr>
                <w:sz w:val="24"/>
              </w:rPr>
            </w:pPr>
            <w:r>
              <w:rPr>
                <w:sz w:val="24"/>
              </w:rPr>
              <w:t>671</w:t>
            </w:r>
          </w:p>
        </w:tc>
        <w:tc>
          <w:tcPr>
            <w:tcW w:w="5585" w:type="dxa"/>
            <w:noWrap/>
          </w:tcPr>
          <w:p w:rsidR="00174EB0" w:rsidRDefault="00174EB0" w:rsidP="00174EB0">
            <w:pPr>
              <w:pStyle w:val="a3"/>
              <w:tabs>
                <w:tab w:val="clear" w:pos="4677"/>
                <w:tab w:val="clear" w:pos="9355"/>
              </w:tabs>
              <w:jc w:val="left"/>
            </w:pPr>
            <w:r>
              <w:t xml:space="preserve">Смоленская область, Сычёвский район, город Сычевка, прт. Коммунистов, д. 5 </w:t>
            </w:r>
          </w:p>
        </w:tc>
      </w:tr>
      <w:tr w:rsidR="00174EB0" w:rsidRPr="00EF1737" w:rsidTr="00174EB0">
        <w:trPr>
          <w:cantSplit/>
          <w:trHeight w:val="922"/>
        </w:trPr>
        <w:tc>
          <w:tcPr>
            <w:tcW w:w="675" w:type="dxa"/>
            <w:noWrap/>
          </w:tcPr>
          <w:p w:rsidR="00174EB0" w:rsidRPr="00EF1737" w:rsidRDefault="00174EB0" w:rsidP="004B03EE">
            <w:pPr>
              <w:numPr>
                <w:ilvl w:val="0"/>
                <w:numId w:val="23"/>
              </w:numPr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3913" w:type="dxa"/>
            <w:noWrap/>
          </w:tcPr>
          <w:p w:rsidR="00174EB0" w:rsidRDefault="00174EB0" w:rsidP="007F35FD">
            <w:pPr>
              <w:jc w:val="left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  <w:tc>
          <w:tcPr>
            <w:tcW w:w="5585" w:type="dxa"/>
            <w:noWrap/>
          </w:tcPr>
          <w:p w:rsidR="00174EB0" w:rsidRDefault="00174EB0" w:rsidP="00174EB0">
            <w:pPr>
              <w:pStyle w:val="a3"/>
              <w:tabs>
                <w:tab w:val="clear" w:pos="4677"/>
                <w:tab w:val="clear" w:pos="9355"/>
              </w:tabs>
              <w:jc w:val="left"/>
            </w:pPr>
            <w:r>
              <w:t xml:space="preserve">Смоленская область, Сычёвский район, город Сычевка, ул. Б.Пролетарская, д. 12 </w:t>
            </w:r>
          </w:p>
        </w:tc>
      </w:tr>
      <w:tr w:rsidR="00174EB0" w:rsidRPr="00EF1737" w:rsidTr="00174EB0">
        <w:trPr>
          <w:cantSplit/>
          <w:trHeight w:val="922"/>
        </w:trPr>
        <w:tc>
          <w:tcPr>
            <w:tcW w:w="675" w:type="dxa"/>
            <w:noWrap/>
          </w:tcPr>
          <w:p w:rsidR="00174EB0" w:rsidRPr="00EF1737" w:rsidRDefault="00174EB0" w:rsidP="004B03EE">
            <w:pPr>
              <w:numPr>
                <w:ilvl w:val="0"/>
                <w:numId w:val="23"/>
              </w:numPr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3913" w:type="dxa"/>
            <w:noWrap/>
          </w:tcPr>
          <w:p w:rsidR="00174EB0" w:rsidRDefault="00174EB0" w:rsidP="007F35FD">
            <w:pPr>
              <w:jc w:val="left"/>
              <w:rPr>
                <w:sz w:val="24"/>
              </w:rPr>
            </w:pPr>
            <w:r>
              <w:rPr>
                <w:sz w:val="24"/>
              </w:rPr>
              <w:t>673</w:t>
            </w:r>
          </w:p>
        </w:tc>
        <w:tc>
          <w:tcPr>
            <w:tcW w:w="5585" w:type="dxa"/>
            <w:noWrap/>
          </w:tcPr>
          <w:p w:rsidR="00174EB0" w:rsidRDefault="00174EB0" w:rsidP="00174EB0">
            <w:pPr>
              <w:pStyle w:val="a3"/>
              <w:tabs>
                <w:tab w:val="clear" w:pos="4677"/>
                <w:tab w:val="clear" w:pos="9355"/>
              </w:tabs>
              <w:jc w:val="left"/>
            </w:pPr>
            <w:r>
              <w:t>Смоленская область, Сычёвский район, город Сычевка, ул. СПТУ-27, д. 4а</w:t>
            </w:r>
          </w:p>
        </w:tc>
      </w:tr>
    </w:tbl>
    <w:p w:rsidR="00F8587C" w:rsidRPr="00A920DB" w:rsidRDefault="00F8587C" w:rsidP="00365017">
      <w:pPr>
        <w:ind w:firstLine="709"/>
        <w:jc w:val="both"/>
        <w:rPr>
          <w:b/>
          <w:bCs/>
          <w:kern w:val="1"/>
        </w:rPr>
      </w:pPr>
    </w:p>
    <w:sectPr w:rsidR="00F8587C" w:rsidRPr="00A920DB" w:rsidSect="001B762B">
      <w:headerReference w:type="even" r:id="rId11"/>
      <w:pgSz w:w="11906" w:h="16838"/>
      <w:pgMar w:top="567" w:right="567" w:bottom="1134" w:left="1276" w:header="709" w:footer="59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4A1" w:rsidRDefault="000A14A1">
      <w:r>
        <w:separator/>
      </w:r>
    </w:p>
  </w:endnote>
  <w:endnote w:type="continuationSeparator" w:id="0">
    <w:p w:rsidR="000A14A1" w:rsidRDefault="000A1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4A1" w:rsidRDefault="000A14A1">
      <w:r>
        <w:separator/>
      </w:r>
    </w:p>
  </w:footnote>
  <w:footnote w:type="continuationSeparator" w:id="0">
    <w:p w:rsidR="000A14A1" w:rsidRDefault="000A1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C8" w:rsidRDefault="00C03E6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727C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727C8" w:rsidRDefault="002727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EE"/>
    <w:multiLevelType w:val="hybridMultilevel"/>
    <w:tmpl w:val="94FC0BE4"/>
    <w:lvl w:ilvl="0" w:tplc="9A565E42">
      <w:start w:val="1"/>
      <w:numFmt w:val="bullet"/>
      <w:lvlText w:val="в"/>
      <w:lvlJc w:val="left"/>
    </w:lvl>
    <w:lvl w:ilvl="1" w:tplc="89761170">
      <w:numFmt w:val="decimal"/>
      <w:lvlText w:val=""/>
      <w:lvlJc w:val="left"/>
    </w:lvl>
    <w:lvl w:ilvl="2" w:tplc="5302E52C">
      <w:numFmt w:val="decimal"/>
      <w:lvlText w:val=""/>
      <w:lvlJc w:val="left"/>
    </w:lvl>
    <w:lvl w:ilvl="3" w:tplc="4E34A75A">
      <w:numFmt w:val="decimal"/>
      <w:lvlText w:val=""/>
      <w:lvlJc w:val="left"/>
    </w:lvl>
    <w:lvl w:ilvl="4" w:tplc="DC6E1EAA">
      <w:numFmt w:val="decimal"/>
      <w:lvlText w:val=""/>
      <w:lvlJc w:val="left"/>
    </w:lvl>
    <w:lvl w:ilvl="5" w:tplc="A4304308">
      <w:numFmt w:val="decimal"/>
      <w:lvlText w:val=""/>
      <w:lvlJc w:val="left"/>
    </w:lvl>
    <w:lvl w:ilvl="6" w:tplc="D56C0D24">
      <w:numFmt w:val="decimal"/>
      <w:lvlText w:val=""/>
      <w:lvlJc w:val="left"/>
    </w:lvl>
    <w:lvl w:ilvl="7" w:tplc="7FAA247C">
      <w:numFmt w:val="decimal"/>
      <w:lvlText w:val=""/>
      <w:lvlJc w:val="left"/>
    </w:lvl>
    <w:lvl w:ilvl="8" w:tplc="365A69E4">
      <w:numFmt w:val="decimal"/>
      <w:lvlText w:val=""/>
      <w:lvlJc w:val="left"/>
    </w:lvl>
  </w:abstractNum>
  <w:abstractNum w:abstractNumId="1">
    <w:nsid w:val="00002350"/>
    <w:multiLevelType w:val="hybridMultilevel"/>
    <w:tmpl w:val="1172A186"/>
    <w:lvl w:ilvl="0" w:tplc="435ECFFE">
      <w:start w:val="1"/>
      <w:numFmt w:val="bullet"/>
      <w:lvlText w:val="в"/>
      <w:lvlJc w:val="left"/>
    </w:lvl>
    <w:lvl w:ilvl="1" w:tplc="D64EF0EE">
      <w:numFmt w:val="decimal"/>
      <w:lvlText w:val=""/>
      <w:lvlJc w:val="left"/>
    </w:lvl>
    <w:lvl w:ilvl="2" w:tplc="615435D0">
      <w:numFmt w:val="decimal"/>
      <w:lvlText w:val=""/>
      <w:lvlJc w:val="left"/>
    </w:lvl>
    <w:lvl w:ilvl="3" w:tplc="DE725634">
      <w:numFmt w:val="decimal"/>
      <w:lvlText w:val=""/>
      <w:lvlJc w:val="left"/>
    </w:lvl>
    <w:lvl w:ilvl="4" w:tplc="715E8774">
      <w:numFmt w:val="decimal"/>
      <w:lvlText w:val=""/>
      <w:lvlJc w:val="left"/>
    </w:lvl>
    <w:lvl w:ilvl="5" w:tplc="D1B46206">
      <w:numFmt w:val="decimal"/>
      <w:lvlText w:val=""/>
      <w:lvlJc w:val="left"/>
    </w:lvl>
    <w:lvl w:ilvl="6" w:tplc="E0D2552A">
      <w:numFmt w:val="decimal"/>
      <w:lvlText w:val=""/>
      <w:lvlJc w:val="left"/>
    </w:lvl>
    <w:lvl w:ilvl="7" w:tplc="9A1222FC">
      <w:numFmt w:val="decimal"/>
      <w:lvlText w:val=""/>
      <w:lvlJc w:val="left"/>
    </w:lvl>
    <w:lvl w:ilvl="8" w:tplc="73505E92">
      <w:numFmt w:val="decimal"/>
      <w:lvlText w:val=""/>
      <w:lvlJc w:val="left"/>
    </w:lvl>
  </w:abstractNum>
  <w:abstractNum w:abstractNumId="2">
    <w:nsid w:val="00003E12"/>
    <w:multiLevelType w:val="hybridMultilevel"/>
    <w:tmpl w:val="D922A388"/>
    <w:lvl w:ilvl="0" w:tplc="1684113C">
      <w:start w:val="1"/>
      <w:numFmt w:val="bullet"/>
      <w:lvlText w:val="к"/>
      <w:lvlJc w:val="left"/>
    </w:lvl>
    <w:lvl w:ilvl="1" w:tplc="7EA04E20">
      <w:numFmt w:val="decimal"/>
      <w:lvlText w:val=""/>
      <w:lvlJc w:val="left"/>
    </w:lvl>
    <w:lvl w:ilvl="2" w:tplc="8F36A5B2">
      <w:numFmt w:val="decimal"/>
      <w:lvlText w:val=""/>
      <w:lvlJc w:val="left"/>
    </w:lvl>
    <w:lvl w:ilvl="3" w:tplc="4C667DB4">
      <w:numFmt w:val="decimal"/>
      <w:lvlText w:val=""/>
      <w:lvlJc w:val="left"/>
    </w:lvl>
    <w:lvl w:ilvl="4" w:tplc="FC64210E">
      <w:numFmt w:val="decimal"/>
      <w:lvlText w:val=""/>
      <w:lvlJc w:val="left"/>
    </w:lvl>
    <w:lvl w:ilvl="5" w:tplc="8CCA8330">
      <w:numFmt w:val="decimal"/>
      <w:lvlText w:val=""/>
      <w:lvlJc w:val="left"/>
    </w:lvl>
    <w:lvl w:ilvl="6" w:tplc="419ECE0E">
      <w:numFmt w:val="decimal"/>
      <w:lvlText w:val=""/>
      <w:lvlJc w:val="left"/>
    </w:lvl>
    <w:lvl w:ilvl="7" w:tplc="A9500FD8">
      <w:numFmt w:val="decimal"/>
      <w:lvlText w:val=""/>
      <w:lvlJc w:val="left"/>
    </w:lvl>
    <w:lvl w:ilvl="8" w:tplc="4BAC9662">
      <w:numFmt w:val="decimal"/>
      <w:lvlText w:val=""/>
      <w:lvlJc w:val="left"/>
    </w:lvl>
  </w:abstractNum>
  <w:abstractNum w:abstractNumId="3">
    <w:nsid w:val="00004B40"/>
    <w:multiLevelType w:val="hybridMultilevel"/>
    <w:tmpl w:val="AB685DC8"/>
    <w:lvl w:ilvl="0" w:tplc="522CD0EA">
      <w:start w:val="1"/>
      <w:numFmt w:val="bullet"/>
      <w:lvlText w:val="о"/>
      <w:lvlJc w:val="left"/>
    </w:lvl>
    <w:lvl w:ilvl="1" w:tplc="1B70E5A0">
      <w:start w:val="1"/>
      <w:numFmt w:val="bullet"/>
      <w:lvlText w:val="В"/>
      <w:lvlJc w:val="left"/>
    </w:lvl>
    <w:lvl w:ilvl="2" w:tplc="E9201396">
      <w:numFmt w:val="decimal"/>
      <w:lvlText w:val=""/>
      <w:lvlJc w:val="left"/>
    </w:lvl>
    <w:lvl w:ilvl="3" w:tplc="BC162FCA">
      <w:numFmt w:val="decimal"/>
      <w:lvlText w:val=""/>
      <w:lvlJc w:val="left"/>
    </w:lvl>
    <w:lvl w:ilvl="4" w:tplc="A4CE0242">
      <w:numFmt w:val="decimal"/>
      <w:lvlText w:val=""/>
      <w:lvlJc w:val="left"/>
    </w:lvl>
    <w:lvl w:ilvl="5" w:tplc="E2429CBE">
      <w:numFmt w:val="decimal"/>
      <w:lvlText w:val=""/>
      <w:lvlJc w:val="left"/>
    </w:lvl>
    <w:lvl w:ilvl="6" w:tplc="ADBC761C">
      <w:numFmt w:val="decimal"/>
      <w:lvlText w:val=""/>
      <w:lvlJc w:val="left"/>
    </w:lvl>
    <w:lvl w:ilvl="7" w:tplc="75A6FC74">
      <w:numFmt w:val="decimal"/>
      <w:lvlText w:val=""/>
      <w:lvlJc w:val="left"/>
    </w:lvl>
    <w:lvl w:ilvl="8" w:tplc="A322DA98">
      <w:numFmt w:val="decimal"/>
      <w:lvlText w:val=""/>
      <w:lvlJc w:val="left"/>
    </w:lvl>
  </w:abstractNum>
  <w:abstractNum w:abstractNumId="4">
    <w:nsid w:val="00005878"/>
    <w:multiLevelType w:val="hybridMultilevel"/>
    <w:tmpl w:val="A8AC503A"/>
    <w:lvl w:ilvl="0" w:tplc="29285ECE">
      <w:start w:val="1"/>
      <w:numFmt w:val="bullet"/>
      <w:lvlText w:val="В"/>
      <w:lvlJc w:val="left"/>
    </w:lvl>
    <w:lvl w:ilvl="1" w:tplc="9BE29A64">
      <w:numFmt w:val="decimal"/>
      <w:lvlText w:val=""/>
      <w:lvlJc w:val="left"/>
    </w:lvl>
    <w:lvl w:ilvl="2" w:tplc="8D904214">
      <w:numFmt w:val="decimal"/>
      <w:lvlText w:val=""/>
      <w:lvlJc w:val="left"/>
    </w:lvl>
    <w:lvl w:ilvl="3" w:tplc="8474EB64">
      <w:numFmt w:val="decimal"/>
      <w:lvlText w:val=""/>
      <w:lvlJc w:val="left"/>
    </w:lvl>
    <w:lvl w:ilvl="4" w:tplc="E0A0FE40">
      <w:numFmt w:val="decimal"/>
      <w:lvlText w:val=""/>
      <w:lvlJc w:val="left"/>
    </w:lvl>
    <w:lvl w:ilvl="5" w:tplc="A12EF636">
      <w:numFmt w:val="decimal"/>
      <w:lvlText w:val=""/>
      <w:lvlJc w:val="left"/>
    </w:lvl>
    <w:lvl w:ilvl="6" w:tplc="0D327E0A">
      <w:numFmt w:val="decimal"/>
      <w:lvlText w:val=""/>
      <w:lvlJc w:val="left"/>
    </w:lvl>
    <w:lvl w:ilvl="7" w:tplc="AB1AA0FC">
      <w:numFmt w:val="decimal"/>
      <w:lvlText w:val=""/>
      <w:lvlJc w:val="left"/>
    </w:lvl>
    <w:lvl w:ilvl="8" w:tplc="512EA3A8">
      <w:numFmt w:val="decimal"/>
      <w:lvlText w:val=""/>
      <w:lvlJc w:val="left"/>
    </w:lvl>
  </w:abstractNum>
  <w:abstractNum w:abstractNumId="5">
    <w:nsid w:val="00005CFD"/>
    <w:multiLevelType w:val="hybridMultilevel"/>
    <w:tmpl w:val="5546EF8C"/>
    <w:lvl w:ilvl="0" w:tplc="54E8A0A2">
      <w:start w:val="1"/>
      <w:numFmt w:val="bullet"/>
      <w:lvlText w:val="к"/>
      <w:lvlJc w:val="left"/>
    </w:lvl>
    <w:lvl w:ilvl="1" w:tplc="E4540008">
      <w:numFmt w:val="decimal"/>
      <w:lvlText w:val=""/>
      <w:lvlJc w:val="left"/>
    </w:lvl>
    <w:lvl w:ilvl="2" w:tplc="878EDCB2">
      <w:numFmt w:val="decimal"/>
      <w:lvlText w:val=""/>
      <w:lvlJc w:val="left"/>
    </w:lvl>
    <w:lvl w:ilvl="3" w:tplc="34E6C0F8">
      <w:numFmt w:val="decimal"/>
      <w:lvlText w:val=""/>
      <w:lvlJc w:val="left"/>
    </w:lvl>
    <w:lvl w:ilvl="4" w:tplc="923EF786">
      <w:numFmt w:val="decimal"/>
      <w:lvlText w:val=""/>
      <w:lvlJc w:val="left"/>
    </w:lvl>
    <w:lvl w:ilvl="5" w:tplc="88D83752">
      <w:numFmt w:val="decimal"/>
      <w:lvlText w:val=""/>
      <w:lvlJc w:val="left"/>
    </w:lvl>
    <w:lvl w:ilvl="6" w:tplc="972E41E2">
      <w:numFmt w:val="decimal"/>
      <w:lvlText w:val=""/>
      <w:lvlJc w:val="left"/>
    </w:lvl>
    <w:lvl w:ilvl="7" w:tplc="0D12DD76">
      <w:numFmt w:val="decimal"/>
      <w:lvlText w:val=""/>
      <w:lvlJc w:val="left"/>
    </w:lvl>
    <w:lvl w:ilvl="8" w:tplc="87343E92">
      <w:numFmt w:val="decimal"/>
      <w:lvlText w:val=""/>
      <w:lvlJc w:val="left"/>
    </w:lvl>
  </w:abstractNum>
  <w:abstractNum w:abstractNumId="6">
    <w:nsid w:val="00006B36"/>
    <w:multiLevelType w:val="hybridMultilevel"/>
    <w:tmpl w:val="0C30F18C"/>
    <w:lvl w:ilvl="0" w:tplc="2926F842">
      <w:start w:val="1"/>
      <w:numFmt w:val="bullet"/>
      <w:lvlText w:val="и"/>
      <w:lvlJc w:val="left"/>
    </w:lvl>
    <w:lvl w:ilvl="1" w:tplc="9A2AD134">
      <w:numFmt w:val="decimal"/>
      <w:lvlText w:val=""/>
      <w:lvlJc w:val="left"/>
    </w:lvl>
    <w:lvl w:ilvl="2" w:tplc="496AE2B0">
      <w:numFmt w:val="decimal"/>
      <w:lvlText w:val=""/>
      <w:lvlJc w:val="left"/>
    </w:lvl>
    <w:lvl w:ilvl="3" w:tplc="0368F50C">
      <w:numFmt w:val="decimal"/>
      <w:lvlText w:val=""/>
      <w:lvlJc w:val="left"/>
    </w:lvl>
    <w:lvl w:ilvl="4" w:tplc="753E30BE">
      <w:numFmt w:val="decimal"/>
      <w:lvlText w:val=""/>
      <w:lvlJc w:val="left"/>
    </w:lvl>
    <w:lvl w:ilvl="5" w:tplc="3BB017A6">
      <w:numFmt w:val="decimal"/>
      <w:lvlText w:val=""/>
      <w:lvlJc w:val="left"/>
    </w:lvl>
    <w:lvl w:ilvl="6" w:tplc="8ABE2EE0">
      <w:numFmt w:val="decimal"/>
      <w:lvlText w:val=""/>
      <w:lvlJc w:val="left"/>
    </w:lvl>
    <w:lvl w:ilvl="7" w:tplc="8ED06CF6">
      <w:numFmt w:val="decimal"/>
      <w:lvlText w:val=""/>
      <w:lvlJc w:val="left"/>
    </w:lvl>
    <w:lvl w:ilvl="8" w:tplc="91DE766A">
      <w:numFmt w:val="decimal"/>
      <w:lvlText w:val=""/>
      <w:lvlJc w:val="left"/>
    </w:lvl>
  </w:abstractNum>
  <w:abstractNum w:abstractNumId="7">
    <w:nsid w:val="0000759A"/>
    <w:multiLevelType w:val="hybridMultilevel"/>
    <w:tmpl w:val="67B05514"/>
    <w:lvl w:ilvl="0" w:tplc="47F04BFE">
      <w:start w:val="3"/>
      <w:numFmt w:val="decimal"/>
      <w:lvlText w:val="%1."/>
      <w:lvlJc w:val="left"/>
    </w:lvl>
    <w:lvl w:ilvl="1" w:tplc="AEC42AA6">
      <w:numFmt w:val="decimal"/>
      <w:lvlText w:val=""/>
      <w:lvlJc w:val="left"/>
    </w:lvl>
    <w:lvl w:ilvl="2" w:tplc="B03A346A">
      <w:numFmt w:val="decimal"/>
      <w:lvlText w:val=""/>
      <w:lvlJc w:val="left"/>
    </w:lvl>
    <w:lvl w:ilvl="3" w:tplc="179C21D2">
      <w:numFmt w:val="decimal"/>
      <w:lvlText w:val=""/>
      <w:lvlJc w:val="left"/>
    </w:lvl>
    <w:lvl w:ilvl="4" w:tplc="F780782A">
      <w:numFmt w:val="decimal"/>
      <w:lvlText w:val=""/>
      <w:lvlJc w:val="left"/>
    </w:lvl>
    <w:lvl w:ilvl="5" w:tplc="7746144C">
      <w:numFmt w:val="decimal"/>
      <w:lvlText w:val=""/>
      <w:lvlJc w:val="left"/>
    </w:lvl>
    <w:lvl w:ilvl="6" w:tplc="09B6FD90">
      <w:numFmt w:val="decimal"/>
      <w:lvlText w:val=""/>
      <w:lvlJc w:val="left"/>
    </w:lvl>
    <w:lvl w:ilvl="7" w:tplc="0F742486">
      <w:numFmt w:val="decimal"/>
      <w:lvlText w:val=""/>
      <w:lvlJc w:val="left"/>
    </w:lvl>
    <w:lvl w:ilvl="8" w:tplc="8C50706A">
      <w:numFmt w:val="decimal"/>
      <w:lvlText w:val=""/>
      <w:lvlJc w:val="left"/>
    </w:lvl>
  </w:abstractNum>
  <w:abstractNum w:abstractNumId="8">
    <w:nsid w:val="01B23DCC"/>
    <w:multiLevelType w:val="hybridMultilevel"/>
    <w:tmpl w:val="EF74CA1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078C3CA4"/>
    <w:multiLevelType w:val="hybridMultilevel"/>
    <w:tmpl w:val="59D0D432"/>
    <w:lvl w:ilvl="0" w:tplc="F6E6947C">
      <w:start w:val="1"/>
      <w:numFmt w:val="decimal"/>
      <w:lvlText w:val="%1"/>
      <w:lvlJc w:val="right"/>
      <w:pPr>
        <w:ind w:left="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>
    <w:nsid w:val="0C8A3339"/>
    <w:multiLevelType w:val="hybridMultilevel"/>
    <w:tmpl w:val="9B8E11BC"/>
    <w:lvl w:ilvl="0" w:tplc="111EE9CA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73244"/>
    <w:multiLevelType w:val="multilevel"/>
    <w:tmpl w:val="C56AE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0D079D7"/>
    <w:multiLevelType w:val="hybridMultilevel"/>
    <w:tmpl w:val="CE4E0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10173"/>
    <w:multiLevelType w:val="hybridMultilevel"/>
    <w:tmpl w:val="794A84E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8B01FEA"/>
    <w:multiLevelType w:val="hybridMultilevel"/>
    <w:tmpl w:val="4BA8C45C"/>
    <w:lvl w:ilvl="0" w:tplc="24066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903CDF"/>
    <w:multiLevelType w:val="hybridMultilevel"/>
    <w:tmpl w:val="1B665B76"/>
    <w:lvl w:ilvl="0" w:tplc="4CBAEA7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53EE1"/>
    <w:multiLevelType w:val="hybridMultilevel"/>
    <w:tmpl w:val="074EB4EA"/>
    <w:lvl w:ilvl="0" w:tplc="135050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C54EE1"/>
    <w:multiLevelType w:val="hybridMultilevel"/>
    <w:tmpl w:val="FB5A2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B72276"/>
    <w:multiLevelType w:val="hybridMultilevel"/>
    <w:tmpl w:val="8A1CD4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471C49BD"/>
    <w:multiLevelType w:val="hybridMultilevel"/>
    <w:tmpl w:val="58AE7EF2"/>
    <w:lvl w:ilvl="0" w:tplc="111EE9CA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112DD"/>
    <w:multiLevelType w:val="hybridMultilevel"/>
    <w:tmpl w:val="CEA632DC"/>
    <w:lvl w:ilvl="0" w:tplc="4D481B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5787078"/>
    <w:multiLevelType w:val="hybridMultilevel"/>
    <w:tmpl w:val="F3F0EB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731626A"/>
    <w:multiLevelType w:val="hybridMultilevel"/>
    <w:tmpl w:val="F880D4F0"/>
    <w:lvl w:ilvl="0" w:tplc="5EAC6096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20"/>
  </w:num>
  <w:num w:numId="5">
    <w:abstractNumId w:val="11"/>
  </w:num>
  <w:num w:numId="6">
    <w:abstractNumId w:val="16"/>
  </w:num>
  <w:num w:numId="7">
    <w:abstractNumId w:val="17"/>
  </w:num>
  <w:num w:numId="8">
    <w:abstractNumId w:val="9"/>
  </w:num>
  <w:num w:numId="9">
    <w:abstractNumId w:val="14"/>
  </w:num>
  <w:num w:numId="10">
    <w:abstractNumId w:val="19"/>
  </w:num>
  <w:num w:numId="11">
    <w:abstractNumId w:val="7"/>
  </w:num>
  <w:num w:numId="12">
    <w:abstractNumId w:val="1"/>
  </w:num>
  <w:num w:numId="13">
    <w:abstractNumId w:val="0"/>
  </w:num>
  <w:num w:numId="14">
    <w:abstractNumId w:val="3"/>
  </w:num>
  <w:num w:numId="15">
    <w:abstractNumId w:val="4"/>
  </w:num>
  <w:num w:numId="16">
    <w:abstractNumId w:val="6"/>
  </w:num>
  <w:num w:numId="17">
    <w:abstractNumId w:val="5"/>
  </w:num>
  <w:num w:numId="18">
    <w:abstractNumId w:val="2"/>
  </w:num>
  <w:num w:numId="19">
    <w:abstractNumId w:val="12"/>
  </w:num>
  <w:num w:numId="20">
    <w:abstractNumId w:val="10"/>
  </w:num>
  <w:num w:numId="21">
    <w:abstractNumId w:val="15"/>
  </w:num>
  <w:num w:numId="22">
    <w:abstractNumId w:val="2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240B0"/>
    <w:rsid w:val="0000185C"/>
    <w:rsid w:val="00001B4C"/>
    <w:rsid w:val="00002CCF"/>
    <w:rsid w:val="00003765"/>
    <w:rsid w:val="00010907"/>
    <w:rsid w:val="0001139E"/>
    <w:rsid w:val="00011862"/>
    <w:rsid w:val="00011B2A"/>
    <w:rsid w:val="000216DD"/>
    <w:rsid w:val="00021AF1"/>
    <w:rsid w:val="000220E0"/>
    <w:rsid w:val="0002592D"/>
    <w:rsid w:val="00026796"/>
    <w:rsid w:val="00026F13"/>
    <w:rsid w:val="0002706A"/>
    <w:rsid w:val="00037D0C"/>
    <w:rsid w:val="00045BCD"/>
    <w:rsid w:val="00045D47"/>
    <w:rsid w:val="00046309"/>
    <w:rsid w:val="00047B0D"/>
    <w:rsid w:val="00047C50"/>
    <w:rsid w:val="00050033"/>
    <w:rsid w:val="000507E5"/>
    <w:rsid w:val="0005243A"/>
    <w:rsid w:val="00053878"/>
    <w:rsid w:val="0005588D"/>
    <w:rsid w:val="0005625E"/>
    <w:rsid w:val="00056A83"/>
    <w:rsid w:val="00057ACE"/>
    <w:rsid w:val="00063B69"/>
    <w:rsid w:val="00065FC4"/>
    <w:rsid w:val="00070CB8"/>
    <w:rsid w:val="000713C8"/>
    <w:rsid w:val="000713D8"/>
    <w:rsid w:val="000743F1"/>
    <w:rsid w:val="00074DE5"/>
    <w:rsid w:val="00077E00"/>
    <w:rsid w:val="00081305"/>
    <w:rsid w:val="00084466"/>
    <w:rsid w:val="00085E1B"/>
    <w:rsid w:val="0008674F"/>
    <w:rsid w:val="0009016A"/>
    <w:rsid w:val="00092891"/>
    <w:rsid w:val="00094D5E"/>
    <w:rsid w:val="00095565"/>
    <w:rsid w:val="000966D8"/>
    <w:rsid w:val="000A14A1"/>
    <w:rsid w:val="000A496D"/>
    <w:rsid w:val="000A5FE2"/>
    <w:rsid w:val="000A6342"/>
    <w:rsid w:val="000A65E2"/>
    <w:rsid w:val="000B0C9D"/>
    <w:rsid w:val="000B10E4"/>
    <w:rsid w:val="000C25F1"/>
    <w:rsid w:val="000C2C2F"/>
    <w:rsid w:val="000C36FA"/>
    <w:rsid w:val="000C4331"/>
    <w:rsid w:val="000C46B9"/>
    <w:rsid w:val="000C5881"/>
    <w:rsid w:val="000C6768"/>
    <w:rsid w:val="000D1DEA"/>
    <w:rsid w:val="000D1F3D"/>
    <w:rsid w:val="000D3941"/>
    <w:rsid w:val="000D58C2"/>
    <w:rsid w:val="000D656F"/>
    <w:rsid w:val="000D6AB0"/>
    <w:rsid w:val="000D738D"/>
    <w:rsid w:val="000D7C60"/>
    <w:rsid w:val="000E298A"/>
    <w:rsid w:val="000E39D5"/>
    <w:rsid w:val="000E496E"/>
    <w:rsid w:val="000F15E8"/>
    <w:rsid w:val="000F2B6A"/>
    <w:rsid w:val="000F3591"/>
    <w:rsid w:val="000F54D0"/>
    <w:rsid w:val="000F7484"/>
    <w:rsid w:val="000F7895"/>
    <w:rsid w:val="0010039B"/>
    <w:rsid w:val="00105AFE"/>
    <w:rsid w:val="00107C6C"/>
    <w:rsid w:val="001106EA"/>
    <w:rsid w:val="00110719"/>
    <w:rsid w:val="00111EF5"/>
    <w:rsid w:val="0011288D"/>
    <w:rsid w:val="0011426F"/>
    <w:rsid w:val="00114454"/>
    <w:rsid w:val="00116519"/>
    <w:rsid w:val="00116921"/>
    <w:rsid w:val="00117B46"/>
    <w:rsid w:val="00117B80"/>
    <w:rsid w:val="00123ECB"/>
    <w:rsid w:val="00124546"/>
    <w:rsid w:val="00127CDF"/>
    <w:rsid w:val="001338F0"/>
    <w:rsid w:val="001355DC"/>
    <w:rsid w:val="00135D34"/>
    <w:rsid w:val="00135E67"/>
    <w:rsid w:val="0013699A"/>
    <w:rsid w:val="00141AE2"/>
    <w:rsid w:val="00143727"/>
    <w:rsid w:val="0014426D"/>
    <w:rsid w:val="00146559"/>
    <w:rsid w:val="001468DF"/>
    <w:rsid w:val="0014781A"/>
    <w:rsid w:val="001532FD"/>
    <w:rsid w:val="00155BCD"/>
    <w:rsid w:val="00162BAB"/>
    <w:rsid w:val="00165FB8"/>
    <w:rsid w:val="00173FC5"/>
    <w:rsid w:val="00174EB0"/>
    <w:rsid w:val="001779A2"/>
    <w:rsid w:val="00182E3F"/>
    <w:rsid w:val="00185A3C"/>
    <w:rsid w:val="001867A2"/>
    <w:rsid w:val="0019037C"/>
    <w:rsid w:val="00190E18"/>
    <w:rsid w:val="00191F0C"/>
    <w:rsid w:val="001935B6"/>
    <w:rsid w:val="001946D4"/>
    <w:rsid w:val="001949AA"/>
    <w:rsid w:val="00195B4E"/>
    <w:rsid w:val="001972D2"/>
    <w:rsid w:val="001A0917"/>
    <w:rsid w:val="001A3BE7"/>
    <w:rsid w:val="001A4008"/>
    <w:rsid w:val="001A4478"/>
    <w:rsid w:val="001A4A4C"/>
    <w:rsid w:val="001A5606"/>
    <w:rsid w:val="001A6D16"/>
    <w:rsid w:val="001B01AB"/>
    <w:rsid w:val="001B2999"/>
    <w:rsid w:val="001B5151"/>
    <w:rsid w:val="001B574D"/>
    <w:rsid w:val="001B5970"/>
    <w:rsid w:val="001B60BE"/>
    <w:rsid w:val="001B762B"/>
    <w:rsid w:val="001B7FAA"/>
    <w:rsid w:val="001C07FF"/>
    <w:rsid w:val="001C1BBB"/>
    <w:rsid w:val="001C1C1B"/>
    <w:rsid w:val="001C221A"/>
    <w:rsid w:val="001C45EC"/>
    <w:rsid w:val="001C49C9"/>
    <w:rsid w:val="001D0D33"/>
    <w:rsid w:val="001D2717"/>
    <w:rsid w:val="001D2844"/>
    <w:rsid w:val="001D46B2"/>
    <w:rsid w:val="001D7F5C"/>
    <w:rsid w:val="001E1422"/>
    <w:rsid w:val="001E24CE"/>
    <w:rsid w:val="001E252D"/>
    <w:rsid w:val="001E27C2"/>
    <w:rsid w:val="001E3BBF"/>
    <w:rsid w:val="001E494A"/>
    <w:rsid w:val="001E60F9"/>
    <w:rsid w:val="001E786A"/>
    <w:rsid w:val="001F17A9"/>
    <w:rsid w:val="001F35B6"/>
    <w:rsid w:val="001F4620"/>
    <w:rsid w:val="001F7FBC"/>
    <w:rsid w:val="00205F70"/>
    <w:rsid w:val="00210730"/>
    <w:rsid w:val="00210D73"/>
    <w:rsid w:val="00212025"/>
    <w:rsid w:val="0021202A"/>
    <w:rsid w:val="002130B0"/>
    <w:rsid w:val="00216ABC"/>
    <w:rsid w:val="00220A73"/>
    <w:rsid w:val="002228DE"/>
    <w:rsid w:val="0022461B"/>
    <w:rsid w:val="00224AE9"/>
    <w:rsid w:val="002264AD"/>
    <w:rsid w:val="0022674A"/>
    <w:rsid w:val="00244B24"/>
    <w:rsid w:val="00245A8D"/>
    <w:rsid w:val="002550C2"/>
    <w:rsid w:val="002554F1"/>
    <w:rsid w:val="00262FA4"/>
    <w:rsid w:val="0026583D"/>
    <w:rsid w:val="0026670C"/>
    <w:rsid w:val="002727C8"/>
    <w:rsid w:val="00273112"/>
    <w:rsid w:val="00274807"/>
    <w:rsid w:val="00275434"/>
    <w:rsid w:val="00283761"/>
    <w:rsid w:val="00285367"/>
    <w:rsid w:val="00285F39"/>
    <w:rsid w:val="002868D8"/>
    <w:rsid w:val="00286BE5"/>
    <w:rsid w:val="00286BF9"/>
    <w:rsid w:val="00292AB6"/>
    <w:rsid w:val="002A151B"/>
    <w:rsid w:val="002A2568"/>
    <w:rsid w:val="002A25D3"/>
    <w:rsid w:val="002A3433"/>
    <w:rsid w:val="002A3586"/>
    <w:rsid w:val="002A4F53"/>
    <w:rsid w:val="002A5458"/>
    <w:rsid w:val="002B0929"/>
    <w:rsid w:val="002B13DB"/>
    <w:rsid w:val="002C0717"/>
    <w:rsid w:val="002C0EF5"/>
    <w:rsid w:val="002C4218"/>
    <w:rsid w:val="002C5002"/>
    <w:rsid w:val="002C50A1"/>
    <w:rsid w:val="002D3010"/>
    <w:rsid w:val="002E15FE"/>
    <w:rsid w:val="002E4135"/>
    <w:rsid w:val="002E710B"/>
    <w:rsid w:val="002F01E4"/>
    <w:rsid w:val="002F1116"/>
    <w:rsid w:val="002F252A"/>
    <w:rsid w:val="002F27B9"/>
    <w:rsid w:val="002F33B2"/>
    <w:rsid w:val="002F4332"/>
    <w:rsid w:val="0030464A"/>
    <w:rsid w:val="0030589A"/>
    <w:rsid w:val="003147C8"/>
    <w:rsid w:val="0031591A"/>
    <w:rsid w:val="00316637"/>
    <w:rsid w:val="00322E5F"/>
    <w:rsid w:val="00324C3B"/>
    <w:rsid w:val="003306AF"/>
    <w:rsid w:val="0033520A"/>
    <w:rsid w:val="003363D8"/>
    <w:rsid w:val="0033761A"/>
    <w:rsid w:val="0034093D"/>
    <w:rsid w:val="00343718"/>
    <w:rsid w:val="00345382"/>
    <w:rsid w:val="003515B2"/>
    <w:rsid w:val="0035181F"/>
    <w:rsid w:val="003571A6"/>
    <w:rsid w:val="00360C8F"/>
    <w:rsid w:val="00361649"/>
    <w:rsid w:val="00363250"/>
    <w:rsid w:val="00364F48"/>
    <w:rsid w:val="00365017"/>
    <w:rsid w:val="00366474"/>
    <w:rsid w:val="00366596"/>
    <w:rsid w:val="003708EE"/>
    <w:rsid w:val="00375FC1"/>
    <w:rsid w:val="0037624C"/>
    <w:rsid w:val="0037669C"/>
    <w:rsid w:val="00377351"/>
    <w:rsid w:val="003773DF"/>
    <w:rsid w:val="00381848"/>
    <w:rsid w:val="00384531"/>
    <w:rsid w:val="003873E1"/>
    <w:rsid w:val="00390C65"/>
    <w:rsid w:val="00392739"/>
    <w:rsid w:val="00395924"/>
    <w:rsid w:val="00395BCA"/>
    <w:rsid w:val="00395CFB"/>
    <w:rsid w:val="003A03EF"/>
    <w:rsid w:val="003A50A0"/>
    <w:rsid w:val="003A5FE6"/>
    <w:rsid w:val="003A718E"/>
    <w:rsid w:val="003A740E"/>
    <w:rsid w:val="003B1439"/>
    <w:rsid w:val="003B287B"/>
    <w:rsid w:val="003B3832"/>
    <w:rsid w:val="003B42A5"/>
    <w:rsid w:val="003B70B4"/>
    <w:rsid w:val="003C2C7E"/>
    <w:rsid w:val="003C3F38"/>
    <w:rsid w:val="003C3F7E"/>
    <w:rsid w:val="003C52D1"/>
    <w:rsid w:val="003C6CB7"/>
    <w:rsid w:val="003C7EC2"/>
    <w:rsid w:val="003D205B"/>
    <w:rsid w:val="003D222E"/>
    <w:rsid w:val="003D3E89"/>
    <w:rsid w:val="003D6202"/>
    <w:rsid w:val="003E01F4"/>
    <w:rsid w:val="003E13FE"/>
    <w:rsid w:val="003E230B"/>
    <w:rsid w:val="003E6CE5"/>
    <w:rsid w:val="003E6E99"/>
    <w:rsid w:val="003F0FC4"/>
    <w:rsid w:val="003F148E"/>
    <w:rsid w:val="003F76C4"/>
    <w:rsid w:val="004000F9"/>
    <w:rsid w:val="00400F63"/>
    <w:rsid w:val="00410B52"/>
    <w:rsid w:val="00415ED0"/>
    <w:rsid w:val="00416937"/>
    <w:rsid w:val="00420821"/>
    <w:rsid w:val="00420DD2"/>
    <w:rsid w:val="00421E5E"/>
    <w:rsid w:val="004229E4"/>
    <w:rsid w:val="00423B7E"/>
    <w:rsid w:val="004251D2"/>
    <w:rsid w:val="004253F0"/>
    <w:rsid w:val="00427E04"/>
    <w:rsid w:val="00430A6E"/>
    <w:rsid w:val="00431286"/>
    <w:rsid w:val="00431CDC"/>
    <w:rsid w:val="004334BD"/>
    <w:rsid w:val="00433F53"/>
    <w:rsid w:val="00440FF5"/>
    <w:rsid w:val="00446D9A"/>
    <w:rsid w:val="00450AE2"/>
    <w:rsid w:val="00450F34"/>
    <w:rsid w:val="0045193B"/>
    <w:rsid w:val="00451A8A"/>
    <w:rsid w:val="0045466C"/>
    <w:rsid w:val="00460398"/>
    <w:rsid w:val="00464614"/>
    <w:rsid w:val="00464B06"/>
    <w:rsid w:val="00467588"/>
    <w:rsid w:val="00467900"/>
    <w:rsid w:val="004726B4"/>
    <w:rsid w:val="00475D49"/>
    <w:rsid w:val="00476C4A"/>
    <w:rsid w:val="004803DB"/>
    <w:rsid w:val="00481702"/>
    <w:rsid w:val="004817A7"/>
    <w:rsid w:val="00481AE7"/>
    <w:rsid w:val="00484BD1"/>
    <w:rsid w:val="00486E7D"/>
    <w:rsid w:val="00492B22"/>
    <w:rsid w:val="00492B9E"/>
    <w:rsid w:val="00494D99"/>
    <w:rsid w:val="004951FB"/>
    <w:rsid w:val="004973B3"/>
    <w:rsid w:val="004A08D7"/>
    <w:rsid w:val="004A1727"/>
    <w:rsid w:val="004A7049"/>
    <w:rsid w:val="004B03EE"/>
    <w:rsid w:val="004B0420"/>
    <w:rsid w:val="004B15A5"/>
    <w:rsid w:val="004B2B4C"/>
    <w:rsid w:val="004C052E"/>
    <w:rsid w:val="004C1EB9"/>
    <w:rsid w:val="004C4C63"/>
    <w:rsid w:val="004C53BE"/>
    <w:rsid w:val="004C5E7D"/>
    <w:rsid w:val="004D0852"/>
    <w:rsid w:val="004D2740"/>
    <w:rsid w:val="004D3005"/>
    <w:rsid w:val="004D48C0"/>
    <w:rsid w:val="004D48E8"/>
    <w:rsid w:val="004E211C"/>
    <w:rsid w:val="004E2188"/>
    <w:rsid w:val="004E6EBE"/>
    <w:rsid w:val="004E7242"/>
    <w:rsid w:val="004E79B2"/>
    <w:rsid w:val="004F2311"/>
    <w:rsid w:val="004F48DB"/>
    <w:rsid w:val="004F6AF8"/>
    <w:rsid w:val="004F70C6"/>
    <w:rsid w:val="00500B64"/>
    <w:rsid w:val="00500C4F"/>
    <w:rsid w:val="00500DF7"/>
    <w:rsid w:val="0050567E"/>
    <w:rsid w:val="005060D4"/>
    <w:rsid w:val="0050763A"/>
    <w:rsid w:val="00511042"/>
    <w:rsid w:val="005110E9"/>
    <w:rsid w:val="005143FA"/>
    <w:rsid w:val="005145CB"/>
    <w:rsid w:val="005158D8"/>
    <w:rsid w:val="00515BAB"/>
    <w:rsid w:val="00515DAC"/>
    <w:rsid w:val="00521A28"/>
    <w:rsid w:val="00523CF3"/>
    <w:rsid w:val="00527BBB"/>
    <w:rsid w:val="00530C92"/>
    <w:rsid w:val="005329CE"/>
    <w:rsid w:val="005332F6"/>
    <w:rsid w:val="00542629"/>
    <w:rsid w:val="00546C80"/>
    <w:rsid w:val="00550533"/>
    <w:rsid w:val="00550FAD"/>
    <w:rsid w:val="00552BF3"/>
    <w:rsid w:val="00563E79"/>
    <w:rsid w:val="00564F87"/>
    <w:rsid w:val="005653F4"/>
    <w:rsid w:val="00567992"/>
    <w:rsid w:val="00571B22"/>
    <w:rsid w:val="005762BA"/>
    <w:rsid w:val="005845DA"/>
    <w:rsid w:val="00586992"/>
    <w:rsid w:val="00586CBD"/>
    <w:rsid w:val="00592443"/>
    <w:rsid w:val="00597CEF"/>
    <w:rsid w:val="005A054B"/>
    <w:rsid w:val="005A05C2"/>
    <w:rsid w:val="005A1518"/>
    <w:rsid w:val="005A67D3"/>
    <w:rsid w:val="005B1215"/>
    <w:rsid w:val="005B3193"/>
    <w:rsid w:val="005B37D5"/>
    <w:rsid w:val="005B5EB4"/>
    <w:rsid w:val="005C00F1"/>
    <w:rsid w:val="005C08B1"/>
    <w:rsid w:val="005C1D45"/>
    <w:rsid w:val="005C2870"/>
    <w:rsid w:val="005C4FB2"/>
    <w:rsid w:val="005C7E4A"/>
    <w:rsid w:val="005D5CEF"/>
    <w:rsid w:val="005D7AA1"/>
    <w:rsid w:val="005E61B5"/>
    <w:rsid w:val="005F2526"/>
    <w:rsid w:val="005F4A0C"/>
    <w:rsid w:val="005F6859"/>
    <w:rsid w:val="006003AA"/>
    <w:rsid w:val="00601CC1"/>
    <w:rsid w:val="006071AF"/>
    <w:rsid w:val="00607AF7"/>
    <w:rsid w:val="00607FE6"/>
    <w:rsid w:val="006114CD"/>
    <w:rsid w:val="00616E84"/>
    <w:rsid w:val="00620FC9"/>
    <w:rsid w:val="00621E2F"/>
    <w:rsid w:val="006230FA"/>
    <w:rsid w:val="006240B0"/>
    <w:rsid w:val="00625812"/>
    <w:rsid w:val="00625A84"/>
    <w:rsid w:val="00631450"/>
    <w:rsid w:val="0063567B"/>
    <w:rsid w:val="006357F8"/>
    <w:rsid w:val="006361DB"/>
    <w:rsid w:val="00647130"/>
    <w:rsid w:val="0065360C"/>
    <w:rsid w:val="00653C1E"/>
    <w:rsid w:val="00664E56"/>
    <w:rsid w:val="006662FB"/>
    <w:rsid w:val="00666518"/>
    <w:rsid w:val="00672819"/>
    <w:rsid w:val="00672F55"/>
    <w:rsid w:val="00674670"/>
    <w:rsid w:val="00675749"/>
    <w:rsid w:val="00677047"/>
    <w:rsid w:val="006831D7"/>
    <w:rsid w:val="0068478F"/>
    <w:rsid w:val="006868F4"/>
    <w:rsid w:val="0068768B"/>
    <w:rsid w:val="00693D73"/>
    <w:rsid w:val="00694A35"/>
    <w:rsid w:val="00694AD6"/>
    <w:rsid w:val="00695AAB"/>
    <w:rsid w:val="006965B6"/>
    <w:rsid w:val="006968EC"/>
    <w:rsid w:val="006969B8"/>
    <w:rsid w:val="006974E1"/>
    <w:rsid w:val="006A07D4"/>
    <w:rsid w:val="006A33F1"/>
    <w:rsid w:val="006A40CC"/>
    <w:rsid w:val="006A5B41"/>
    <w:rsid w:val="006A6302"/>
    <w:rsid w:val="006B111A"/>
    <w:rsid w:val="006B4B9F"/>
    <w:rsid w:val="006B5B4E"/>
    <w:rsid w:val="006C2902"/>
    <w:rsid w:val="006C2F16"/>
    <w:rsid w:val="006D7ADA"/>
    <w:rsid w:val="006E3240"/>
    <w:rsid w:val="006E644A"/>
    <w:rsid w:val="006F08EA"/>
    <w:rsid w:val="006F6453"/>
    <w:rsid w:val="006F7D13"/>
    <w:rsid w:val="006F7D60"/>
    <w:rsid w:val="007026B0"/>
    <w:rsid w:val="00705E63"/>
    <w:rsid w:val="007066C6"/>
    <w:rsid w:val="00714C0C"/>
    <w:rsid w:val="00716D1A"/>
    <w:rsid w:val="007177BF"/>
    <w:rsid w:val="00717A26"/>
    <w:rsid w:val="00720824"/>
    <w:rsid w:val="00720AAE"/>
    <w:rsid w:val="00721270"/>
    <w:rsid w:val="00721EDD"/>
    <w:rsid w:val="00722BE9"/>
    <w:rsid w:val="00726094"/>
    <w:rsid w:val="0072612B"/>
    <w:rsid w:val="0072645A"/>
    <w:rsid w:val="0073375A"/>
    <w:rsid w:val="00733A79"/>
    <w:rsid w:val="00733F35"/>
    <w:rsid w:val="007355A3"/>
    <w:rsid w:val="00735EAF"/>
    <w:rsid w:val="0074051D"/>
    <w:rsid w:val="00741030"/>
    <w:rsid w:val="0074180C"/>
    <w:rsid w:val="00746600"/>
    <w:rsid w:val="00746724"/>
    <w:rsid w:val="00746BEB"/>
    <w:rsid w:val="0075376C"/>
    <w:rsid w:val="0075681D"/>
    <w:rsid w:val="007571A6"/>
    <w:rsid w:val="007600F3"/>
    <w:rsid w:val="00760B66"/>
    <w:rsid w:val="00767DD1"/>
    <w:rsid w:val="0077225F"/>
    <w:rsid w:val="007735C1"/>
    <w:rsid w:val="00773F64"/>
    <w:rsid w:val="007743BE"/>
    <w:rsid w:val="00777ACA"/>
    <w:rsid w:val="007825C2"/>
    <w:rsid w:val="007825F1"/>
    <w:rsid w:val="007858B6"/>
    <w:rsid w:val="00786613"/>
    <w:rsid w:val="00790A1B"/>
    <w:rsid w:val="00792934"/>
    <w:rsid w:val="0079603D"/>
    <w:rsid w:val="007960DE"/>
    <w:rsid w:val="007966A8"/>
    <w:rsid w:val="007A230C"/>
    <w:rsid w:val="007A5AF0"/>
    <w:rsid w:val="007A64C5"/>
    <w:rsid w:val="007B2E6F"/>
    <w:rsid w:val="007C090F"/>
    <w:rsid w:val="007C2728"/>
    <w:rsid w:val="007C2A4D"/>
    <w:rsid w:val="007C6180"/>
    <w:rsid w:val="007C74D9"/>
    <w:rsid w:val="007D0322"/>
    <w:rsid w:val="007D0AEA"/>
    <w:rsid w:val="007D2663"/>
    <w:rsid w:val="007D42A5"/>
    <w:rsid w:val="007D7A24"/>
    <w:rsid w:val="007E09B3"/>
    <w:rsid w:val="007E2CB0"/>
    <w:rsid w:val="007E43EA"/>
    <w:rsid w:val="007F0EFA"/>
    <w:rsid w:val="007F13A5"/>
    <w:rsid w:val="007F1E57"/>
    <w:rsid w:val="007F1E69"/>
    <w:rsid w:val="007F35FD"/>
    <w:rsid w:val="007F3DB3"/>
    <w:rsid w:val="007F54DC"/>
    <w:rsid w:val="00803C7D"/>
    <w:rsid w:val="00804F2B"/>
    <w:rsid w:val="00806738"/>
    <w:rsid w:val="00810B15"/>
    <w:rsid w:val="00814ADE"/>
    <w:rsid w:val="00814FF1"/>
    <w:rsid w:val="008155FF"/>
    <w:rsid w:val="008166C4"/>
    <w:rsid w:val="00817538"/>
    <w:rsid w:val="008217FB"/>
    <w:rsid w:val="00824429"/>
    <w:rsid w:val="00825FDE"/>
    <w:rsid w:val="008265AE"/>
    <w:rsid w:val="00832361"/>
    <w:rsid w:val="00833264"/>
    <w:rsid w:val="00834900"/>
    <w:rsid w:val="00843AB3"/>
    <w:rsid w:val="00843C3C"/>
    <w:rsid w:val="00851E8A"/>
    <w:rsid w:val="008521CF"/>
    <w:rsid w:val="00853150"/>
    <w:rsid w:val="0085475A"/>
    <w:rsid w:val="00854820"/>
    <w:rsid w:val="00856EB6"/>
    <w:rsid w:val="008577DA"/>
    <w:rsid w:val="00860300"/>
    <w:rsid w:val="00861CDE"/>
    <w:rsid w:val="00867794"/>
    <w:rsid w:val="00867E12"/>
    <w:rsid w:val="008713E1"/>
    <w:rsid w:val="00871F0D"/>
    <w:rsid w:val="00873155"/>
    <w:rsid w:val="008742FE"/>
    <w:rsid w:val="00881AE7"/>
    <w:rsid w:val="00881C69"/>
    <w:rsid w:val="00881E0E"/>
    <w:rsid w:val="008849C0"/>
    <w:rsid w:val="00885852"/>
    <w:rsid w:val="00886958"/>
    <w:rsid w:val="00886E6E"/>
    <w:rsid w:val="00893F70"/>
    <w:rsid w:val="00893FE8"/>
    <w:rsid w:val="008966DC"/>
    <w:rsid w:val="008A1BF2"/>
    <w:rsid w:val="008A35A0"/>
    <w:rsid w:val="008A5C43"/>
    <w:rsid w:val="008B205C"/>
    <w:rsid w:val="008B4AEC"/>
    <w:rsid w:val="008B53DE"/>
    <w:rsid w:val="008B5E45"/>
    <w:rsid w:val="008B661C"/>
    <w:rsid w:val="008C0506"/>
    <w:rsid w:val="008C21E0"/>
    <w:rsid w:val="008C2C1E"/>
    <w:rsid w:val="008C3959"/>
    <w:rsid w:val="008C5E8A"/>
    <w:rsid w:val="008C5FC0"/>
    <w:rsid w:val="008C7284"/>
    <w:rsid w:val="008D45F9"/>
    <w:rsid w:val="008E3A14"/>
    <w:rsid w:val="008F02E0"/>
    <w:rsid w:val="008F108C"/>
    <w:rsid w:val="008F4E08"/>
    <w:rsid w:val="008F672A"/>
    <w:rsid w:val="00904692"/>
    <w:rsid w:val="0091445C"/>
    <w:rsid w:val="00917303"/>
    <w:rsid w:val="00920EB7"/>
    <w:rsid w:val="0092332A"/>
    <w:rsid w:val="00925CEA"/>
    <w:rsid w:val="009304C9"/>
    <w:rsid w:val="00935C58"/>
    <w:rsid w:val="00940AED"/>
    <w:rsid w:val="00942187"/>
    <w:rsid w:val="00942F72"/>
    <w:rsid w:val="0094362B"/>
    <w:rsid w:val="00943674"/>
    <w:rsid w:val="009452B3"/>
    <w:rsid w:val="00945F16"/>
    <w:rsid w:val="009472E0"/>
    <w:rsid w:val="009525AD"/>
    <w:rsid w:val="00952DCF"/>
    <w:rsid w:val="00956AD6"/>
    <w:rsid w:val="00956DD3"/>
    <w:rsid w:val="00956F34"/>
    <w:rsid w:val="00966CDE"/>
    <w:rsid w:val="00973711"/>
    <w:rsid w:val="009739C4"/>
    <w:rsid w:val="009741F1"/>
    <w:rsid w:val="00980BED"/>
    <w:rsid w:val="0098181E"/>
    <w:rsid w:val="009821B8"/>
    <w:rsid w:val="009843C3"/>
    <w:rsid w:val="00985E51"/>
    <w:rsid w:val="00986C31"/>
    <w:rsid w:val="0098730D"/>
    <w:rsid w:val="0099050B"/>
    <w:rsid w:val="00990A8B"/>
    <w:rsid w:val="009910DD"/>
    <w:rsid w:val="00994531"/>
    <w:rsid w:val="00994DF8"/>
    <w:rsid w:val="009A023C"/>
    <w:rsid w:val="009A0294"/>
    <w:rsid w:val="009A42A0"/>
    <w:rsid w:val="009A4817"/>
    <w:rsid w:val="009A4D75"/>
    <w:rsid w:val="009A5989"/>
    <w:rsid w:val="009A6C56"/>
    <w:rsid w:val="009A7E5C"/>
    <w:rsid w:val="009B3D32"/>
    <w:rsid w:val="009B587A"/>
    <w:rsid w:val="009B5894"/>
    <w:rsid w:val="009B6119"/>
    <w:rsid w:val="009B644A"/>
    <w:rsid w:val="009C2442"/>
    <w:rsid w:val="009C28CA"/>
    <w:rsid w:val="009C54EB"/>
    <w:rsid w:val="009D2262"/>
    <w:rsid w:val="009D49EE"/>
    <w:rsid w:val="009D606F"/>
    <w:rsid w:val="009D64C2"/>
    <w:rsid w:val="009D7559"/>
    <w:rsid w:val="009D788E"/>
    <w:rsid w:val="009E27AB"/>
    <w:rsid w:val="009E5374"/>
    <w:rsid w:val="009E6791"/>
    <w:rsid w:val="009F467E"/>
    <w:rsid w:val="009F5312"/>
    <w:rsid w:val="00A030D7"/>
    <w:rsid w:val="00A06184"/>
    <w:rsid w:val="00A06CC4"/>
    <w:rsid w:val="00A07D26"/>
    <w:rsid w:val="00A10974"/>
    <w:rsid w:val="00A11412"/>
    <w:rsid w:val="00A11BF2"/>
    <w:rsid w:val="00A1337F"/>
    <w:rsid w:val="00A1534A"/>
    <w:rsid w:val="00A20068"/>
    <w:rsid w:val="00A20926"/>
    <w:rsid w:val="00A21311"/>
    <w:rsid w:val="00A21533"/>
    <w:rsid w:val="00A228F7"/>
    <w:rsid w:val="00A22C25"/>
    <w:rsid w:val="00A23CB9"/>
    <w:rsid w:val="00A23F67"/>
    <w:rsid w:val="00A24125"/>
    <w:rsid w:val="00A2480F"/>
    <w:rsid w:val="00A25F74"/>
    <w:rsid w:val="00A26AE2"/>
    <w:rsid w:val="00A30792"/>
    <w:rsid w:val="00A3161F"/>
    <w:rsid w:val="00A34FDA"/>
    <w:rsid w:val="00A41B7D"/>
    <w:rsid w:val="00A50A5A"/>
    <w:rsid w:val="00A53C0E"/>
    <w:rsid w:val="00A57BF5"/>
    <w:rsid w:val="00A606D7"/>
    <w:rsid w:val="00A61F0E"/>
    <w:rsid w:val="00A64B15"/>
    <w:rsid w:val="00A64D60"/>
    <w:rsid w:val="00A67ECB"/>
    <w:rsid w:val="00A709B9"/>
    <w:rsid w:val="00A716EE"/>
    <w:rsid w:val="00A72D66"/>
    <w:rsid w:val="00A7480B"/>
    <w:rsid w:val="00A758D4"/>
    <w:rsid w:val="00A76FC1"/>
    <w:rsid w:val="00A770BB"/>
    <w:rsid w:val="00A8107D"/>
    <w:rsid w:val="00A82950"/>
    <w:rsid w:val="00A8449F"/>
    <w:rsid w:val="00A904B2"/>
    <w:rsid w:val="00A920DB"/>
    <w:rsid w:val="00A9411D"/>
    <w:rsid w:val="00A945F1"/>
    <w:rsid w:val="00A968B5"/>
    <w:rsid w:val="00AA03EF"/>
    <w:rsid w:val="00AA31E0"/>
    <w:rsid w:val="00AA5C1B"/>
    <w:rsid w:val="00AA606F"/>
    <w:rsid w:val="00AC0318"/>
    <w:rsid w:val="00AC05EA"/>
    <w:rsid w:val="00AC2A02"/>
    <w:rsid w:val="00AC3F78"/>
    <w:rsid w:val="00AC465C"/>
    <w:rsid w:val="00AD4475"/>
    <w:rsid w:val="00AD55F2"/>
    <w:rsid w:val="00AD6CD0"/>
    <w:rsid w:val="00AE1A3F"/>
    <w:rsid w:val="00AE543D"/>
    <w:rsid w:val="00AE6472"/>
    <w:rsid w:val="00AE6884"/>
    <w:rsid w:val="00AE76FA"/>
    <w:rsid w:val="00AF1600"/>
    <w:rsid w:val="00AF2078"/>
    <w:rsid w:val="00AF4108"/>
    <w:rsid w:val="00AF48F7"/>
    <w:rsid w:val="00AF506F"/>
    <w:rsid w:val="00AF5E85"/>
    <w:rsid w:val="00AF6C1F"/>
    <w:rsid w:val="00B0016A"/>
    <w:rsid w:val="00B00631"/>
    <w:rsid w:val="00B01D09"/>
    <w:rsid w:val="00B01F1D"/>
    <w:rsid w:val="00B02785"/>
    <w:rsid w:val="00B02BEE"/>
    <w:rsid w:val="00B0334A"/>
    <w:rsid w:val="00B03C66"/>
    <w:rsid w:val="00B03E10"/>
    <w:rsid w:val="00B0500F"/>
    <w:rsid w:val="00B05087"/>
    <w:rsid w:val="00B054BA"/>
    <w:rsid w:val="00B12F47"/>
    <w:rsid w:val="00B1321E"/>
    <w:rsid w:val="00B2160D"/>
    <w:rsid w:val="00B24036"/>
    <w:rsid w:val="00B24359"/>
    <w:rsid w:val="00B25744"/>
    <w:rsid w:val="00B25941"/>
    <w:rsid w:val="00B26014"/>
    <w:rsid w:val="00B26746"/>
    <w:rsid w:val="00B2775D"/>
    <w:rsid w:val="00B30216"/>
    <w:rsid w:val="00B33D28"/>
    <w:rsid w:val="00B368DF"/>
    <w:rsid w:val="00B46220"/>
    <w:rsid w:val="00B5128A"/>
    <w:rsid w:val="00B53616"/>
    <w:rsid w:val="00B549BE"/>
    <w:rsid w:val="00B54A39"/>
    <w:rsid w:val="00B621D3"/>
    <w:rsid w:val="00B635CC"/>
    <w:rsid w:val="00B63EEE"/>
    <w:rsid w:val="00B65CE3"/>
    <w:rsid w:val="00B7088D"/>
    <w:rsid w:val="00B713BC"/>
    <w:rsid w:val="00B7623C"/>
    <w:rsid w:val="00B766D6"/>
    <w:rsid w:val="00B76B61"/>
    <w:rsid w:val="00B76E04"/>
    <w:rsid w:val="00B802E1"/>
    <w:rsid w:val="00B80B7D"/>
    <w:rsid w:val="00B832FB"/>
    <w:rsid w:val="00B84954"/>
    <w:rsid w:val="00B84D5E"/>
    <w:rsid w:val="00B90307"/>
    <w:rsid w:val="00B91E62"/>
    <w:rsid w:val="00B94032"/>
    <w:rsid w:val="00B95BC5"/>
    <w:rsid w:val="00B967FB"/>
    <w:rsid w:val="00B9783F"/>
    <w:rsid w:val="00BA2626"/>
    <w:rsid w:val="00BA3FC8"/>
    <w:rsid w:val="00BA4B56"/>
    <w:rsid w:val="00BA501A"/>
    <w:rsid w:val="00BB2FB7"/>
    <w:rsid w:val="00BD0E9C"/>
    <w:rsid w:val="00BD117D"/>
    <w:rsid w:val="00BE1179"/>
    <w:rsid w:val="00BE4A93"/>
    <w:rsid w:val="00BE5EBC"/>
    <w:rsid w:val="00BF3A15"/>
    <w:rsid w:val="00BF5016"/>
    <w:rsid w:val="00BF7CD6"/>
    <w:rsid w:val="00C00791"/>
    <w:rsid w:val="00C03E6B"/>
    <w:rsid w:val="00C05D2F"/>
    <w:rsid w:val="00C06A2A"/>
    <w:rsid w:val="00C06F21"/>
    <w:rsid w:val="00C11262"/>
    <w:rsid w:val="00C1147F"/>
    <w:rsid w:val="00C128C6"/>
    <w:rsid w:val="00C12C92"/>
    <w:rsid w:val="00C14757"/>
    <w:rsid w:val="00C1481B"/>
    <w:rsid w:val="00C15999"/>
    <w:rsid w:val="00C16ECA"/>
    <w:rsid w:val="00C26922"/>
    <w:rsid w:val="00C334A6"/>
    <w:rsid w:val="00C33B11"/>
    <w:rsid w:val="00C34F0D"/>
    <w:rsid w:val="00C3673B"/>
    <w:rsid w:val="00C36E3A"/>
    <w:rsid w:val="00C4259F"/>
    <w:rsid w:val="00C44489"/>
    <w:rsid w:val="00C45688"/>
    <w:rsid w:val="00C45BEA"/>
    <w:rsid w:val="00C47635"/>
    <w:rsid w:val="00C47A20"/>
    <w:rsid w:val="00C504C9"/>
    <w:rsid w:val="00C523F6"/>
    <w:rsid w:val="00C52428"/>
    <w:rsid w:val="00C5281A"/>
    <w:rsid w:val="00C53C12"/>
    <w:rsid w:val="00C547C7"/>
    <w:rsid w:val="00C54E69"/>
    <w:rsid w:val="00C54EFF"/>
    <w:rsid w:val="00C6112C"/>
    <w:rsid w:val="00C61ED2"/>
    <w:rsid w:val="00C63F85"/>
    <w:rsid w:val="00C70C5E"/>
    <w:rsid w:val="00C72CEA"/>
    <w:rsid w:val="00C74B3E"/>
    <w:rsid w:val="00C768A9"/>
    <w:rsid w:val="00C801B4"/>
    <w:rsid w:val="00C82D61"/>
    <w:rsid w:val="00C83990"/>
    <w:rsid w:val="00C873BE"/>
    <w:rsid w:val="00C878C9"/>
    <w:rsid w:val="00C9057E"/>
    <w:rsid w:val="00C9273F"/>
    <w:rsid w:val="00C933FA"/>
    <w:rsid w:val="00C93574"/>
    <w:rsid w:val="00C94E0F"/>
    <w:rsid w:val="00CA068A"/>
    <w:rsid w:val="00CA11DF"/>
    <w:rsid w:val="00CA27CD"/>
    <w:rsid w:val="00CA5890"/>
    <w:rsid w:val="00CA6340"/>
    <w:rsid w:val="00CA67F6"/>
    <w:rsid w:val="00CA7363"/>
    <w:rsid w:val="00CB455F"/>
    <w:rsid w:val="00CB5BD6"/>
    <w:rsid w:val="00CB605A"/>
    <w:rsid w:val="00CB6BD2"/>
    <w:rsid w:val="00CB768F"/>
    <w:rsid w:val="00CC0534"/>
    <w:rsid w:val="00CC1CA4"/>
    <w:rsid w:val="00CC3AD4"/>
    <w:rsid w:val="00CD0CE8"/>
    <w:rsid w:val="00CD401D"/>
    <w:rsid w:val="00CD50D6"/>
    <w:rsid w:val="00CE13B4"/>
    <w:rsid w:val="00CE3246"/>
    <w:rsid w:val="00CE7426"/>
    <w:rsid w:val="00CE775D"/>
    <w:rsid w:val="00CF09C7"/>
    <w:rsid w:val="00D018D5"/>
    <w:rsid w:val="00D0348F"/>
    <w:rsid w:val="00D03EDE"/>
    <w:rsid w:val="00D04C3E"/>
    <w:rsid w:val="00D06088"/>
    <w:rsid w:val="00D07FD9"/>
    <w:rsid w:val="00D13813"/>
    <w:rsid w:val="00D171F9"/>
    <w:rsid w:val="00D1724B"/>
    <w:rsid w:val="00D21FF0"/>
    <w:rsid w:val="00D23A45"/>
    <w:rsid w:val="00D2487C"/>
    <w:rsid w:val="00D31026"/>
    <w:rsid w:val="00D35574"/>
    <w:rsid w:val="00D372A3"/>
    <w:rsid w:val="00D4172E"/>
    <w:rsid w:val="00D42A93"/>
    <w:rsid w:val="00D52405"/>
    <w:rsid w:val="00D54124"/>
    <w:rsid w:val="00D544C0"/>
    <w:rsid w:val="00D60BBA"/>
    <w:rsid w:val="00D6263C"/>
    <w:rsid w:val="00D63336"/>
    <w:rsid w:val="00D638EE"/>
    <w:rsid w:val="00D70145"/>
    <w:rsid w:val="00D71106"/>
    <w:rsid w:val="00D71E4F"/>
    <w:rsid w:val="00D730D6"/>
    <w:rsid w:val="00D80155"/>
    <w:rsid w:val="00D82CAC"/>
    <w:rsid w:val="00D84B72"/>
    <w:rsid w:val="00D86528"/>
    <w:rsid w:val="00D92F57"/>
    <w:rsid w:val="00D94056"/>
    <w:rsid w:val="00D962BA"/>
    <w:rsid w:val="00D97591"/>
    <w:rsid w:val="00DA5F41"/>
    <w:rsid w:val="00DA61C3"/>
    <w:rsid w:val="00DA62AE"/>
    <w:rsid w:val="00DA74D3"/>
    <w:rsid w:val="00DA7679"/>
    <w:rsid w:val="00DB122A"/>
    <w:rsid w:val="00DB1E04"/>
    <w:rsid w:val="00DB5B1F"/>
    <w:rsid w:val="00DB7362"/>
    <w:rsid w:val="00DB7EC5"/>
    <w:rsid w:val="00DC0540"/>
    <w:rsid w:val="00DC44E6"/>
    <w:rsid w:val="00DC5451"/>
    <w:rsid w:val="00DD02C9"/>
    <w:rsid w:val="00DD281D"/>
    <w:rsid w:val="00DD2B4D"/>
    <w:rsid w:val="00DD46B7"/>
    <w:rsid w:val="00DD53F3"/>
    <w:rsid w:val="00DD6987"/>
    <w:rsid w:val="00DE2D82"/>
    <w:rsid w:val="00DE41BD"/>
    <w:rsid w:val="00DF0598"/>
    <w:rsid w:val="00DF101F"/>
    <w:rsid w:val="00DF2599"/>
    <w:rsid w:val="00DF72E9"/>
    <w:rsid w:val="00E05A92"/>
    <w:rsid w:val="00E079A5"/>
    <w:rsid w:val="00E1112A"/>
    <w:rsid w:val="00E137F1"/>
    <w:rsid w:val="00E1530B"/>
    <w:rsid w:val="00E206C1"/>
    <w:rsid w:val="00E21760"/>
    <w:rsid w:val="00E2266E"/>
    <w:rsid w:val="00E22C9C"/>
    <w:rsid w:val="00E23292"/>
    <w:rsid w:val="00E263B8"/>
    <w:rsid w:val="00E30D80"/>
    <w:rsid w:val="00E37A35"/>
    <w:rsid w:val="00E37F12"/>
    <w:rsid w:val="00E41545"/>
    <w:rsid w:val="00E4322F"/>
    <w:rsid w:val="00E432C6"/>
    <w:rsid w:val="00E45FB8"/>
    <w:rsid w:val="00E50270"/>
    <w:rsid w:val="00E54FD9"/>
    <w:rsid w:val="00E55EDD"/>
    <w:rsid w:val="00E56DD3"/>
    <w:rsid w:val="00E57A2A"/>
    <w:rsid w:val="00E62102"/>
    <w:rsid w:val="00E64CC1"/>
    <w:rsid w:val="00E653C2"/>
    <w:rsid w:val="00E7019C"/>
    <w:rsid w:val="00E7041B"/>
    <w:rsid w:val="00E716AA"/>
    <w:rsid w:val="00E7314D"/>
    <w:rsid w:val="00E73224"/>
    <w:rsid w:val="00E73938"/>
    <w:rsid w:val="00E74917"/>
    <w:rsid w:val="00E74C72"/>
    <w:rsid w:val="00E74F12"/>
    <w:rsid w:val="00E75301"/>
    <w:rsid w:val="00E8134D"/>
    <w:rsid w:val="00E8313B"/>
    <w:rsid w:val="00E83A94"/>
    <w:rsid w:val="00E8404F"/>
    <w:rsid w:val="00E848C1"/>
    <w:rsid w:val="00E85C13"/>
    <w:rsid w:val="00E87E3A"/>
    <w:rsid w:val="00E91E39"/>
    <w:rsid w:val="00E96BA1"/>
    <w:rsid w:val="00E97F1F"/>
    <w:rsid w:val="00EA0CE3"/>
    <w:rsid w:val="00EA162B"/>
    <w:rsid w:val="00EA1631"/>
    <w:rsid w:val="00EA231E"/>
    <w:rsid w:val="00EA3112"/>
    <w:rsid w:val="00EA43DC"/>
    <w:rsid w:val="00EB204A"/>
    <w:rsid w:val="00EB3225"/>
    <w:rsid w:val="00EB3686"/>
    <w:rsid w:val="00EB4417"/>
    <w:rsid w:val="00EB6775"/>
    <w:rsid w:val="00EC1C3F"/>
    <w:rsid w:val="00EC288A"/>
    <w:rsid w:val="00EC38E9"/>
    <w:rsid w:val="00EC3B85"/>
    <w:rsid w:val="00EC5EF4"/>
    <w:rsid w:val="00EC7EC3"/>
    <w:rsid w:val="00ED026B"/>
    <w:rsid w:val="00ED2F87"/>
    <w:rsid w:val="00ED3226"/>
    <w:rsid w:val="00ED3BB7"/>
    <w:rsid w:val="00ED52CC"/>
    <w:rsid w:val="00ED631E"/>
    <w:rsid w:val="00EE097B"/>
    <w:rsid w:val="00EE4DAD"/>
    <w:rsid w:val="00EF11DA"/>
    <w:rsid w:val="00EF12A2"/>
    <w:rsid w:val="00EF1737"/>
    <w:rsid w:val="00EF4345"/>
    <w:rsid w:val="00EF6550"/>
    <w:rsid w:val="00F001B8"/>
    <w:rsid w:val="00F00BA5"/>
    <w:rsid w:val="00F030A0"/>
    <w:rsid w:val="00F03C62"/>
    <w:rsid w:val="00F10537"/>
    <w:rsid w:val="00F10753"/>
    <w:rsid w:val="00F13B49"/>
    <w:rsid w:val="00F1706B"/>
    <w:rsid w:val="00F21572"/>
    <w:rsid w:val="00F21C2F"/>
    <w:rsid w:val="00F225FC"/>
    <w:rsid w:val="00F22FE9"/>
    <w:rsid w:val="00F25F79"/>
    <w:rsid w:val="00F3397F"/>
    <w:rsid w:val="00F342C6"/>
    <w:rsid w:val="00F41180"/>
    <w:rsid w:val="00F415D6"/>
    <w:rsid w:val="00F421C8"/>
    <w:rsid w:val="00F4375D"/>
    <w:rsid w:val="00F44B35"/>
    <w:rsid w:val="00F47418"/>
    <w:rsid w:val="00F5023B"/>
    <w:rsid w:val="00F50904"/>
    <w:rsid w:val="00F56ECB"/>
    <w:rsid w:val="00F57491"/>
    <w:rsid w:val="00F619EF"/>
    <w:rsid w:val="00F629DF"/>
    <w:rsid w:val="00F666E4"/>
    <w:rsid w:val="00F66CE5"/>
    <w:rsid w:val="00F73AE4"/>
    <w:rsid w:val="00F73E00"/>
    <w:rsid w:val="00F74907"/>
    <w:rsid w:val="00F81607"/>
    <w:rsid w:val="00F81A8B"/>
    <w:rsid w:val="00F82877"/>
    <w:rsid w:val="00F8587C"/>
    <w:rsid w:val="00F92657"/>
    <w:rsid w:val="00F95474"/>
    <w:rsid w:val="00FA0007"/>
    <w:rsid w:val="00FA242D"/>
    <w:rsid w:val="00FA4CD5"/>
    <w:rsid w:val="00FA7D95"/>
    <w:rsid w:val="00FB0B2A"/>
    <w:rsid w:val="00FB0E17"/>
    <w:rsid w:val="00FB5946"/>
    <w:rsid w:val="00FB7F85"/>
    <w:rsid w:val="00FC13CE"/>
    <w:rsid w:val="00FC3AFF"/>
    <w:rsid w:val="00FC4BC9"/>
    <w:rsid w:val="00FC7102"/>
    <w:rsid w:val="00FC7B2F"/>
    <w:rsid w:val="00FD0800"/>
    <w:rsid w:val="00FD0A4D"/>
    <w:rsid w:val="00FD3A33"/>
    <w:rsid w:val="00FD4465"/>
    <w:rsid w:val="00FD44C1"/>
    <w:rsid w:val="00FD510F"/>
    <w:rsid w:val="00FD5131"/>
    <w:rsid w:val="00FE06EA"/>
    <w:rsid w:val="00FE0C97"/>
    <w:rsid w:val="00FE3107"/>
    <w:rsid w:val="00FE387B"/>
    <w:rsid w:val="00FE420A"/>
    <w:rsid w:val="00FE7E5A"/>
    <w:rsid w:val="00FF10A6"/>
    <w:rsid w:val="00FF17CF"/>
    <w:rsid w:val="00FF5AC9"/>
    <w:rsid w:val="00FF6D00"/>
    <w:rsid w:val="00FF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E2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141AE2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qFormat/>
    <w:rsid w:val="00141AE2"/>
    <w:pPr>
      <w:keepNext/>
      <w:tabs>
        <w:tab w:val="left" w:pos="3585"/>
      </w:tabs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141AE2"/>
    <w:pPr>
      <w:keepNext/>
      <w:jc w:val="left"/>
      <w:outlineLvl w:val="2"/>
    </w:pPr>
    <w:rPr>
      <w:rFonts w:ascii="Times New Roman CYR" w:hAnsi="Times New Roman CYR"/>
      <w:b/>
      <w:szCs w:val="20"/>
    </w:rPr>
  </w:style>
  <w:style w:type="paragraph" w:styleId="4">
    <w:name w:val="heading 4"/>
    <w:basedOn w:val="a"/>
    <w:next w:val="a"/>
    <w:qFormat/>
    <w:rsid w:val="00141AE2"/>
    <w:pPr>
      <w:keepNext/>
      <w:ind w:right="-55" w:firstLine="567"/>
      <w:jc w:val="right"/>
      <w:outlineLvl w:val="3"/>
    </w:pPr>
    <w:rPr>
      <w:rFonts w:ascii="Times New Roman CYR" w:hAnsi="Times New Roman CYR"/>
      <w:b/>
      <w:bCs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9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41AE2"/>
    <w:pPr>
      <w:keepNext/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5"/>
    </w:pPr>
    <w:rPr>
      <w:b/>
      <w:sz w:val="32"/>
    </w:rPr>
  </w:style>
  <w:style w:type="paragraph" w:styleId="9">
    <w:name w:val="heading 9"/>
    <w:basedOn w:val="a"/>
    <w:next w:val="a"/>
    <w:qFormat/>
    <w:rsid w:val="00141AE2"/>
    <w:pPr>
      <w:keepNext/>
      <w:widowControl w:val="0"/>
      <w:suppressAutoHyphens/>
      <w:ind w:left="4536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AE2"/>
    <w:pPr>
      <w:tabs>
        <w:tab w:val="center" w:pos="4677"/>
        <w:tab w:val="right" w:pos="9355"/>
      </w:tabs>
    </w:pPr>
  </w:style>
  <w:style w:type="paragraph" w:styleId="a5">
    <w:name w:val="Body Text"/>
    <w:basedOn w:val="a"/>
    <w:semiHidden/>
    <w:rsid w:val="00141AE2"/>
    <w:pPr>
      <w:spacing w:after="120"/>
    </w:pPr>
  </w:style>
  <w:style w:type="paragraph" w:customStyle="1" w:styleId="a6">
    <w:name w:val="текст сноски"/>
    <w:basedOn w:val="a"/>
    <w:rsid w:val="00141AE2"/>
    <w:pPr>
      <w:widowControl w:val="0"/>
      <w:autoSpaceDE w:val="0"/>
      <w:autoSpaceDN w:val="0"/>
      <w:jc w:val="left"/>
    </w:pPr>
    <w:rPr>
      <w:szCs w:val="28"/>
    </w:rPr>
  </w:style>
  <w:style w:type="paragraph" w:customStyle="1" w:styleId="14-15">
    <w:name w:val="Текст 14-15"/>
    <w:basedOn w:val="a"/>
    <w:rsid w:val="00141AE2"/>
    <w:pPr>
      <w:widowControl w:val="0"/>
      <w:autoSpaceDE w:val="0"/>
      <w:autoSpaceDN w:val="0"/>
      <w:spacing w:line="360" w:lineRule="auto"/>
      <w:ind w:firstLine="709"/>
      <w:jc w:val="both"/>
    </w:pPr>
    <w:rPr>
      <w:szCs w:val="28"/>
    </w:rPr>
  </w:style>
  <w:style w:type="paragraph" w:styleId="a7">
    <w:name w:val="Body Text Indent"/>
    <w:basedOn w:val="a"/>
    <w:link w:val="a8"/>
    <w:semiHidden/>
    <w:rsid w:val="00141AE2"/>
    <w:pPr>
      <w:tabs>
        <w:tab w:val="left" w:pos="10773"/>
      </w:tabs>
      <w:spacing w:line="360" w:lineRule="auto"/>
      <w:ind w:firstLine="567"/>
      <w:jc w:val="both"/>
    </w:pPr>
    <w:rPr>
      <w:szCs w:val="20"/>
    </w:rPr>
  </w:style>
  <w:style w:type="paragraph" w:styleId="a9">
    <w:name w:val="caption"/>
    <w:basedOn w:val="a"/>
    <w:next w:val="a"/>
    <w:qFormat/>
    <w:rsid w:val="00141AE2"/>
    <w:pPr>
      <w:ind w:firstLine="567"/>
      <w:jc w:val="left"/>
    </w:pPr>
    <w:rPr>
      <w:b/>
      <w:szCs w:val="20"/>
    </w:rPr>
  </w:style>
  <w:style w:type="paragraph" w:customStyle="1" w:styleId="ConsPlusNonformat">
    <w:name w:val="ConsPlusNonformat"/>
    <w:rsid w:val="00141A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rsid w:val="00141AE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141AE2"/>
  </w:style>
  <w:style w:type="paragraph" w:customStyle="1" w:styleId="14-150">
    <w:name w:val="14-15"/>
    <w:basedOn w:val="a7"/>
    <w:rsid w:val="00141AE2"/>
    <w:pPr>
      <w:tabs>
        <w:tab w:val="clear" w:pos="10773"/>
      </w:tabs>
      <w:ind w:firstLine="709"/>
    </w:pPr>
    <w:rPr>
      <w:bCs/>
      <w:kern w:val="28"/>
      <w:szCs w:val="24"/>
    </w:rPr>
  </w:style>
  <w:style w:type="paragraph" w:styleId="20">
    <w:name w:val="Body Text 2"/>
    <w:basedOn w:val="a"/>
    <w:semiHidden/>
    <w:rsid w:val="00141AE2"/>
    <w:rPr>
      <w:b/>
      <w:bCs/>
    </w:rPr>
  </w:style>
  <w:style w:type="paragraph" w:styleId="21">
    <w:name w:val="Body Text Indent 2"/>
    <w:basedOn w:val="a"/>
    <w:semiHidden/>
    <w:rsid w:val="00141AE2"/>
    <w:pPr>
      <w:ind w:firstLine="720"/>
      <w:jc w:val="both"/>
    </w:pPr>
  </w:style>
  <w:style w:type="paragraph" w:styleId="ad">
    <w:name w:val="Block Text"/>
    <w:basedOn w:val="a"/>
    <w:semiHidden/>
    <w:rsid w:val="00141AE2"/>
    <w:pPr>
      <w:spacing w:line="200" w:lineRule="exact"/>
      <w:ind w:left="-69" w:right="-71"/>
    </w:pPr>
    <w:rPr>
      <w:sz w:val="20"/>
      <w:szCs w:val="20"/>
    </w:rPr>
  </w:style>
  <w:style w:type="paragraph" w:customStyle="1" w:styleId="ConsNormal">
    <w:name w:val="ConsNormal"/>
    <w:rsid w:val="00141AE2"/>
    <w:pPr>
      <w:widowControl w:val="0"/>
      <w:ind w:firstLine="720"/>
    </w:pPr>
    <w:rPr>
      <w:rFonts w:ascii="Consultant" w:hAnsi="Consultant"/>
      <w:sz w:val="24"/>
    </w:rPr>
  </w:style>
  <w:style w:type="paragraph" w:styleId="30">
    <w:name w:val="Body Text Indent 3"/>
    <w:basedOn w:val="a"/>
    <w:semiHidden/>
    <w:rsid w:val="00141AE2"/>
    <w:pPr>
      <w:widowControl w:val="0"/>
      <w:ind w:firstLine="720"/>
      <w:jc w:val="both"/>
    </w:pPr>
    <w:rPr>
      <w:szCs w:val="20"/>
    </w:rPr>
  </w:style>
  <w:style w:type="paragraph" w:styleId="ae">
    <w:name w:val="Title"/>
    <w:basedOn w:val="a"/>
    <w:qFormat/>
    <w:rsid w:val="00141AE2"/>
    <w:rPr>
      <w:b/>
      <w:szCs w:val="20"/>
    </w:rPr>
  </w:style>
  <w:style w:type="paragraph" w:customStyle="1" w:styleId="14-151">
    <w:name w:val="Текст14-1.5"/>
    <w:basedOn w:val="a"/>
    <w:rsid w:val="00141AE2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Cs w:val="20"/>
    </w:rPr>
  </w:style>
  <w:style w:type="paragraph" w:customStyle="1" w:styleId="iieo">
    <w:name w:val="iieo"/>
    <w:basedOn w:val="a"/>
    <w:rsid w:val="00141AE2"/>
    <w:pPr>
      <w:widowControl w:val="0"/>
      <w:spacing w:line="360" w:lineRule="auto"/>
      <w:ind w:firstLine="720"/>
      <w:jc w:val="both"/>
    </w:pPr>
    <w:rPr>
      <w:szCs w:val="20"/>
    </w:rPr>
  </w:style>
  <w:style w:type="paragraph" w:styleId="31">
    <w:name w:val="Body Text 3"/>
    <w:basedOn w:val="a"/>
    <w:semiHidden/>
    <w:rsid w:val="00141AE2"/>
    <w:pPr>
      <w:spacing w:after="120"/>
    </w:pPr>
    <w:rPr>
      <w:sz w:val="16"/>
      <w:szCs w:val="16"/>
    </w:rPr>
  </w:style>
  <w:style w:type="paragraph" w:styleId="af">
    <w:name w:val="Balloon Text"/>
    <w:basedOn w:val="a"/>
    <w:semiHidden/>
    <w:rsid w:val="00141AE2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rsid w:val="00141AE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1">
    <w:name w:val="Т-1"/>
    <w:aliases w:val="5,Текст 14-1"/>
    <w:basedOn w:val="a"/>
    <w:rsid w:val="00141AE2"/>
    <w:pPr>
      <w:spacing w:line="360" w:lineRule="auto"/>
      <w:ind w:firstLine="720"/>
      <w:jc w:val="both"/>
    </w:pPr>
    <w:rPr>
      <w:szCs w:val="20"/>
    </w:rPr>
  </w:style>
  <w:style w:type="character" w:customStyle="1" w:styleId="a4">
    <w:name w:val="Верхний колонтитул Знак"/>
    <w:link w:val="a3"/>
    <w:uiPriority w:val="99"/>
    <w:rsid w:val="00CE775D"/>
    <w:rPr>
      <w:sz w:val="28"/>
      <w:szCs w:val="24"/>
    </w:rPr>
  </w:style>
  <w:style w:type="paragraph" w:customStyle="1" w:styleId="10">
    <w:name w:val="заголовок 1"/>
    <w:basedOn w:val="a"/>
    <w:next w:val="a"/>
    <w:rsid w:val="00C128C6"/>
    <w:pPr>
      <w:keepNext/>
      <w:spacing w:before="240" w:after="60"/>
      <w:jc w:val="left"/>
    </w:pPr>
    <w:rPr>
      <w:rFonts w:ascii="Arial" w:hAnsi="Arial"/>
      <w:b/>
      <w:kern w:val="28"/>
      <w:szCs w:val="20"/>
    </w:rPr>
  </w:style>
  <w:style w:type="paragraph" w:styleId="af0">
    <w:name w:val="List Paragraph"/>
    <w:basedOn w:val="a"/>
    <w:uiPriority w:val="34"/>
    <w:qFormat/>
    <w:rsid w:val="00286BF9"/>
    <w:pPr>
      <w:spacing w:after="200" w:line="276" w:lineRule="auto"/>
      <w:ind w:left="720"/>
      <w:contextualSpacing/>
      <w:jc w:val="left"/>
    </w:pPr>
    <w:rPr>
      <w:rFonts w:eastAsia="Calibri" w:cs="Calibri"/>
      <w:sz w:val="24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A1097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Title">
    <w:name w:val="ConsTitle"/>
    <w:rsid w:val="00A1097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32">
    <w:name w:val="заголовок 3"/>
    <w:basedOn w:val="a"/>
    <w:next w:val="a"/>
    <w:rsid w:val="00A10974"/>
    <w:pPr>
      <w:keepNext/>
      <w:autoSpaceDE w:val="0"/>
      <w:autoSpaceDN w:val="0"/>
    </w:pPr>
    <w:rPr>
      <w:b/>
      <w:bCs/>
      <w:szCs w:val="28"/>
    </w:rPr>
  </w:style>
  <w:style w:type="paragraph" w:customStyle="1" w:styleId="ConsPlusTitle">
    <w:name w:val="ConsPlusTitle"/>
    <w:rsid w:val="00A109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Основной текст с отступом Знак"/>
    <w:basedOn w:val="a0"/>
    <w:link w:val="a7"/>
    <w:semiHidden/>
    <w:rsid w:val="00A10974"/>
    <w:rPr>
      <w:sz w:val="28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3E13FE"/>
    <w:rPr>
      <w:sz w:val="28"/>
      <w:szCs w:val="24"/>
    </w:rPr>
  </w:style>
  <w:style w:type="paragraph" w:styleId="af1">
    <w:name w:val="Normal (Web)"/>
    <w:basedOn w:val="a"/>
    <w:uiPriority w:val="99"/>
    <w:rsid w:val="003E13FE"/>
    <w:pPr>
      <w:spacing w:before="100" w:beforeAutospacing="1" w:after="100" w:afterAutospacing="1"/>
      <w:jc w:val="left"/>
    </w:pPr>
    <w:rPr>
      <w:rFonts w:ascii="Tahoma" w:hAnsi="Tahoma" w:cs="Tahoma"/>
      <w:sz w:val="18"/>
      <w:szCs w:val="18"/>
    </w:rPr>
  </w:style>
  <w:style w:type="table" w:styleId="af2">
    <w:name w:val="Table Grid"/>
    <w:basedOn w:val="a1"/>
    <w:uiPriority w:val="59"/>
    <w:rsid w:val="003E1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3E13FE"/>
    <w:rPr>
      <w:sz w:val="28"/>
      <w:szCs w:val="28"/>
    </w:rPr>
  </w:style>
  <w:style w:type="character" w:styleId="af4">
    <w:name w:val="line number"/>
    <w:basedOn w:val="a0"/>
    <w:uiPriority w:val="99"/>
    <w:semiHidden/>
    <w:unhideWhenUsed/>
    <w:rsid w:val="000D656F"/>
  </w:style>
  <w:style w:type="paragraph" w:customStyle="1" w:styleId="ConsPlusNormal">
    <w:name w:val="ConsPlusNormal"/>
    <w:rsid w:val="00966CD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FE9859A3F5C63D931912C7510159FCD5F3F57FB003B895957F41D9563B32FB7A073D6351AD30C118E6C2D142f537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FE9859A3F5C63D931912C7510159FCD5F3FD7FB00EB895957F41D9563B32FB7A073D6351AD30C118E6C2D142f53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FE9859A3F5C63D931912C7510159FCD5F2F574B303B895957F41D9563B32FB7A073D6351AD30C118E6C2D142f53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88D91-8AEE-44DD-987C-0D1172C1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kadry167</dc:creator>
  <cp:lastModifiedBy>admin</cp:lastModifiedBy>
  <cp:revision>17</cp:revision>
  <cp:lastPrinted>2024-09-24T06:27:00Z</cp:lastPrinted>
  <dcterms:created xsi:type="dcterms:W3CDTF">2024-09-23T13:49:00Z</dcterms:created>
  <dcterms:modified xsi:type="dcterms:W3CDTF">2024-09-24T10:40:00Z</dcterms:modified>
</cp:coreProperties>
</file>