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F5" w:rsidRDefault="002B7D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7DF5" w:rsidRDefault="002B7D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7DF5" w:rsidRDefault="002B7D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DF5">
        <w:rPr>
          <w:rFonts w:ascii="Times New Roman" w:hAnsi="Times New Roman" w:cs="Times New Roman"/>
          <w:b/>
          <w:noProof/>
          <w:sz w:val="32"/>
          <w:szCs w:val="32"/>
          <w:lang w:eastAsia="ru-RU" w:bidi="ar-SA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F5" w:rsidRDefault="002B7D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7DF5" w:rsidRDefault="002B7D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11C" w:rsidRPr="00095064" w:rsidRDefault="007D71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5064">
        <w:rPr>
          <w:rFonts w:ascii="Times New Roman" w:hAnsi="Times New Roman" w:cs="Times New Roman"/>
          <w:b/>
          <w:sz w:val="32"/>
          <w:szCs w:val="32"/>
        </w:rPr>
        <w:t>СЫЧЕВСКАЯ РАЙОННАЯ ДУМА</w:t>
      </w:r>
    </w:p>
    <w:p w:rsidR="007D71B4" w:rsidRPr="00095064" w:rsidRDefault="007D71B4" w:rsidP="004B0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1B4" w:rsidRPr="00095064" w:rsidRDefault="007D71B4" w:rsidP="004B0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1B4" w:rsidRPr="00095064" w:rsidRDefault="007D71B4" w:rsidP="004B0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4B" w:rsidRPr="00095064" w:rsidRDefault="005E211C" w:rsidP="004B0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6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C72422" w:rsidRPr="00095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159" w:rsidRPr="0009506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D71B4" w:rsidRPr="00095064" w:rsidRDefault="007D71B4" w:rsidP="004B0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1B4" w:rsidRPr="00095064" w:rsidRDefault="007D71B4" w:rsidP="004B0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1B4" w:rsidRPr="00095064" w:rsidRDefault="007D71B4" w:rsidP="004B0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11C" w:rsidRPr="00095064" w:rsidRDefault="002B7DF5" w:rsidP="002B7D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211C" w:rsidRPr="00095064">
        <w:rPr>
          <w:rFonts w:ascii="Times New Roman" w:hAnsi="Times New Roman" w:cs="Times New Roman"/>
          <w:sz w:val="28"/>
          <w:szCs w:val="28"/>
        </w:rPr>
        <w:t>от</w:t>
      </w:r>
      <w:r w:rsidR="008C4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 марта </w:t>
      </w:r>
      <w:r w:rsidR="00EA7072" w:rsidRPr="00095064">
        <w:rPr>
          <w:rFonts w:ascii="Times New Roman" w:hAnsi="Times New Roman" w:cs="Times New Roman"/>
          <w:sz w:val="28"/>
          <w:szCs w:val="28"/>
        </w:rPr>
        <w:t>2021 года</w:t>
      </w:r>
      <w:r w:rsidR="005E211C" w:rsidRPr="00095064">
        <w:rPr>
          <w:rFonts w:ascii="Times New Roman" w:hAnsi="Times New Roman" w:cs="Times New Roman"/>
          <w:sz w:val="28"/>
          <w:szCs w:val="28"/>
        </w:rPr>
        <w:tab/>
      </w:r>
      <w:r w:rsidR="005E211C" w:rsidRPr="00095064">
        <w:rPr>
          <w:rFonts w:ascii="Times New Roman" w:hAnsi="Times New Roman" w:cs="Times New Roman"/>
          <w:sz w:val="28"/>
          <w:szCs w:val="28"/>
        </w:rPr>
        <w:tab/>
      </w:r>
      <w:r w:rsidR="005E211C" w:rsidRPr="000950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211C" w:rsidRPr="00095064">
        <w:rPr>
          <w:rFonts w:ascii="Times New Roman" w:hAnsi="Times New Roman" w:cs="Times New Roman"/>
          <w:sz w:val="28"/>
          <w:szCs w:val="28"/>
        </w:rPr>
        <w:t>№</w:t>
      </w:r>
      <w:r w:rsidR="004B034B" w:rsidRPr="00095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5E211C" w:rsidRPr="0009506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211C" w:rsidRPr="00095064" w:rsidRDefault="005E211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68"/>
      </w:tblGrid>
      <w:tr w:rsidR="005E211C" w:rsidRPr="00095064">
        <w:tc>
          <w:tcPr>
            <w:tcW w:w="5268" w:type="dxa"/>
            <w:shd w:val="clear" w:color="auto" w:fill="auto"/>
          </w:tcPr>
          <w:p w:rsidR="005E211C" w:rsidRPr="00095064" w:rsidRDefault="005E211C" w:rsidP="007D71B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09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804327" w:rsidRPr="0009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признании утратившим силу </w:t>
            </w:r>
            <w:r w:rsidRPr="0009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B1E51" w:rsidRPr="0009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решени</w:t>
            </w:r>
            <w:r w:rsidR="00804327" w:rsidRPr="00095064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EB1E51" w:rsidRPr="0009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7D71B4" w:rsidRPr="00095064">
              <w:rPr>
                <w:rFonts w:ascii="Times New Roman" w:hAnsi="Times New Roman" w:cs="Times New Roman"/>
                <w:b w:val="0"/>
                <w:sz w:val="28"/>
                <w:szCs w:val="28"/>
              </w:rPr>
              <w:t>Сычевской</w:t>
            </w:r>
            <w:proofErr w:type="spellEnd"/>
            <w:r w:rsidR="007D71B4" w:rsidRPr="000950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районной Думы от 21.10.2005 года № 50 "О системе налогообложения в виде единого налога на вмененный доход для отдельных видов деятельности"</w:t>
            </w:r>
          </w:p>
        </w:tc>
      </w:tr>
    </w:tbl>
    <w:p w:rsidR="00804327" w:rsidRPr="00095064" w:rsidRDefault="00804327" w:rsidP="00804327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04327" w:rsidRPr="00095064" w:rsidRDefault="00804327" w:rsidP="00804327">
      <w:pPr>
        <w:jc w:val="both"/>
        <w:rPr>
          <w:rFonts w:ascii="Times New Roman" w:hAnsi="Times New Roman" w:cs="Times New Roman"/>
        </w:rPr>
      </w:pPr>
      <w:r w:rsidRPr="000950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В соответствии с Федеральным </w:t>
      </w:r>
      <w:hyperlink r:id="rId9" w:history="1">
        <w:r w:rsidRPr="00095064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 w:bidi="ar-SA"/>
          </w:rPr>
          <w:t>законом</w:t>
        </w:r>
      </w:hyperlink>
      <w:r w:rsidRPr="000950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 29.06.2012 N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деятельности", </w:t>
      </w:r>
      <w:proofErr w:type="spellStart"/>
      <w:r w:rsidR="00792C47" w:rsidRPr="000950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Сычевская</w:t>
      </w:r>
      <w:proofErr w:type="spellEnd"/>
      <w:r w:rsidR="00792C47" w:rsidRPr="000950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районная Дума</w:t>
      </w:r>
      <w:r w:rsidRPr="00095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327" w:rsidRPr="00095064" w:rsidRDefault="00804327" w:rsidP="00804327">
      <w:pPr>
        <w:jc w:val="both"/>
        <w:rPr>
          <w:rFonts w:ascii="Times New Roman" w:hAnsi="Times New Roman" w:cs="Times New Roman"/>
        </w:rPr>
      </w:pPr>
    </w:p>
    <w:p w:rsidR="00804327" w:rsidRPr="00095064" w:rsidRDefault="00C654E1" w:rsidP="004F58F0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9506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804327" w:rsidRPr="00095064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792C47" w:rsidRPr="0009506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04327" w:rsidRPr="0009506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2C47" w:rsidRPr="00095064" w:rsidRDefault="00804327" w:rsidP="0080432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0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Pr="0009506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0950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Признать утратившим силу</w:t>
      </w:r>
      <w:r w:rsidRPr="00095064">
        <w:rPr>
          <w:rFonts w:ascii="Times New Roman" w:hAnsi="Times New Roman" w:cs="Times New Roman"/>
          <w:sz w:val="28"/>
          <w:szCs w:val="28"/>
        </w:rPr>
        <w:t xml:space="preserve"> решение  </w:t>
      </w:r>
      <w:proofErr w:type="spellStart"/>
      <w:r w:rsidR="00792C47" w:rsidRPr="00095064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792C47" w:rsidRPr="00095064">
        <w:rPr>
          <w:rFonts w:ascii="Times New Roman" w:hAnsi="Times New Roman" w:cs="Times New Roman"/>
          <w:sz w:val="28"/>
          <w:szCs w:val="28"/>
        </w:rPr>
        <w:t xml:space="preserve"> районной Думы от 21.10.2005 года № 50 "О системе налогообложения в виде единого налога на вмененный доход для отдельных видов деятельности"</w:t>
      </w:r>
      <w:r w:rsidR="00A368EB">
        <w:rPr>
          <w:rFonts w:ascii="Times New Roman" w:hAnsi="Times New Roman" w:cs="Times New Roman"/>
          <w:sz w:val="28"/>
          <w:szCs w:val="28"/>
        </w:rPr>
        <w:t xml:space="preserve"> с 1 января 2021 года</w:t>
      </w:r>
      <w:r w:rsidR="00792C47" w:rsidRPr="00095064">
        <w:rPr>
          <w:rFonts w:ascii="Times New Roman" w:hAnsi="Times New Roman" w:cs="Times New Roman"/>
          <w:sz w:val="28"/>
          <w:szCs w:val="28"/>
        </w:rPr>
        <w:t>.</w:t>
      </w:r>
    </w:p>
    <w:p w:rsidR="00804327" w:rsidRPr="00095064" w:rsidRDefault="00A368EB" w:rsidP="0080432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804327" w:rsidRPr="000950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C654E1" w:rsidRPr="000950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04327" w:rsidRPr="000950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Настоящее решение  опубликовать в газете </w:t>
      </w:r>
      <w:r w:rsidR="00792C47" w:rsidRPr="000950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"</w:t>
      </w:r>
      <w:proofErr w:type="spellStart"/>
      <w:r w:rsidR="00792C47" w:rsidRPr="000950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Сычевские</w:t>
      </w:r>
      <w:proofErr w:type="spellEnd"/>
      <w:r w:rsidR="00792C47" w:rsidRPr="000950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вести"</w:t>
      </w:r>
      <w:r w:rsidR="00804327" w:rsidRPr="0009506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5E211C" w:rsidRPr="00095064" w:rsidRDefault="005E211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E211C" w:rsidRPr="00095064" w:rsidRDefault="005E211C">
      <w:pPr>
        <w:jc w:val="both"/>
        <w:rPr>
          <w:rFonts w:ascii="Times New Roman" w:hAnsi="Times New Roman" w:cs="Times New Roman"/>
        </w:rPr>
      </w:pPr>
    </w:p>
    <w:p w:rsidR="00073892" w:rsidRPr="00095064" w:rsidRDefault="00C654E1" w:rsidP="00073892">
      <w:pPr>
        <w:rPr>
          <w:rFonts w:ascii="Times New Roman" w:hAnsi="Times New Roman" w:cs="Times New Roman"/>
          <w:sz w:val="28"/>
          <w:szCs w:val="28"/>
        </w:rPr>
      </w:pPr>
      <w:r w:rsidRPr="0009506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Председатель </w:t>
      </w:r>
      <w:proofErr w:type="spellStart"/>
      <w:r w:rsidRPr="00095064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</w:p>
    <w:p w:rsidR="00C654E1" w:rsidRPr="00095064" w:rsidRDefault="00C654E1" w:rsidP="00073892">
      <w:pPr>
        <w:rPr>
          <w:rFonts w:ascii="Times New Roman" w:hAnsi="Times New Roman" w:cs="Times New Roman"/>
          <w:sz w:val="28"/>
          <w:szCs w:val="28"/>
        </w:rPr>
      </w:pPr>
      <w:r w:rsidRPr="0009506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95064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095064">
        <w:rPr>
          <w:rFonts w:ascii="Times New Roman" w:hAnsi="Times New Roman" w:cs="Times New Roman"/>
          <w:sz w:val="28"/>
          <w:szCs w:val="28"/>
        </w:rPr>
        <w:t xml:space="preserve"> район" Смоленской области           районной Думы</w:t>
      </w:r>
    </w:p>
    <w:p w:rsidR="00C654E1" w:rsidRPr="00095064" w:rsidRDefault="00C654E1" w:rsidP="00073892">
      <w:pPr>
        <w:rPr>
          <w:rFonts w:ascii="Times New Roman" w:hAnsi="Times New Roman" w:cs="Times New Roman"/>
          <w:sz w:val="28"/>
          <w:szCs w:val="28"/>
        </w:rPr>
      </w:pPr>
    </w:p>
    <w:p w:rsidR="00C654E1" w:rsidRPr="00095064" w:rsidRDefault="00C654E1" w:rsidP="00073892">
      <w:pPr>
        <w:rPr>
          <w:rFonts w:ascii="Times New Roman" w:hAnsi="Times New Roman" w:cs="Times New Roman"/>
          <w:sz w:val="28"/>
          <w:szCs w:val="28"/>
        </w:rPr>
      </w:pPr>
      <w:r w:rsidRPr="00095064">
        <w:rPr>
          <w:rFonts w:ascii="Times New Roman" w:hAnsi="Times New Roman" w:cs="Times New Roman"/>
          <w:sz w:val="28"/>
          <w:szCs w:val="28"/>
        </w:rPr>
        <w:t xml:space="preserve">______________ Т.В. </w:t>
      </w:r>
      <w:proofErr w:type="spellStart"/>
      <w:r w:rsidRPr="00095064">
        <w:rPr>
          <w:rFonts w:ascii="Times New Roman" w:hAnsi="Times New Roman" w:cs="Times New Roman"/>
          <w:sz w:val="28"/>
          <w:szCs w:val="28"/>
        </w:rPr>
        <w:t>Никонорова</w:t>
      </w:r>
      <w:proofErr w:type="spellEnd"/>
      <w:r w:rsidRPr="00095064">
        <w:rPr>
          <w:rFonts w:ascii="Times New Roman" w:hAnsi="Times New Roman" w:cs="Times New Roman"/>
          <w:sz w:val="28"/>
          <w:szCs w:val="28"/>
        </w:rPr>
        <w:t xml:space="preserve">                        ______________  М.А. </w:t>
      </w:r>
      <w:proofErr w:type="spellStart"/>
      <w:r w:rsidRPr="00095064">
        <w:rPr>
          <w:rFonts w:ascii="Times New Roman" w:hAnsi="Times New Roman" w:cs="Times New Roman"/>
          <w:sz w:val="28"/>
          <w:szCs w:val="28"/>
        </w:rPr>
        <w:t>Лопухова</w:t>
      </w:r>
      <w:proofErr w:type="spellEnd"/>
    </w:p>
    <w:p w:rsidR="005E211C" w:rsidRDefault="005E211C" w:rsidP="00804327">
      <w:pPr>
        <w:rPr>
          <w:rFonts w:ascii="Times New Roman" w:hAnsi="Times New Roman" w:cs="Times New Roman"/>
        </w:rPr>
      </w:pPr>
      <w:r w:rsidRPr="00095064">
        <w:rPr>
          <w:rFonts w:ascii="Times New Roman" w:hAnsi="Times New Roman" w:cs="Times New Roman"/>
        </w:rPr>
        <w:t xml:space="preserve">  </w:t>
      </w:r>
    </w:p>
    <w:p w:rsidR="00095064" w:rsidRDefault="00095064" w:rsidP="00804327">
      <w:pPr>
        <w:rPr>
          <w:rFonts w:ascii="Times New Roman" w:hAnsi="Times New Roman" w:cs="Times New Roman"/>
        </w:rPr>
      </w:pPr>
    </w:p>
    <w:p w:rsidR="00095064" w:rsidRPr="00095064" w:rsidRDefault="00095064" w:rsidP="00804327">
      <w:pPr>
        <w:rPr>
          <w:rFonts w:ascii="Times New Roman" w:hAnsi="Times New Roman" w:cs="Times New Roman"/>
        </w:rPr>
      </w:pPr>
    </w:p>
    <w:sectPr w:rsidR="00095064" w:rsidRPr="00095064" w:rsidSect="00EA7072">
      <w:headerReference w:type="default" r:id="rId10"/>
      <w:pgSz w:w="11906" w:h="16838"/>
      <w:pgMar w:top="688" w:right="567" w:bottom="1134" w:left="1134" w:header="720" w:footer="720" w:gutter="0"/>
      <w:cols w:space="720"/>
      <w:docGrid w:linePitch="24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09" w:rsidRDefault="00C34F09" w:rsidP="00016159">
      <w:r>
        <w:separator/>
      </w:r>
    </w:p>
  </w:endnote>
  <w:endnote w:type="continuationSeparator" w:id="0">
    <w:p w:rsidR="00C34F09" w:rsidRDefault="00C34F09" w:rsidP="00016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09" w:rsidRDefault="00C34F09" w:rsidP="00016159">
      <w:r>
        <w:separator/>
      </w:r>
    </w:p>
  </w:footnote>
  <w:footnote w:type="continuationSeparator" w:id="0">
    <w:p w:rsidR="00C34F09" w:rsidRDefault="00C34F09" w:rsidP="00016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59" w:rsidRDefault="0001615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4FD7"/>
    <w:rsid w:val="00016159"/>
    <w:rsid w:val="00073892"/>
    <w:rsid w:val="00082AF7"/>
    <w:rsid w:val="00095064"/>
    <w:rsid w:val="000D55D6"/>
    <w:rsid w:val="0013449E"/>
    <w:rsid w:val="001E2BFE"/>
    <w:rsid w:val="002A4FD7"/>
    <w:rsid w:val="002B7DF5"/>
    <w:rsid w:val="00350ABD"/>
    <w:rsid w:val="003D5053"/>
    <w:rsid w:val="004461C1"/>
    <w:rsid w:val="004A1F2E"/>
    <w:rsid w:val="004B034B"/>
    <w:rsid w:val="004F58F0"/>
    <w:rsid w:val="00503F6C"/>
    <w:rsid w:val="00582309"/>
    <w:rsid w:val="005939BF"/>
    <w:rsid w:val="005E03AD"/>
    <w:rsid w:val="005E211C"/>
    <w:rsid w:val="00613DAB"/>
    <w:rsid w:val="00651187"/>
    <w:rsid w:val="00676761"/>
    <w:rsid w:val="0073043B"/>
    <w:rsid w:val="00791E4A"/>
    <w:rsid w:val="00792C47"/>
    <w:rsid w:val="007D71B4"/>
    <w:rsid w:val="00804327"/>
    <w:rsid w:val="008450DE"/>
    <w:rsid w:val="008605DF"/>
    <w:rsid w:val="008608C0"/>
    <w:rsid w:val="008B055E"/>
    <w:rsid w:val="008C4306"/>
    <w:rsid w:val="008C5DEF"/>
    <w:rsid w:val="009B12A3"/>
    <w:rsid w:val="009D6F95"/>
    <w:rsid w:val="00A02F5D"/>
    <w:rsid w:val="00A368EB"/>
    <w:rsid w:val="00AD1DDD"/>
    <w:rsid w:val="00B858A9"/>
    <w:rsid w:val="00C34F09"/>
    <w:rsid w:val="00C654E1"/>
    <w:rsid w:val="00C72422"/>
    <w:rsid w:val="00CB741B"/>
    <w:rsid w:val="00CC1CF7"/>
    <w:rsid w:val="00D24301"/>
    <w:rsid w:val="00D54C40"/>
    <w:rsid w:val="00D915B5"/>
    <w:rsid w:val="00DA5D5E"/>
    <w:rsid w:val="00DF295E"/>
    <w:rsid w:val="00DF7C23"/>
    <w:rsid w:val="00E67AFD"/>
    <w:rsid w:val="00EA7072"/>
    <w:rsid w:val="00EB1E51"/>
    <w:rsid w:val="00EE5C69"/>
    <w:rsid w:val="00F073D0"/>
    <w:rsid w:val="00F143A5"/>
    <w:rsid w:val="00FB077C"/>
    <w:rsid w:val="00FC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9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13449E"/>
    <w:pPr>
      <w:numPr>
        <w:numId w:val="1"/>
      </w:numPr>
      <w:outlineLvl w:val="0"/>
    </w:pPr>
  </w:style>
  <w:style w:type="paragraph" w:styleId="2">
    <w:name w:val="heading 2"/>
    <w:basedOn w:val="a0"/>
    <w:next w:val="a1"/>
    <w:qFormat/>
    <w:rsid w:val="0013449E"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1"/>
    <w:qFormat/>
    <w:rsid w:val="0013449E"/>
    <w:pPr>
      <w:numPr>
        <w:ilvl w:val="2"/>
        <w:numId w:val="1"/>
      </w:num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13449E"/>
  </w:style>
  <w:style w:type="character" w:customStyle="1" w:styleId="a5">
    <w:name w:val="Текст выноски Знак"/>
    <w:rsid w:val="0013449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3449E"/>
    <w:rPr>
      <w:rFonts w:ascii="Liberation Serif" w:hAnsi="Liberation Serif" w:cs="Times New Roman"/>
    </w:rPr>
  </w:style>
  <w:style w:type="character" w:customStyle="1" w:styleId="ListLabel2">
    <w:name w:val="ListLabel 2"/>
    <w:rsid w:val="0013449E"/>
    <w:rPr>
      <w:rFonts w:ascii="Liberation Serif" w:hAnsi="Liberation Serif" w:cs="Liberation Serif"/>
    </w:rPr>
  </w:style>
  <w:style w:type="character" w:styleId="a6">
    <w:name w:val="Hyperlink"/>
    <w:rsid w:val="0013449E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13449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13449E"/>
    <w:pPr>
      <w:spacing w:after="140" w:line="288" w:lineRule="auto"/>
    </w:pPr>
  </w:style>
  <w:style w:type="paragraph" w:styleId="a7">
    <w:name w:val="List"/>
    <w:basedOn w:val="a1"/>
    <w:rsid w:val="0013449E"/>
  </w:style>
  <w:style w:type="paragraph" w:styleId="a8">
    <w:name w:val="caption"/>
    <w:basedOn w:val="a"/>
    <w:qFormat/>
    <w:rsid w:val="0013449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3449E"/>
    <w:pPr>
      <w:suppressLineNumbers/>
    </w:pPr>
  </w:style>
  <w:style w:type="paragraph" w:customStyle="1" w:styleId="ConsNormal">
    <w:name w:val="ConsNormal"/>
    <w:rsid w:val="0013449E"/>
    <w:pPr>
      <w:widowControl w:val="0"/>
      <w:suppressAutoHyphens/>
      <w:ind w:right="19772" w:firstLine="720"/>
    </w:pPr>
    <w:rPr>
      <w:rFonts w:ascii="Arial" w:eastAsia="Courier New" w:hAnsi="Arial" w:cs="Arial"/>
      <w:kern w:val="1"/>
    </w:rPr>
  </w:style>
  <w:style w:type="paragraph" w:customStyle="1" w:styleId="ConsNonformat">
    <w:name w:val="ConsNonformat"/>
    <w:rsid w:val="0013449E"/>
    <w:pPr>
      <w:widowControl w:val="0"/>
      <w:suppressAutoHyphens/>
      <w:ind w:right="19772"/>
    </w:pPr>
    <w:rPr>
      <w:rFonts w:ascii="Courier New" w:eastAsia="Courier New" w:hAnsi="Courier New" w:cs="Courier New"/>
      <w:kern w:val="1"/>
    </w:rPr>
  </w:style>
  <w:style w:type="paragraph" w:customStyle="1" w:styleId="ConsTitle">
    <w:name w:val="ConsTitle"/>
    <w:rsid w:val="0013449E"/>
    <w:pPr>
      <w:widowControl w:val="0"/>
      <w:suppressAutoHyphens/>
      <w:ind w:right="19772"/>
    </w:pPr>
    <w:rPr>
      <w:rFonts w:ascii="Arial" w:eastAsia="Courier New" w:hAnsi="Arial" w:cs="Arial"/>
      <w:b/>
      <w:bCs/>
      <w:kern w:val="1"/>
      <w:sz w:val="16"/>
      <w:szCs w:val="16"/>
    </w:rPr>
  </w:style>
  <w:style w:type="paragraph" w:customStyle="1" w:styleId="ConsCell">
    <w:name w:val="ConsCell"/>
    <w:rsid w:val="0013449E"/>
    <w:pPr>
      <w:widowControl w:val="0"/>
      <w:suppressAutoHyphens/>
      <w:ind w:right="19772"/>
    </w:pPr>
    <w:rPr>
      <w:rFonts w:ascii="Arial" w:eastAsia="Courier New" w:hAnsi="Arial" w:cs="Arial"/>
      <w:kern w:val="1"/>
    </w:rPr>
  </w:style>
  <w:style w:type="paragraph" w:customStyle="1" w:styleId="ConsDocList">
    <w:name w:val="ConsDocList"/>
    <w:rsid w:val="0013449E"/>
    <w:pPr>
      <w:widowControl w:val="0"/>
      <w:suppressAutoHyphens/>
      <w:ind w:right="19772"/>
    </w:pPr>
    <w:rPr>
      <w:rFonts w:ascii="Courier New" w:eastAsia="Courier New" w:hAnsi="Courier New" w:cs="Courier New"/>
      <w:kern w:val="1"/>
    </w:rPr>
  </w:style>
  <w:style w:type="paragraph" w:customStyle="1" w:styleId="ConsPlusNormal">
    <w:name w:val="ConsPlusNormal"/>
    <w:rsid w:val="0013449E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ConsPlusTitle">
    <w:name w:val="ConsPlusTitle"/>
    <w:rsid w:val="0013449E"/>
    <w:pPr>
      <w:widowControl w:val="0"/>
      <w:suppressAutoHyphens/>
    </w:pPr>
    <w:rPr>
      <w:rFonts w:ascii="Arial" w:eastAsia="Courier New" w:hAnsi="Arial" w:cs="Arial"/>
      <w:b/>
      <w:bCs/>
      <w:kern w:val="1"/>
    </w:rPr>
  </w:style>
  <w:style w:type="paragraph" w:customStyle="1" w:styleId="12">
    <w:name w:val="Текст выноски1"/>
    <w:rsid w:val="0013449E"/>
    <w:pPr>
      <w:suppressAutoHyphens/>
    </w:pPr>
    <w:rPr>
      <w:rFonts w:ascii="Tahoma" w:eastAsia="SimSun" w:hAnsi="Tahoma" w:cs="Tahoma"/>
      <w:kern w:val="1"/>
      <w:sz w:val="16"/>
      <w:szCs w:val="16"/>
    </w:rPr>
  </w:style>
  <w:style w:type="paragraph" w:customStyle="1" w:styleId="a9">
    <w:name w:val="Содержимое таблицы"/>
    <w:basedOn w:val="a"/>
    <w:rsid w:val="0013449E"/>
  </w:style>
  <w:style w:type="paragraph" w:customStyle="1" w:styleId="13">
    <w:name w:val="Цитата1"/>
    <w:basedOn w:val="a"/>
    <w:rsid w:val="0013449E"/>
  </w:style>
  <w:style w:type="paragraph" w:styleId="aa">
    <w:name w:val="Title"/>
    <w:basedOn w:val="a0"/>
    <w:next w:val="a1"/>
    <w:qFormat/>
    <w:rsid w:val="0013449E"/>
  </w:style>
  <w:style w:type="paragraph" w:styleId="ab">
    <w:name w:val="Subtitle"/>
    <w:basedOn w:val="a0"/>
    <w:next w:val="a1"/>
    <w:qFormat/>
    <w:rsid w:val="0013449E"/>
  </w:style>
  <w:style w:type="paragraph" w:customStyle="1" w:styleId="ac">
    <w:name w:val="Заголовок таблицы"/>
    <w:basedOn w:val="a9"/>
    <w:rsid w:val="0013449E"/>
    <w:pPr>
      <w:suppressLineNumbers/>
      <w:jc w:val="center"/>
    </w:pPr>
    <w:rPr>
      <w:b/>
      <w:bCs/>
    </w:rPr>
  </w:style>
  <w:style w:type="paragraph" w:styleId="ad">
    <w:name w:val="Balloon Text"/>
    <w:basedOn w:val="a"/>
    <w:link w:val="14"/>
    <w:uiPriority w:val="99"/>
    <w:semiHidden/>
    <w:unhideWhenUsed/>
    <w:rsid w:val="00E67AFD"/>
    <w:rPr>
      <w:rFonts w:ascii="Tahoma" w:hAnsi="Tahoma"/>
      <w:sz w:val="16"/>
      <w:szCs w:val="14"/>
    </w:rPr>
  </w:style>
  <w:style w:type="character" w:customStyle="1" w:styleId="14">
    <w:name w:val="Текст выноски Знак1"/>
    <w:link w:val="ad"/>
    <w:uiPriority w:val="99"/>
    <w:semiHidden/>
    <w:rsid w:val="00E67AF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016159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link w:val="ae"/>
    <w:uiPriority w:val="99"/>
    <w:rsid w:val="0001615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016159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link w:val="af0"/>
    <w:uiPriority w:val="99"/>
    <w:rsid w:val="00016159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C9BCC81E95A18E946CEBEAD3288467B6E8E0231E0CF12682F3F5BAA9E3FAA03D266E3300B428FEB3D00552D7ZEr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7C54-ED77-429C-9BF8-D3E98322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Демидовский районный Совет депутатов</vt:lpstr>
    </vt:vector>
  </TitlesOfParts>
  <Company>Финансовое управление</Company>
  <LinksUpToDate>false</LinksUpToDate>
  <CharactersWithSpaces>1247</CharactersWithSpaces>
  <SharedDoc>false</SharedDoc>
  <HLinks>
    <vt:vector size="6" baseType="variant"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consultantplus://offline/ref=6AC9BCC81E95A18E946CEBEAD3288467B6E8E0231E0CF12682F3F5BAA9E3FAA03D266E3300B428FEB3D00552D7ZEr3F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Демидовский районный Совет депутатов</dc:title>
  <dc:creator>ConsultantPlus</dc:creator>
  <cp:lastModifiedBy>2018</cp:lastModifiedBy>
  <cp:revision>6</cp:revision>
  <cp:lastPrinted>2021-03-12T12:06:00Z</cp:lastPrinted>
  <dcterms:created xsi:type="dcterms:W3CDTF">2021-03-18T05:46:00Z</dcterms:created>
  <dcterms:modified xsi:type="dcterms:W3CDTF">2021-05-24T07:31:00Z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Финансы</vt:lpwstr>
  </property>
  <property fmtid="{D5CDD505-2E9C-101B-9397-08002B2CF9AE}" pid="3" name="Operator">
    <vt:lpwstr>Светлана Васильевна</vt:lpwstr>
  </property>
</Properties>
</file>