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6A" w:rsidRDefault="000F1E6A" w:rsidP="008B3007">
      <w:pPr>
        <w:jc w:val="center"/>
        <w:rPr>
          <w:rFonts w:ascii="Times New Roman" w:hAnsi="Times New Roman"/>
          <w:sz w:val="28"/>
          <w:szCs w:val="28"/>
        </w:rPr>
      </w:pPr>
    </w:p>
    <w:p w:rsidR="00CA2BEE" w:rsidRDefault="001C71FF" w:rsidP="000F1E6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1FF">
        <w:rPr>
          <w:rFonts w:ascii="Times New Roman" w:hAnsi="Times New Roman"/>
          <w:b/>
          <w:bCs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1FF" w:rsidRDefault="001C71FF" w:rsidP="000F1E6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39A9" w:rsidRDefault="00DB39A9" w:rsidP="000F1E6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СЫЧЕВСКАЯ РАЙОННАЯ ДУМА</w:t>
      </w:r>
    </w:p>
    <w:p w:rsidR="00DB39A9" w:rsidRDefault="00DB39A9" w:rsidP="000F1E6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1E6A" w:rsidRDefault="000F1E6A" w:rsidP="000F1E6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3F3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F1E6A" w:rsidRPr="00AF3F31" w:rsidRDefault="000F1E6A" w:rsidP="000F1E6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1E6A" w:rsidRDefault="008B3007" w:rsidP="000F1E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F1E6A">
        <w:rPr>
          <w:rFonts w:ascii="Times New Roman" w:hAnsi="Times New Roman"/>
          <w:sz w:val="28"/>
          <w:szCs w:val="28"/>
        </w:rPr>
        <w:t>т</w:t>
      </w:r>
      <w:r w:rsidR="00874737">
        <w:rPr>
          <w:rFonts w:ascii="Times New Roman" w:hAnsi="Times New Roman"/>
          <w:sz w:val="28"/>
          <w:szCs w:val="28"/>
        </w:rPr>
        <w:t xml:space="preserve"> </w:t>
      </w:r>
      <w:r w:rsidR="00DB39A9">
        <w:rPr>
          <w:rFonts w:ascii="Times New Roman" w:hAnsi="Times New Roman"/>
          <w:sz w:val="28"/>
          <w:szCs w:val="28"/>
        </w:rPr>
        <w:t xml:space="preserve">   </w:t>
      </w:r>
      <w:r w:rsidR="001C71FF">
        <w:rPr>
          <w:rFonts w:ascii="Times New Roman" w:hAnsi="Times New Roman"/>
          <w:sz w:val="28"/>
          <w:szCs w:val="28"/>
        </w:rPr>
        <w:t xml:space="preserve">19 марта </w:t>
      </w:r>
      <w:r w:rsidR="000F1E6A">
        <w:rPr>
          <w:rFonts w:ascii="Times New Roman" w:hAnsi="Times New Roman"/>
          <w:sz w:val="28"/>
          <w:szCs w:val="28"/>
        </w:rPr>
        <w:t>20</w:t>
      </w:r>
      <w:r w:rsidR="00DB39A9">
        <w:rPr>
          <w:rFonts w:ascii="Times New Roman" w:hAnsi="Times New Roman"/>
          <w:sz w:val="28"/>
          <w:szCs w:val="28"/>
        </w:rPr>
        <w:t>21</w:t>
      </w:r>
      <w:r w:rsidR="00725EB5">
        <w:rPr>
          <w:rFonts w:ascii="Times New Roman" w:hAnsi="Times New Roman"/>
          <w:sz w:val="28"/>
          <w:szCs w:val="28"/>
        </w:rPr>
        <w:t xml:space="preserve">  </w:t>
      </w:r>
      <w:r w:rsidR="000F1E6A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</w:t>
      </w:r>
      <w:r w:rsidR="001C71FF">
        <w:rPr>
          <w:rFonts w:ascii="Times New Roman" w:hAnsi="Times New Roman"/>
          <w:sz w:val="28"/>
          <w:szCs w:val="28"/>
        </w:rPr>
        <w:t xml:space="preserve">             </w:t>
      </w:r>
      <w:r w:rsidR="00874737">
        <w:rPr>
          <w:rFonts w:ascii="Times New Roman" w:hAnsi="Times New Roman"/>
          <w:sz w:val="28"/>
          <w:szCs w:val="28"/>
        </w:rPr>
        <w:t xml:space="preserve"> </w:t>
      </w:r>
      <w:r w:rsidR="000F1E6A">
        <w:rPr>
          <w:rFonts w:ascii="Times New Roman" w:hAnsi="Times New Roman"/>
          <w:sz w:val="28"/>
          <w:szCs w:val="28"/>
        </w:rPr>
        <w:t>№</w:t>
      </w:r>
      <w:r w:rsidR="00DB39A9">
        <w:rPr>
          <w:rFonts w:ascii="Times New Roman" w:hAnsi="Times New Roman"/>
          <w:sz w:val="28"/>
          <w:szCs w:val="28"/>
        </w:rPr>
        <w:t xml:space="preserve"> </w:t>
      </w:r>
      <w:r w:rsidR="001C71FF">
        <w:rPr>
          <w:rFonts w:ascii="Times New Roman" w:hAnsi="Times New Roman"/>
          <w:sz w:val="28"/>
          <w:szCs w:val="28"/>
        </w:rPr>
        <w:t>26</w:t>
      </w:r>
    </w:p>
    <w:p w:rsidR="000F1E6A" w:rsidRDefault="000F1E6A" w:rsidP="000F1E6A">
      <w:pPr>
        <w:rPr>
          <w:rFonts w:ascii="Times New Roman" w:hAnsi="Times New Roman"/>
          <w:sz w:val="28"/>
          <w:szCs w:val="28"/>
        </w:rPr>
      </w:pPr>
    </w:p>
    <w:p w:rsidR="000F1E6A" w:rsidRDefault="007D7712" w:rsidP="000F1E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 внесении      изменений  в  Положение</w:t>
      </w:r>
    </w:p>
    <w:p w:rsidR="007D7712" w:rsidRDefault="007D7712" w:rsidP="000F1E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бюджетном процессе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</w:t>
      </w:r>
    </w:p>
    <w:p w:rsidR="007D7712" w:rsidRDefault="009A5B4F" w:rsidP="000F1E6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 "</w:t>
      </w:r>
      <w:proofErr w:type="spellStart"/>
      <w:r w:rsidR="00DB39A9">
        <w:rPr>
          <w:rFonts w:ascii="Times New Roman" w:hAnsi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район"</w:t>
      </w:r>
    </w:p>
    <w:p w:rsidR="007D7712" w:rsidRDefault="007D7712" w:rsidP="000F1E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  области</w:t>
      </w:r>
      <w:r w:rsidR="00EC16C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C16CA">
        <w:rPr>
          <w:rFonts w:ascii="Times New Roman" w:hAnsi="Times New Roman"/>
          <w:sz w:val="28"/>
          <w:szCs w:val="28"/>
        </w:rPr>
        <w:t>утвержденное</w:t>
      </w:r>
      <w:proofErr w:type="gramEnd"/>
      <w:r w:rsidR="00EC16CA">
        <w:rPr>
          <w:rFonts w:ascii="Times New Roman" w:hAnsi="Times New Roman"/>
          <w:sz w:val="28"/>
          <w:szCs w:val="28"/>
        </w:rPr>
        <w:t xml:space="preserve"> решением</w:t>
      </w:r>
    </w:p>
    <w:p w:rsidR="00EC16CA" w:rsidRDefault="00EC16CA" w:rsidP="000F1E6A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 от 21.02.2017г.№ 95</w:t>
      </w:r>
    </w:p>
    <w:p w:rsidR="007D7712" w:rsidRDefault="007D7712" w:rsidP="000F1E6A">
      <w:pPr>
        <w:rPr>
          <w:rFonts w:ascii="Times New Roman" w:hAnsi="Times New Roman"/>
          <w:sz w:val="28"/>
          <w:szCs w:val="28"/>
        </w:rPr>
      </w:pPr>
    </w:p>
    <w:p w:rsidR="007D7712" w:rsidRDefault="007D7712" w:rsidP="000F1E6A">
      <w:pPr>
        <w:rPr>
          <w:rFonts w:ascii="Times New Roman" w:hAnsi="Times New Roman"/>
          <w:sz w:val="28"/>
          <w:szCs w:val="28"/>
        </w:rPr>
      </w:pPr>
    </w:p>
    <w:p w:rsidR="000F1E6A" w:rsidRDefault="007D7712" w:rsidP="00FE05E2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="00FE05E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FE05E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 w:rsidR="009A5B4F">
        <w:rPr>
          <w:rFonts w:ascii="Times New Roman" w:hAnsi="Times New Roman"/>
          <w:sz w:val="28"/>
          <w:szCs w:val="28"/>
        </w:rPr>
        <w:t>и от 26.07.2019 № 199 – ФЗ "</w:t>
      </w:r>
      <w:r w:rsidR="00FE05E2">
        <w:rPr>
          <w:rFonts w:ascii="Times New Roman" w:hAnsi="Times New Roman"/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 w:rsidR="009A5B4F">
        <w:rPr>
          <w:rFonts w:ascii="Times New Roman" w:hAnsi="Times New Roman"/>
          <w:sz w:val="28"/>
          <w:szCs w:val="28"/>
        </w:rPr>
        <w:t>"</w:t>
      </w:r>
      <w:r w:rsidR="00FE05E2">
        <w:rPr>
          <w:rFonts w:ascii="Times New Roman" w:hAnsi="Times New Roman"/>
          <w:sz w:val="28"/>
          <w:szCs w:val="28"/>
        </w:rPr>
        <w:t xml:space="preserve"> и</w:t>
      </w:r>
      <w:r w:rsidR="009A5B4F">
        <w:rPr>
          <w:rFonts w:ascii="Times New Roman" w:hAnsi="Times New Roman"/>
          <w:sz w:val="28"/>
          <w:szCs w:val="28"/>
        </w:rPr>
        <w:t xml:space="preserve"> от 02.08.2019 № 278-ФЗ "</w:t>
      </w:r>
      <w:r>
        <w:rPr>
          <w:rFonts w:ascii="Times New Roman" w:hAnsi="Times New Roman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 в целях совершенствования правового регулирования отношений в сфере государственных (муниципальных) заимствований</w:t>
      </w:r>
      <w:proofErr w:type="gramEnd"/>
      <w:r>
        <w:rPr>
          <w:rFonts w:ascii="Times New Roman" w:hAnsi="Times New Roman"/>
          <w:sz w:val="28"/>
          <w:szCs w:val="28"/>
        </w:rPr>
        <w:t xml:space="preserve">, управления </w:t>
      </w:r>
      <w:proofErr w:type="gramStart"/>
      <w:r>
        <w:rPr>
          <w:rFonts w:ascii="Times New Roman" w:hAnsi="Times New Roman"/>
          <w:sz w:val="28"/>
          <w:szCs w:val="28"/>
        </w:rPr>
        <w:t>государственным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(муниципальным) долгом и государственными финансовыми активами Российской Федерации и </w:t>
      </w:r>
      <w:r w:rsidR="00066C73">
        <w:rPr>
          <w:rFonts w:ascii="Times New Roman" w:hAnsi="Times New Roman"/>
          <w:sz w:val="28"/>
          <w:szCs w:val="28"/>
        </w:rPr>
        <w:t>признании утрат</w:t>
      </w:r>
      <w:r w:rsidR="009A5B4F">
        <w:rPr>
          <w:rFonts w:ascii="Times New Roman" w:hAnsi="Times New Roman"/>
          <w:sz w:val="28"/>
          <w:szCs w:val="28"/>
        </w:rPr>
        <w:t>ившим силу федерального закона "</w:t>
      </w:r>
      <w:r w:rsidR="00066C73">
        <w:rPr>
          <w:rFonts w:ascii="Times New Roman" w:hAnsi="Times New Roman"/>
          <w:sz w:val="28"/>
          <w:szCs w:val="28"/>
        </w:rPr>
        <w:t xml:space="preserve">Об особенностях эмиссии и обращения государственных </w:t>
      </w:r>
      <w:r w:rsidR="00FE05E2">
        <w:rPr>
          <w:rFonts w:ascii="Times New Roman" w:hAnsi="Times New Roman"/>
          <w:sz w:val="28"/>
          <w:szCs w:val="28"/>
        </w:rPr>
        <w:t xml:space="preserve">и </w:t>
      </w:r>
      <w:r w:rsidR="00066C73">
        <w:rPr>
          <w:rFonts w:ascii="Times New Roman" w:hAnsi="Times New Roman"/>
          <w:sz w:val="28"/>
          <w:szCs w:val="28"/>
        </w:rPr>
        <w:t>муниципальных ценных бумаг</w:t>
      </w:r>
      <w:r w:rsidR="009A5B4F">
        <w:rPr>
          <w:rFonts w:ascii="Times New Roman" w:hAnsi="Times New Roman"/>
          <w:sz w:val="28"/>
          <w:szCs w:val="28"/>
        </w:rPr>
        <w:t>"</w:t>
      </w:r>
      <w:r w:rsidR="00FE05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B39A9">
        <w:rPr>
          <w:rFonts w:ascii="Times New Roman" w:hAnsi="Times New Roman"/>
          <w:sz w:val="28"/>
          <w:szCs w:val="28"/>
        </w:rPr>
        <w:t>Сычевская</w:t>
      </w:r>
      <w:proofErr w:type="spellEnd"/>
      <w:r w:rsidR="00DB39A9">
        <w:rPr>
          <w:rFonts w:ascii="Times New Roman" w:hAnsi="Times New Roman"/>
          <w:sz w:val="28"/>
          <w:szCs w:val="28"/>
        </w:rPr>
        <w:t xml:space="preserve"> районная Дума </w:t>
      </w:r>
    </w:p>
    <w:p w:rsidR="00066C73" w:rsidRDefault="00066C73" w:rsidP="00066C73">
      <w:pPr>
        <w:spacing w:line="360" w:lineRule="auto"/>
        <w:ind w:firstLine="480"/>
        <w:jc w:val="center"/>
        <w:rPr>
          <w:rFonts w:ascii="Times New Roman" w:hAnsi="Times New Roman"/>
          <w:sz w:val="28"/>
          <w:szCs w:val="28"/>
        </w:rPr>
      </w:pPr>
    </w:p>
    <w:p w:rsidR="00066C73" w:rsidRDefault="000F1E6A" w:rsidP="00FF4B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="00DB39A9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F4BA4" w:rsidRDefault="00FF4BA4" w:rsidP="00FF4BA4">
      <w:pPr>
        <w:rPr>
          <w:rFonts w:ascii="Times New Roman" w:hAnsi="Times New Roman"/>
          <w:b/>
          <w:sz w:val="28"/>
          <w:szCs w:val="28"/>
        </w:rPr>
      </w:pPr>
    </w:p>
    <w:p w:rsidR="00FF4BA4" w:rsidRDefault="00FF4BA4" w:rsidP="00FF4BA4">
      <w:pPr>
        <w:rPr>
          <w:rFonts w:ascii="Times New Roman" w:hAnsi="Times New Roman"/>
          <w:b/>
          <w:sz w:val="28"/>
          <w:szCs w:val="28"/>
        </w:rPr>
      </w:pPr>
    </w:p>
    <w:p w:rsidR="005919BA" w:rsidRDefault="005919BA" w:rsidP="005919BA">
      <w:pPr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0185E">
        <w:rPr>
          <w:rFonts w:ascii="Times New Roman" w:hAnsi="Times New Roman"/>
          <w:sz w:val="28"/>
          <w:szCs w:val="28"/>
        </w:rPr>
        <w:t xml:space="preserve">1. </w:t>
      </w:r>
      <w:r w:rsidR="00066C73">
        <w:rPr>
          <w:rFonts w:ascii="Times New Roman" w:hAnsi="Times New Roman"/>
          <w:sz w:val="28"/>
          <w:szCs w:val="28"/>
        </w:rPr>
        <w:t>Внести в Положение о бюджетном процессе в муници</w:t>
      </w:r>
      <w:r w:rsidR="00DB39A9">
        <w:rPr>
          <w:rFonts w:ascii="Times New Roman" w:hAnsi="Times New Roman"/>
          <w:sz w:val="28"/>
          <w:szCs w:val="28"/>
        </w:rPr>
        <w:t>пальном обр</w:t>
      </w:r>
      <w:r w:rsidR="0083042F">
        <w:rPr>
          <w:rFonts w:ascii="Times New Roman" w:hAnsi="Times New Roman"/>
          <w:sz w:val="28"/>
          <w:szCs w:val="28"/>
        </w:rPr>
        <w:t>азовании "</w:t>
      </w:r>
      <w:proofErr w:type="spellStart"/>
      <w:r w:rsidR="00DB39A9">
        <w:rPr>
          <w:rFonts w:ascii="Times New Roman" w:hAnsi="Times New Roman"/>
          <w:sz w:val="28"/>
          <w:szCs w:val="28"/>
        </w:rPr>
        <w:t>Сычевский</w:t>
      </w:r>
      <w:proofErr w:type="spellEnd"/>
      <w:r w:rsidR="00DB39A9">
        <w:rPr>
          <w:rFonts w:ascii="Times New Roman" w:hAnsi="Times New Roman"/>
          <w:sz w:val="28"/>
          <w:szCs w:val="28"/>
        </w:rPr>
        <w:t xml:space="preserve"> </w:t>
      </w:r>
      <w:r w:rsidR="0083042F">
        <w:rPr>
          <w:rFonts w:ascii="Times New Roman" w:hAnsi="Times New Roman"/>
          <w:sz w:val="28"/>
          <w:szCs w:val="28"/>
        </w:rPr>
        <w:t xml:space="preserve"> район"</w:t>
      </w:r>
      <w:r w:rsidR="00066C73">
        <w:rPr>
          <w:rFonts w:ascii="Times New Roman" w:hAnsi="Times New Roman"/>
          <w:sz w:val="28"/>
          <w:szCs w:val="28"/>
        </w:rPr>
        <w:t xml:space="preserve"> Смоленской области, утвержденное решением </w:t>
      </w:r>
      <w:proofErr w:type="spellStart"/>
      <w:r w:rsidR="00DB39A9">
        <w:rPr>
          <w:rFonts w:ascii="Times New Roman" w:hAnsi="Times New Roman"/>
          <w:sz w:val="28"/>
          <w:szCs w:val="28"/>
        </w:rPr>
        <w:t>Сычевской</w:t>
      </w:r>
      <w:proofErr w:type="spellEnd"/>
      <w:r w:rsidR="00DB39A9">
        <w:rPr>
          <w:rFonts w:ascii="Times New Roman" w:hAnsi="Times New Roman"/>
          <w:sz w:val="28"/>
          <w:szCs w:val="28"/>
        </w:rPr>
        <w:t xml:space="preserve"> районной Думы от </w:t>
      </w:r>
      <w:r>
        <w:rPr>
          <w:rFonts w:ascii="Times New Roman" w:hAnsi="Times New Roman"/>
          <w:sz w:val="28"/>
          <w:szCs w:val="28"/>
        </w:rPr>
        <w:t>21.02.2017 года</w:t>
      </w:r>
      <w:r w:rsidR="00DB39A9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95</w:t>
      </w:r>
      <w:r w:rsidR="00DB39A9">
        <w:rPr>
          <w:rFonts w:ascii="Times New Roman" w:hAnsi="Times New Roman"/>
          <w:sz w:val="28"/>
          <w:szCs w:val="28"/>
        </w:rPr>
        <w:t xml:space="preserve"> </w:t>
      </w:r>
      <w:r w:rsidR="003242F1">
        <w:rPr>
          <w:rFonts w:ascii="Times New Roman" w:hAnsi="Times New Roman"/>
          <w:sz w:val="28"/>
          <w:szCs w:val="28"/>
        </w:rPr>
        <w:t>,</w:t>
      </w:r>
      <w:r w:rsidR="00066C7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0185E" w:rsidRDefault="0020185E" w:rsidP="0020185E">
      <w:pPr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7 части 2 статьи 22 изложить в новой редакции:</w:t>
      </w:r>
    </w:p>
    <w:p w:rsidR="0020185E" w:rsidRDefault="0020185E" w:rsidP="0020185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"верхний предел муниципального внутреннего долга и (или) верхний предел муниципального внешнего долга (при наличии такового) по состоянию на 1 января года, следующего за очередным финансовым годом и каждым годом планового </w:t>
      </w:r>
      <w:r>
        <w:rPr>
          <w:rFonts w:ascii="Times New Roman" w:hAnsi="Times New Roman"/>
          <w:sz w:val="28"/>
          <w:szCs w:val="28"/>
        </w:rPr>
        <w:lastRenderedPageBreak/>
        <w:t>периода</w:t>
      </w:r>
      <w:proofErr w:type="gramStart"/>
      <w:r>
        <w:rPr>
          <w:rFonts w:ascii="Times New Roman" w:hAnsi="Times New Roman"/>
          <w:sz w:val="28"/>
          <w:szCs w:val="28"/>
        </w:rPr>
        <w:t>;"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13162" w:rsidRPr="005919BA" w:rsidRDefault="0020185E" w:rsidP="0020185E">
      <w:pPr>
        <w:tabs>
          <w:tab w:val="left" w:pos="993"/>
        </w:tabs>
        <w:ind w:left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919BA" w:rsidRPr="005919BA">
        <w:rPr>
          <w:rFonts w:ascii="Times New Roman" w:hAnsi="Times New Roman"/>
          <w:sz w:val="28"/>
          <w:szCs w:val="28"/>
        </w:rPr>
        <w:t>п</w:t>
      </w:r>
      <w:r w:rsidR="00113162" w:rsidRPr="005919BA">
        <w:rPr>
          <w:rFonts w:ascii="Times New Roman" w:hAnsi="Times New Roman"/>
          <w:sz w:val="28"/>
          <w:szCs w:val="28"/>
        </w:rPr>
        <w:t>ункт 13 части 3 статьи 23 изложить в новой редакции:</w:t>
      </w:r>
    </w:p>
    <w:p w:rsidR="005919BA" w:rsidRDefault="0083042F" w:rsidP="00113162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5919BA">
        <w:rPr>
          <w:rFonts w:ascii="Times New Roman" w:hAnsi="Times New Roman"/>
          <w:sz w:val="28"/>
          <w:szCs w:val="28"/>
        </w:rPr>
        <w:t>13)</w:t>
      </w:r>
      <w:r w:rsidR="00113162">
        <w:rPr>
          <w:rFonts w:ascii="Times New Roman" w:hAnsi="Times New Roman"/>
          <w:sz w:val="28"/>
          <w:szCs w:val="28"/>
        </w:rPr>
        <w:t xml:space="preserve"> </w:t>
      </w:r>
      <w:r w:rsidR="005919BA">
        <w:rPr>
          <w:rFonts w:ascii="Times New Roman" w:hAnsi="Times New Roman"/>
          <w:sz w:val="28"/>
          <w:szCs w:val="28"/>
        </w:rPr>
        <w:t>в</w:t>
      </w:r>
      <w:r w:rsidR="00113162">
        <w:rPr>
          <w:rFonts w:ascii="Times New Roman" w:hAnsi="Times New Roman"/>
          <w:sz w:val="28"/>
          <w:szCs w:val="28"/>
        </w:rPr>
        <w:t xml:space="preserve">ерхний предел муниципального внутреннего долга и (или) верхний предел муниципального внешнего  долга (в случае привлечения внешних заимствований) по состоянию на 1 января  года, следующего за очередным финансовым годом и каждым годом планового периода, с </w:t>
      </w:r>
      <w:proofErr w:type="gramStart"/>
      <w:r w:rsidR="00113162">
        <w:rPr>
          <w:rFonts w:ascii="Times New Roman" w:hAnsi="Times New Roman"/>
          <w:sz w:val="28"/>
          <w:szCs w:val="28"/>
        </w:rPr>
        <w:t>указанием</w:t>
      </w:r>
      <w:proofErr w:type="gramEnd"/>
      <w:r w:rsidR="00113162">
        <w:rPr>
          <w:rFonts w:ascii="Times New Roman" w:hAnsi="Times New Roman"/>
          <w:sz w:val="28"/>
          <w:szCs w:val="28"/>
        </w:rPr>
        <w:t xml:space="preserve"> в том числе верхнего предела долга по </w:t>
      </w:r>
      <w:r>
        <w:rPr>
          <w:rFonts w:ascii="Times New Roman" w:hAnsi="Times New Roman"/>
          <w:sz w:val="28"/>
          <w:szCs w:val="28"/>
        </w:rPr>
        <w:t>муниципальным гарантиям;"</w:t>
      </w:r>
    </w:p>
    <w:p w:rsidR="00066C73" w:rsidRDefault="0020185E" w:rsidP="00113162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</w:t>
      </w:r>
      <w:r w:rsidR="005919BA">
        <w:rPr>
          <w:rFonts w:ascii="Times New Roman" w:hAnsi="Times New Roman"/>
          <w:sz w:val="28"/>
          <w:szCs w:val="28"/>
        </w:rPr>
        <w:t xml:space="preserve"> </w:t>
      </w:r>
      <w:r w:rsidR="00066C73">
        <w:rPr>
          <w:rFonts w:ascii="Times New Roman" w:hAnsi="Times New Roman"/>
          <w:sz w:val="28"/>
          <w:szCs w:val="28"/>
        </w:rPr>
        <w:t xml:space="preserve"> части 3 статьи 2</w:t>
      </w:r>
      <w:r w:rsidR="005919BA">
        <w:rPr>
          <w:rFonts w:ascii="Times New Roman" w:hAnsi="Times New Roman"/>
          <w:sz w:val="28"/>
          <w:szCs w:val="28"/>
        </w:rPr>
        <w:t>3 добавить абзацы 14.1 и 14.2 следующего содержания</w:t>
      </w:r>
      <w:r w:rsidR="00066C73">
        <w:rPr>
          <w:rFonts w:ascii="Times New Roman" w:hAnsi="Times New Roman"/>
          <w:sz w:val="28"/>
          <w:szCs w:val="28"/>
        </w:rPr>
        <w:t>:</w:t>
      </w:r>
    </w:p>
    <w:p w:rsidR="007B3EA2" w:rsidRDefault="00D42757" w:rsidP="00D42757">
      <w:pPr>
        <w:tabs>
          <w:tab w:val="left" w:pos="993"/>
        </w:tabs>
        <w:ind w:firstLine="425"/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  <w:r w:rsidR="0083042F">
        <w:rPr>
          <w:rFonts w:ascii="Times New Roman" w:hAnsi="Times New Roman"/>
          <w:sz w:val="28"/>
          <w:szCs w:val="28"/>
        </w:rPr>
        <w:t>"</w:t>
      </w:r>
      <w:r w:rsidR="005919BA">
        <w:rPr>
          <w:rFonts w:ascii="Times New Roman" w:hAnsi="Times New Roman"/>
          <w:sz w:val="28"/>
          <w:szCs w:val="28"/>
        </w:rPr>
        <w:t>14.1)</w:t>
      </w:r>
      <w:r w:rsidR="00066C73">
        <w:rPr>
          <w:rFonts w:ascii="Times New Roman" w:hAnsi="Times New Roman"/>
          <w:sz w:val="28"/>
          <w:szCs w:val="28"/>
        </w:rPr>
        <w:t xml:space="preserve"> программа муниципальных внутренних заимствований и (или) программа </w:t>
      </w:r>
      <w:r>
        <w:rPr>
          <w:rFonts w:ascii="Times New Roman" w:hAnsi="Times New Roman"/>
          <w:sz w:val="28"/>
          <w:szCs w:val="28"/>
        </w:rPr>
        <w:t>муниципальных внешних заимствований  (в случае привлечения внешних заимствований) муницип</w:t>
      </w:r>
      <w:r w:rsidR="005919BA">
        <w:rPr>
          <w:rFonts w:ascii="Times New Roman" w:hAnsi="Times New Roman"/>
          <w:sz w:val="28"/>
          <w:szCs w:val="28"/>
        </w:rPr>
        <w:t>ального образования «</w:t>
      </w:r>
      <w:proofErr w:type="spellStart"/>
      <w:r w:rsidR="005919BA">
        <w:rPr>
          <w:rFonts w:ascii="Times New Roman" w:hAnsi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на очередной финансовый год и плановый период;</w:t>
      </w:r>
      <w:r w:rsidR="007B3EA2" w:rsidRPr="007B3EA2">
        <w:t xml:space="preserve"> </w:t>
      </w:r>
    </w:p>
    <w:p w:rsidR="00D42757" w:rsidRPr="007B3EA2" w:rsidRDefault="007B3EA2" w:rsidP="00D42757">
      <w:pPr>
        <w:tabs>
          <w:tab w:val="left" w:pos="993"/>
        </w:tabs>
        <w:ind w:firstLine="425"/>
        <w:jc w:val="both"/>
        <w:rPr>
          <w:rFonts w:ascii="Times New Roman" w:hAnsi="Times New Roman"/>
          <w:sz w:val="28"/>
          <w:szCs w:val="28"/>
        </w:rPr>
      </w:pPr>
      <w:r w:rsidRPr="007B3EA2">
        <w:rPr>
          <w:rFonts w:ascii="Times New Roman" w:hAnsi="Times New Roman"/>
          <w:sz w:val="28"/>
          <w:szCs w:val="28"/>
        </w:rPr>
        <w:t>14.2)</w:t>
      </w:r>
      <w:r w:rsidRPr="007B3EA2">
        <w:rPr>
          <w:rFonts w:ascii="Times New Roman" w:hAnsi="Times New Roman"/>
        </w:rPr>
        <w:t xml:space="preserve"> </w:t>
      </w:r>
      <w:r w:rsidRPr="007B3EA2">
        <w:rPr>
          <w:rFonts w:ascii="Times New Roman" w:hAnsi="Times New Roman"/>
          <w:sz w:val="28"/>
          <w:szCs w:val="28"/>
        </w:rPr>
        <w:t>программа муниципальных гарантий муниципального образования «</w:t>
      </w:r>
      <w:proofErr w:type="spellStart"/>
      <w:r w:rsidRPr="007B3EA2">
        <w:rPr>
          <w:rFonts w:ascii="Times New Roman" w:hAnsi="Times New Roman"/>
          <w:sz w:val="28"/>
          <w:szCs w:val="28"/>
        </w:rPr>
        <w:t>Сычевский</w:t>
      </w:r>
      <w:proofErr w:type="spellEnd"/>
      <w:r w:rsidRPr="007B3EA2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="0083042F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44520" w:rsidRDefault="00DB39A9" w:rsidP="00803BE8">
      <w:pPr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2 статьи 36</w:t>
      </w:r>
      <w:r w:rsidR="00803BE8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803BE8" w:rsidRDefault="00D85C6B" w:rsidP="000B2037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0B203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0B2037">
        <w:rPr>
          <w:rFonts w:ascii="Times New Roman" w:hAnsi="Times New Roman"/>
          <w:sz w:val="28"/>
          <w:szCs w:val="28"/>
        </w:rPr>
        <w:t>Одновременно с годовым отчето</w:t>
      </w:r>
      <w:r w:rsidR="007B3EA2">
        <w:rPr>
          <w:rFonts w:ascii="Times New Roman" w:hAnsi="Times New Roman"/>
          <w:sz w:val="28"/>
          <w:szCs w:val="28"/>
        </w:rPr>
        <w:t xml:space="preserve">м об исполнении </w:t>
      </w:r>
      <w:r w:rsidR="000B2037">
        <w:rPr>
          <w:rFonts w:ascii="Times New Roman" w:hAnsi="Times New Roman"/>
          <w:sz w:val="28"/>
          <w:szCs w:val="28"/>
        </w:rPr>
        <w:t xml:space="preserve"> бюджета</w:t>
      </w:r>
      <w:r w:rsidR="007B3EA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B2037">
        <w:rPr>
          <w:rFonts w:ascii="Times New Roman" w:hAnsi="Times New Roman"/>
          <w:sz w:val="28"/>
          <w:szCs w:val="28"/>
        </w:rPr>
        <w:t xml:space="preserve"> представляются 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местного бюджета, иная бюджетная отчетность об исполнении местного бюджета и бюджетная отчетность об исполнении </w:t>
      </w:r>
      <w:r w:rsidR="0071785D">
        <w:rPr>
          <w:rFonts w:ascii="Times New Roman" w:hAnsi="Times New Roman"/>
          <w:sz w:val="28"/>
          <w:szCs w:val="28"/>
        </w:rPr>
        <w:t>консолидированного бюджета муницип</w:t>
      </w:r>
      <w:r w:rsidR="00DB39A9">
        <w:rPr>
          <w:rFonts w:ascii="Times New Roman" w:hAnsi="Times New Roman"/>
          <w:sz w:val="28"/>
          <w:szCs w:val="28"/>
        </w:rPr>
        <w:t>ального образования «</w:t>
      </w:r>
      <w:proofErr w:type="spellStart"/>
      <w:r w:rsidR="00DB39A9">
        <w:rPr>
          <w:rFonts w:ascii="Times New Roman" w:hAnsi="Times New Roman"/>
          <w:sz w:val="28"/>
          <w:szCs w:val="28"/>
        </w:rPr>
        <w:t>Сычевский</w:t>
      </w:r>
      <w:proofErr w:type="spellEnd"/>
      <w:r w:rsidR="0071785D">
        <w:rPr>
          <w:rFonts w:ascii="Times New Roman" w:hAnsi="Times New Roman"/>
          <w:sz w:val="28"/>
          <w:szCs w:val="28"/>
        </w:rPr>
        <w:t xml:space="preserve"> район» Смоленской</w:t>
      </w:r>
      <w:proofErr w:type="gramEnd"/>
      <w:r w:rsidR="0071785D">
        <w:rPr>
          <w:rFonts w:ascii="Times New Roman" w:hAnsi="Times New Roman"/>
          <w:sz w:val="28"/>
          <w:szCs w:val="28"/>
        </w:rPr>
        <w:t xml:space="preserve"> области, иные документы, предусмотренные </w:t>
      </w:r>
      <w:proofErr w:type="gramStart"/>
      <w:r w:rsidR="0071785D">
        <w:rPr>
          <w:rFonts w:ascii="Times New Roman" w:hAnsi="Times New Roman"/>
          <w:sz w:val="28"/>
          <w:szCs w:val="28"/>
        </w:rPr>
        <w:t>бюджетном</w:t>
      </w:r>
      <w:proofErr w:type="gramEnd"/>
      <w:r w:rsidR="0071785D">
        <w:rPr>
          <w:rFonts w:ascii="Times New Roman" w:hAnsi="Times New Roman"/>
          <w:sz w:val="28"/>
          <w:szCs w:val="28"/>
        </w:rPr>
        <w:t xml:space="preserve"> законодательством Российской Федерации</w:t>
      </w:r>
      <w:r w:rsidR="007B6B30">
        <w:rPr>
          <w:rFonts w:ascii="Times New Roman" w:hAnsi="Times New Roman"/>
          <w:sz w:val="28"/>
          <w:szCs w:val="28"/>
        </w:rPr>
        <w:t>.</w:t>
      </w:r>
      <w:r w:rsidR="00DD0945">
        <w:rPr>
          <w:rFonts w:ascii="Times New Roman" w:hAnsi="Times New Roman"/>
          <w:sz w:val="28"/>
          <w:szCs w:val="28"/>
        </w:rPr>
        <w:t>"</w:t>
      </w:r>
      <w:r w:rsidR="0071785D">
        <w:rPr>
          <w:rFonts w:ascii="Times New Roman" w:hAnsi="Times New Roman"/>
          <w:sz w:val="28"/>
          <w:szCs w:val="28"/>
        </w:rPr>
        <w:t>.</w:t>
      </w:r>
    </w:p>
    <w:p w:rsidR="00FE05E2" w:rsidRDefault="00FE05E2" w:rsidP="00FE05E2">
      <w:pPr>
        <w:numPr>
          <w:ilvl w:val="0"/>
          <w:numId w:val="3"/>
        </w:numPr>
        <w:tabs>
          <w:tab w:val="left" w:pos="567"/>
        </w:tabs>
        <w:ind w:left="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официального о</w:t>
      </w:r>
      <w:r w:rsidR="00DB39A9">
        <w:rPr>
          <w:rFonts w:ascii="Times New Roman" w:hAnsi="Times New Roman"/>
          <w:sz w:val="28"/>
          <w:szCs w:val="28"/>
        </w:rPr>
        <w:t>пуб</w:t>
      </w:r>
      <w:r w:rsidR="00DD0945">
        <w:rPr>
          <w:rFonts w:ascii="Times New Roman" w:hAnsi="Times New Roman"/>
          <w:sz w:val="28"/>
          <w:szCs w:val="28"/>
        </w:rPr>
        <w:t>ликования в газете "</w:t>
      </w:r>
      <w:proofErr w:type="spellStart"/>
      <w:r w:rsidR="00DB39A9">
        <w:rPr>
          <w:rFonts w:ascii="Times New Roman" w:hAnsi="Times New Roman"/>
          <w:sz w:val="28"/>
          <w:szCs w:val="28"/>
        </w:rPr>
        <w:t>Сычевские</w:t>
      </w:r>
      <w:proofErr w:type="spellEnd"/>
      <w:r w:rsidR="00DB39A9">
        <w:rPr>
          <w:rFonts w:ascii="Times New Roman" w:hAnsi="Times New Roman"/>
          <w:sz w:val="28"/>
          <w:szCs w:val="28"/>
        </w:rPr>
        <w:t xml:space="preserve"> вести</w:t>
      </w:r>
      <w:r w:rsidR="00DD094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E30C2F" w:rsidRPr="00066C73" w:rsidRDefault="00E30C2F" w:rsidP="000B2037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E6A" w:rsidRDefault="000F1E6A" w:rsidP="00D42757">
      <w:pPr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0F1E6A" w:rsidRDefault="000F1E6A" w:rsidP="000F1E6A">
      <w:pPr>
        <w:jc w:val="both"/>
        <w:rPr>
          <w:rFonts w:ascii="Times New Roman" w:hAnsi="Times New Roman"/>
          <w:sz w:val="28"/>
          <w:szCs w:val="28"/>
        </w:rPr>
      </w:pPr>
    </w:p>
    <w:p w:rsidR="00DB39A9" w:rsidRDefault="00DB39A9" w:rsidP="00345B16">
      <w:pPr>
        <w:tabs>
          <w:tab w:val="left" w:pos="57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E145DF">
        <w:rPr>
          <w:rFonts w:ascii="Times New Roman" w:hAnsi="Times New Roman"/>
          <w:sz w:val="28"/>
          <w:szCs w:val="28"/>
        </w:rPr>
        <w:t xml:space="preserve">                   Председатель </w:t>
      </w:r>
      <w:proofErr w:type="spellStart"/>
      <w:r w:rsidR="00E145DF">
        <w:rPr>
          <w:rFonts w:ascii="Times New Roman" w:hAnsi="Times New Roman"/>
          <w:sz w:val="28"/>
          <w:szCs w:val="28"/>
        </w:rPr>
        <w:t>Сычевской</w:t>
      </w:r>
      <w:proofErr w:type="spellEnd"/>
    </w:p>
    <w:p w:rsidR="00FE05E2" w:rsidRDefault="00DB39A9" w:rsidP="00DB39A9">
      <w:pPr>
        <w:tabs>
          <w:tab w:val="left" w:pos="57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proofErr w:type="spellStart"/>
      <w:r>
        <w:rPr>
          <w:rFonts w:ascii="Times New Roman" w:hAnsi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район" Смоленской области</w:t>
      </w:r>
      <w:r w:rsidR="00725EB5" w:rsidRPr="008F3590">
        <w:rPr>
          <w:rFonts w:ascii="Times New Roman" w:hAnsi="Times New Roman"/>
          <w:sz w:val="28"/>
          <w:szCs w:val="28"/>
        </w:rPr>
        <w:t xml:space="preserve"> </w:t>
      </w:r>
      <w:r w:rsidR="00345B16">
        <w:rPr>
          <w:rFonts w:ascii="Times New Roman" w:hAnsi="Times New Roman"/>
          <w:sz w:val="28"/>
          <w:szCs w:val="28"/>
        </w:rPr>
        <w:t xml:space="preserve">         </w:t>
      </w:r>
      <w:r w:rsidR="00E145DF">
        <w:rPr>
          <w:rFonts w:ascii="Times New Roman" w:hAnsi="Times New Roman"/>
          <w:sz w:val="28"/>
          <w:szCs w:val="28"/>
        </w:rPr>
        <w:t xml:space="preserve"> районной Думы</w:t>
      </w:r>
      <w:r w:rsidR="00345B1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725EB5" w:rsidRDefault="00FE05E2" w:rsidP="00FE05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</w:t>
      </w:r>
      <w:r w:rsidR="00DB39A9">
        <w:rPr>
          <w:rFonts w:ascii="Times New Roman" w:hAnsi="Times New Roman"/>
          <w:sz w:val="28"/>
          <w:szCs w:val="28"/>
        </w:rPr>
        <w:t xml:space="preserve">Т. В. </w:t>
      </w:r>
      <w:proofErr w:type="spellStart"/>
      <w:r w:rsidR="00DB39A9">
        <w:rPr>
          <w:rFonts w:ascii="Times New Roman" w:hAnsi="Times New Roman"/>
          <w:sz w:val="28"/>
          <w:szCs w:val="28"/>
        </w:rPr>
        <w:t>Никонорова</w:t>
      </w:r>
      <w:proofErr w:type="spellEnd"/>
      <w:r w:rsidR="00345B16">
        <w:rPr>
          <w:rFonts w:ascii="Times New Roman" w:hAnsi="Times New Roman"/>
          <w:sz w:val="28"/>
          <w:szCs w:val="28"/>
        </w:rPr>
        <w:t xml:space="preserve">                 </w:t>
      </w:r>
      <w:r w:rsidR="00E145DF">
        <w:rPr>
          <w:rFonts w:ascii="Times New Roman" w:hAnsi="Times New Roman"/>
          <w:sz w:val="28"/>
          <w:szCs w:val="28"/>
        </w:rPr>
        <w:t xml:space="preserve">          </w:t>
      </w:r>
      <w:r w:rsidR="00345B16">
        <w:rPr>
          <w:rFonts w:ascii="Times New Roman" w:hAnsi="Times New Roman"/>
          <w:sz w:val="28"/>
          <w:szCs w:val="28"/>
        </w:rPr>
        <w:t>_____</w:t>
      </w:r>
      <w:r w:rsidR="00E145DF">
        <w:rPr>
          <w:rFonts w:ascii="Times New Roman" w:hAnsi="Times New Roman"/>
          <w:sz w:val="28"/>
          <w:szCs w:val="28"/>
        </w:rPr>
        <w:t xml:space="preserve">_______ М.А. </w:t>
      </w:r>
      <w:proofErr w:type="spellStart"/>
      <w:r w:rsidR="00E145DF">
        <w:rPr>
          <w:rFonts w:ascii="Times New Roman" w:hAnsi="Times New Roman"/>
          <w:sz w:val="28"/>
          <w:szCs w:val="28"/>
        </w:rPr>
        <w:t>Лопухова</w:t>
      </w:r>
      <w:proofErr w:type="spellEnd"/>
    </w:p>
    <w:p w:rsidR="0071785D" w:rsidRDefault="007B6B30" w:rsidP="000F1E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1E6A" w:rsidRPr="003B1BA4" w:rsidRDefault="000F1E6A" w:rsidP="000F1E6A">
      <w:pPr>
        <w:jc w:val="both"/>
        <w:rPr>
          <w:rFonts w:ascii="Times New Roman" w:hAnsi="Times New Roman"/>
        </w:rPr>
      </w:pPr>
    </w:p>
    <w:p w:rsidR="000F1E6A" w:rsidRDefault="000F1E6A" w:rsidP="000F1E6A"/>
    <w:p w:rsidR="000F1E6A" w:rsidRDefault="000F1E6A" w:rsidP="000F1E6A"/>
    <w:p w:rsidR="000F1E6A" w:rsidRPr="00580819" w:rsidRDefault="000F1E6A" w:rsidP="000F1E6A"/>
    <w:p w:rsidR="000F1E6A" w:rsidRDefault="000F1E6A" w:rsidP="000F1E6A"/>
    <w:p w:rsidR="000F1E6A" w:rsidRDefault="000F1E6A" w:rsidP="000F1E6A"/>
    <w:p w:rsidR="00C164B2" w:rsidRDefault="00C164B2"/>
    <w:sectPr w:rsidR="00C164B2" w:rsidSect="002E61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6FB" w:rsidRDefault="00D226FB" w:rsidP="002E61F3">
      <w:r>
        <w:separator/>
      </w:r>
    </w:p>
  </w:endnote>
  <w:endnote w:type="continuationSeparator" w:id="0">
    <w:p w:rsidR="00D226FB" w:rsidRDefault="00D226FB" w:rsidP="002E6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19" w:rsidRDefault="0080791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19" w:rsidRDefault="0080791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19" w:rsidRDefault="008079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6FB" w:rsidRDefault="00D226FB" w:rsidP="002E61F3">
      <w:r>
        <w:separator/>
      </w:r>
    </w:p>
  </w:footnote>
  <w:footnote w:type="continuationSeparator" w:id="0">
    <w:p w:rsidR="00D226FB" w:rsidRDefault="00D226FB" w:rsidP="002E6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19" w:rsidRDefault="0080791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F3" w:rsidRDefault="008D5974">
    <w:pPr>
      <w:pStyle w:val="a4"/>
      <w:jc w:val="center"/>
    </w:pPr>
    <w:fldSimple w:instr="PAGE   \* MERGEFORMAT">
      <w:r w:rsidR="001C71FF">
        <w:rPr>
          <w:noProof/>
        </w:rPr>
        <w:t>2</w:t>
      </w:r>
    </w:fldSimple>
  </w:p>
  <w:p w:rsidR="002E61F3" w:rsidRDefault="002E61F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516" w:rsidRDefault="00694516" w:rsidP="00694516">
    <w:pPr>
      <w:pStyle w:val="a4"/>
      <w:tabs>
        <w:tab w:val="clear" w:pos="4677"/>
        <w:tab w:val="clear" w:pos="9355"/>
        <w:tab w:val="left" w:pos="8805"/>
      </w:tabs>
    </w:pPr>
    <w:r>
      <w:tab/>
    </w:r>
    <w:r w:rsidR="00727981"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B1EFB"/>
    <w:multiLevelType w:val="hybridMultilevel"/>
    <w:tmpl w:val="DC066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152B72"/>
    <w:multiLevelType w:val="hybridMultilevel"/>
    <w:tmpl w:val="C972BE9C"/>
    <w:lvl w:ilvl="0" w:tplc="9ABA6E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B21A7A"/>
    <w:multiLevelType w:val="hybridMultilevel"/>
    <w:tmpl w:val="6A9C4516"/>
    <w:lvl w:ilvl="0" w:tplc="5A1071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7EE158F2"/>
    <w:multiLevelType w:val="hybridMultilevel"/>
    <w:tmpl w:val="15F2434C"/>
    <w:lvl w:ilvl="0" w:tplc="5DBA37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E6A"/>
    <w:rsid w:val="000068EC"/>
    <w:rsid w:val="00006D2B"/>
    <w:rsid w:val="000100AD"/>
    <w:rsid w:val="00011AA4"/>
    <w:rsid w:val="00012829"/>
    <w:rsid w:val="00016402"/>
    <w:rsid w:val="000233A5"/>
    <w:rsid w:val="00026854"/>
    <w:rsid w:val="00030D4F"/>
    <w:rsid w:val="00032F9F"/>
    <w:rsid w:val="00033E2E"/>
    <w:rsid w:val="00035116"/>
    <w:rsid w:val="00035CAC"/>
    <w:rsid w:val="00035E09"/>
    <w:rsid w:val="00037A3A"/>
    <w:rsid w:val="00054BAC"/>
    <w:rsid w:val="000607E6"/>
    <w:rsid w:val="00063546"/>
    <w:rsid w:val="00064889"/>
    <w:rsid w:val="00066C73"/>
    <w:rsid w:val="0008513D"/>
    <w:rsid w:val="00086C32"/>
    <w:rsid w:val="00090E46"/>
    <w:rsid w:val="00092BB8"/>
    <w:rsid w:val="000A3FE0"/>
    <w:rsid w:val="000A4B3A"/>
    <w:rsid w:val="000B070F"/>
    <w:rsid w:val="000B2037"/>
    <w:rsid w:val="000B22D3"/>
    <w:rsid w:val="000B38F0"/>
    <w:rsid w:val="000B3F53"/>
    <w:rsid w:val="000B58C1"/>
    <w:rsid w:val="000C0CF4"/>
    <w:rsid w:val="000C46AC"/>
    <w:rsid w:val="000C4E34"/>
    <w:rsid w:val="000C7E5A"/>
    <w:rsid w:val="000D11D4"/>
    <w:rsid w:val="000D18EE"/>
    <w:rsid w:val="000E430E"/>
    <w:rsid w:val="000E51C9"/>
    <w:rsid w:val="000E7AF0"/>
    <w:rsid w:val="000F1E6A"/>
    <w:rsid w:val="000F39BC"/>
    <w:rsid w:val="000F51C8"/>
    <w:rsid w:val="00100564"/>
    <w:rsid w:val="00100819"/>
    <w:rsid w:val="0010090B"/>
    <w:rsid w:val="0010129F"/>
    <w:rsid w:val="00104386"/>
    <w:rsid w:val="001048CC"/>
    <w:rsid w:val="00104FF7"/>
    <w:rsid w:val="00113162"/>
    <w:rsid w:val="00113444"/>
    <w:rsid w:val="00117696"/>
    <w:rsid w:val="0012020F"/>
    <w:rsid w:val="001208F3"/>
    <w:rsid w:val="00121A57"/>
    <w:rsid w:val="0013281D"/>
    <w:rsid w:val="00141E47"/>
    <w:rsid w:val="00160D30"/>
    <w:rsid w:val="0016675B"/>
    <w:rsid w:val="00166893"/>
    <w:rsid w:val="0017169A"/>
    <w:rsid w:val="00172309"/>
    <w:rsid w:val="00174332"/>
    <w:rsid w:val="0018024E"/>
    <w:rsid w:val="001831FF"/>
    <w:rsid w:val="001875B2"/>
    <w:rsid w:val="001A24C3"/>
    <w:rsid w:val="001A37D9"/>
    <w:rsid w:val="001A4B51"/>
    <w:rsid w:val="001A579D"/>
    <w:rsid w:val="001B068A"/>
    <w:rsid w:val="001B6863"/>
    <w:rsid w:val="001B7D3A"/>
    <w:rsid w:val="001C71FF"/>
    <w:rsid w:val="001C7853"/>
    <w:rsid w:val="001D0D29"/>
    <w:rsid w:val="001D283F"/>
    <w:rsid w:val="001D2CDB"/>
    <w:rsid w:val="001D45F4"/>
    <w:rsid w:val="001E1DB5"/>
    <w:rsid w:val="001E67BD"/>
    <w:rsid w:val="001F53D2"/>
    <w:rsid w:val="001F55B2"/>
    <w:rsid w:val="0020185E"/>
    <w:rsid w:val="00203D22"/>
    <w:rsid w:val="00207916"/>
    <w:rsid w:val="00211131"/>
    <w:rsid w:val="00211904"/>
    <w:rsid w:val="00213422"/>
    <w:rsid w:val="00236244"/>
    <w:rsid w:val="00236B0D"/>
    <w:rsid w:val="0024274F"/>
    <w:rsid w:val="00246AF8"/>
    <w:rsid w:val="00247833"/>
    <w:rsid w:val="00251C8B"/>
    <w:rsid w:val="00257ED2"/>
    <w:rsid w:val="00262286"/>
    <w:rsid w:val="00265532"/>
    <w:rsid w:val="00271E09"/>
    <w:rsid w:val="00273D5F"/>
    <w:rsid w:val="00281F0B"/>
    <w:rsid w:val="00282246"/>
    <w:rsid w:val="0028344B"/>
    <w:rsid w:val="002845E0"/>
    <w:rsid w:val="002854EF"/>
    <w:rsid w:val="002858F1"/>
    <w:rsid w:val="002868ED"/>
    <w:rsid w:val="00287415"/>
    <w:rsid w:val="00287807"/>
    <w:rsid w:val="00291E31"/>
    <w:rsid w:val="002A0383"/>
    <w:rsid w:val="002A08F4"/>
    <w:rsid w:val="002A0DF0"/>
    <w:rsid w:val="002A118B"/>
    <w:rsid w:val="002A2707"/>
    <w:rsid w:val="002A6EBC"/>
    <w:rsid w:val="002B05DF"/>
    <w:rsid w:val="002B100A"/>
    <w:rsid w:val="002B1FBF"/>
    <w:rsid w:val="002C00B3"/>
    <w:rsid w:val="002C3FF2"/>
    <w:rsid w:val="002C69F3"/>
    <w:rsid w:val="002D1B61"/>
    <w:rsid w:val="002E6032"/>
    <w:rsid w:val="002E61F3"/>
    <w:rsid w:val="002F0D33"/>
    <w:rsid w:val="002F5035"/>
    <w:rsid w:val="002F73EA"/>
    <w:rsid w:val="002F7984"/>
    <w:rsid w:val="003071B7"/>
    <w:rsid w:val="003073C3"/>
    <w:rsid w:val="0031765D"/>
    <w:rsid w:val="003216DA"/>
    <w:rsid w:val="003242F1"/>
    <w:rsid w:val="0032565F"/>
    <w:rsid w:val="00336B69"/>
    <w:rsid w:val="00344926"/>
    <w:rsid w:val="00344DF2"/>
    <w:rsid w:val="00345273"/>
    <w:rsid w:val="003454C5"/>
    <w:rsid w:val="00345B16"/>
    <w:rsid w:val="00354B3A"/>
    <w:rsid w:val="0035549D"/>
    <w:rsid w:val="0036643A"/>
    <w:rsid w:val="00367415"/>
    <w:rsid w:val="00370E11"/>
    <w:rsid w:val="003732B0"/>
    <w:rsid w:val="00374143"/>
    <w:rsid w:val="00380B22"/>
    <w:rsid w:val="003837E5"/>
    <w:rsid w:val="00383A97"/>
    <w:rsid w:val="00384118"/>
    <w:rsid w:val="003917E5"/>
    <w:rsid w:val="00392CA9"/>
    <w:rsid w:val="00395E61"/>
    <w:rsid w:val="003B307E"/>
    <w:rsid w:val="003B3322"/>
    <w:rsid w:val="003C0DD7"/>
    <w:rsid w:val="003C1106"/>
    <w:rsid w:val="003C2133"/>
    <w:rsid w:val="003D42F5"/>
    <w:rsid w:val="003D6577"/>
    <w:rsid w:val="003D68B2"/>
    <w:rsid w:val="003D6A18"/>
    <w:rsid w:val="003F1D0B"/>
    <w:rsid w:val="003F2EB7"/>
    <w:rsid w:val="003F3E8E"/>
    <w:rsid w:val="0040546E"/>
    <w:rsid w:val="004054DD"/>
    <w:rsid w:val="004106A5"/>
    <w:rsid w:val="004140C3"/>
    <w:rsid w:val="004143DE"/>
    <w:rsid w:val="00414CC1"/>
    <w:rsid w:val="0041729F"/>
    <w:rsid w:val="00417E68"/>
    <w:rsid w:val="00430824"/>
    <w:rsid w:val="00430F79"/>
    <w:rsid w:val="0043717F"/>
    <w:rsid w:val="004436AC"/>
    <w:rsid w:val="0044441F"/>
    <w:rsid w:val="0044788D"/>
    <w:rsid w:val="00467A33"/>
    <w:rsid w:val="00471339"/>
    <w:rsid w:val="00474615"/>
    <w:rsid w:val="00475BCB"/>
    <w:rsid w:val="00476E00"/>
    <w:rsid w:val="00481833"/>
    <w:rsid w:val="00487D84"/>
    <w:rsid w:val="0049557E"/>
    <w:rsid w:val="004973B4"/>
    <w:rsid w:val="004A14AD"/>
    <w:rsid w:val="004A16C8"/>
    <w:rsid w:val="004B7A6B"/>
    <w:rsid w:val="004C02DD"/>
    <w:rsid w:val="004C36CD"/>
    <w:rsid w:val="004C3759"/>
    <w:rsid w:val="004C4BBB"/>
    <w:rsid w:val="004C56C6"/>
    <w:rsid w:val="004D414D"/>
    <w:rsid w:val="004E2FFE"/>
    <w:rsid w:val="004E514C"/>
    <w:rsid w:val="004F3DA2"/>
    <w:rsid w:val="00501A02"/>
    <w:rsid w:val="00515D0B"/>
    <w:rsid w:val="00522D50"/>
    <w:rsid w:val="00531FC8"/>
    <w:rsid w:val="0053214C"/>
    <w:rsid w:val="0053231C"/>
    <w:rsid w:val="00532FE1"/>
    <w:rsid w:val="005369EF"/>
    <w:rsid w:val="00542C73"/>
    <w:rsid w:val="00544520"/>
    <w:rsid w:val="005475B9"/>
    <w:rsid w:val="00550528"/>
    <w:rsid w:val="005512B4"/>
    <w:rsid w:val="00554607"/>
    <w:rsid w:val="00557BDA"/>
    <w:rsid w:val="00560208"/>
    <w:rsid w:val="00561E66"/>
    <w:rsid w:val="00572EF7"/>
    <w:rsid w:val="005769EB"/>
    <w:rsid w:val="0058356D"/>
    <w:rsid w:val="00585EDF"/>
    <w:rsid w:val="005909D0"/>
    <w:rsid w:val="005917C2"/>
    <w:rsid w:val="005919BA"/>
    <w:rsid w:val="005932CC"/>
    <w:rsid w:val="00593450"/>
    <w:rsid w:val="005B2F6F"/>
    <w:rsid w:val="005B7767"/>
    <w:rsid w:val="005C46F9"/>
    <w:rsid w:val="005C58FD"/>
    <w:rsid w:val="005C5F27"/>
    <w:rsid w:val="005C63C6"/>
    <w:rsid w:val="005C7D4C"/>
    <w:rsid w:val="005D4144"/>
    <w:rsid w:val="005D79E0"/>
    <w:rsid w:val="005E3191"/>
    <w:rsid w:val="005E6466"/>
    <w:rsid w:val="005F16F3"/>
    <w:rsid w:val="005F790C"/>
    <w:rsid w:val="00600294"/>
    <w:rsid w:val="00600955"/>
    <w:rsid w:val="00601538"/>
    <w:rsid w:val="00601A4A"/>
    <w:rsid w:val="00612EF5"/>
    <w:rsid w:val="00616324"/>
    <w:rsid w:val="006166D5"/>
    <w:rsid w:val="00620626"/>
    <w:rsid w:val="00623E34"/>
    <w:rsid w:val="0062624F"/>
    <w:rsid w:val="006466DD"/>
    <w:rsid w:val="0065378E"/>
    <w:rsid w:val="00656D4E"/>
    <w:rsid w:val="00657560"/>
    <w:rsid w:val="006577B9"/>
    <w:rsid w:val="00661D4A"/>
    <w:rsid w:val="00663BBB"/>
    <w:rsid w:val="00664929"/>
    <w:rsid w:val="006652CC"/>
    <w:rsid w:val="0066719B"/>
    <w:rsid w:val="006712D3"/>
    <w:rsid w:val="00672688"/>
    <w:rsid w:val="00673C71"/>
    <w:rsid w:val="00684694"/>
    <w:rsid w:val="00685748"/>
    <w:rsid w:val="00687DED"/>
    <w:rsid w:val="00694516"/>
    <w:rsid w:val="0069649C"/>
    <w:rsid w:val="006A1CD1"/>
    <w:rsid w:val="006B1DCB"/>
    <w:rsid w:val="006C11FD"/>
    <w:rsid w:val="006C2E40"/>
    <w:rsid w:val="006C551E"/>
    <w:rsid w:val="006C6FE7"/>
    <w:rsid w:val="006C7749"/>
    <w:rsid w:val="006D37E8"/>
    <w:rsid w:val="006D6133"/>
    <w:rsid w:val="006D716A"/>
    <w:rsid w:val="006E185C"/>
    <w:rsid w:val="007021A3"/>
    <w:rsid w:val="00706369"/>
    <w:rsid w:val="00713335"/>
    <w:rsid w:val="007166ED"/>
    <w:rsid w:val="0071785D"/>
    <w:rsid w:val="00722280"/>
    <w:rsid w:val="00725EB5"/>
    <w:rsid w:val="00726172"/>
    <w:rsid w:val="007261EA"/>
    <w:rsid w:val="00727981"/>
    <w:rsid w:val="00727EF6"/>
    <w:rsid w:val="0073123D"/>
    <w:rsid w:val="00732938"/>
    <w:rsid w:val="00735571"/>
    <w:rsid w:val="007356A6"/>
    <w:rsid w:val="00740C0C"/>
    <w:rsid w:val="00742738"/>
    <w:rsid w:val="007440F0"/>
    <w:rsid w:val="007464A5"/>
    <w:rsid w:val="00747E24"/>
    <w:rsid w:val="007525CA"/>
    <w:rsid w:val="00752668"/>
    <w:rsid w:val="00754236"/>
    <w:rsid w:val="00767796"/>
    <w:rsid w:val="00774287"/>
    <w:rsid w:val="007750C3"/>
    <w:rsid w:val="0077617C"/>
    <w:rsid w:val="0078476B"/>
    <w:rsid w:val="00786D32"/>
    <w:rsid w:val="007941F3"/>
    <w:rsid w:val="007A2BB8"/>
    <w:rsid w:val="007B3EA2"/>
    <w:rsid w:val="007B4702"/>
    <w:rsid w:val="007B6B30"/>
    <w:rsid w:val="007C1F24"/>
    <w:rsid w:val="007C253A"/>
    <w:rsid w:val="007D14BA"/>
    <w:rsid w:val="007D55AB"/>
    <w:rsid w:val="007D5EF8"/>
    <w:rsid w:val="007D7712"/>
    <w:rsid w:val="007E03E4"/>
    <w:rsid w:val="007E28F6"/>
    <w:rsid w:val="007E3B3E"/>
    <w:rsid w:val="007F3628"/>
    <w:rsid w:val="00803BE8"/>
    <w:rsid w:val="00807919"/>
    <w:rsid w:val="00811147"/>
    <w:rsid w:val="00813AAF"/>
    <w:rsid w:val="00815BF4"/>
    <w:rsid w:val="00820179"/>
    <w:rsid w:val="0083042F"/>
    <w:rsid w:val="00835E94"/>
    <w:rsid w:val="0084247D"/>
    <w:rsid w:val="00845EAF"/>
    <w:rsid w:val="008461D7"/>
    <w:rsid w:val="008630FA"/>
    <w:rsid w:val="00866265"/>
    <w:rsid w:val="0087168F"/>
    <w:rsid w:val="00871FE6"/>
    <w:rsid w:val="0087416E"/>
    <w:rsid w:val="00874737"/>
    <w:rsid w:val="0087529E"/>
    <w:rsid w:val="00875F92"/>
    <w:rsid w:val="008769E5"/>
    <w:rsid w:val="00886C39"/>
    <w:rsid w:val="00891E71"/>
    <w:rsid w:val="00892D58"/>
    <w:rsid w:val="00892EBA"/>
    <w:rsid w:val="00894897"/>
    <w:rsid w:val="0089648B"/>
    <w:rsid w:val="008B0102"/>
    <w:rsid w:val="008B107F"/>
    <w:rsid w:val="008B1799"/>
    <w:rsid w:val="008B1C1A"/>
    <w:rsid w:val="008B3007"/>
    <w:rsid w:val="008B3605"/>
    <w:rsid w:val="008B4F72"/>
    <w:rsid w:val="008B5038"/>
    <w:rsid w:val="008C16BF"/>
    <w:rsid w:val="008D5974"/>
    <w:rsid w:val="008E046E"/>
    <w:rsid w:val="008E3856"/>
    <w:rsid w:val="008F2A39"/>
    <w:rsid w:val="008F4078"/>
    <w:rsid w:val="008F4FEA"/>
    <w:rsid w:val="008F686B"/>
    <w:rsid w:val="009018D0"/>
    <w:rsid w:val="009018E6"/>
    <w:rsid w:val="0090781A"/>
    <w:rsid w:val="0091302D"/>
    <w:rsid w:val="00913596"/>
    <w:rsid w:val="00915C9A"/>
    <w:rsid w:val="009172A4"/>
    <w:rsid w:val="00917CCA"/>
    <w:rsid w:val="009221CD"/>
    <w:rsid w:val="00922B16"/>
    <w:rsid w:val="009235EE"/>
    <w:rsid w:val="00923773"/>
    <w:rsid w:val="009248CE"/>
    <w:rsid w:val="00924FD8"/>
    <w:rsid w:val="00924FD9"/>
    <w:rsid w:val="00926EF2"/>
    <w:rsid w:val="00934A96"/>
    <w:rsid w:val="009361CA"/>
    <w:rsid w:val="00936D2F"/>
    <w:rsid w:val="00937340"/>
    <w:rsid w:val="009419E7"/>
    <w:rsid w:val="009434DE"/>
    <w:rsid w:val="009464A1"/>
    <w:rsid w:val="00947951"/>
    <w:rsid w:val="00954461"/>
    <w:rsid w:val="00961CA9"/>
    <w:rsid w:val="009622F9"/>
    <w:rsid w:val="00964F45"/>
    <w:rsid w:val="00966060"/>
    <w:rsid w:val="009678CF"/>
    <w:rsid w:val="00971EFB"/>
    <w:rsid w:val="00974021"/>
    <w:rsid w:val="00974638"/>
    <w:rsid w:val="00974C5D"/>
    <w:rsid w:val="0097614E"/>
    <w:rsid w:val="00977A13"/>
    <w:rsid w:val="00987DA7"/>
    <w:rsid w:val="009914FA"/>
    <w:rsid w:val="0099464C"/>
    <w:rsid w:val="009A0B33"/>
    <w:rsid w:val="009A2CF6"/>
    <w:rsid w:val="009A3D4A"/>
    <w:rsid w:val="009A5B4F"/>
    <w:rsid w:val="009A5ED4"/>
    <w:rsid w:val="009A6DE9"/>
    <w:rsid w:val="009A7263"/>
    <w:rsid w:val="009B20CC"/>
    <w:rsid w:val="009B2746"/>
    <w:rsid w:val="009B6674"/>
    <w:rsid w:val="009C0F67"/>
    <w:rsid w:val="009C1211"/>
    <w:rsid w:val="009C3B20"/>
    <w:rsid w:val="009C3DBA"/>
    <w:rsid w:val="009C61D0"/>
    <w:rsid w:val="009D0CE7"/>
    <w:rsid w:val="009D2962"/>
    <w:rsid w:val="009D3ABA"/>
    <w:rsid w:val="009D3B94"/>
    <w:rsid w:val="009D5EF1"/>
    <w:rsid w:val="009D68E1"/>
    <w:rsid w:val="009E1A76"/>
    <w:rsid w:val="009F175D"/>
    <w:rsid w:val="009F7923"/>
    <w:rsid w:val="00A04708"/>
    <w:rsid w:val="00A11ED2"/>
    <w:rsid w:val="00A12722"/>
    <w:rsid w:val="00A14064"/>
    <w:rsid w:val="00A14273"/>
    <w:rsid w:val="00A25914"/>
    <w:rsid w:val="00A32159"/>
    <w:rsid w:val="00A3505F"/>
    <w:rsid w:val="00A425EF"/>
    <w:rsid w:val="00A436B6"/>
    <w:rsid w:val="00A45348"/>
    <w:rsid w:val="00A46AF7"/>
    <w:rsid w:val="00A50114"/>
    <w:rsid w:val="00A558F7"/>
    <w:rsid w:val="00A6392D"/>
    <w:rsid w:val="00A70E94"/>
    <w:rsid w:val="00A71100"/>
    <w:rsid w:val="00A71925"/>
    <w:rsid w:val="00A73BD3"/>
    <w:rsid w:val="00A748D1"/>
    <w:rsid w:val="00A84A70"/>
    <w:rsid w:val="00A85806"/>
    <w:rsid w:val="00A9148E"/>
    <w:rsid w:val="00A928FF"/>
    <w:rsid w:val="00A92B44"/>
    <w:rsid w:val="00A92C95"/>
    <w:rsid w:val="00A93084"/>
    <w:rsid w:val="00AA0407"/>
    <w:rsid w:val="00AA1780"/>
    <w:rsid w:val="00AA621E"/>
    <w:rsid w:val="00AA7534"/>
    <w:rsid w:val="00AB5337"/>
    <w:rsid w:val="00AB55C0"/>
    <w:rsid w:val="00AB7EAF"/>
    <w:rsid w:val="00AC16B2"/>
    <w:rsid w:val="00AC3E1F"/>
    <w:rsid w:val="00AC4644"/>
    <w:rsid w:val="00AC6FBF"/>
    <w:rsid w:val="00AD1F28"/>
    <w:rsid w:val="00AD4467"/>
    <w:rsid w:val="00AD6F4B"/>
    <w:rsid w:val="00AE22C8"/>
    <w:rsid w:val="00AE4AB8"/>
    <w:rsid w:val="00B05694"/>
    <w:rsid w:val="00B25833"/>
    <w:rsid w:val="00B25B69"/>
    <w:rsid w:val="00B31D0A"/>
    <w:rsid w:val="00B33598"/>
    <w:rsid w:val="00B35342"/>
    <w:rsid w:val="00B44876"/>
    <w:rsid w:val="00B45A25"/>
    <w:rsid w:val="00B53284"/>
    <w:rsid w:val="00B535A4"/>
    <w:rsid w:val="00B54136"/>
    <w:rsid w:val="00B5419A"/>
    <w:rsid w:val="00B61B40"/>
    <w:rsid w:val="00B62CD3"/>
    <w:rsid w:val="00B65861"/>
    <w:rsid w:val="00B71FE8"/>
    <w:rsid w:val="00B84E34"/>
    <w:rsid w:val="00B86D14"/>
    <w:rsid w:val="00B91413"/>
    <w:rsid w:val="00B948CA"/>
    <w:rsid w:val="00BA4F87"/>
    <w:rsid w:val="00BB32D5"/>
    <w:rsid w:val="00BC0B80"/>
    <w:rsid w:val="00BC769B"/>
    <w:rsid w:val="00BD2B45"/>
    <w:rsid w:val="00BD5CC9"/>
    <w:rsid w:val="00BE3C6B"/>
    <w:rsid w:val="00BE73A6"/>
    <w:rsid w:val="00BF2834"/>
    <w:rsid w:val="00BF2905"/>
    <w:rsid w:val="00BF4C0B"/>
    <w:rsid w:val="00C1525D"/>
    <w:rsid w:val="00C164B2"/>
    <w:rsid w:val="00C17648"/>
    <w:rsid w:val="00C21519"/>
    <w:rsid w:val="00C23072"/>
    <w:rsid w:val="00C25152"/>
    <w:rsid w:val="00C35290"/>
    <w:rsid w:val="00C366CE"/>
    <w:rsid w:val="00C366F4"/>
    <w:rsid w:val="00C454EB"/>
    <w:rsid w:val="00C4674D"/>
    <w:rsid w:val="00C47E15"/>
    <w:rsid w:val="00C57368"/>
    <w:rsid w:val="00C61789"/>
    <w:rsid w:val="00C63DDF"/>
    <w:rsid w:val="00C728C4"/>
    <w:rsid w:val="00C746BC"/>
    <w:rsid w:val="00C7709A"/>
    <w:rsid w:val="00C802B5"/>
    <w:rsid w:val="00C83120"/>
    <w:rsid w:val="00C861A0"/>
    <w:rsid w:val="00C912D1"/>
    <w:rsid w:val="00C94897"/>
    <w:rsid w:val="00CA07CB"/>
    <w:rsid w:val="00CA2BEE"/>
    <w:rsid w:val="00CB0337"/>
    <w:rsid w:val="00CB3B19"/>
    <w:rsid w:val="00CB3D93"/>
    <w:rsid w:val="00CB4B14"/>
    <w:rsid w:val="00CB59E9"/>
    <w:rsid w:val="00CC1219"/>
    <w:rsid w:val="00CD561E"/>
    <w:rsid w:val="00CD6530"/>
    <w:rsid w:val="00CE1BA2"/>
    <w:rsid w:val="00CE1C45"/>
    <w:rsid w:val="00CE2A85"/>
    <w:rsid w:val="00CF1655"/>
    <w:rsid w:val="00CF4D36"/>
    <w:rsid w:val="00CF741F"/>
    <w:rsid w:val="00D00196"/>
    <w:rsid w:val="00D00A34"/>
    <w:rsid w:val="00D048CE"/>
    <w:rsid w:val="00D163FB"/>
    <w:rsid w:val="00D226B1"/>
    <w:rsid w:val="00D226FB"/>
    <w:rsid w:val="00D36E2E"/>
    <w:rsid w:val="00D37A6E"/>
    <w:rsid w:val="00D40477"/>
    <w:rsid w:val="00D414FC"/>
    <w:rsid w:val="00D42757"/>
    <w:rsid w:val="00D52C24"/>
    <w:rsid w:val="00D53B48"/>
    <w:rsid w:val="00D64B48"/>
    <w:rsid w:val="00D65815"/>
    <w:rsid w:val="00D71050"/>
    <w:rsid w:val="00D712B3"/>
    <w:rsid w:val="00D75588"/>
    <w:rsid w:val="00D815E4"/>
    <w:rsid w:val="00D82C5C"/>
    <w:rsid w:val="00D85C6B"/>
    <w:rsid w:val="00D958DD"/>
    <w:rsid w:val="00DA5E34"/>
    <w:rsid w:val="00DA6650"/>
    <w:rsid w:val="00DB2763"/>
    <w:rsid w:val="00DB39A9"/>
    <w:rsid w:val="00DC0A45"/>
    <w:rsid w:val="00DC29DE"/>
    <w:rsid w:val="00DC58C5"/>
    <w:rsid w:val="00DD0945"/>
    <w:rsid w:val="00DD1647"/>
    <w:rsid w:val="00DD617C"/>
    <w:rsid w:val="00DD6D94"/>
    <w:rsid w:val="00DD6DD3"/>
    <w:rsid w:val="00DE0D45"/>
    <w:rsid w:val="00DE363B"/>
    <w:rsid w:val="00DE4172"/>
    <w:rsid w:val="00DE5092"/>
    <w:rsid w:val="00DE613E"/>
    <w:rsid w:val="00DE68A8"/>
    <w:rsid w:val="00DE6D1E"/>
    <w:rsid w:val="00DF11C4"/>
    <w:rsid w:val="00DF1435"/>
    <w:rsid w:val="00DF212D"/>
    <w:rsid w:val="00E017B9"/>
    <w:rsid w:val="00E037AE"/>
    <w:rsid w:val="00E048BA"/>
    <w:rsid w:val="00E061B3"/>
    <w:rsid w:val="00E06AD5"/>
    <w:rsid w:val="00E145DF"/>
    <w:rsid w:val="00E17C05"/>
    <w:rsid w:val="00E216AC"/>
    <w:rsid w:val="00E271F7"/>
    <w:rsid w:val="00E30C2F"/>
    <w:rsid w:val="00E34EFA"/>
    <w:rsid w:val="00E37E42"/>
    <w:rsid w:val="00E417C2"/>
    <w:rsid w:val="00E471B4"/>
    <w:rsid w:val="00E6418F"/>
    <w:rsid w:val="00E700F7"/>
    <w:rsid w:val="00E7302B"/>
    <w:rsid w:val="00E75F92"/>
    <w:rsid w:val="00E77BB5"/>
    <w:rsid w:val="00E81024"/>
    <w:rsid w:val="00E82C55"/>
    <w:rsid w:val="00E8420C"/>
    <w:rsid w:val="00E869AD"/>
    <w:rsid w:val="00E86BEF"/>
    <w:rsid w:val="00E87323"/>
    <w:rsid w:val="00E948C6"/>
    <w:rsid w:val="00E97CDE"/>
    <w:rsid w:val="00EA11A0"/>
    <w:rsid w:val="00EA279D"/>
    <w:rsid w:val="00EA515C"/>
    <w:rsid w:val="00EA55E0"/>
    <w:rsid w:val="00EA7E92"/>
    <w:rsid w:val="00EC16CA"/>
    <w:rsid w:val="00EC1911"/>
    <w:rsid w:val="00EC2684"/>
    <w:rsid w:val="00EC326E"/>
    <w:rsid w:val="00EE2A16"/>
    <w:rsid w:val="00EE4D14"/>
    <w:rsid w:val="00EE4E28"/>
    <w:rsid w:val="00EE6EF5"/>
    <w:rsid w:val="00EF13C3"/>
    <w:rsid w:val="00EF383D"/>
    <w:rsid w:val="00F03061"/>
    <w:rsid w:val="00F04FCA"/>
    <w:rsid w:val="00F113AF"/>
    <w:rsid w:val="00F21086"/>
    <w:rsid w:val="00F223FC"/>
    <w:rsid w:val="00F27E6F"/>
    <w:rsid w:val="00F33698"/>
    <w:rsid w:val="00F36415"/>
    <w:rsid w:val="00F37BEB"/>
    <w:rsid w:val="00F42F40"/>
    <w:rsid w:val="00F45F13"/>
    <w:rsid w:val="00F475D3"/>
    <w:rsid w:val="00F47DEA"/>
    <w:rsid w:val="00F514F9"/>
    <w:rsid w:val="00F608DA"/>
    <w:rsid w:val="00F633AD"/>
    <w:rsid w:val="00F712AC"/>
    <w:rsid w:val="00F7184B"/>
    <w:rsid w:val="00F74853"/>
    <w:rsid w:val="00F777EF"/>
    <w:rsid w:val="00F77936"/>
    <w:rsid w:val="00F81192"/>
    <w:rsid w:val="00F82C34"/>
    <w:rsid w:val="00F82E5E"/>
    <w:rsid w:val="00F9034E"/>
    <w:rsid w:val="00F951F3"/>
    <w:rsid w:val="00F9669A"/>
    <w:rsid w:val="00FA0DCF"/>
    <w:rsid w:val="00FA134A"/>
    <w:rsid w:val="00FA3752"/>
    <w:rsid w:val="00FA3DE2"/>
    <w:rsid w:val="00FB5994"/>
    <w:rsid w:val="00FC03F1"/>
    <w:rsid w:val="00FC04F5"/>
    <w:rsid w:val="00FC29D0"/>
    <w:rsid w:val="00FC6083"/>
    <w:rsid w:val="00FC7FD8"/>
    <w:rsid w:val="00FD068E"/>
    <w:rsid w:val="00FE0384"/>
    <w:rsid w:val="00FE05E1"/>
    <w:rsid w:val="00FE05E2"/>
    <w:rsid w:val="00FE4C50"/>
    <w:rsid w:val="00FE5B11"/>
    <w:rsid w:val="00FF4BA4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E6A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F1E6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uiPriority w:val="99"/>
    <w:rsid w:val="002E61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E61F3"/>
    <w:rPr>
      <w:rFonts w:ascii="Cambria" w:hAnsi="Cambria"/>
      <w:sz w:val="24"/>
      <w:szCs w:val="24"/>
    </w:rPr>
  </w:style>
  <w:style w:type="paragraph" w:styleId="a6">
    <w:name w:val="footer"/>
    <w:basedOn w:val="a"/>
    <w:link w:val="a7"/>
    <w:rsid w:val="002E61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E61F3"/>
    <w:rPr>
      <w:rFonts w:ascii="Cambria" w:hAnsi="Cambria"/>
      <w:sz w:val="24"/>
      <w:szCs w:val="24"/>
    </w:rPr>
  </w:style>
  <w:style w:type="paragraph" w:styleId="a8">
    <w:name w:val="Balloon Text"/>
    <w:basedOn w:val="a"/>
    <w:link w:val="a9"/>
    <w:rsid w:val="001C7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C7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96C44-5BFC-4B7E-A0E7-F16CCBC0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DemMunObr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2018</cp:lastModifiedBy>
  <cp:revision>4</cp:revision>
  <cp:lastPrinted>2021-03-15T05:16:00Z</cp:lastPrinted>
  <dcterms:created xsi:type="dcterms:W3CDTF">2021-03-18T05:51:00Z</dcterms:created>
  <dcterms:modified xsi:type="dcterms:W3CDTF">2021-03-22T06:32:00Z</dcterms:modified>
</cp:coreProperties>
</file>