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86E2D">
        <w:rPr>
          <w:b/>
          <w:sz w:val="28"/>
          <w:szCs w:val="28"/>
          <w:u w:val="single"/>
        </w:rPr>
        <w:t>20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86E2D">
        <w:rPr>
          <w:b/>
          <w:sz w:val="28"/>
          <w:szCs w:val="28"/>
          <w:u w:val="single"/>
        </w:rPr>
        <w:t>29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372BC" w:rsidRDefault="004372BC" w:rsidP="004372BC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  программу «Развитие молодежной политики                  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</w:t>
      </w:r>
    </w:p>
    <w:p w:rsidR="004372BC" w:rsidRDefault="004372BC" w:rsidP="004372BC">
      <w:pPr>
        <w:ind w:right="5670"/>
        <w:jc w:val="both"/>
        <w:rPr>
          <w:sz w:val="28"/>
        </w:rPr>
      </w:pPr>
    </w:p>
    <w:p w:rsidR="004372BC" w:rsidRDefault="004372BC" w:rsidP="004372BC">
      <w:pPr>
        <w:ind w:right="5670"/>
        <w:jc w:val="both"/>
        <w:rPr>
          <w:sz w:val="28"/>
        </w:rPr>
      </w:pPr>
    </w:p>
    <w:p w:rsidR="004372BC" w:rsidRPr="00630F16" w:rsidRDefault="004372BC" w:rsidP="004372BC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  <w:r w:rsidRPr="00630F16">
        <w:rPr>
          <w:sz w:val="28"/>
          <w:szCs w:val="28"/>
        </w:rPr>
        <w:t>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</w:p>
    <w:p w:rsidR="004372BC" w:rsidRDefault="004372BC" w:rsidP="004372BC">
      <w:pPr>
        <w:pStyle w:val="af4"/>
        <w:tabs>
          <w:tab w:val="left" w:pos="0"/>
        </w:tabs>
        <w:ind w:left="709" w:right="-55" w:firstLine="0"/>
      </w:pPr>
    </w:p>
    <w:p w:rsidR="004372BC" w:rsidRPr="00BE0E62" w:rsidRDefault="004372BC" w:rsidP="004372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372BC" w:rsidRPr="00BE0E62" w:rsidRDefault="004372BC" w:rsidP="004372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372BC" w:rsidRPr="00BB74FA" w:rsidRDefault="004372BC" w:rsidP="004372BC">
      <w:pPr>
        <w:pStyle w:val="af4"/>
        <w:tabs>
          <w:tab w:val="left" w:pos="0"/>
        </w:tabs>
        <w:ind w:left="709" w:right="-55" w:firstLine="0"/>
      </w:pPr>
    </w:p>
    <w:p w:rsidR="004372BC" w:rsidRDefault="004372BC" w:rsidP="004372BC">
      <w:pPr>
        <w:pStyle w:val="af4"/>
        <w:tabs>
          <w:tab w:val="left" w:pos="0"/>
        </w:tabs>
        <w:ind w:left="0" w:right="-55"/>
      </w:pPr>
      <w:r>
        <w:t xml:space="preserve">1. </w:t>
      </w:r>
      <w:proofErr w:type="gramStart"/>
      <w:r w:rsidRPr="00F32EED">
        <w:t xml:space="preserve">Внести в муниципальную программу </w:t>
      </w:r>
      <w:r w:rsidRPr="00F32EED">
        <w:rPr>
          <w:szCs w:val="28"/>
        </w:rPr>
        <w:t>«</w:t>
      </w:r>
      <w:r>
        <w:rPr>
          <w:szCs w:val="28"/>
        </w:rPr>
        <w:t>Развитие молодежной политики</w:t>
      </w:r>
      <w:r w:rsidRPr="00F32EED">
        <w:rPr>
          <w:szCs w:val="28"/>
        </w:rPr>
        <w:t xml:space="preserve"> в муниципальном образовании </w:t>
      </w: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</w:t>
      </w:r>
      <w:r w:rsidRPr="00F32EED">
        <w:rPr>
          <w:szCs w:val="28"/>
        </w:rPr>
        <w:t>Смоленской области»</w:t>
      </w:r>
      <w:r w:rsidRPr="00F32EED">
        <w:t xml:space="preserve">, утвержденную постановлением Администрации муниципального образования </w:t>
      </w:r>
      <w:r>
        <w:t>«</w:t>
      </w:r>
      <w:proofErr w:type="spellStart"/>
      <w:r>
        <w:t>Сычевский</w:t>
      </w:r>
      <w:proofErr w:type="spellEnd"/>
      <w:r>
        <w:t xml:space="preserve"> район» </w:t>
      </w:r>
      <w:r w:rsidRPr="00F32EED">
        <w:t xml:space="preserve">Смоленской области от </w:t>
      </w:r>
      <w:r>
        <w:t>07</w:t>
      </w:r>
      <w:r w:rsidRPr="00F32EED">
        <w:t>.</w:t>
      </w:r>
      <w:r>
        <w:t>11</w:t>
      </w:r>
      <w:r w:rsidRPr="00F32EED">
        <w:t>.201</w:t>
      </w:r>
      <w:r>
        <w:t>3 года</w:t>
      </w:r>
      <w:r w:rsidRPr="00F32EED">
        <w:t xml:space="preserve"> №</w:t>
      </w:r>
      <w:r>
        <w:t xml:space="preserve">535 </w:t>
      </w:r>
      <w:r w:rsidRPr="00A91300">
        <w:rPr>
          <w:szCs w:val="28"/>
        </w:rPr>
        <w:t xml:space="preserve">(в редакции постановлений Администрации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</w:t>
      </w:r>
      <w:r w:rsidRPr="00A91300">
        <w:rPr>
          <w:szCs w:val="28"/>
        </w:rPr>
        <w:t>Смоленской области от 21.10.2014 года № 439,</w:t>
      </w:r>
      <w:r w:rsidR="00262C76">
        <w:rPr>
          <w:szCs w:val="28"/>
        </w:rPr>
        <w:t xml:space="preserve"> </w:t>
      </w:r>
      <w:r w:rsidRPr="00A91300">
        <w:rPr>
          <w:szCs w:val="28"/>
        </w:rPr>
        <w:t xml:space="preserve">от 15.12.2014 года </w:t>
      </w:r>
      <w:r>
        <w:rPr>
          <w:szCs w:val="28"/>
        </w:rPr>
        <w:t xml:space="preserve">                    </w:t>
      </w:r>
      <w:r w:rsidRPr="00A91300">
        <w:rPr>
          <w:szCs w:val="28"/>
        </w:rPr>
        <w:t>№ 550,</w:t>
      </w:r>
      <w:r w:rsidR="00262C76">
        <w:rPr>
          <w:szCs w:val="28"/>
        </w:rPr>
        <w:t xml:space="preserve"> </w:t>
      </w:r>
      <w:r w:rsidRPr="00A91300">
        <w:rPr>
          <w:szCs w:val="28"/>
        </w:rPr>
        <w:t>от 16.03.2015 года № 120,</w:t>
      </w:r>
      <w:r w:rsidR="00262C76">
        <w:rPr>
          <w:szCs w:val="28"/>
        </w:rPr>
        <w:t xml:space="preserve"> </w:t>
      </w:r>
      <w:r w:rsidRPr="00A91300">
        <w:rPr>
          <w:szCs w:val="28"/>
        </w:rPr>
        <w:t xml:space="preserve">от 18.08.2015 года № 301, от 29.12.2015 года </w:t>
      </w:r>
      <w:r>
        <w:rPr>
          <w:szCs w:val="28"/>
        </w:rPr>
        <w:t xml:space="preserve">             </w:t>
      </w:r>
      <w:r w:rsidRPr="00A91300">
        <w:rPr>
          <w:szCs w:val="28"/>
        </w:rPr>
        <w:t>№ 485</w:t>
      </w:r>
      <w:r>
        <w:rPr>
          <w:szCs w:val="28"/>
        </w:rPr>
        <w:t xml:space="preserve">, </w:t>
      </w:r>
      <w:r w:rsidRPr="00A91300">
        <w:rPr>
          <w:szCs w:val="28"/>
        </w:rPr>
        <w:t>от 24.11.2016 года</w:t>
      </w:r>
      <w:proofErr w:type="gramEnd"/>
      <w:r w:rsidRPr="00A91300">
        <w:rPr>
          <w:szCs w:val="28"/>
        </w:rPr>
        <w:t xml:space="preserve"> № </w:t>
      </w:r>
      <w:proofErr w:type="gramStart"/>
      <w:r w:rsidRPr="00A91300">
        <w:rPr>
          <w:szCs w:val="28"/>
        </w:rPr>
        <w:t>530, от 28.06.2017 года № 311, от 04.06.2018 года № 238</w:t>
      </w:r>
      <w:r>
        <w:rPr>
          <w:szCs w:val="28"/>
        </w:rPr>
        <w:t xml:space="preserve">, от 30.11.2018 года № 541, от 24.06.2019 года № 275, от 01.10.2019 года № 471, от 12.10.2020 года  № 529,  от 29.04.2021 года № 216, от 19.10.2021 года №585, от 29.12.2022 </w:t>
      </w:r>
      <w:r w:rsidR="00262C76">
        <w:rPr>
          <w:szCs w:val="28"/>
        </w:rPr>
        <w:t xml:space="preserve">года </w:t>
      </w:r>
      <w:r>
        <w:rPr>
          <w:szCs w:val="28"/>
        </w:rPr>
        <w:t xml:space="preserve">№ 789, от 01.03.2024 </w:t>
      </w:r>
      <w:r w:rsidR="00262C76">
        <w:rPr>
          <w:szCs w:val="28"/>
        </w:rPr>
        <w:t xml:space="preserve">года </w:t>
      </w:r>
      <w:r>
        <w:rPr>
          <w:szCs w:val="28"/>
        </w:rPr>
        <w:t xml:space="preserve">№ 108, от 18.07.2024 </w:t>
      </w:r>
      <w:r w:rsidR="00262C76">
        <w:rPr>
          <w:szCs w:val="28"/>
        </w:rPr>
        <w:t xml:space="preserve">года  </w:t>
      </w:r>
      <w:r>
        <w:rPr>
          <w:szCs w:val="28"/>
        </w:rPr>
        <w:t>№ 437</w:t>
      </w:r>
      <w:r w:rsidRPr="00A91300">
        <w:rPr>
          <w:szCs w:val="28"/>
        </w:rPr>
        <w:t>)</w:t>
      </w:r>
      <w:r w:rsidRPr="00F32EED">
        <w:t xml:space="preserve">  изменения, изложив ее в новой редакции согласно приложению.</w:t>
      </w:r>
      <w:proofErr w:type="gramEnd"/>
    </w:p>
    <w:p w:rsidR="004372BC" w:rsidRDefault="004372BC" w:rsidP="004372BC">
      <w:pPr>
        <w:pStyle w:val="af4"/>
        <w:tabs>
          <w:tab w:val="left" w:pos="0"/>
        </w:tabs>
        <w:ind w:left="0" w:right="-55"/>
      </w:pPr>
    </w:p>
    <w:p w:rsidR="004372BC" w:rsidRDefault="004372BC" w:rsidP="004372BC">
      <w:pPr>
        <w:pStyle w:val="af4"/>
        <w:tabs>
          <w:tab w:val="left" w:pos="0"/>
        </w:tabs>
        <w:ind w:left="0" w:right="-55"/>
      </w:pPr>
    </w:p>
    <w:p w:rsidR="004372BC" w:rsidRPr="00BB74FA" w:rsidRDefault="004372BC" w:rsidP="004372BC">
      <w:pPr>
        <w:pStyle w:val="af4"/>
        <w:tabs>
          <w:tab w:val="left" w:pos="0"/>
        </w:tabs>
        <w:ind w:left="0" w:right="-55"/>
      </w:pPr>
      <w:r>
        <w:rPr>
          <w:szCs w:val="28"/>
        </w:rPr>
        <w:t xml:space="preserve">2. </w:t>
      </w:r>
      <w:r w:rsidRPr="00F32EED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F32EED">
        <w:rPr>
          <w:szCs w:val="28"/>
        </w:rPr>
        <w:t>Сычевский</w:t>
      </w:r>
      <w:proofErr w:type="spellEnd"/>
      <w:r w:rsidRPr="00F32EED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F32EED">
        <w:rPr>
          <w:szCs w:val="28"/>
        </w:rPr>
        <w:t>» Смоленской</w:t>
      </w:r>
      <w:r>
        <w:rPr>
          <w:szCs w:val="28"/>
        </w:rPr>
        <w:t xml:space="preserve"> </w:t>
      </w:r>
      <w:r w:rsidRPr="00F32EED">
        <w:rPr>
          <w:szCs w:val="28"/>
        </w:rPr>
        <w:t>области в информационно-телекоммуникационной сети "Интернет".</w:t>
      </w:r>
    </w:p>
    <w:p w:rsidR="004372BC" w:rsidRPr="00BB74FA" w:rsidRDefault="004372BC" w:rsidP="004372BC">
      <w:pPr>
        <w:tabs>
          <w:tab w:val="left" w:pos="0"/>
        </w:tabs>
        <w:ind w:right="-55" w:firstLine="709"/>
        <w:rPr>
          <w:sz w:val="28"/>
          <w:szCs w:val="28"/>
        </w:rPr>
      </w:pPr>
    </w:p>
    <w:p w:rsidR="004372BC" w:rsidRPr="00BB74FA" w:rsidRDefault="004372BC" w:rsidP="004372BC">
      <w:pPr>
        <w:tabs>
          <w:tab w:val="left" w:pos="0"/>
        </w:tabs>
        <w:ind w:right="-55"/>
        <w:rPr>
          <w:sz w:val="28"/>
          <w:szCs w:val="28"/>
        </w:rPr>
      </w:pPr>
    </w:p>
    <w:p w:rsidR="004372BC" w:rsidRPr="001569E2" w:rsidRDefault="004372BC" w:rsidP="004372B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372BC" w:rsidRPr="001569E2" w:rsidRDefault="004372BC" w:rsidP="004372B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372BC" w:rsidRDefault="004372BC" w:rsidP="004372B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ind w:firstLine="708"/>
        <w:jc w:val="right"/>
        <w:rPr>
          <w:sz w:val="28"/>
          <w:szCs w:val="28"/>
        </w:rPr>
      </w:pPr>
    </w:p>
    <w:p w:rsidR="004372BC" w:rsidRDefault="004372BC" w:rsidP="004372BC">
      <w:pPr>
        <w:rPr>
          <w:sz w:val="28"/>
          <w:szCs w:val="28"/>
        </w:rPr>
      </w:pPr>
    </w:p>
    <w:p w:rsidR="004372BC" w:rsidRPr="001A337A" w:rsidRDefault="004372BC" w:rsidP="004372B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УТВЕРЖДЕНА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4372BC" w:rsidRPr="001A337A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535</w:t>
      </w:r>
    </w:p>
    <w:p w:rsidR="004372BC" w:rsidRDefault="004372BC" w:rsidP="004372B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21.10.2014 года № 439,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15.12.2014 года № 550,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16.03.2015 года № 120,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18.08.2015 года № 301,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29.12.2015 года № 485</w:t>
      </w:r>
      <w:r>
        <w:rPr>
          <w:sz w:val="28"/>
          <w:szCs w:val="28"/>
        </w:rPr>
        <w:t>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24.11.2016 года № 530,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28.06.2017 года № 311,</w:t>
      </w:r>
    </w:p>
    <w:p w:rsidR="004372BC" w:rsidRDefault="004372BC" w:rsidP="004372BC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04.06.2018 года № 238</w:t>
      </w:r>
      <w:r>
        <w:rPr>
          <w:sz w:val="28"/>
          <w:szCs w:val="28"/>
        </w:rPr>
        <w:t>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от 30.11.2018 года № 541,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24.06.2019 года № 275,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01.10.2019 года № 471,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12.10.2020 года  № 529,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29.04.2021 года № 216,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19.10.2021 года № 585,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29.12.2022 года № 789,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01.03.2024 года № 108,</w:t>
      </w:r>
    </w:p>
    <w:p w:rsidR="004372BC" w:rsidRPr="001A337A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18.07.2024 года № 437)                             </w:t>
      </w:r>
    </w:p>
    <w:p w:rsidR="004372BC" w:rsidRDefault="004372BC" w:rsidP="004372B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</w:t>
      </w:r>
      <w:proofErr w:type="gramEnd"/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муниципальный округ»</w:t>
      </w:r>
    </w:p>
    <w:p w:rsidR="004372BC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372BC" w:rsidRPr="001A337A" w:rsidRDefault="004372BC" w:rsidP="00437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20.01.2025 года №29)                             </w:t>
      </w:r>
    </w:p>
    <w:p w:rsidR="004372BC" w:rsidRDefault="004372BC" w:rsidP="004372BC">
      <w:pPr>
        <w:jc w:val="right"/>
        <w:rPr>
          <w:sz w:val="28"/>
          <w:szCs w:val="28"/>
        </w:rPr>
      </w:pPr>
    </w:p>
    <w:p w:rsidR="004372BC" w:rsidRDefault="004372BC" w:rsidP="004372BC">
      <w:pPr>
        <w:rPr>
          <w:sz w:val="28"/>
          <w:szCs w:val="28"/>
        </w:rPr>
      </w:pPr>
    </w:p>
    <w:p w:rsidR="004372BC" w:rsidRDefault="004372BC" w:rsidP="004372BC">
      <w:pPr>
        <w:ind w:left="5040"/>
      </w:pPr>
    </w:p>
    <w:p w:rsidR="004372BC" w:rsidRPr="00BB74FA" w:rsidRDefault="004372BC" w:rsidP="004372BC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 xml:space="preserve">Муниципальная программа </w:t>
      </w:r>
    </w:p>
    <w:p w:rsidR="004372BC" w:rsidRDefault="004372BC" w:rsidP="004372BC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 xml:space="preserve">«Развитие молодежной политики в муниципальном образовании </w:t>
      </w:r>
    </w:p>
    <w:p w:rsidR="004372BC" w:rsidRPr="00BB74FA" w:rsidRDefault="004372BC" w:rsidP="004372BC">
      <w:pPr>
        <w:jc w:val="center"/>
        <w:rPr>
          <w:sz w:val="28"/>
          <w:szCs w:val="28"/>
          <w:u w:val="single"/>
        </w:rPr>
      </w:pPr>
      <w:r w:rsidRPr="00BB74FA">
        <w:rPr>
          <w:sz w:val="28"/>
          <w:szCs w:val="28"/>
        </w:rPr>
        <w:t>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B74FA">
        <w:rPr>
          <w:sz w:val="28"/>
          <w:szCs w:val="28"/>
        </w:rPr>
        <w:t>» Смоленской области»</w:t>
      </w:r>
    </w:p>
    <w:p w:rsidR="004372BC" w:rsidRPr="00F32EED" w:rsidRDefault="004372BC" w:rsidP="004372BC">
      <w:pPr>
        <w:jc w:val="center"/>
        <w:rPr>
          <w:sz w:val="28"/>
          <w:szCs w:val="28"/>
          <w:u w:val="single"/>
        </w:rPr>
      </w:pPr>
    </w:p>
    <w:p w:rsidR="004372BC" w:rsidRDefault="004372BC" w:rsidP="004372BC">
      <w:pPr>
        <w:jc w:val="center"/>
        <w:rPr>
          <w:sz w:val="28"/>
          <w:szCs w:val="28"/>
        </w:rPr>
      </w:pPr>
    </w:p>
    <w:p w:rsidR="004372BC" w:rsidRDefault="004372BC" w:rsidP="004372BC">
      <w:pPr>
        <w:jc w:val="center"/>
        <w:rPr>
          <w:sz w:val="28"/>
          <w:szCs w:val="28"/>
        </w:rPr>
      </w:pPr>
    </w:p>
    <w:p w:rsidR="004372BC" w:rsidRDefault="004372BC" w:rsidP="004372BC">
      <w:pPr>
        <w:jc w:val="center"/>
        <w:rPr>
          <w:sz w:val="28"/>
          <w:szCs w:val="28"/>
        </w:rPr>
      </w:pPr>
    </w:p>
    <w:p w:rsidR="004372BC" w:rsidRDefault="004372BC" w:rsidP="004372BC">
      <w:pPr>
        <w:jc w:val="center"/>
        <w:rPr>
          <w:sz w:val="28"/>
          <w:szCs w:val="28"/>
        </w:rPr>
      </w:pPr>
    </w:p>
    <w:p w:rsidR="004372BC" w:rsidRDefault="004372BC" w:rsidP="004372BC">
      <w:pPr>
        <w:jc w:val="center"/>
        <w:rPr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lastRenderedPageBreak/>
        <w:t xml:space="preserve">Раздел 1. Стратегические приоритеты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B74FA">
        <w:rPr>
          <w:rFonts w:ascii="Times New Roman" w:hAnsi="Times New Roman" w:cs="Times New Roman"/>
          <w:sz w:val="28"/>
          <w:szCs w:val="28"/>
        </w:rPr>
        <w:t>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4372BC" w:rsidRPr="00BB74FA" w:rsidRDefault="004372BC" w:rsidP="00437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Важнейший инструмент развития страны, роста благосостояния ее граждан и совершенствования общественных отношений. 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ab/>
        <w:t xml:space="preserve">Настоящая Программа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ситуации. 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ab/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</w:t>
      </w:r>
      <w:r>
        <w:rPr>
          <w:rStyle w:val="96"/>
          <w:rFonts w:ascii="Times New Roman" w:hAnsi="Times New Roman" w:cs="Times New Roman"/>
          <w:sz w:val="28"/>
          <w:szCs w:val="28"/>
        </w:rPr>
        <w:t>ятельность - источником сре</w:t>
      </w:r>
      <w:proofErr w:type="gramStart"/>
      <w:r>
        <w:rPr>
          <w:rStyle w:val="96"/>
          <w:rFonts w:ascii="Times New Roman" w:hAnsi="Times New Roman" w:cs="Times New Roman"/>
          <w:sz w:val="28"/>
          <w:szCs w:val="28"/>
        </w:rPr>
        <w:t xml:space="preserve">дств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t>дл</w:t>
      </w:r>
      <w:proofErr w:type="gram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BB74FA">
        <w:rPr>
          <w:rStyle w:val="96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выгодно отличает ее от других групп населения.  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6"/>
          <w:rFonts w:ascii="Times New Roman" w:hAnsi="Times New Roman" w:cs="Times New Roman"/>
          <w:sz w:val="28"/>
          <w:szCs w:val="28"/>
        </w:rPr>
        <w:t>муниципального округа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у молодых людей явно просматривается низкий уровень интереса и участия в событиях политической, экономической и культурной жизни,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 вследствие употребления алкоголя, наркотиков в подростковый период и заболевание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. Проведенный прогноз условий развития России и Смоленской области, 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4372BC" w:rsidRPr="00BB74FA" w:rsidRDefault="004372BC" w:rsidP="004372BC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proofErr w:type="gramStart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Меры, принятые в прошлые годы в рамках реализации  районных программ реализации государственной молодежной политики в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районе, позволили выявить не только острые проблемы в реализации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в муниципальном образовании, но и предопределили пути их решения, создали базу для решения задач, направленных на усиление роли молодежи в социально-экономическом развитии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96"/>
          <w:rFonts w:ascii="Times New Roman" w:hAnsi="Times New Roman" w:cs="Times New Roman"/>
          <w:sz w:val="28"/>
          <w:szCs w:val="28"/>
        </w:rPr>
        <w:t xml:space="preserve">                    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в целом.</w:t>
      </w:r>
      <w:proofErr w:type="gramEnd"/>
    </w:p>
    <w:p w:rsidR="004372BC" w:rsidRPr="00BB74FA" w:rsidRDefault="004372BC" w:rsidP="004372BC">
      <w:pPr>
        <w:ind w:firstLine="709"/>
        <w:jc w:val="both"/>
        <w:rPr>
          <w:sz w:val="28"/>
          <w:szCs w:val="28"/>
        </w:rPr>
      </w:pPr>
      <w:r w:rsidRPr="00BB74FA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4372BC" w:rsidRPr="00BB74FA" w:rsidRDefault="004372BC" w:rsidP="004372BC">
      <w:pPr>
        <w:ind w:firstLine="709"/>
        <w:jc w:val="both"/>
        <w:rPr>
          <w:sz w:val="28"/>
          <w:szCs w:val="28"/>
        </w:rPr>
      </w:pPr>
      <w:proofErr w:type="gramStart"/>
      <w:r w:rsidRPr="00BB74FA">
        <w:rPr>
          <w:sz w:val="28"/>
          <w:szCs w:val="28"/>
        </w:rPr>
        <w:t>Таким образом, основополагающей задачей молодёжной политики Администрации муниципального образования 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BB74FA">
        <w:rPr>
          <w:sz w:val="28"/>
          <w:szCs w:val="28"/>
        </w:rPr>
        <w:t>» Смоленской области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на территории района эффективной государственной молодежной политики, как одного из важнейших инструментов развития муниципального образования, роста благосостояния его граждан и совершенствования общественных отношений.</w:t>
      </w:r>
      <w:proofErr w:type="gramEnd"/>
    </w:p>
    <w:p w:rsidR="004372BC" w:rsidRPr="00BB74FA" w:rsidRDefault="004372BC" w:rsidP="004372BC">
      <w:pPr>
        <w:jc w:val="both"/>
        <w:rPr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4372BC" w:rsidRDefault="004372BC" w:rsidP="004372BC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«Развитие молодежной политики в муниципальном образовании</w:t>
      </w:r>
    </w:p>
    <w:p w:rsidR="004372BC" w:rsidRPr="00BB74FA" w:rsidRDefault="004372BC" w:rsidP="004372BC">
      <w:pPr>
        <w:jc w:val="center"/>
        <w:rPr>
          <w:sz w:val="28"/>
          <w:szCs w:val="28"/>
          <w:u w:val="single"/>
        </w:rPr>
      </w:pPr>
      <w:r w:rsidRPr="00BB74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BB74FA">
        <w:rPr>
          <w:sz w:val="28"/>
          <w:szCs w:val="28"/>
        </w:rPr>
        <w:t>Смоленской области»</w:t>
      </w: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372BC" w:rsidRPr="00AC4032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4372BC" w:rsidRPr="00AC4032" w:rsidTr="004372B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</w:tr>
      <w:tr w:rsidR="004372BC" w:rsidRPr="00AC4032" w:rsidTr="004372B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4372BC" w:rsidRPr="00AC4032" w:rsidTr="004372B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D33683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683">
              <w:rPr>
                <w:rFonts w:ascii="Times New Roman" w:hAnsi="Times New Roman" w:cs="Times New Roman"/>
                <w:sz w:val="28"/>
                <w:szCs w:val="28"/>
              </w:rPr>
              <w:t xml:space="preserve">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D33683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AC4032" w:rsidTr="004372B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и в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разрезе источников финансирования </w:t>
            </w:r>
            <w:proofErr w:type="gramEnd"/>
          </w:p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муниципальной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105475</w:t>
            </w:r>
            <w:r w:rsidRPr="004F38F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105097,5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2361,0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787,0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372BC" w:rsidRPr="00AC4032" w:rsidRDefault="004372BC" w:rsidP="00CE3DAD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–787,0 тыс. рублей.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134"/>
      </w:tblGrid>
      <w:tr w:rsidR="004372BC" w:rsidRPr="0052692B" w:rsidTr="00CE3DAD">
        <w:tc>
          <w:tcPr>
            <w:tcW w:w="4219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86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4372BC" w:rsidRPr="0052692B" w:rsidTr="00CE3DAD">
        <w:tc>
          <w:tcPr>
            <w:tcW w:w="4219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4219" w:type="dxa"/>
          </w:tcPr>
          <w:p w:rsidR="004372BC" w:rsidRPr="00B01687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направленности, чел.</w:t>
            </w: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4372BC" w:rsidRPr="0052692B" w:rsidTr="00CE3DAD">
        <w:tc>
          <w:tcPr>
            <w:tcW w:w="4219" w:type="dxa"/>
          </w:tcPr>
          <w:p w:rsidR="004372BC" w:rsidRPr="00B01687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72BC" w:rsidRPr="0052692B" w:rsidTr="00CE3DAD">
        <w:tc>
          <w:tcPr>
            <w:tcW w:w="4219" w:type="dxa"/>
          </w:tcPr>
          <w:p w:rsidR="004372BC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средств, ед.</w:t>
            </w: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72BC" w:rsidRPr="0052692B" w:rsidTr="00CE3DAD">
        <w:tc>
          <w:tcPr>
            <w:tcW w:w="4219" w:type="dxa"/>
          </w:tcPr>
          <w:p w:rsidR="004372BC" w:rsidRPr="0056183F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 мероприятий, связанных с профилактикой семейного неблагополучия и оздоровлением обстановки в неблагополучных семьях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70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372BC" w:rsidRPr="0052692B" w:rsidTr="00CE3DAD">
        <w:tc>
          <w:tcPr>
            <w:tcW w:w="4219" w:type="dxa"/>
          </w:tcPr>
          <w:p w:rsidR="004372BC" w:rsidRPr="0056183F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несовершеннолетними, ед.</w:t>
            </w:r>
          </w:p>
        </w:tc>
        <w:tc>
          <w:tcPr>
            <w:tcW w:w="1701" w:type="dxa"/>
          </w:tcPr>
          <w:p w:rsidR="004372BC" w:rsidRPr="003D1961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4372BC" w:rsidRPr="00AC4032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009"/>
      </w:tblGrid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граждан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совместной гражданско-патриотической деятельности с общественными объединениями; проведение встреч, конференций, круглых столов и т.д.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патриотического и духовно-нравственного воспитания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направленности.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квалифицированными кадрами учреждений, находящихся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CC10A3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профессиональной занятости и карьерному росту молодежи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организационных и экономических условий, обеспечивающих комплексное развитие трудовых ресурсов с учетом динамики рынка труда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«Комплексные меры противодействия злоупотреблению наркотическими средствами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незаконному обороту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CC10A3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профилактику злоупотребления наркотическими средствами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7C363A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63A">
              <w:rPr>
                <w:rFonts w:ascii="Times New Roman" w:hAnsi="Times New Roman" w:cs="Times New Roman"/>
                <w:sz w:val="28"/>
                <w:szCs w:val="28"/>
              </w:rPr>
              <w:t xml:space="preserve">редупреждение немедицинского потребления наркотических средств и </w:t>
            </w:r>
            <w:proofErr w:type="spellStart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обеспечение общественного порядка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7C363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CC10A3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асоциальных явлений в молодежной среде; 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прав и интересов 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выявление и пресечение случаев вовлечения несовершеннолетних в совершении преступлений и антиобщественных действий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8E44E3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омплексное решение проблем профилактики безнадзорности и правонарушений несовершеннолетних, их социальной адаптации, повышение уровня защиты прав и 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 проведенных мероприятий, связанных с профилактикой семейного неблагополучия и оздоровлением </w:t>
            </w:r>
            <w:r w:rsidRPr="0056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 в неблагополучных семьях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«Комплексные меры по профилактике правонарушений и усиление борьбы с преступностью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72BC" w:rsidRPr="00AC4032" w:rsidTr="004372B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Default="004372BC" w:rsidP="004372BC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036B63" w:rsidRDefault="004372BC" w:rsidP="00CE3D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мероприятий, направленных на снижение числа преступлений, совершаемых на улицах и в иных общественных местах на территории </w:t>
            </w:r>
            <w:proofErr w:type="spellStart"/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Сычевского</w:t>
            </w:r>
            <w:proofErr w:type="spellEnd"/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в т.ч. преступлений, совершаемых несовершеннолетними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1038CA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38CA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 безопасности  граждан  от       преступных  посягательств   на   территории 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1038C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BC" w:rsidRPr="00AC4032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</w:t>
            </w:r>
          </w:p>
        </w:tc>
      </w:tr>
    </w:tbl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AC4032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1107"/>
        <w:gridCol w:w="1225"/>
        <w:gridCol w:w="1225"/>
        <w:gridCol w:w="1319"/>
      </w:tblGrid>
      <w:tr w:rsidR="004372BC" w:rsidRPr="0052692B" w:rsidTr="00CE3DAD">
        <w:tc>
          <w:tcPr>
            <w:tcW w:w="5353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4372BC" w:rsidRPr="0052692B" w:rsidTr="00CE3DAD">
        <w:tc>
          <w:tcPr>
            <w:tcW w:w="5353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5353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917,5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351,5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383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4372BC" w:rsidRPr="0052692B" w:rsidTr="00CE3DAD">
        <w:tc>
          <w:tcPr>
            <w:tcW w:w="5353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917,5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351,5</w:t>
            </w:r>
          </w:p>
        </w:tc>
        <w:tc>
          <w:tcPr>
            <w:tcW w:w="127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383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Pr="00AC4032" w:rsidRDefault="004372BC" w:rsidP="004372B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4372BC" w:rsidRDefault="004372BC" w:rsidP="00437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BC" w:rsidRDefault="004372BC" w:rsidP="00437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молодежной</w:t>
      </w:r>
    </w:p>
    <w:p w:rsidR="004372BC" w:rsidRDefault="004372BC" w:rsidP="00437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BC" w:rsidRDefault="004372BC" w:rsidP="00437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372BC" w:rsidRPr="00AC4032" w:rsidRDefault="004372BC" w:rsidP="00437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4372BC" w:rsidRPr="00AC4032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5F10C9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4372BC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4372BC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4961"/>
      </w:tblGrid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4372BC" w:rsidRPr="00B01687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направленности, чел.</w:t>
            </w:r>
          </w:p>
        </w:tc>
        <w:tc>
          <w:tcPr>
            <w:tcW w:w="4961" w:type="dxa"/>
          </w:tcPr>
          <w:p w:rsidR="004372BC" w:rsidRDefault="004372BC" w:rsidP="00CE3DAD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>
              <w:rPr>
                <w:sz w:val="28"/>
                <w:szCs w:val="28"/>
              </w:rPr>
              <w:t xml:space="preserve">   </w:t>
            </w:r>
            <w:r w:rsidRPr="003B7700">
              <w:rPr>
                <w:sz w:val="28"/>
                <w:szCs w:val="28"/>
              </w:rPr>
              <w:t xml:space="preserve">в абсолютной величине, исходя </w:t>
            </w:r>
            <w:r>
              <w:rPr>
                <w:sz w:val="28"/>
                <w:szCs w:val="28"/>
              </w:rPr>
              <w:t xml:space="preserve">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4372BC" w:rsidRPr="00B01687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4961" w:type="dxa"/>
          </w:tcPr>
          <w:p w:rsidR="004372BC" w:rsidRDefault="004372BC" w:rsidP="00CE3DAD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>
              <w:rPr>
                <w:sz w:val="28"/>
                <w:szCs w:val="28"/>
              </w:rPr>
              <w:t xml:space="preserve">    </w:t>
            </w:r>
            <w:r w:rsidRPr="003B7700">
              <w:rPr>
                <w:sz w:val="28"/>
                <w:szCs w:val="28"/>
              </w:rPr>
              <w:t xml:space="preserve">в абсолютной величине, исходя </w:t>
            </w:r>
            <w:r>
              <w:rPr>
                <w:sz w:val="28"/>
                <w:szCs w:val="28"/>
              </w:rPr>
              <w:t xml:space="preserve"> 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4" w:type="dxa"/>
          </w:tcPr>
          <w:p w:rsidR="004372BC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средств, ед.</w:t>
            </w:r>
          </w:p>
        </w:tc>
        <w:tc>
          <w:tcPr>
            <w:tcW w:w="4961" w:type="dxa"/>
          </w:tcPr>
          <w:p w:rsidR="004372BC" w:rsidRDefault="004372BC" w:rsidP="00CE3DAD">
            <w:pPr>
              <w:jc w:val="both"/>
            </w:pPr>
            <w:r w:rsidRPr="003B7700">
              <w:rPr>
                <w:sz w:val="28"/>
                <w:szCs w:val="28"/>
              </w:rPr>
              <w:t>Значение показателя устанавливается</w:t>
            </w:r>
            <w:r>
              <w:rPr>
                <w:sz w:val="28"/>
                <w:szCs w:val="28"/>
              </w:rPr>
              <w:t xml:space="preserve">   </w:t>
            </w:r>
            <w:r w:rsidRPr="003B7700">
              <w:rPr>
                <w:sz w:val="28"/>
                <w:szCs w:val="28"/>
              </w:rPr>
              <w:t xml:space="preserve"> в абсолютной величине, исходя </w:t>
            </w:r>
            <w:r>
              <w:rPr>
                <w:sz w:val="28"/>
                <w:szCs w:val="28"/>
              </w:rPr>
              <w:t xml:space="preserve">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4372BC" w:rsidRPr="0056183F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 мероприятий, связанных с профилактикой семейного неблагополучия и оздоровлением обстановки в неблагополучных семьях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4961" w:type="dxa"/>
          </w:tcPr>
          <w:p w:rsidR="004372BC" w:rsidRDefault="004372BC" w:rsidP="00CE3DAD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>
              <w:rPr>
                <w:sz w:val="28"/>
                <w:szCs w:val="28"/>
              </w:rPr>
              <w:t xml:space="preserve">   </w:t>
            </w:r>
            <w:r w:rsidRPr="003B7700">
              <w:rPr>
                <w:sz w:val="28"/>
                <w:szCs w:val="28"/>
              </w:rPr>
              <w:t xml:space="preserve">в абсолютной величине, исходя </w:t>
            </w:r>
            <w:r>
              <w:rPr>
                <w:sz w:val="28"/>
                <w:szCs w:val="28"/>
              </w:rPr>
              <w:t xml:space="preserve">  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4372BC" w:rsidRPr="0052692B" w:rsidTr="00CE3DAD">
        <w:tc>
          <w:tcPr>
            <w:tcW w:w="59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4372BC" w:rsidRPr="0056183F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несовершеннолетними, ед.</w:t>
            </w:r>
          </w:p>
        </w:tc>
        <w:tc>
          <w:tcPr>
            <w:tcW w:w="4961" w:type="dxa"/>
          </w:tcPr>
          <w:p w:rsidR="004372BC" w:rsidRDefault="004372BC" w:rsidP="00CE3DAD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>
              <w:rPr>
                <w:sz w:val="28"/>
                <w:szCs w:val="28"/>
              </w:rPr>
              <w:t xml:space="preserve"> </w:t>
            </w:r>
            <w:r w:rsidRPr="003B7700">
              <w:rPr>
                <w:sz w:val="28"/>
                <w:szCs w:val="28"/>
              </w:rPr>
              <w:t>в абсолютной величине, исходя</w:t>
            </w:r>
            <w:r>
              <w:rPr>
                <w:sz w:val="28"/>
                <w:szCs w:val="28"/>
              </w:rPr>
              <w:t xml:space="preserve">                   </w:t>
            </w:r>
            <w:r w:rsidRPr="003B7700">
              <w:rPr>
                <w:sz w:val="28"/>
                <w:szCs w:val="28"/>
              </w:rPr>
              <w:t xml:space="preserve"> из ведомственной оперативной отчетности и необходимых объемов проведения   мероприятий</w:t>
            </w:r>
          </w:p>
        </w:tc>
      </w:tr>
    </w:tbl>
    <w:p w:rsidR="004372BC" w:rsidRDefault="004372BC" w:rsidP="004372BC">
      <w:pPr>
        <w:pStyle w:val="ConsPlusNormal"/>
        <w:ind w:firstLine="0"/>
        <w:jc w:val="center"/>
        <w:rPr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4372BC" w:rsidRPr="00BB74FA" w:rsidRDefault="004372BC" w:rsidP="004372B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74FA"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4FA">
        <w:rPr>
          <w:rFonts w:ascii="Times New Roman" w:hAnsi="Times New Roman" w:cs="Times New Roman"/>
          <w:sz w:val="28"/>
          <w:szCs w:val="28"/>
        </w:rPr>
        <w:t xml:space="preserve">Развитие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B74F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74F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372BC" w:rsidRPr="00BB74FA" w:rsidRDefault="004372BC" w:rsidP="004372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4372BC" w:rsidRPr="00BB74FA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372BC" w:rsidRPr="00BB74FA" w:rsidRDefault="004372BC" w:rsidP="004372B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"Гражданско-патриотическое воспитание граждан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4372BC" w:rsidRPr="00BB74FA" w:rsidRDefault="004372BC" w:rsidP="004372BC">
      <w:pPr>
        <w:pStyle w:val="ConsPlusNormal"/>
        <w:jc w:val="center"/>
      </w:pPr>
    </w:p>
    <w:p w:rsidR="004372BC" w:rsidRPr="00BB74FA" w:rsidRDefault="004372BC" w:rsidP="004372BC">
      <w:pPr>
        <w:pStyle w:val="ConsPlusNormal"/>
        <w:jc w:val="both"/>
      </w:pPr>
    </w:p>
    <w:p w:rsidR="004372BC" w:rsidRPr="00BB74FA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212"/>
      </w:tblGrid>
      <w:tr w:rsidR="004372BC" w:rsidRPr="0052692B" w:rsidTr="004372BC">
        <w:tc>
          <w:tcPr>
            <w:tcW w:w="4644" w:type="dxa"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2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52692B" w:rsidTr="004372BC">
        <w:tc>
          <w:tcPr>
            <w:tcW w:w="464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2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4372BC" w:rsidRDefault="004372BC" w:rsidP="004372BC">
      <w:pPr>
        <w:pStyle w:val="ConsPlusNormal"/>
        <w:jc w:val="both"/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1579"/>
        <w:gridCol w:w="1450"/>
        <w:gridCol w:w="1206"/>
        <w:gridCol w:w="1298"/>
      </w:tblGrid>
      <w:tr w:rsidR="004372BC" w:rsidRPr="0052692B" w:rsidTr="00CE3DAD">
        <w:trPr>
          <w:trHeight w:val="1609"/>
        </w:trPr>
        <w:tc>
          <w:tcPr>
            <w:tcW w:w="4633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372BC" w:rsidRPr="0052692B" w:rsidTr="00CE3DAD">
        <w:tc>
          <w:tcPr>
            <w:tcW w:w="4633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4633" w:type="dxa"/>
          </w:tcPr>
          <w:p w:rsidR="004372BC" w:rsidRPr="00F943CD" w:rsidRDefault="004372BC" w:rsidP="00437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CD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информационных и методических материалов в сфере реализации молодёжной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4372BC" w:rsidRPr="007A41AF" w:rsidRDefault="004372BC" w:rsidP="00CE3DAD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4372BC" w:rsidRPr="007A41AF" w:rsidRDefault="004372BC" w:rsidP="00CE3DAD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20</w:t>
            </w:r>
          </w:p>
        </w:tc>
        <w:tc>
          <w:tcPr>
            <w:tcW w:w="1380" w:type="dxa"/>
          </w:tcPr>
          <w:p w:rsidR="004372BC" w:rsidRPr="007A41AF" w:rsidRDefault="004372BC" w:rsidP="00CE3DAD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21</w:t>
            </w:r>
          </w:p>
        </w:tc>
      </w:tr>
    </w:tbl>
    <w:p w:rsidR="004372BC" w:rsidRDefault="004372BC" w:rsidP="004372B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372BC" w:rsidRPr="00BB74FA" w:rsidRDefault="004372BC" w:rsidP="004372BC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«Обеспечение квалифицированными кадрами учреждений, находящихся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4372BC" w:rsidRPr="00C95119" w:rsidRDefault="004372BC" w:rsidP="004372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4372BC" w:rsidRPr="0052692B" w:rsidTr="00CE3DAD"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52692B" w:rsidTr="00CE3DAD"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4372BC" w:rsidRDefault="004372BC" w:rsidP="004372BC">
      <w:pPr>
        <w:pStyle w:val="ConsPlusNormal"/>
        <w:jc w:val="both"/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579"/>
        <w:gridCol w:w="1416"/>
        <w:gridCol w:w="1185"/>
        <w:gridCol w:w="1093"/>
      </w:tblGrid>
      <w:tr w:rsidR="004372BC" w:rsidRPr="0052692B" w:rsidTr="004372BC">
        <w:trPr>
          <w:trHeight w:val="1609"/>
        </w:trPr>
        <w:tc>
          <w:tcPr>
            <w:tcW w:w="4644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694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(по этапам реализации)</w:t>
            </w:r>
          </w:p>
        </w:tc>
      </w:tr>
      <w:tr w:rsidR="004372BC" w:rsidRPr="0052692B" w:rsidTr="004372BC">
        <w:tc>
          <w:tcPr>
            <w:tcW w:w="4644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372BC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85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3" w:type="dxa"/>
          </w:tcPr>
          <w:p w:rsidR="004372BC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372BC" w:rsidRPr="0052692B" w:rsidTr="004372BC">
        <w:tc>
          <w:tcPr>
            <w:tcW w:w="4644" w:type="dxa"/>
          </w:tcPr>
          <w:p w:rsidR="004372BC" w:rsidRPr="00E1463E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5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3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72BC" w:rsidRPr="00BB74FA" w:rsidRDefault="004372BC" w:rsidP="004372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4372BC" w:rsidRPr="00BB74FA" w:rsidRDefault="004372BC" w:rsidP="004372BC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наркотическими средствами и их незаконному обороту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74F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4372BC" w:rsidRPr="00BB74FA" w:rsidRDefault="004372BC" w:rsidP="004372BC">
      <w:pPr>
        <w:pStyle w:val="ConsPlusNormal"/>
        <w:ind w:firstLine="0"/>
        <w:jc w:val="both"/>
      </w:pP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95"/>
      </w:tblGrid>
      <w:tr w:rsidR="004372BC" w:rsidRPr="0052692B" w:rsidTr="004372BC">
        <w:tc>
          <w:tcPr>
            <w:tcW w:w="4361" w:type="dxa"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495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52692B" w:rsidTr="004372BC">
        <w:tc>
          <w:tcPr>
            <w:tcW w:w="436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495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4372BC" w:rsidRPr="0052692B" w:rsidTr="00CE3DAD">
        <w:trPr>
          <w:trHeight w:val="1609"/>
        </w:trPr>
        <w:tc>
          <w:tcPr>
            <w:tcW w:w="4633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372BC" w:rsidRPr="0052692B" w:rsidTr="00CE3DAD">
        <w:tc>
          <w:tcPr>
            <w:tcW w:w="4633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4633" w:type="dxa"/>
          </w:tcPr>
          <w:p w:rsidR="004372BC" w:rsidRPr="00E1463E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E3167E">
              <w:rPr>
                <w:rFonts w:ascii="Times New Roman" w:hAnsi="Times New Roman" w:cs="Times New Roman"/>
                <w:sz w:val="28"/>
                <w:szCs w:val="28"/>
              </w:rPr>
              <w:t>связанных с профилактикой злоупотребления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6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0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372BC" w:rsidRPr="00BB74FA" w:rsidRDefault="004372BC" w:rsidP="004372BC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74F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4372BC" w:rsidRPr="0052692B" w:rsidTr="00CE3DAD"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52692B" w:rsidTr="00CE3DAD"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6"/>
        <w:gridCol w:w="1579"/>
        <w:gridCol w:w="1398"/>
        <w:gridCol w:w="1173"/>
        <w:gridCol w:w="1258"/>
      </w:tblGrid>
      <w:tr w:rsidR="004372BC" w:rsidRPr="0052692B" w:rsidTr="00CE3DAD">
        <w:trPr>
          <w:trHeight w:val="1609"/>
        </w:trPr>
        <w:tc>
          <w:tcPr>
            <w:tcW w:w="4306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829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372BC" w:rsidRPr="0052692B" w:rsidTr="00CE3DAD">
        <w:tc>
          <w:tcPr>
            <w:tcW w:w="4306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8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8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4306" w:type="dxa"/>
          </w:tcPr>
          <w:p w:rsidR="004372BC" w:rsidRPr="00E1463E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снижение числа преступлений, совершаемых на улицах и в иных  общественных  местах  на  территории </w:t>
            </w:r>
            <w:proofErr w:type="spellStart"/>
            <w:r w:rsidRPr="00D87DEF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 преступлений,     совершенных несовершеннолетними, ед.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8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3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4372BC" w:rsidRPr="00F506D2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«Комплексные меры по профилактике правонарушений и усиление борьбы с преступностью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BB74FA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4372BC" w:rsidRPr="00BB74FA" w:rsidRDefault="004372BC" w:rsidP="004372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4372BC" w:rsidRPr="0052692B" w:rsidTr="00CE3DAD">
        <w:tc>
          <w:tcPr>
            <w:tcW w:w="5211" w:type="dxa"/>
          </w:tcPr>
          <w:p w:rsidR="004372BC" w:rsidRPr="0052692B" w:rsidRDefault="004372BC" w:rsidP="00437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372BC" w:rsidRPr="0052692B" w:rsidTr="00CE3DAD">
        <w:tc>
          <w:tcPr>
            <w:tcW w:w="5211" w:type="dxa"/>
          </w:tcPr>
          <w:p w:rsidR="004372BC" w:rsidRPr="0052692B" w:rsidRDefault="004372BC" w:rsidP="00437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4372BC" w:rsidRPr="0052692B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4372BC" w:rsidRDefault="004372BC" w:rsidP="00437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4"/>
        <w:gridCol w:w="1579"/>
        <w:gridCol w:w="1453"/>
        <w:gridCol w:w="1209"/>
        <w:gridCol w:w="1301"/>
      </w:tblGrid>
      <w:tr w:rsidR="004372BC" w:rsidRPr="0052692B" w:rsidTr="00CE3DAD">
        <w:trPr>
          <w:trHeight w:val="1609"/>
        </w:trPr>
        <w:tc>
          <w:tcPr>
            <w:tcW w:w="4633" w:type="dxa"/>
            <w:vMerge w:val="restart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372BC" w:rsidRPr="0052692B" w:rsidTr="00CE3DAD">
        <w:tc>
          <w:tcPr>
            <w:tcW w:w="4633" w:type="dxa"/>
            <w:vMerge/>
          </w:tcPr>
          <w:p w:rsidR="004372BC" w:rsidRPr="0052692B" w:rsidRDefault="004372BC" w:rsidP="00CE3D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72BC" w:rsidRPr="0052692B" w:rsidTr="00CE3DAD">
        <w:tc>
          <w:tcPr>
            <w:tcW w:w="4633" w:type="dxa"/>
          </w:tcPr>
          <w:p w:rsidR="004372BC" w:rsidRPr="00E1463E" w:rsidRDefault="004372BC" w:rsidP="00CE3D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экстремистской деятельности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4372BC" w:rsidRPr="0052692B" w:rsidRDefault="004372BC" w:rsidP="00CE3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4372BC" w:rsidRPr="00F97D81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4372BC" w:rsidRPr="00F97D81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0" w:type="dxa"/>
          </w:tcPr>
          <w:p w:rsidR="004372BC" w:rsidRPr="00F97D81" w:rsidRDefault="004372BC" w:rsidP="00CE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372BC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Pr="00BB74FA" w:rsidRDefault="004372BC" w:rsidP="004372BC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4372BC" w:rsidRDefault="004372BC" w:rsidP="004372BC">
      <w:pPr>
        <w:pStyle w:val="ConsPlusNormal"/>
        <w:jc w:val="both"/>
      </w:pPr>
    </w:p>
    <w:p w:rsidR="004372BC" w:rsidRPr="00CE1C06" w:rsidRDefault="004372BC" w:rsidP="004372B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  в рамках реализации муниципальной программы не предусмотрены.</w:t>
      </w:r>
    </w:p>
    <w:p w:rsidR="004372BC" w:rsidRDefault="004372BC" w:rsidP="004372BC">
      <w:pPr>
        <w:pStyle w:val="ConsPlusNormal"/>
        <w:jc w:val="both"/>
      </w:pPr>
    </w:p>
    <w:p w:rsidR="004372BC" w:rsidRDefault="004372BC" w:rsidP="004372BC">
      <w:pPr>
        <w:pStyle w:val="ConsPlusNormal"/>
        <w:jc w:val="both"/>
      </w:pPr>
    </w:p>
    <w:p w:rsidR="004372BC" w:rsidRPr="00BB74FA" w:rsidRDefault="004372BC" w:rsidP="004372BC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Раздел 6. СВЕДЕНИЯ</w:t>
      </w:r>
    </w:p>
    <w:p w:rsidR="004372BC" w:rsidRPr="00BB74FA" w:rsidRDefault="004372BC" w:rsidP="004372BC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о финансировании структурных элементов</w:t>
      </w:r>
      <w:r w:rsidRPr="00BB74FA">
        <w:rPr>
          <w:sz w:val="28"/>
          <w:szCs w:val="28"/>
        </w:rPr>
        <w:br/>
        <w:t xml:space="preserve">муниципальной программы «Развитие молодежной политики в муниципальном образовании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BB74FA">
        <w:rPr>
          <w:sz w:val="28"/>
          <w:szCs w:val="28"/>
        </w:rPr>
        <w:t>Смоленской области»</w:t>
      </w:r>
    </w:p>
    <w:p w:rsidR="004372BC" w:rsidRDefault="004372BC" w:rsidP="004372BC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41"/>
        <w:gridCol w:w="1763"/>
        <w:gridCol w:w="1153"/>
        <w:gridCol w:w="1121"/>
        <w:gridCol w:w="1121"/>
        <w:gridCol w:w="1121"/>
      </w:tblGrid>
      <w:tr w:rsidR="004372BC" w:rsidRPr="00A475B6" w:rsidTr="00CE3DAD">
        <w:tc>
          <w:tcPr>
            <w:tcW w:w="636" w:type="dxa"/>
            <w:vMerge w:val="restart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  <w:vMerge w:val="restart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4372BC" w:rsidRPr="00A475B6" w:rsidTr="00CE3DAD">
        <w:tc>
          <w:tcPr>
            <w:tcW w:w="636" w:type="dxa"/>
            <w:vMerge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год</w:t>
            </w:r>
          </w:p>
        </w:tc>
        <w:tc>
          <w:tcPr>
            <w:tcW w:w="1252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 xml:space="preserve">Гражданско-патриотическое воспитание граждан на территории муниципального образования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72BC" w:rsidRPr="00A475B6" w:rsidTr="00CE3DAD">
        <w:tc>
          <w:tcPr>
            <w:tcW w:w="63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71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                  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квалифицированными кадрами учреждений, находящихся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поддержка молодых специалистов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252" w:type="dxa"/>
          </w:tcPr>
          <w:p w:rsidR="004372BC" w:rsidRPr="003E1ACE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E1ACE">
              <w:rPr>
                <w:color w:val="auto"/>
                <w:sz w:val="28"/>
                <w:szCs w:val="28"/>
              </w:rPr>
              <w:t>73,5</w:t>
            </w:r>
          </w:p>
        </w:tc>
        <w:tc>
          <w:tcPr>
            <w:tcW w:w="1252" w:type="dxa"/>
          </w:tcPr>
          <w:p w:rsidR="004372BC" w:rsidRPr="003E1ACE" w:rsidRDefault="004372BC" w:rsidP="004372BC">
            <w:pPr>
              <w:jc w:val="center"/>
            </w:pPr>
            <w:r w:rsidRPr="003E1ACE">
              <w:rPr>
                <w:sz w:val="28"/>
                <w:szCs w:val="28"/>
              </w:rPr>
              <w:t>5,0</w:t>
            </w:r>
          </w:p>
        </w:tc>
        <w:tc>
          <w:tcPr>
            <w:tcW w:w="1252" w:type="dxa"/>
          </w:tcPr>
          <w:p w:rsidR="004372BC" w:rsidRPr="003E1ACE" w:rsidRDefault="004372BC" w:rsidP="004372BC">
            <w:pPr>
              <w:jc w:val="center"/>
            </w:pPr>
            <w:r w:rsidRPr="003E1ACE">
              <w:rPr>
                <w:sz w:val="28"/>
                <w:szCs w:val="28"/>
              </w:rPr>
              <w:t>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8756BD">
              <w:rPr>
                <w:sz w:val="28"/>
                <w:szCs w:val="28"/>
              </w:rPr>
              <w:t>5,0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8756BD">
              <w:rPr>
                <w:sz w:val="28"/>
                <w:szCs w:val="28"/>
              </w:rPr>
              <w:t>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наркотическими средствами и их незаконному обороту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</w:t>
            </w:r>
            <w:r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области»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72BC" w:rsidRPr="00A475B6" w:rsidTr="00CE3DAD">
        <w:trPr>
          <w:trHeight w:val="1713"/>
        </w:trPr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  <w:tc>
          <w:tcPr>
            <w:tcW w:w="1252" w:type="dxa"/>
          </w:tcPr>
          <w:p w:rsidR="004372BC" w:rsidRDefault="004372BC" w:rsidP="004372BC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«Комплексные меры по профилактике правонарушений и усиление борьбы                   с преступностью                      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муниципальный округ» Смоленской области»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                              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4372BC" w:rsidRDefault="004372BC" w:rsidP="004372BC">
            <w:pPr>
              <w:jc w:val="center"/>
            </w:pPr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52" w:type="dxa"/>
          </w:tcPr>
          <w:p w:rsidR="004372BC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4372BC" w:rsidRPr="00A475B6" w:rsidTr="00CE3DAD">
        <w:tc>
          <w:tcPr>
            <w:tcW w:w="636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372BC" w:rsidRPr="00A475B6" w:rsidRDefault="004372BC" w:rsidP="00CE3DAD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763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917,5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351,5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252" w:type="dxa"/>
          </w:tcPr>
          <w:p w:rsidR="004372BC" w:rsidRPr="00A475B6" w:rsidRDefault="004372BC" w:rsidP="004372BC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</w:tr>
    </w:tbl>
    <w:p w:rsidR="004372BC" w:rsidRPr="00A475B6" w:rsidRDefault="004372BC" w:rsidP="00437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2BC" w:rsidRDefault="004372BC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372BC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36" w:rsidRDefault="00A37A36" w:rsidP="00FA6D0B">
      <w:r>
        <w:separator/>
      </w:r>
    </w:p>
  </w:endnote>
  <w:endnote w:type="continuationSeparator" w:id="0">
    <w:p w:rsidR="00A37A36" w:rsidRDefault="00A37A3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36" w:rsidRDefault="00A37A36" w:rsidP="00FA6D0B">
      <w:r>
        <w:separator/>
      </w:r>
    </w:p>
  </w:footnote>
  <w:footnote w:type="continuationSeparator" w:id="0">
    <w:p w:rsidR="00A37A36" w:rsidRDefault="00A37A3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865E3">
    <w:pPr>
      <w:pStyle w:val="ac"/>
      <w:jc w:val="center"/>
    </w:pPr>
    <w:fldSimple w:instr=" PAGE   \* MERGEFORMAT ">
      <w:r w:rsidR="00262C76">
        <w:rPr>
          <w:noProof/>
        </w:rPr>
        <w:t>18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27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5E3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2C76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2B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90B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2E7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37A36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character" w:customStyle="1" w:styleId="96">
    <w:name w:val="Основной текст (9)6"/>
    <w:uiPriority w:val="99"/>
    <w:rsid w:val="004372BC"/>
    <w:rPr>
      <w:rFonts w:ascii="Arial" w:hAnsi="Arial"/>
      <w:sz w:val="24"/>
      <w:shd w:val="clear" w:color="auto" w:fill="FFFFFF"/>
    </w:rPr>
  </w:style>
  <w:style w:type="paragraph" w:customStyle="1" w:styleId="91">
    <w:name w:val="Основной текст (9)1"/>
    <w:basedOn w:val="a1"/>
    <w:uiPriority w:val="99"/>
    <w:rsid w:val="004372BC"/>
    <w:pPr>
      <w:shd w:val="clear" w:color="auto" w:fill="FFFFFF"/>
      <w:spacing w:before="300" w:line="274" w:lineRule="exact"/>
      <w:ind w:firstLine="500"/>
      <w:jc w:val="both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F52DFE-25E7-4519-B332-C93DAB4A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2025-02-03T05:45:00Z</cp:lastPrinted>
  <dcterms:created xsi:type="dcterms:W3CDTF">2025-02-01T08:11:00Z</dcterms:created>
  <dcterms:modified xsi:type="dcterms:W3CDTF">2025-02-03T05:45:00Z</dcterms:modified>
</cp:coreProperties>
</file>