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C7A" w:rsidRPr="006436D1" w:rsidRDefault="000C3C7A" w:rsidP="000C3C7A">
      <w:pPr>
        <w:widowControl w:val="0"/>
        <w:shd w:val="clear" w:color="auto" w:fill="FFFFFF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6436D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53745" cy="842010"/>
            <wp:effectExtent l="19050" t="0" r="8255" b="0"/>
            <wp:docPr id="2" name="Рисунок 2" descr="http://admin.smolensk.ru/web_dis/2005/rosl/heraldic/gerb/pic/syche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admin.smolensk.ru/web_dis/2005/rosl/heraldic/gerb/pic/sychev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84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7A" w:rsidRPr="006436D1" w:rsidRDefault="000C3C7A" w:rsidP="000C3C7A">
      <w:pPr>
        <w:ind w:right="-365"/>
        <w:jc w:val="center"/>
        <w:rPr>
          <w:rFonts w:ascii="Times New Roman" w:hAnsi="Times New Roman"/>
          <w:b/>
          <w:sz w:val="28"/>
          <w:szCs w:val="28"/>
        </w:rPr>
      </w:pPr>
      <w:r w:rsidRPr="006436D1">
        <w:rPr>
          <w:rFonts w:ascii="Times New Roman" w:hAnsi="Times New Roman"/>
          <w:b/>
          <w:sz w:val="28"/>
          <w:szCs w:val="28"/>
        </w:rPr>
        <w:t>СЫЧЕВСКАЯ ОКРУЖНАЯ ДУМА</w:t>
      </w:r>
    </w:p>
    <w:p w:rsidR="000C3C7A" w:rsidRPr="006436D1" w:rsidRDefault="000C3C7A" w:rsidP="000C3C7A">
      <w:pPr>
        <w:ind w:right="-365"/>
        <w:jc w:val="center"/>
        <w:rPr>
          <w:rFonts w:ascii="Times New Roman" w:hAnsi="Times New Roman"/>
          <w:b/>
          <w:sz w:val="28"/>
          <w:szCs w:val="28"/>
        </w:rPr>
      </w:pPr>
      <w:r w:rsidRPr="006436D1">
        <w:rPr>
          <w:rFonts w:ascii="Times New Roman" w:hAnsi="Times New Roman"/>
          <w:b/>
          <w:sz w:val="28"/>
          <w:szCs w:val="28"/>
        </w:rPr>
        <w:t>Р Е Ш Е Н И Е</w:t>
      </w:r>
    </w:p>
    <w:p w:rsidR="00413558" w:rsidRPr="009541B2" w:rsidRDefault="00413558" w:rsidP="008B1DF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B1DF1" w:rsidRDefault="008B1DF1" w:rsidP="008B1DF1">
      <w:pPr>
        <w:pStyle w:val="ConsPlusTitle"/>
        <w:widowControl/>
        <w:rPr>
          <w:rFonts w:ascii="Times New Roman" w:hAnsi="Times New Roman" w:cs="Times New Roman"/>
          <w:b w:val="0"/>
          <w:bCs/>
          <w:sz w:val="28"/>
          <w:szCs w:val="28"/>
        </w:rPr>
      </w:pPr>
      <w:r w:rsidRPr="004213C3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C74295">
        <w:rPr>
          <w:rFonts w:ascii="Times New Roman" w:hAnsi="Times New Roman" w:cs="Times New Roman"/>
          <w:b w:val="0"/>
          <w:bCs/>
          <w:sz w:val="28"/>
          <w:szCs w:val="28"/>
        </w:rPr>
        <w:t>29 июля</w:t>
      </w:r>
      <w:r w:rsidRPr="004213C3">
        <w:rPr>
          <w:rFonts w:ascii="Times New Roman" w:hAnsi="Times New Roman" w:cs="Times New Roman"/>
          <w:b w:val="0"/>
          <w:bCs/>
          <w:sz w:val="28"/>
          <w:szCs w:val="28"/>
        </w:rPr>
        <w:t xml:space="preserve"> 20</w:t>
      </w:r>
      <w:r w:rsidR="00CD02B5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0C3C7A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Pr="004213C3">
        <w:rPr>
          <w:rFonts w:ascii="Times New Roman" w:hAnsi="Times New Roman" w:cs="Times New Roman"/>
          <w:b w:val="0"/>
          <w:bCs/>
          <w:sz w:val="28"/>
          <w:szCs w:val="28"/>
        </w:rPr>
        <w:t xml:space="preserve"> г                                                                                       №</w:t>
      </w:r>
      <w:r w:rsidR="00C74295">
        <w:rPr>
          <w:rFonts w:ascii="Times New Roman" w:hAnsi="Times New Roman" w:cs="Times New Roman"/>
          <w:b w:val="0"/>
          <w:bCs/>
          <w:sz w:val="28"/>
          <w:szCs w:val="28"/>
        </w:rPr>
        <w:t xml:space="preserve"> 30</w:t>
      </w:r>
    </w:p>
    <w:p w:rsidR="00413558" w:rsidRDefault="00413558" w:rsidP="008B1DF1">
      <w:pPr>
        <w:pStyle w:val="ConsPlusTitle"/>
        <w:widowControl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413558" w:rsidRPr="004213C3" w:rsidRDefault="00413558" w:rsidP="008B1DF1">
      <w:pPr>
        <w:pStyle w:val="ConsPlusTitle"/>
        <w:widowControl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8B1DF1" w:rsidRPr="009541B2" w:rsidRDefault="008B1DF1" w:rsidP="008B1DF1">
      <w:pPr>
        <w:pStyle w:val="ConsPlusTitle"/>
        <w:widowControl/>
        <w:ind w:right="5102"/>
        <w:jc w:val="center"/>
        <w:rPr>
          <w:rFonts w:ascii="Times New Roman" w:hAnsi="Times New Roman" w:cs="Times New Roman"/>
          <w:sz w:val="28"/>
          <w:szCs w:val="28"/>
        </w:rPr>
      </w:pPr>
    </w:p>
    <w:p w:rsidR="004033E3" w:rsidRDefault="004033E3" w:rsidP="004033E3">
      <w:pPr>
        <w:pStyle w:val="Title"/>
        <w:tabs>
          <w:tab w:val="left" w:pos="1276"/>
        </w:tabs>
        <w:spacing w:before="0" w:after="0"/>
        <w:ind w:right="6236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3E3">
        <w:rPr>
          <w:rFonts w:ascii="Times New Roman" w:hAnsi="Times New Roman" w:cs="Times New Roman"/>
          <w:sz w:val="28"/>
          <w:szCs w:val="28"/>
        </w:rPr>
        <w:t>Об утверждении Порядка назначения и проведения публичных слушаний в муниципальном образовании «</w:t>
      </w:r>
      <w:r>
        <w:rPr>
          <w:rFonts w:ascii="Times New Roman" w:hAnsi="Times New Roman" w:cs="Times New Roman"/>
          <w:sz w:val="28"/>
          <w:szCs w:val="28"/>
        </w:rPr>
        <w:t>Сычевский</w:t>
      </w:r>
      <w:r w:rsidRPr="004033E3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</w:t>
      </w:r>
    </w:p>
    <w:p w:rsidR="004F0E5D" w:rsidRPr="004033E3" w:rsidRDefault="004F0E5D" w:rsidP="004033E3">
      <w:pPr>
        <w:pStyle w:val="Title"/>
        <w:tabs>
          <w:tab w:val="left" w:pos="1276"/>
        </w:tabs>
        <w:spacing w:before="0" w:after="0"/>
        <w:ind w:right="623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33E3" w:rsidRPr="00275B00" w:rsidRDefault="004033E3" w:rsidP="004033E3">
      <w:pPr>
        <w:pStyle w:val="af"/>
        <w:spacing w:after="0"/>
        <w:ind w:left="0" w:firstLine="0"/>
        <w:jc w:val="center"/>
        <w:rPr>
          <w:color w:val="000000"/>
          <w:sz w:val="28"/>
          <w:szCs w:val="28"/>
        </w:rPr>
      </w:pPr>
    </w:p>
    <w:p w:rsidR="004033E3" w:rsidRDefault="004033E3" w:rsidP="004033E3">
      <w:pPr>
        <w:pStyle w:val="af"/>
        <w:spacing w:after="0"/>
        <w:ind w:left="0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AFAFA"/>
        </w:rPr>
        <w:t xml:space="preserve">В соответствии со статьей 47 Федерального закона от 20.03.2025 № 33-ФЗ </w:t>
      </w:r>
      <w:r>
        <w:rPr>
          <w:color w:val="000000"/>
          <w:sz w:val="28"/>
          <w:szCs w:val="28"/>
          <w:shd w:val="clear" w:color="auto" w:fill="FAFAFA"/>
        </w:rPr>
        <w:br/>
        <w:t xml:space="preserve">«Об общих принципах организации местного самоуправления в единой системе публичной власти», статьей 2 областного закона от 28.05.2026 № 47-з «О порядке назначения и проведения публичных слушаний в муниципальных образованиях Смоленской области», Уставом муниципального образования «Сычевский муниципальный округ» Смоленской области, </w:t>
      </w:r>
      <w:r>
        <w:rPr>
          <w:color w:val="000000"/>
          <w:sz w:val="28"/>
          <w:szCs w:val="28"/>
        </w:rPr>
        <w:t>Сычевская окружная Дума</w:t>
      </w:r>
    </w:p>
    <w:p w:rsidR="004F0E5D" w:rsidRPr="00A75851" w:rsidRDefault="004F0E5D" w:rsidP="004033E3">
      <w:pPr>
        <w:pStyle w:val="af"/>
        <w:spacing w:after="0"/>
        <w:ind w:left="0" w:firstLine="720"/>
        <w:rPr>
          <w:color w:val="000000"/>
          <w:sz w:val="28"/>
          <w:szCs w:val="28"/>
          <w:shd w:val="clear" w:color="auto" w:fill="FAFAFA"/>
        </w:rPr>
      </w:pPr>
    </w:p>
    <w:p w:rsidR="004033E3" w:rsidRDefault="004033E3" w:rsidP="004033E3">
      <w:pPr>
        <w:pStyle w:val="af"/>
        <w:spacing w:after="0"/>
        <w:ind w:left="0" w:firstLine="720"/>
        <w:rPr>
          <w:b/>
          <w:color w:val="000000"/>
          <w:sz w:val="28"/>
          <w:szCs w:val="28"/>
        </w:rPr>
      </w:pPr>
      <w:r w:rsidRPr="00275B00">
        <w:rPr>
          <w:b/>
          <w:color w:val="000000"/>
          <w:sz w:val="28"/>
          <w:szCs w:val="28"/>
        </w:rPr>
        <w:t>Р Е Ш И Л</w:t>
      </w:r>
      <w:r>
        <w:rPr>
          <w:b/>
          <w:color w:val="000000"/>
          <w:sz w:val="28"/>
          <w:szCs w:val="28"/>
        </w:rPr>
        <w:t xml:space="preserve"> А</w:t>
      </w:r>
      <w:r w:rsidRPr="00275B00">
        <w:rPr>
          <w:b/>
          <w:color w:val="000000"/>
          <w:sz w:val="28"/>
          <w:szCs w:val="28"/>
        </w:rPr>
        <w:t>:</w:t>
      </w:r>
    </w:p>
    <w:p w:rsidR="004033E3" w:rsidRPr="00275B00" w:rsidRDefault="004033E3" w:rsidP="004033E3">
      <w:pPr>
        <w:pStyle w:val="af"/>
        <w:spacing w:after="0"/>
        <w:ind w:left="0" w:firstLine="720"/>
        <w:rPr>
          <w:b/>
          <w:color w:val="000000"/>
          <w:sz w:val="28"/>
          <w:szCs w:val="28"/>
        </w:rPr>
      </w:pPr>
    </w:p>
    <w:p w:rsidR="004033E3" w:rsidRDefault="004033E3" w:rsidP="004033E3">
      <w:pPr>
        <w:pStyle w:val="ConsNormal"/>
        <w:widowControl/>
        <w:ind w:right="0"/>
        <w:jc w:val="both"/>
        <w:rPr>
          <w:rFonts w:ascii="Times New Roman" w:hAnsi="Times New Roman"/>
          <w:color w:val="000000"/>
          <w:sz w:val="28"/>
          <w:szCs w:val="28"/>
        </w:rPr>
      </w:pPr>
      <w:r w:rsidRPr="00275B00">
        <w:rPr>
          <w:rFonts w:ascii="Times New Roman" w:hAnsi="Times New Roman"/>
          <w:color w:val="000000"/>
          <w:sz w:val="28"/>
          <w:szCs w:val="28"/>
        </w:rPr>
        <w:t xml:space="preserve">1. Утвердить </w:t>
      </w:r>
      <w:r>
        <w:rPr>
          <w:rFonts w:ascii="Times New Roman" w:hAnsi="Times New Roman"/>
          <w:color w:val="000000"/>
          <w:sz w:val="28"/>
          <w:szCs w:val="28"/>
        </w:rPr>
        <w:t>прилагаемый П</w:t>
      </w:r>
      <w:r w:rsidRPr="00275B00">
        <w:rPr>
          <w:rFonts w:ascii="Times New Roman" w:hAnsi="Times New Roman"/>
          <w:color w:val="000000"/>
          <w:sz w:val="28"/>
          <w:szCs w:val="28"/>
        </w:rPr>
        <w:t>оряд</w:t>
      </w:r>
      <w:r>
        <w:rPr>
          <w:rFonts w:ascii="Times New Roman" w:hAnsi="Times New Roman"/>
          <w:color w:val="000000"/>
          <w:sz w:val="28"/>
          <w:szCs w:val="28"/>
        </w:rPr>
        <w:t>ок назначения</w:t>
      </w:r>
      <w:r w:rsidRPr="00275B00">
        <w:rPr>
          <w:rFonts w:ascii="Times New Roman" w:hAnsi="Times New Roman"/>
          <w:color w:val="000000"/>
          <w:sz w:val="28"/>
          <w:szCs w:val="28"/>
        </w:rPr>
        <w:t xml:space="preserve"> и проведения публичных слушаний в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муниципальном образовании «Сычевский </w:t>
      </w:r>
      <w:r w:rsidRPr="00FE5DC0">
        <w:rPr>
          <w:rFonts w:ascii="Times New Roman" w:hAnsi="Times New Roman"/>
          <w:sz w:val="28"/>
          <w:szCs w:val="28"/>
        </w:rPr>
        <w:t>муниципальный округ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275B00">
        <w:rPr>
          <w:rFonts w:ascii="Times New Roman" w:hAnsi="Times New Roman"/>
          <w:color w:val="000000"/>
          <w:sz w:val="28"/>
          <w:szCs w:val="28"/>
        </w:rPr>
        <w:t xml:space="preserve"> Смоленской области.</w:t>
      </w:r>
    </w:p>
    <w:p w:rsidR="004F0E5D" w:rsidRDefault="004F0E5D" w:rsidP="004033E3">
      <w:pPr>
        <w:pStyle w:val="ConsNormal"/>
        <w:widowControl/>
        <w:ind w:righ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033E3" w:rsidRDefault="004033E3" w:rsidP="004033E3">
      <w:pPr>
        <w:pStyle w:val="ConsNormal"/>
        <w:widowControl/>
        <w:ind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Признать утратившим силу: решение Сычевской окружной Думы от 24 октября 2024 года №18 «Об утверждении Положения о порядке организации и проведения публичных слушаний и общественных обсуждений в му</w:t>
      </w:r>
      <w:r w:rsidR="003E53E2"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 xml:space="preserve">иципальном образовании « Сычевский муниципальный округ» </w:t>
      </w:r>
      <w:r w:rsidR="003E53E2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моленской области</w:t>
      </w:r>
      <w:r w:rsidR="003E53E2">
        <w:rPr>
          <w:rFonts w:ascii="Times New Roman" w:hAnsi="Times New Roman"/>
          <w:color w:val="000000"/>
          <w:sz w:val="28"/>
          <w:szCs w:val="28"/>
        </w:rPr>
        <w:t>».</w:t>
      </w:r>
    </w:p>
    <w:p w:rsidR="004F0E5D" w:rsidRPr="00275B00" w:rsidRDefault="004F0E5D" w:rsidP="004033E3">
      <w:pPr>
        <w:pStyle w:val="ConsNormal"/>
        <w:widowControl/>
        <w:ind w:righ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033E3" w:rsidRDefault="004033E3" w:rsidP="004033E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275B00">
        <w:rPr>
          <w:rFonts w:ascii="Times New Roman" w:hAnsi="Times New Roman" w:cs="Times New Roman"/>
          <w:color w:val="000000"/>
          <w:sz w:val="28"/>
          <w:szCs w:val="28"/>
        </w:rPr>
        <w:t xml:space="preserve">. Опубликовать настоящее решение </w:t>
      </w:r>
      <w:r w:rsidRPr="00DF7FBD">
        <w:rPr>
          <w:rFonts w:ascii="Times New Roman" w:hAnsi="Times New Roman" w:cs="Times New Roman"/>
          <w:color w:val="000000"/>
          <w:sz w:val="28"/>
          <w:szCs w:val="28"/>
        </w:rPr>
        <w:t xml:space="preserve">в газете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F510DC">
        <w:rPr>
          <w:rFonts w:ascii="Times New Roman" w:hAnsi="Times New Roman" w:cs="Times New Roman"/>
          <w:color w:val="000000"/>
          <w:sz w:val="28"/>
          <w:szCs w:val="28"/>
        </w:rPr>
        <w:t>Сычевские вести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275B00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органов местного самоуправления муниципального образования «</w:t>
      </w:r>
      <w:r w:rsidR="00F510DC">
        <w:rPr>
          <w:rFonts w:ascii="Times New Roman" w:hAnsi="Times New Roman" w:cs="Times New Roman"/>
          <w:color w:val="000000"/>
          <w:sz w:val="28"/>
          <w:szCs w:val="28"/>
        </w:rPr>
        <w:t>Сычевский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округ»</w:t>
      </w:r>
      <w:r w:rsidRPr="00275B00">
        <w:rPr>
          <w:rFonts w:ascii="Times New Roman" w:hAnsi="Times New Roman" w:cs="Times New Roman"/>
          <w:color w:val="000000"/>
          <w:sz w:val="28"/>
          <w:szCs w:val="28"/>
        </w:rPr>
        <w:t xml:space="preserve"> Смоленской области в информационно-телекоммуникационной сети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275B00"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275B0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F0E5D" w:rsidRPr="00275B00" w:rsidRDefault="004F0E5D" w:rsidP="004033E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33E3" w:rsidRDefault="004033E3" w:rsidP="004033E3">
      <w:pPr>
        <w:pStyle w:val="ConsNormal"/>
        <w:widowControl/>
        <w:ind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4. Настоящее решение вступает в силу после дня его официального опубликования.</w:t>
      </w:r>
    </w:p>
    <w:p w:rsidR="004033E3" w:rsidRDefault="004033E3" w:rsidP="004033E3">
      <w:pPr>
        <w:pStyle w:val="ConsNormal"/>
        <w:widowControl/>
        <w:ind w:righ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033E3" w:rsidRDefault="004033E3" w:rsidP="004033E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33E3" w:rsidRDefault="004033E3" w:rsidP="004033E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5210"/>
        <w:gridCol w:w="5211"/>
      </w:tblGrid>
      <w:tr w:rsidR="004F0E5D" w:rsidRPr="006D76D6" w:rsidTr="006B6DDB">
        <w:tc>
          <w:tcPr>
            <w:tcW w:w="5210" w:type="dxa"/>
          </w:tcPr>
          <w:tbl>
            <w:tblPr>
              <w:tblpPr w:leftFromText="180" w:rightFromText="180" w:vertAnchor="text" w:horzAnchor="margin" w:tblpXSpec="center" w:tblpY="107"/>
              <w:tblW w:w="10276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4606"/>
              <w:gridCol w:w="567"/>
              <w:gridCol w:w="5103"/>
            </w:tblGrid>
            <w:tr w:rsidR="004F0E5D" w:rsidRPr="006D76D6" w:rsidTr="006B6DDB">
              <w:trPr>
                <w:cantSplit/>
              </w:trPr>
              <w:tc>
                <w:tcPr>
                  <w:tcW w:w="4606" w:type="dxa"/>
                </w:tcPr>
                <w:p w:rsidR="004F0E5D" w:rsidRPr="006D76D6" w:rsidRDefault="004F0E5D" w:rsidP="006B6DDB">
                  <w:pPr>
                    <w:jc w:val="both"/>
                    <w:rPr>
                      <w:rFonts w:ascii="Times New Roman CYR" w:hAnsi="Times New Roman CYR"/>
                      <w:color w:val="000000"/>
                      <w:sz w:val="28"/>
                      <w:szCs w:val="28"/>
                    </w:rPr>
                  </w:pPr>
                  <w:r w:rsidRPr="006D76D6">
                    <w:rPr>
                      <w:rFonts w:ascii="Times New Roman CYR" w:hAnsi="Times New Roman CYR"/>
                      <w:color w:val="000000"/>
                      <w:sz w:val="28"/>
                      <w:szCs w:val="28"/>
                    </w:rPr>
                    <w:t>Председатель Сычевской окружной Думы</w:t>
                  </w:r>
                </w:p>
              </w:tc>
              <w:tc>
                <w:tcPr>
                  <w:tcW w:w="567" w:type="dxa"/>
                </w:tcPr>
                <w:p w:rsidR="004F0E5D" w:rsidRPr="006D76D6" w:rsidRDefault="004F0E5D" w:rsidP="006B6DD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4F0E5D" w:rsidRPr="006D76D6" w:rsidRDefault="004F0E5D" w:rsidP="006B6DDB">
                  <w:pPr>
                    <w:ind w:right="72"/>
                    <w:jc w:val="both"/>
                    <w:rPr>
                      <w:rFonts w:ascii="Times New Roman CYR" w:hAnsi="Times New Roman CYR"/>
                      <w:color w:val="000000"/>
                      <w:sz w:val="28"/>
                      <w:szCs w:val="28"/>
                    </w:rPr>
                  </w:pPr>
                  <w:r w:rsidRPr="006D76D6">
                    <w:rPr>
                      <w:rFonts w:ascii="Times New Roman CYR" w:hAnsi="Times New Roman CYR"/>
                      <w:color w:val="000000"/>
                      <w:sz w:val="28"/>
                      <w:szCs w:val="28"/>
                    </w:rPr>
                    <w:t>Глава муниципального образования «Сычевский муниципальный округ» Смоленской области</w:t>
                  </w:r>
                </w:p>
              </w:tc>
            </w:tr>
            <w:tr w:rsidR="004F0E5D" w:rsidRPr="006D76D6" w:rsidTr="006B6DDB">
              <w:trPr>
                <w:cantSplit/>
              </w:trPr>
              <w:tc>
                <w:tcPr>
                  <w:tcW w:w="4606" w:type="dxa"/>
                </w:tcPr>
                <w:p w:rsidR="004F0E5D" w:rsidRPr="006D76D6" w:rsidRDefault="004F0E5D" w:rsidP="006B6DDB">
                  <w:pPr>
                    <w:pStyle w:val="4"/>
                    <w:jc w:val="right"/>
                    <w:rPr>
                      <w:b/>
                      <w:color w:val="000000"/>
                      <w:lang w:eastAsia="ru-RU"/>
                    </w:rPr>
                  </w:pPr>
                  <w:r w:rsidRPr="006D76D6">
                    <w:rPr>
                      <w:b/>
                      <w:color w:val="000000"/>
                      <w:lang w:eastAsia="ru-RU"/>
                    </w:rPr>
                    <w:t>Е.А.Трофимова</w:t>
                  </w:r>
                </w:p>
              </w:tc>
              <w:tc>
                <w:tcPr>
                  <w:tcW w:w="567" w:type="dxa"/>
                </w:tcPr>
                <w:p w:rsidR="004F0E5D" w:rsidRPr="006D76D6" w:rsidRDefault="004F0E5D" w:rsidP="006B6DD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4F0E5D" w:rsidRPr="006D76D6" w:rsidRDefault="004F0E5D" w:rsidP="006B6DDB">
                  <w:pPr>
                    <w:pStyle w:val="4"/>
                    <w:ind w:right="-70"/>
                    <w:jc w:val="center"/>
                    <w:rPr>
                      <w:b/>
                      <w:color w:val="000000"/>
                      <w:lang w:eastAsia="ru-RU"/>
                    </w:rPr>
                  </w:pPr>
                  <w:r w:rsidRPr="006D76D6">
                    <w:rPr>
                      <w:b/>
                      <w:color w:val="000000"/>
                      <w:lang w:eastAsia="ru-RU"/>
                    </w:rPr>
                    <w:t xml:space="preserve">                                        ФИО</w:t>
                  </w:r>
                </w:p>
              </w:tc>
            </w:tr>
          </w:tbl>
          <w:p w:rsidR="004F0E5D" w:rsidRPr="006D76D6" w:rsidRDefault="004F0E5D" w:rsidP="006B6DDB"/>
        </w:tc>
        <w:tc>
          <w:tcPr>
            <w:tcW w:w="5210" w:type="dxa"/>
          </w:tcPr>
          <w:tbl>
            <w:tblPr>
              <w:tblpPr w:leftFromText="180" w:rightFromText="180" w:vertAnchor="text" w:horzAnchor="margin" w:tblpXSpec="center" w:tblpY="107"/>
              <w:tblW w:w="10276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4606"/>
              <w:gridCol w:w="567"/>
              <w:gridCol w:w="5103"/>
            </w:tblGrid>
            <w:tr w:rsidR="004F0E5D" w:rsidRPr="006D76D6" w:rsidTr="006B6DDB">
              <w:trPr>
                <w:cantSplit/>
              </w:trPr>
              <w:tc>
                <w:tcPr>
                  <w:tcW w:w="4606" w:type="dxa"/>
                </w:tcPr>
                <w:p w:rsidR="004F0E5D" w:rsidRPr="006D76D6" w:rsidRDefault="004F0E5D" w:rsidP="006B6DDB">
                  <w:pPr>
                    <w:jc w:val="both"/>
                    <w:rPr>
                      <w:rFonts w:ascii="Times New Roman CYR" w:hAnsi="Times New Roman CYR"/>
                      <w:color w:val="000000"/>
                      <w:sz w:val="28"/>
                      <w:szCs w:val="28"/>
                    </w:rPr>
                  </w:pPr>
                  <w:r w:rsidRPr="006D76D6">
                    <w:rPr>
                      <w:rFonts w:ascii="Times New Roman CYR" w:hAnsi="Times New Roman CYR"/>
                      <w:color w:val="000000"/>
                      <w:sz w:val="28"/>
                      <w:szCs w:val="28"/>
                    </w:rPr>
                    <w:t>Глава  муниципального образования «Сычевский муниципальный округ» Смоленской области</w:t>
                  </w:r>
                </w:p>
              </w:tc>
              <w:tc>
                <w:tcPr>
                  <w:tcW w:w="567" w:type="dxa"/>
                </w:tcPr>
                <w:p w:rsidR="004F0E5D" w:rsidRPr="006D76D6" w:rsidRDefault="004F0E5D" w:rsidP="006B6DD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4F0E5D" w:rsidRPr="006D76D6" w:rsidRDefault="004F0E5D" w:rsidP="006B6DDB">
                  <w:pPr>
                    <w:ind w:right="72"/>
                    <w:jc w:val="both"/>
                    <w:rPr>
                      <w:rFonts w:ascii="Times New Roman CYR" w:hAnsi="Times New Roman CYR"/>
                      <w:color w:val="000000"/>
                      <w:sz w:val="28"/>
                      <w:szCs w:val="28"/>
                    </w:rPr>
                  </w:pPr>
                  <w:r w:rsidRPr="006D76D6">
                    <w:rPr>
                      <w:rFonts w:ascii="Times New Roman CYR" w:hAnsi="Times New Roman CYR"/>
                      <w:color w:val="000000"/>
                      <w:sz w:val="28"/>
                      <w:szCs w:val="28"/>
                    </w:rPr>
                    <w:t>Глава муниципального образования «Сычевский муниципальный округ» Смоленской области</w:t>
                  </w:r>
                </w:p>
              </w:tc>
            </w:tr>
            <w:tr w:rsidR="004F0E5D" w:rsidRPr="006D76D6" w:rsidTr="006B6DDB">
              <w:trPr>
                <w:cantSplit/>
              </w:trPr>
              <w:tc>
                <w:tcPr>
                  <w:tcW w:w="4606" w:type="dxa"/>
                </w:tcPr>
                <w:p w:rsidR="004F0E5D" w:rsidRPr="006D76D6" w:rsidRDefault="004F0E5D" w:rsidP="006B6DDB">
                  <w:pPr>
                    <w:pStyle w:val="4"/>
                    <w:jc w:val="right"/>
                    <w:rPr>
                      <w:b/>
                      <w:color w:val="000000"/>
                      <w:lang w:eastAsia="ru-RU"/>
                    </w:rPr>
                  </w:pPr>
                  <w:r w:rsidRPr="006D76D6">
                    <w:rPr>
                      <w:b/>
                      <w:color w:val="000000"/>
                      <w:lang w:eastAsia="ru-RU"/>
                    </w:rPr>
                    <w:t xml:space="preserve">Т.П. Васильева                         </w:t>
                  </w:r>
                </w:p>
              </w:tc>
              <w:tc>
                <w:tcPr>
                  <w:tcW w:w="567" w:type="dxa"/>
                </w:tcPr>
                <w:p w:rsidR="004F0E5D" w:rsidRPr="006D76D6" w:rsidRDefault="004F0E5D" w:rsidP="006B6DD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4F0E5D" w:rsidRPr="006D76D6" w:rsidRDefault="004F0E5D" w:rsidP="006B6DDB">
                  <w:pPr>
                    <w:pStyle w:val="4"/>
                    <w:ind w:right="-70"/>
                    <w:jc w:val="center"/>
                    <w:rPr>
                      <w:b/>
                      <w:color w:val="000000"/>
                      <w:lang w:eastAsia="ru-RU"/>
                    </w:rPr>
                  </w:pPr>
                  <w:r w:rsidRPr="006D76D6">
                    <w:rPr>
                      <w:b/>
                      <w:color w:val="000000"/>
                      <w:lang w:eastAsia="ru-RU"/>
                    </w:rPr>
                    <w:t xml:space="preserve">                                        ФИО</w:t>
                  </w:r>
                </w:p>
              </w:tc>
            </w:tr>
          </w:tbl>
          <w:p w:rsidR="004F0E5D" w:rsidRPr="006D76D6" w:rsidRDefault="004F0E5D" w:rsidP="006B6DDB"/>
        </w:tc>
      </w:tr>
    </w:tbl>
    <w:p w:rsidR="00370BD9" w:rsidRDefault="00370BD9" w:rsidP="00370BD9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0E5D" w:rsidRDefault="000C27F9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</w:t>
      </w: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F0E5D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C27F9" w:rsidRPr="00275B00" w:rsidRDefault="004F0E5D" w:rsidP="000C27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</w:t>
      </w:r>
      <w:r w:rsidR="000C27F9">
        <w:rPr>
          <w:rFonts w:ascii="Times New Roman" w:hAnsi="Times New Roman"/>
          <w:color w:val="000000"/>
          <w:sz w:val="28"/>
          <w:szCs w:val="28"/>
        </w:rPr>
        <w:t xml:space="preserve">   Утвержден</w:t>
      </w:r>
    </w:p>
    <w:p w:rsidR="000C27F9" w:rsidRPr="00370BD9" w:rsidRDefault="000C27F9" w:rsidP="000C27F9"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</w:t>
      </w:r>
      <w:r w:rsidRPr="00275B00">
        <w:rPr>
          <w:rFonts w:ascii="Times New Roman" w:hAnsi="Times New Roman"/>
          <w:color w:val="000000"/>
          <w:sz w:val="28"/>
          <w:szCs w:val="28"/>
        </w:rPr>
        <w:t xml:space="preserve">решением </w:t>
      </w:r>
      <w:r>
        <w:rPr>
          <w:rFonts w:ascii="Times New Roman" w:hAnsi="Times New Roman"/>
          <w:color w:val="000000"/>
          <w:sz w:val="28"/>
          <w:szCs w:val="28"/>
        </w:rPr>
        <w:t>Сычевской окружной Думы</w:t>
      </w:r>
    </w:p>
    <w:p w:rsidR="000C27F9" w:rsidRPr="00860473" w:rsidRDefault="000C27F9" w:rsidP="0086047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</w:t>
      </w:r>
      <w:r w:rsidRPr="00275B00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C74295">
        <w:rPr>
          <w:rFonts w:ascii="Times New Roman" w:hAnsi="Times New Roman"/>
          <w:color w:val="000000"/>
          <w:sz w:val="28"/>
          <w:szCs w:val="28"/>
        </w:rPr>
        <w:t>29 июля</w:t>
      </w:r>
      <w:r>
        <w:rPr>
          <w:rFonts w:ascii="Times New Roman" w:hAnsi="Times New Roman"/>
          <w:color w:val="000000"/>
          <w:sz w:val="28"/>
          <w:szCs w:val="28"/>
        </w:rPr>
        <w:t xml:space="preserve">  2026 года</w:t>
      </w:r>
      <w:r w:rsidRPr="00275B00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C74295">
        <w:rPr>
          <w:rFonts w:ascii="Times New Roman" w:hAnsi="Times New Roman"/>
          <w:color w:val="000000"/>
          <w:sz w:val="28"/>
          <w:szCs w:val="28"/>
        </w:rPr>
        <w:t>30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C27F9" w:rsidRDefault="000C27F9" w:rsidP="000C27F9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</w:rPr>
      </w:pPr>
    </w:p>
    <w:p w:rsidR="000C27F9" w:rsidRPr="00650FF6" w:rsidRDefault="000C27F9" w:rsidP="000C27F9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</w:rPr>
      </w:pPr>
      <w:r w:rsidRPr="00650FF6">
        <w:rPr>
          <w:rFonts w:ascii="Times New Roman" w:hAnsi="Times New Roman" w:cs="Times New Roman"/>
          <w:sz w:val="28"/>
        </w:rPr>
        <w:t xml:space="preserve">ПОРЯДОК </w:t>
      </w:r>
    </w:p>
    <w:p w:rsidR="000C27F9" w:rsidRPr="00650FF6" w:rsidRDefault="000C27F9" w:rsidP="000C27F9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</w:rPr>
      </w:pPr>
      <w:r w:rsidRPr="00650FF6">
        <w:rPr>
          <w:rFonts w:ascii="Times New Roman" w:hAnsi="Times New Roman" w:cs="Times New Roman"/>
          <w:sz w:val="28"/>
        </w:rPr>
        <w:t>назначения и проведения публичных слушаний</w:t>
      </w:r>
    </w:p>
    <w:p w:rsidR="000C27F9" w:rsidRPr="00650FF6" w:rsidRDefault="000C27F9" w:rsidP="000C27F9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</w:rPr>
      </w:pPr>
      <w:r w:rsidRPr="00650FF6">
        <w:rPr>
          <w:rFonts w:ascii="Times New Roman" w:hAnsi="Times New Roman" w:cs="Times New Roman"/>
          <w:sz w:val="28"/>
        </w:rPr>
        <w:t>в муниципальном образовании</w:t>
      </w:r>
    </w:p>
    <w:p w:rsidR="000C27F9" w:rsidRPr="00650FF6" w:rsidRDefault="000C27F9" w:rsidP="000C27F9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</w:rPr>
      </w:pPr>
      <w:r w:rsidRPr="00650FF6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 xml:space="preserve">Сычевский </w:t>
      </w:r>
      <w:r w:rsidRPr="00650FF6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650FF6">
        <w:rPr>
          <w:rFonts w:ascii="Times New Roman" w:hAnsi="Times New Roman" w:cs="Times New Roman"/>
          <w:sz w:val="28"/>
        </w:rPr>
        <w:t>» Смоленской области</w:t>
      </w:r>
    </w:p>
    <w:p w:rsidR="000C27F9" w:rsidRPr="00650FF6" w:rsidRDefault="000C27F9" w:rsidP="000C27F9">
      <w:pPr>
        <w:pStyle w:val="af1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0C27F9" w:rsidRPr="000C27F9" w:rsidRDefault="000C27F9" w:rsidP="000C27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0C27F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C27F9" w:rsidRPr="00B94A0B" w:rsidRDefault="000C27F9" w:rsidP="000C27F9">
      <w:pPr>
        <w:pStyle w:val="af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AFAFA"/>
        </w:rPr>
      </w:pPr>
      <w:r w:rsidRPr="00650FF6">
        <w:rPr>
          <w:rFonts w:ascii="Times New Roman" w:hAnsi="Times New Roman"/>
          <w:color w:val="000000"/>
          <w:sz w:val="28"/>
          <w:szCs w:val="28"/>
        </w:rPr>
        <w:t>1.1. Настоящий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F4294">
        <w:rPr>
          <w:rFonts w:ascii="Times New Roman" w:hAnsi="Times New Roman"/>
          <w:color w:val="000000"/>
          <w:sz w:val="28"/>
          <w:szCs w:val="28"/>
        </w:rPr>
        <w:t xml:space="preserve">Порядок разработан в соответствии с </w:t>
      </w:r>
      <w:r w:rsidRPr="002F4294">
        <w:rPr>
          <w:rFonts w:ascii="Times New Roman" w:hAnsi="Times New Roman"/>
          <w:color w:val="000000"/>
          <w:sz w:val="28"/>
          <w:szCs w:val="28"/>
          <w:shd w:val="clear" w:color="auto" w:fill="FAFAFA"/>
        </w:rPr>
        <w:t xml:space="preserve">Федеральным законом </w:t>
      </w:r>
      <w:r>
        <w:rPr>
          <w:rFonts w:ascii="Times New Roman" w:hAnsi="Times New Roman"/>
          <w:color w:val="000000"/>
          <w:sz w:val="28"/>
          <w:szCs w:val="28"/>
          <w:shd w:val="clear" w:color="auto" w:fill="FAFAFA"/>
        </w:rPr>
        <w:br/>
      </w:r>
      <w:r w:rsidRPr="002F4294">
        <w:rPr>
          <w:rFonts w:ascii="Times New Roman" w:hAnsi="Times New Roman"/>
          <w:color w:val="000000"/>
          <w:sz w:val="28"/>
          <w:szCs w:val="28"/>
          <w:shd w:val="clear" w:color="auto" w:fill="FAFAFA"/>
        </w:rPr>
        <w:t>от 20.03.2025 № 33-ФЗ «Об общих принципах организации местного самоуправления в единой системе публичной власти»</w:t>
      </w:r>
      <w:r w:rsidRPr="002F4294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F4294">
        <w:rPr>
          <w:rFonts w:ascii="Times New Roman" w:hAnsi="Times New Roman"/>
          <w:color w:val="000000"/>
          <w:sz w:val="28"/>
          <w:szCs w:val="28"/>
          <w:shd w:val="clear" w:color="auto" w:fill="FAFAFA"/>
        </w:rPr>
        <w:t xml:space="preserve">областным законом </w:t>
      </w:r>
      <w:r>
        <w:rPr>
          <w:rFonts w:ascii="Times New Roman" w:hAnsi="Times New Roman"/>
          <w:color w:val="000000"/>
          <w:sz w:val="28"/>
          <w:szCs w:val="28"/>
          <w:shd w:val="clear" w:color="auto" w:fill="FAFAFA"/>
        </w:rPr>
        <w:br/>
      </w:r>
      <w:r w:rsidRPr="002F4294">
        <w:rPr>
          <w:rFonts w:ascii="Times New Roman" w:hAnsi="Times New Roman"/>
          <w:color w:val="000000"/>
          <w:sz w:val="28"/>
          <w:szCs w:val="28"/>
          <w:shd w:val="clear" w:color="auto" w:fill="FAFAFA"/>
        </w:rPr>
        <w:t>от 28.05.2026 № 47-з «О порядке назначения и проведения публичных слушаний в муниципальных образованиях Смоленской области»,</w:t>
      </w:r>
      <w:r>
        <w:rPr>
          <w:rFonts w:ascii="Times New Roman" w:hAnsi="Times New Roman"/>
          <w:color w:val="000000"/>
          <w:sz w:val="28"/>
          <w:szCs w:val="28"/>
          <w:shd w:val="clear" w:color="auto" w:fill="FAFAFA"/>
        </w:rPr>
        <w:t xml:space="preserve"> </w:t>
      </w:r>
      <w:r w:rsidRPr="002F4294">
        <w:rPr>
          <w:rFonts w:ascii="Times New Roman" w:hAnsi="Times New Roman"/>
          <w:color w:val="000000"/>
          <w:sz w:val="28"/>
          <w:szCs w:val="28"/>
          <w:shd w:val="clear" w:color="auto" w:fill="FAFAFA"/>
        </w:rPr>
        <w:t>Уставом муниципального образования</w:t>
      </w:r>
      <w:r>
        <w:rPr>
          <w:rFonts w:ascii="Times New Roman" w:hAnsi="Times New Roman"/>
          <w:color w:val="000000"/>
          <w:sz w:val="28"/>
          <w:szCs w:val="28"/>
          <w:shd w:val="clear" w:color="auto" w:fill="FAFAFA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CF0CB4">
        <w:rPr>
          <w:rFonts w:ascii="Times New Roman" w:hAnsi="Times New Roman"/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2F4294">
        <w:rPr>
          <w:rFonts w:ascii="Times New Roman" w:hAnsi="Times New Roman"/>
          <w:color w:val="000000"/>
          <w:sz w:val="28"/>
          <w:szCs w:val="28"/>
        </w:rPr>
        <w:t>муниципальный округ» Смоленской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2F4294">
        <w:rPr>
          <w:rFonts w:ascii="Times New Roman" w:hAnsi="Times New Roman"/>
          <w:color w:val="000000"/>
          <w:sz w:val="28"/>
          <w:szCs w:val="28"/>
        </w:rPr>
        <w:t>направлен на реализацию прав граждан на участие в осуществлении местного самоуправления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2F4294">
        <w:rPr>
          <w:rFonts w:ascii="Times New Roman" w:hAnsi="Times New Roman"/>
          <w:color w:val="000000"/>
          <w:sz w:val="28"/>
          <w:szCs w:val="28"/>
        </w:rPr>
        <w:t>определяет порядок назначения и проведения публичных слушаний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F4294">
        <w:rPr>
          <w:rFonts w:ascii="Times New Roman" w:hAnsi="Times New Roman"/>
          <w:color w:val="000000"/>
          <w:sz w:val="28"/>
          <w:szCs w:val="28"/>
        </w:rPr>
        <w:t xml:space="preserve">в муниципальном образовании </w:t>
      </w:r>
      <w:r>
        <w:rPr>
          <w:rFonts w:ascii="Times New Roman" w:hAnsi="Times New Roman"/>
          <w:sz w:val="28"/>
          <w:szCs w:val="28"/>
        </w:rPr>
        <w:t>«</w:t>
      </w:r>
      <w:r w:rsidRPr="00CF0CB4">
        <w:rPr>
          <w:rFonts w:ascii="Times New Roman" w:hAnsi="Times New Roman"/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2F4294">
        <w:rPr>
          <w:rFonts w:ascii="Times New Roman" w:hAnsi="Times New Roman"/>
          <w:sz w:val="28"/>
          <w:szCs w:val="28"/>
        </w:rPr>
        <w:t>муниципальный округ</w:t>
      </w:r>
      <w:r w:rsidRPr="002F4294">
        <w:rPr>
          <w:rFonts w:ascii="Times New Roman" w:hAnsi="Times New Roman"/>
          <w:color w:val="000000"/>
          <w:sz w:val="28"/>
          <w:szCs w:val="28"/>
        </w:rPr>
        <w:t>» Смоленской области (далее – публичные слушания).</w:t>
      </w:r>
    </w:p>
    <w:p w:rsidR="000C27F9" w:rsidRPr="002F4294" w:rsidRDefault="000C27F9" w:rsidP="000C27F9">
      <w:pPr>
        <w:pStyle w:val="af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F4294">
        <w:rPr>
          <w:rFonts w:ascii="Times New Roman" w:hAnsi="Times New Roman"/>
          <w:color w:val="000000"/>
          <w:sz w:val="28"/>
          <w:szCs w:val="28"/>
        </w:rPr>
        <w:t>1.2. Публичные слушания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F4294">
        <w:rPr>
          <w:rFonts w:ascii="Times New Roman" w:hAnsi="Times New Roman"/>
          <w:color w:val="000000"/>
          <w:sz w:val="28"/>
          <w:szCs w:val="28"/>
        </w:rPr>
        <w:t>являются формой участия населения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F4294"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CF0CB4">
        <w:rPr>
          <w:rFonts w:ascii="Times New Roman" w:hAnsi="Times New Roman"/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2F4294">
        <w:rPr>
          <w:rFonts w:ascii="Times New Roman" w:hAnsi="Times New Roman"/>
          <w:sz w:val="28"/>
          <w:szCs w:val="28"/>
        </w:rPr>
        <w:t>муниципальный округ</w:t>
      </w:r>
      <w:r w:rsidRPr="002F4294">
        <w:rPr>
          <w:rFonts w:ascii="Times New Roman" w:hAnsi="Times New Roman"/>
          <w:color w:val="000000"/>
          <w:sz w:val="28"/>
          <w:szCs w:val="28"/>
        </w:rPr>
        <w:t>» Смоленской области (далее также – муниципальное образование) в осуществлении местного самоуправления.</w:t>
      </w:r>
    </w:p>
    <w:p w:rsidR="000C27F9" w:rsidRPr="002F4294" w:rsidRDefault="000C27F9" w:rsidP="000C27F9">
      <w:pPr>
        <w:pStyle w:val="af1"/>
        <w:tabs>
          <w:tab w:val="left" w:pos="82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F4294">
        <w:rPr>
          <w:rFonts w:ascii="Times New Roman" w:hAnsi="Times New Roman"/>
          <w:color w:val="000000"/>
          <w:sz w:val="28"/>
          <w:szCs w:val="28"/>
        </w:rPr>
        <w:t>Публичные слушания могут проводится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населения.</w:t>
      </w:r>
    </w:p>
    <w:p w:rsidR="000C27F9" w:rsidRPr="00DB3E52" w:rsidRDefault="000C27F9" w:rsidP="000C27F9">
      <w:pPr>
        <w:pStyle w:val="af1"/>
        <w:tabs>
          <w:tab w:val="left" w:pos="82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B3E52">
        <w:rPr>
          <w:rFonts w:ascii="Times New Roman" w:hAnsi="Times New Roman"/>
          <w:color w:val="000000"/>
          <w:sz w:val="28"/>
          <w:szCs w:val="28"/>
        </w:rPr>
        <w:t>1.3. В публичных слушаниях имеют право участвовать жители муниципального образования, достигшие восемнадцатилетнего возраста.</w:t>
      </w:r>
    </w:p>
    <w:p w:rsidR="000C27F9" w:rsidRPr="008C3D8C" w:rsidRDefault="000C27F9" w:rsidP="000C27F9">
      <w:pPr>
        <w:pStyle w:val="af1"/>
        <w:tabs>
          <w:tab w:val="left" w:pos="82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3D8C">
        <w:rPr>
          <w:rFonts w:ascii="Times New Roman" w:hAnsi="Times New Roman"/>
          <w:color w:val="000000"/>
          <w:sz w:val="28"/>
          <w:szCs w:val="28"/>
        </w:rPr>
        <w:t xml:space="preserve">1.4. </w:t>
      </w:r>
      <w:r>
        <w:rPr>
          <w:rFonts w:ascii="Times New Roman" w:hAnsi="Times New Roman"/>
          <w:color w:val="000000"/>
          <w:sz w:val="28"/>
          <w:szCs w:val="28"/>
        </w:rPr>
        <w:t>Участие граждан в публичных слушаниях является свободным и добровольным. Никто не вправе оказывать воздействие на гражданина с целью принудить его к участию или неучастию в публичных слушаниях либо воспрепятствовать его свободному волеизъявлению.</w:t>
      </w:r>
    </w:p>
    <w:p w:rsidR="000C27F9" w:rsidRPr="00C26A21" w:rsidRDefault="000C27F9" w:rsidP="000C27F9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26A21">
        <w:rPr>
          <w:rFonts w:ascii="Times New Roman" w:hAnsi="Times New Roman"/>
          <w:color w:val="000000"/>
          <w:sz w:val="28"/>
          <w:szCs w:val="28"/>
          <w:lang w:eastAsia="ar-SA"/>
        </w:rPr>
        <w:t xml:space="preserve">1.5. </w:t>
      </w:r>
      <w:r w:rsidRPr="005E3179">
        <w:rPr>
          <w:rFonts w:ascii="Times New Roman" w:hAnsi="Times New Roman"/>
          <w:color w:val="000000"/>
          <w:sz w:val="28"/>
          <w:szCs w:val="28"/>
          <w:lang w:eastAsia="ar-SA"/>
        </w:rPr>
        <w:t>Дата, время и место проведения публичных слушаний должны выбираться таким образом, чтобы обеспечить максимально возможное участие в публичных слушаниях всех желающих.</w:t>
      </w:r>
    </w:p>
    <w:p w:rsidR="000C27F9" w:rsidRPr="005E3179" w:rsidRDefault="000C27F9" w:rsidP="000C27F9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5E3179">
        <w:rPr>
          <w:rFonts w:ascii="Times New Roman" w:hAnsi="Times New Roman"/>
          <w:color w:val="000000"/>
          <w:sz w:val="28"/>
          <w:szCs w:val="28"/>
          <w:lang w:eastAsia="ar-SA"/>
        </w:rPr>
        <w:t>1.6. Не допускается проведение публичных слушаний в зданиях и помещениях</w:t>
      </w:r>
      <w:r w:rsidRPr="005E3179">
        <w:rPr>
          <w:rFonts w:ascii="Times New Roman" w:hAnsi="Times New Roman"/>
          <w:color w:val="000000"/>
          <w:sz w:val="28"/>
          <w:szCs w:val="28"/>
          <w:lang w:eastAsia="ar-SA"/>
        </w:rPr>
        <w:br/>
        <w:t>с режимом ограниченного доступа граждан.</w:t>
      </w:r>
    </w:p>
    <w:p w:rsidR="000C27F9" w:rsidRPr="00935818" w:rsidRDefault="000C27F9" w:rsidP="000C27F9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935818">
        <w:rPr>
          <w:rFonts w:ascii="Times New Roman" w:hAnsi="Times New Roman"/>
          <w:color w:val="000000"/>
          <w:sz w:val="28"/>
          <w:szCs w:val="28"/>
          <w:lang w:eastAsia="ar-SA"/>
        </w:rPr>
        <w:t>1.7. Принятие муниципального правового акта, проект которого выносится на публичные слушания, до получения результатов публичных слушаний не допускается.</w:t>
      </w:r>
    </w:p>
    <w:p w:rsidR="000C27F9" w:rsidRPr="005E3179" w:rsidRDefault="000C27F9" w:rsidP="000C27F9">
      <w:pPr>
        <w:pStyle w:val="af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179">
        <w:rPr>
          <w:rFonts w:ascii="Times New Roman" w:hAnsi="Times New Roman"/>
          <w:color w:val="000000"/>
          <w:sz w:val="28"/>
          <w:szCs w:val="28"/>
        </w:rPr>
        <w:t>1.8. На публичные слушания должны выноситься:</w:t>
      </w:r>
    </w:p>
    <w:p w:rsidR="000C27F9" w:rsidRPr="005E3179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179">
        <w:rPr>
          <w:rFonts w:ascii="Times New Roman" w:hAnsi="Times New Roman"/>
          <w:color w:val="000000"/>
          <w:sz w:val="28"/>
          <w:szCs w:val="28"/>
        </w:rPr>
        <w:lastRenderedPageBreak/>
        <w:t>1</w:t>
      </w:r>
      <w:r>
        <w:rPr>
          <w:rFonts w:ascii="Times New Roman" w:hAnsi="Times New Roman"/>
          <w:color w:val="000000"/>
          <w:sz w:val="28"/>
          <w:szCs w:val="28"/>
        </w:rPr>
        <w:t>) п</w:t>
      </w:r>
      <w:r w:rsidRPr="005E3179">
        <w:rPr>
          <w:rFonts w:ascii="Times New Roman" w:hAnsi="Times New Roman"/>
          <w:color w:val="000000"/>
          <w:sz w:val="28"/>
          <w:szCs w:val="28"/>
        </w:rPr>
        <w:t xml:space="preserve">роект Устава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CF0CB4">
        <w:rPr>
          <w:rFonts w:ascii="Times New Roman" w:hAnsi="Times New Roman"/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5E3179">
        <w:rPr>
          <w:rFonts w:ascii="Times New Roman" w:hAnsi="Times New Roman"/>
          <w:sz w:val="28"/>
          <w:szCs w:val="28"/>
        </w:rPr>
        <w:t>муниципальный округ</w:t>
      </w:r>
      <w:r w:rsidRPr="005E3179">
        <w:rPr>
          <w:rFonts w:ascii="Times New Roman" w:hAnsi="Times New Roman"/>
          <w:color w:val="000000"/>
          <w:sz w:val="28"/>
          <w:szCs w:val="28"/>
        </w:rPr>
        <w:t xml:space="preserve">» Смоленской области (далее – Устав), а также проект муниципального нормативного правового акта о внесении изменений и дополнений в Устав, кроме случаев, когда в Устав вносятся изменения в форме точного воспроизведения положений </w:t>
      </w:r>
      <w:hyperlink r:id="rId9" w:history="1">
        <w:r w:rsidRPr="005E3179">
          <w:rPr>
            <w:rFonts w:ascii="Times New Roman" w:hAnsi="Times New Roman"/>
            <w:color w:val="000000"/>
            <w:sz w:val="28"/>
            <w:szCs w:val="28"/>
          </w:rPr>
          <w:t>Конституции</w:t>
        </w:r>
      </w:hyperlink>
      <w:r w:rsidRPr="005E3179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Федерации, федеральных законов,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3179">
        <w:rPr>
          <w:rFonts w:ascii="Times New Roman" w:hAnsi="Times New Roman"/>
          <w:color w:val="000000"/>
          <w:sz w:val="28"/>
          <w:szCs w:val="28"/>
        </w:rPr>
        <w:t>Устава Смоленской области или областных законов в целях приведения Устава в соответствие с этими нормативными правовыми актами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0C27F9" w:rsidRPr="005E3179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179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) п</w:t>
      </w:r>
      <w:r w:rsidRPr="005E3179">
        <w:rPr>
          <w:rFonts w:ascii="Times New Roman" w:hAnsi="Times New Roman"/>
          <w:color w:val="000000"/>
          <w:sz w:val="28"/>
          <w:szCs w:val="28"/>
        </w:rPr>
        <w:t xml:space="preserve">роект </w:t>
      </w:r>
      <w:r>
        <w:rPr>
          <w:rFonts w:ascii="Times New Roman" w:hAnsi="Times New Roman"/>
          <w:color w:val="000000"/>
          <w:sz w:val="28"/>
          <w:szCs w:val="28"/>
        </w:rPr>
        <w:t xml:space="preserve">местного </w:t>
      </w:r>
      <w:r w:rsidRPr="005E3179">
        <w:rPr>
          <w:rFonts w:ascii="Times New Roman" w:hAnsi="Times New Roman"/>
          <w:color w:val="000000"/>
          <w:sz w:val="28"/>
          <w:szCs w:val="28"/>
        </w:rPr>
        <w:t xml:space="preserve">бюджета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CF0CB4">
        <w:rPr>
          <w:rFonts w:ascii="Times New Roman" w:hAnsi="Times New Roman"/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5E3179">
        <w:rPr>
          <w:rFonts w:ascii="Times New Roman" w:hAnsi="Times New Roman"/>
          <w:sz w:val="28"/>
          <w:szCs w:val="28"/>
        </w:rPr>
        <w:t>муниципальный округ</w:t>
      </w:r>
      <w:r w:rsidRPr="005E3179">
        <w:rPr>
          <w:rFonts w:ascii="Times New Roman" w:hAnsi="Times New Roman"/>
          <w:color w:val="000000"/>
          <w:sz w:val="28"/>
          <w:szCs w:val="28"/>
        </w:rPr>
        <w:t>» Смоленской области и отчет о его исполнении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0C27F9" w:rsidRPr="005E3179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179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>) в</w:t>
      </w:r>
      <w:r w:rsidRPr="005E3179">
        <w:rPr>
          <w:rFonts w:ascii="Times New Roman" w:hAnsi="Times New Roman"/>
          <w:color w:val="000000"/>
          <w:sz w:val="28"/>
          <w:szCs w:val="28"/>
        </w:rPr>
        <w:t>опросы о преобразовании муниципального образования.</w:t>
      </w:r>
    </w:p>
    <w:p w:rsidR="000C27F9" w:rsidRPr="00966E75" w:rsidRDefault="000C27F9" w:rsidP="000C27F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966E75">
        <w:rPr>
          <w:rFonts w:ascii="Times New Roman" w:hAnsi="Times New Roman"/>
          <w:color w:val="000000"/>
          <w:sz w:val="28"/>
          <w:szCs w:val="28"/>
        </w:rPr>
        <w:t xml:space="preserve">1.9. </w:t>
      </w:r>
      <w:r w:rsidRPr="00966E75">
        <w:rPr>
          <w:rFonts w:ascii="Times New Roman" w:hAnsi="Times New Roman"/>
          <w:color w:val="000000"/>
          <w:sz w:val="28"/>
          <w:szCs w:val="28"/>
          <w:lang w:eastAsia="ar-SA"/>
        </w:rPr>
        <w:t>Допускается одновременное проведение публичных слушаний по нескольким проектам муниципальных правовых актов, если это не препятствует всестороннему и полному обсуждению каждого проекта муниципального правового акта.</w:t>
      </w:r>
    </w:p>
    <w:p w:rsidR="000C27F9" w:rsidRDefault="000C27F9" w:rsidP="000C27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 xml:space="preserve">1.10. Оповещение жителей муниципального образования о времени и месте проведения публичных слушаний, </w:t>
      </w:r>
      <w:r w:rsidRPr="00CA2BFE">
        <w:rPr>
          <w:rFonts w:ascii="Times New Roman" w:hAnsi="Times New Roman"/>
          <w:sz w:val="28"/>
          <w:szCs w:val="28"/>
        </w:rPr>
        <w:t xml:space="preserve">возможность ознакомления с проектом муниципального правового акта, вынесенного на публичные слушания, а также возможность представления жителями </w:t>
      </w:r>
      <w:r w:rsidRPr="00CA2BFE"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CA2BFE">
        <w:rPr>
          <w:rFonts w:ascii="Times New Roman" w:hAnsi="Times New Roman"/>
          <w:sz w:val="28"/>
          <w:szCs w:val="28"/>
        </w:rPr>
        <w:t xml:space="preserve"> своих замечаний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2BFE">
        <w:rPr>
          <w:rFonts w:ascii="Times New Roman" w:hAnsi="Times New Roman"/>
          <w:sz w:val="28"/>
          <w:szCs w:val="28"/>
        </w:rPr>
        <w:t>и предложений по вынесенному на обсуждение проекту муниципального правового акта, обнародование результатов публичных слушаний</w:t>
      </w:r>
      <w:r>
        <w:rPr>
          <w:rFonts w:ascii="Times New Roman" w:hAnsi="Times New Roman"/>
          <w:sz w:val="28"/>
          <w:szCs w:val="28"/>
        </w:rPr>
        <w:t>, в</w:t>
      </w:r>
      <w:r w:rsidRPr="00CA2BFE">
        <w:rPr>
          <w:rFonts w:ascii="Times New Roman" w:hAnsi="Times New Roman"/>
          <w:sz w:val="28"/>
          <w:szCs w:val="28"/>
        </w:rPr>
        <w:t xml:space="preserve">ключая мотивированное обоснование принятых решений, осуществляются в том числе посредством официального сайта органов местного самоуправления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CF0CB4">
        <w:rPr>
          <w:rFonts w:ascii="Times New Roman" w:hAnsi="Times New Roman"/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CA2BFE">
        <w:rPr>
          <w:rFonts w:ascii="Times New Roman" w:hAnsi="Times New Roman"/>
          <w:sz w:val="28"/>
          <w:szCs w:val="28"/>
        </w:rPr>
        <w:t>муниципальный округ» Смоленской области в информационно-телекоммуникационной сети «Интернет».</w:t>
      </w:r>
    </w:p>
    <w:p w:rsidR="000C27F9" w:rsidRPr="008E73BF" w:rsidRDefault="000C27F9" w:rsidP="000C27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6729">
        <w:rPr>
          <w:rFonts w:ascii="Times New Roman" w:hAnsi="Times New Roman"/>
          <w:sz w:val="28"/>
          <w:szCs w:val="28"/>
        </w:rPr>
        <w:t>1.11. Для размещения материалов и информации, указанных в пункте 1.10 настоящего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6729">
        <w:rPr>
          <w:rFonts w:ascii="Times New Roman" w:hAnsi="Times New Roman"/>
          <w:sz w:val="28"/>
          <w:szCs w:val="28"/>
        </w:rPr>
        <w:t>Порядка, обеспечения возможности представления жителями муниципального образования своих замечаний и предложений по проекту муниципального правового акта,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</w:t>
      </w:r>
      <w:r>
        <w:rPr>
          <w:rFonts w:ascii="Times New Roman" w:hAnsi="Times New Roman"/>
          <w:sz w:val="28"/>
          <w:szCs w:val="28"/>
        </w:rPr>
        <w:t>ов</w:t>
      </w:r>
      <w:r w:rsidRPr="00F06729">
        <w:rPr>
          <w:rFonts w:ascii="Times New Roman" w:hAnsi="Times New Roman"/>
          <w:sz w:val="28"/>
          <w:szCs w:val="28"/>
        </w:rPr>
        <w:t xml:space="preserve"> местного самоуправления в информационно-телекоммуникационной сети «Интернет» может использоваться федеральная государственная информационная система «Единый портал государственных и муниципальных услуг (функций)», порядок использования которой для этих целей устанавливается Правительством Российской Федерации.</w:t>
      </w:r>
    </w:p>
    <w:p w:rsidR="000C27F9" w:rsidRPr="006355E6" w:rsidRDefault="000C27F9" w:rsidP="000C27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1.12. </w:t>
      </w:r>
      <w:r w:rsidRPr="006355E6">
        <w:rPr>
          <w:rFonts w:ascii="Times New Roman" w:hAnsi="Times New Roman"/>
          <w:sz w:val="28"/>
          <w:szCs w:val="28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</w:t>
      </w:r>
      <w:r w:rsidRPr="006355E6">
        <w:rPr>
          <w:rFonts w:ascii="Times New Roman" w:hAnsi="Times New Roman"/>
          <w:sz w:val="28"/>
          <w:szCs w:val="28"/>
        </w:rPr>
        <w:lastRenderedPageBreak/>
        <w:t xml:space="preserve">отсутствии утвержденных правил землепользования и застройки проводятся публичные слушания или общественные обсуждения в соответствии с </w:t>
      </w:r>
      <w:hyperlink r:id="rId10" w:history="1">
        <w:r w:rsidRPr="006355E6">
          <w:rPr>
            <w:rStyle w:val="ae"/>
            <w:rFonts w:ascii="Times New Roman" w:hAnsi="Times New Roman"/>
            <w:color w:val="000000"/>
            <w:sz w:val="28"/>
            <w:szCs w:val="28"/>
          </w:rPr>
          <w:t>законодательством</w:t>
        </w:r>
      </w:hyperlink>
      <w:r>
        <w:t xml:space="preserve"> </w:t>
      </w:r>
      <w:r w:rsidRPr="006355E6">
        <w:rPr>
          <w:rFonts w:ascii="Times New Roman" w:hAnsi="Times New Roman"/>
          <w:sz w:val="28"/>
          <w:szCs w:val="28"/>
        </w:rPr>
        <w:t>о градостроительной деятельности.</w:t>
      </w:r>
    </w:p>
    <w:p w:rsidR="000C27F9" w:rsidRPr="00CA2BFE" w:rsidRDefault="000C27F9" w:rsidP="000C27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27F9" w:rsidRPr="000C27F9" w:rsidRDefault="000C27F9" w:rsidP="000C27F9">
      <w:pPr>
        <w:pStyle w:val="2"/>
        <w:ind w:firstLine="709"/>
        <w:jc w:val="center"/>
        <w:rPr>
          <w:rFonts w:ascii="Times New Roman" w:hAnsi="Times New Roman" w:cs="Times New Roman"/>
          <w:color w:val="auto"/>
          <w:sz w:val="28"/>
        </w:rPr>
      </w:pPr>
      <w:r w:rsidRPr="000C27F9">
        <w:rPr>
          <w:rFonts w:ascii="Times New Roman" w:hAnsi="Times New Roman" w:cs="Times New Roman"/>
          <w:color w:val="auto"/>
          <w:sz w:val="28"/>
        </w:rPr>
        <w:t>2. Назначение публичных слушаний</w:t>
      </w:r>
    </w:p>
    <w:p w:rsidR="000C27F9" w:rsidRPr="00650FF6" w:rsidRDefault="000C27F9" w:rsidP="000C27F9">
      <w:pPr>
        <w:pStyle w:val="2"/>
        <w:ind w:firstLine="709"/>
        <w:rPr>
          <w:rFonts w:ascii="Times New Roman" w:hAnsi="Times New Roman" w:cs="Times New Roman"/>
          <w:sz w:val="28"/>
          <w:highlight w:val="yellow"/>
        </w:rPr>
      </w:pPr>
    </w:p>
    <w:p w:rsidR="000C27F9" w:rsidRPr="009A5779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A5779">
        <w:rPr>
          <w:rFonts w:ascii="Times New Roman" w:hAnsi="Times New Roman"/>
          <w:color w:val="000000"/>
          <w:sz w:val="28"/>
          <w:szCs w:val="28"/>
        </w:rPr>
        <w:t>2.1. Публичные слушания проводятся по инициативе:</w:t>
      </w:r>
    </w:p>
    <w:p w:rsidR="000C27F9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A5779">
        <w:rPr>
          <w:rFonts w:ascii="Times New Roman" w:hAnsi="Times New Roman"/>
          <w:color w:val="000000"/>
          <w:sz w:val="28"/>
          <w:szCs w:val="28"/>
        </w:rPr>
        <w:t xml:space="preserve">1) </w:t>
      </w:r>
      <w:r>
        <w:rPr>
          <w:rFonts w:ascii="Times New Roman" w:hAnsi="Times New Roman"/>
          <w:color w:val="000000"/>
          <w:sz w:val="28"/>
          <w:szCs w:val="28"/>
        </w:rPr>
        <w:t>Сычевской окружной Думы;</w:t>
      </w:r>
    </w:p>
    <w:p w:rsidR="000C27F9" w:rsidRPr="009A5779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A5779">
        <w:rPr>
          <w:rFonts w:ascii="Times New Roman" w:hAnsi="Times New Roman"/>
          <w:color w:val="000000"/>
          <w:sz w:val="28"/>
          <w:szCs w:val="28"/>
        </w:rPr>
        <w:t xml:space="preserve">2) </w:t>
      </w:r>
      <w:r>
        <w:rPr>
          <w:rFonts w:ascii="Times New Roman" w:hAnsi="Times New Roman"/>
          <w:color w:val="000000"/>
          <w:sz w:val="28"/>
          <w:szCs w:val="28"/>
        </w:rPr>
        <w:t>Г</w:t>
      </w:r>
      <w:r w:rsidRPr="009A5779">
        <w:rPr>
          <w:rFonts w:ascii="Times New Roman" w:hAnsi="Times New Roman"/>
          <w:color w:val="000000"/>
          <w:sz w:val="28"/>
          <w:szCs w:val="28"/>
        </w:rPr>
        <w:t>лавы муниципального 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CF0CB4">
        <w:rPr>
          <w:rFonts w:ascii="Times New Roman" w:hAnsi="Times New Roman"/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муниципальный округ» Смоленской области (далее – Глава муниципального образования)</w:t>
      </w:r>
      <w:r w:rsidRPr="009A5779">
        <w:rPr>
          <w:rFonts w:ascii="Times New Roman" w:hAnsi="Times New Roman"/>
          <w:color w:val="000000"/>
          <w:sz w:val="28"/>
          <w:szCs w:val="28"/>
        </w:rPr>
        <w:t>;</w:t>
      </w:r>
    </w:p>
    <w:p w:rsidR="000C27F9" w:rsidRPr="009A5779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A5779">
        <w:rPr>
          <w:rFonts w:ascii="Times New Roman" w:hAnsi="Times New Roman"/>
          <w:color w:val="000000"/>
          <w:sz w:val="28"/>
          <w:szCs w:val="28"/>
        </w:rPr>
        <w:t>3) жителей муниципального образования.</w:t>
      </w:r>
    </w:p>
    <w:p w:rsidR="000C27F9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738D">
        <w:rPr>
          <w:rFonts w:ascii="Times New Roman" w:hAnsi="Times New Roman"/>
          <w:color w:val="000000"/>
          <w:sz w:val="28"/>
          <w:szCs w:val="28"/>
        </w:rPr>
        <w:t>2.2.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1738D">
        <w:rPr>
          <w:rFonts w:ascii="Times New Roman" w:hAnsi="Times New Roman"/>
          <w:color w:val="000000"/>
          <w:sz w:val="28"/>
          <w:szCs w:val="28"/>
        </w:rPr>
        <w:t>Инициатива проведения публичных слушаний оформляется:</w:t>
      </w:r>
    </w:p>
    <w:p w:rsidR="000C27F9" w:rsidRPr="004E6E09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738D">
        <w:rPr>
          <w:rFonts w:ascii="Times New Roman" w:hAnsi="Times New Roman"/>
          <w:color w:val="000000"/>
          <w:sz w:val="28"/>
          <w:szCs w:val="28"/>
        </w:rPr>
        <w:t xml:space="preserve">1) решением </w:t>
      </w:r>
      <w:r>
        <w:rPr>
          <w:rFonts w:ascii="Times New Roman" w:hAnsi="Times New Roman"/>
          <w:color w:val="000000"/>
          <w:sz w:val="28"/>
          <w:szCs w:val="28"/>
        </w:rPr>
        <w:t>Сычевской окружной Думы –</w:t>
      </w:r>
      <w:r w:rsidRPr="0081738D">
        <w:rPr>
          <w:rFonts w:ascii="Times New Roman" w:hAnsi="Times New Roman"/>
          <w:color w:val="000000"/>
          <w:sz w:val="28"/>
          <w:szCs w:val="28"/>
        </w:rPr>
        <w:t xml:space="preserve"> в случае инициирования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Сычевской окружной Думой;</w:t>
      </w:r>
    </w:p>
    <w:p w:rsidR="000C27F9" w:rsidRPr="0081738D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постановлением Г</w:t>
      </w:r>
      <w:r w:rsidRPr="0081738D">
        <w:rPr>
          <w:rFonts w:ascii="Times New Roman" w:hAnsi="Times New Roman"/>
          <w:color w:val="000000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авы муниципального образования – в случае инициирования Г</w:t>
      </w:r>
      <w:r w:rsidRPr="0081738D">
        <w:rPr>
          <w:rFonts w:ascii="Times New Roman" w:hAnsi="Times New Roman"/>
          <w:color w:val="000000"/>
          <w:sz w:val="28"/>
          <w:szCs w:val="28"/>
        </w:rPr>
        <w:t>лавой муниципального образования;</w:t>
      </w:r>
    </w:p>
    <w:p w:rsidR="000C27F9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738D">
        <w:rPr>
          <w:rFonts w:ascii="Times New Roman" w:hAnsi="Times New Roman"/>
          <w:color w:val="000000"/>
          <w:sz w:val="28"/>
          <w:szCs w:val="28"/>
        </w:rPr>
        <w:t>3) ходатайством инициативной группы граждан</w:t>
      </w:r>
      <w:r>
        <w:rPr>
          <w:rFonts w:ascii="Times New Roman" w:hAnsi="Times New Roman"/>
          <w:color w:val="000000"/>
          <w:sz w:val="28"/>
          <w:szCs w:val="28"/>
        </w:rPr>
        <w:t>, представляемым в порядке, определенном настоящим Порядком,</w:t>
      </w:r>
      <w:r w:rsidRPr="0081738D">
        <w:rPr>
          <w:rFonts w:ascii="Times New Roman" w:hAnsi="Times New Roman"/>
          <w:color w:val="000000"/>
          <w:sz w:val="28"/>
          <w:szCs w:val="28"/>
        </w:rPr>
        <w:t xml:space="preserve"> – в случае инициирования жителями муниципального образования.</w:t>
      </w:r>
    </w:p>
    <w:p w:rsidR="000C27F9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2.3. С инициативой проведения публичных слушаний от жителей муниципального образования с ходатайством в представительный орган обращается инициативная группа граждан, проживающих на территории муниципального образования и обладающих активным избирательным правом (далее – инициативная группа). Минимальная численность инициативной группы составляет один процент от численности </w:t>
      </w:r>
      <w:r w:rsidRPr="001E0B85">
        <w:rPr>
          <w:rFonts w:ascii="Times New Roman" w:hAnsi="Times New Roman"/>
          <w:color w:val="000000"/>
          <w:sz w:val="28"/>
          <w:szCs w:val="28"/>
        </w:rPr>
        <w:t>граждан, проживающих на территории муниципального образования, обладающих активным избирательным правом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0C27F9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Решение о создании инициативной группы принимается на собрании инициативной группы и оформляется протоколом собрания инициативной группы, оформленном согласно приложению № 1 к настоящему Порядку и содержащим информацию о наименовании проекта муниципального правового акта, выносимого на публичные слушания, назначении уполномоченного инициативной группой лица для обоснования необходимости проведения публичных слушаний на заседании </w:t>
      </w:r>
      <w:bookmarkStart w:id="0" w:name="_Hlk233815307"/>
      <w:r>
        <w:rPr>
          <w:rFonts w:ascii="Times New Roman" w:hAnsi="Times New Roman"/>
          <w:color w:val="000000"/>
          <w:sz w:val="28"/>
          <w:szCs w:val="28"/>
        </w:rPr>
        <w:t>Сычевской окружной Думы.</w:t>
      </w:r>
    </w:p>
    <w:bookmarkEnd w:id="0"/>
    <w:p w:rsidR="000C27F9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Решения инициативной группы принимаются простым большинством от общего числа голосов членов инициативной группы.</w:t>
      </w:r>
    </w:p>
    <w:p w:rsidR="000C27F9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2.4. Ходатайство инициативной группы оформляется согласно приложению </w:t>
      </w:r>
      <w:r>
        <w:rPr>
          <w:rFonts w:ascii="Times New Roman" w:hAnsi="Times New Roman"/>
          <w:color w:val="000000"/>
          <w:sz w:val="28"/>
          <w:szCs w:val="28"/>
        </w:rPr>
        <w:br/>
        <w:t>№ 2 к настоящему Порядку и содержит наименование проекта муниципального правового акта, по которому предлагается провести публичные слушания; фамилию, имя, отчество, дату рождения и место проживания уполномоченного инициативной группой лица.</w:t>
      </w:r>
    </w:p>
    <w:p w:rsidR="000C27F9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Ходатайство инициативной группы подписывается председательствующим и секретарем собрания инициативной группы. В случае оформления ходатайства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инициативной группы на нескольких листах каждый лист должен быть пронумерован.</w:t>
      </w:r>
    </w:p>
    <w:p w:rsidR="000C27F9" w:rsidRPr="0081738D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 ходатайству инициативной группы прилагается список инициативной группы, в котором указываются фамилии, имена отчества, даты рождения, места жительства граждан и содержатся их подписи, а также протокол собрания инициативной группы, на котором принято решение о выдвижении инициативы, проект муниципального правового акта, по которому предлагается провести публичные слушания.</w:t>
      </w:r>
    </w:p>
    <w:p w:rsidR="000C27F9" w:rsidRPr="00FE3766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6F33">
        <w:rPr>
          <w:rFonts w:ascii="Times New Roman" w:hAnsi="Times New Roman"/>
          <w:color w:val="000000"/>
          <w:sz w:val="28"/>
          <w:szCs w:val="28"/>
        </w:rPr>
        <w:t xml:space="preserve">2.5. Инициатива проведения публичных слушаний направляется в </w:t>
      </w:r>
      <w:r>
        <w:rPr>
          <w:rFonts w:ascii="Times New Roman" w:hAnsi="Times New Roman"/>
          <w:color w:val="000000"/>
          <w:sz w:val="28"/>
          <w:szCs w:val="28"/>
        </w:rPr>
        <w:t xml:space="preserve">Сычевскую окружную Думу </w:t>
      </w:r>
      <w:r w:rsidRPr="00186F33">
        <w:rPr>
          <w:rFonts w:ascii="Times New Roman" w:hAnsi="Times New Roman"/>
          <w:color w:val="000000"/>
          <w:sz w:val="28"/>
          <w:szCs w:val="28"/>
        </w:rPr>
        <w:t>инициативной группой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E3766">
        <w:rPr>
          <w:rFonts w:ascii="Times New Roman" w:hAnsi="Times New Roman"/>
          <w:color w:val="000000"/>
          <w:sz w:val="28"/>
          <w:szCs w:val="28"/>
        </w:rPr>
        <w:t>в течении десяти дней со дня подписания ходатайства, указанного в подпункте 3 пункта 2</w:t>
      </w:r>
      <w:r>
        <w:rPr>
          <w:rFonts w:ascii="Times New Roman" w:hAnsi="Times New Roman"/>
          <w:color w:val="000000"/>
          <w:sz w:val="28"/>
          <w:szCs w:val="28"/>
        </w:rPr>
        <w:t>.2</w:t>
      </w:r>
      <w:r w:rsidRPr="00FE3766">
        <w:rPr>
          <w:rFonts w:ascii="Times New Roman" w:hAnsi="Times New Roman"/>
          <w:color w:val="000000"/>
          <w:sz w:val="28"/>
          <w:szCs w:val="28"/>
        </w:rPr>
        <w:t xml:space="preserve"> настоящего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E3766">
        <w:rPr>
          <w:rFonts w:ascii="Times New Roman" w:hAnsi="Times New Roman"/>
          <w:color w:val="000000"/>
          <w:sz w:val="28"/>
          <w:szCs w:val="28"/>
        </w:rPr>
        <w:t>Порядка.</w:t>
      </w:r>
    </w:p>
    <w:p w:rsidR="000C27F9" w:rsidRPr="00AF4ACD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2.6</w:t>
      </w:r>
      <w:r w:rsidRPr="002647E1">
        <w:rPr>
          <w:rFonts w:ascii="Times New Roman" w:hAnsi="Times New Roman"/>
          <w:color w:val="000000"/>
          <w:sz w:val="28"/>
          <w:szCs w:val="28"/>
        </w:rPr>
        <w:t xml:space="preserve">. Публичные слушания, проводимые по инициативе жителей муниципального образования или </w:t>
      </w:r>
      <w:r>
        <w:rPr>
          <w:rFonts w:ascii="Times New Roman" w:hAnsi="Times New Roman"/>
          <w:color w:val="000000"/>
          <w:sz w:val="28"/>
          <w:szCs w:val="28"/>
        </w:rPr>
        <w:t>Сычевской окружной Думы</w:t>
      </w:r>
      <w:r w:rsidRPr="00AF4ACD">
        <w:rPr>
          <w:rFonts w:ascii="Times New Roman" w:hAnsi="Times New Roman"/>
          <w:color w:val="000000"/>
          <w:sz w:val="28"/>
          <w:szCs w:val="28"/>
        </w:rPr>
        <w:t>, назначаются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Сычевской окружной Думой</w:t>
      </w:r>
      <w:r w:rsidRPr="00AF4ACD">
        <w:rPr>
          <w:rFonts w:ascii="Times New Roman" w:hAnsi="Times New Roman"/>
          <w:color w:val="000000"/>
          <w:sz w:val="28"/>
          <w:szCs w:val="28"/>
        </w:rPr>
        <w:t>, а публичные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F4ACD">
        <w:rPr>
          <w:rFonts w:ascii="Times New Roman" w:hAnsi="Times New Roman"/>
          <w:color w:val="000000"/>
          <w:sz w:val="28"/>
          <w:szCs w:val="28"/>
        </w:rPr>
        <w:t>слушания,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F4ACD">
        <w:rPr>
          <w:rFonts w:ascii="Times New Roman" w:hAnsi="Times New Roman"/>
          <w:color w:val="000000"/>
          <w:sz w:val="28"/>
          <w:szCs w:val="28"/>
        </w:rPr>
        <w:t xml:space="preserve">проводимые по инициативе Главы муниципального образования,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AF4ACD">
        <w:rPr>
          <w:rFonts w:ascii="Times New Roman" w:hAnsi="Times New Roman"/>
          <w:color w:val="000000"/>
          <w:sz w:val="28"/>
          <w:szCs w:val="28"/>
        </w:rPr>
        <w:t xml:space="preserve"> Главой муниципального образования.</w:t>
      </w:r>
    </w:p>
    <w:p w:rsidR="000C27F9" w:rsidRPr="00262809" w:rsidRDefault="000C27F9" w:rsidP="000C27F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Pr="002F3859">
        <w:rPr>
          <w:rFonts w:ascii="Times New Roman" w:hAnsi="Times New Roman"/>
          <w:color w:val="000000"/>
          <w:sz w:val="28"/>
          <w:szCs w:val="28"/>
        </w:rPr>
        <w:t>7</w:t>
      </w:r>
      <w:r w:rsidRPr="00EC5011">
        <w:rPr>
          <w:rFonts w:ascii="Times New Roman" w:hAnsi="Times New Roman"/>
          <w:color w:val="000000"/>
          <w:sz w:val="28"/>
          <w:szCs w:val="28"/>
        </w:rPr>
        <w:t xml:space="preserve">. Решение </w:t>
      </w:r>
      <w:r>
        <w:rPr>
          <w:rFonts w:ascii="Times New Roman" w:hAnsi="Times New Roman"/>
          <w:color w:val="000000"/>
          <w:sz w:val="28"/>
          <w:szCs w:val="28"/>
        </w:rPr>
        <w:t xml:space="preserve">Сычевской окружной Думы </w:t>
      </w:r>
      <w:r w:rsidRPr="00EC5011">
        <w:rPr>
          <w:rFonts w:ascii="Times New Roman" w:hAnsi="Times New Roman"/>
          <w:color w:val="000000"/>
          <w:sz w:val="28"/>
          <w:szCs w:val="28"/>
        </w:rPr>
        <w:t>о назначении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5011">
        <w:rPr>
          <w:rFonts w:ascii="Times New Roman" w:hAnsi="Times New Roman"/>
          <w:color w:val="000000"/>
          <w:sz w:val="28"/>
          <w:szCs w:val="28"/>
        </w:rPr>
        <w:t xml:space="preserve">публичных слушаний или об отказе в назначении публичных слушаний или постановление Главы муниципального образования о назначении публичных слушаний должно быть принято </w:t>
      </w:r>
      <w:bookmarkStart w:id="1" w:name="_Hlk233982092"/>
      <w:r>
        <w:rPr>
          <w:rFonts w:ascii="Times New Roman" w:hAnsi="Times New Roman"/>
          <w:color w:val="000000"/>
          <w:sz w:val="28"/>
          <w:szCs w:val="28"/>
        </w:rPr>
        <w:t>Сычевской окружной Думой</w:t>
      </w:r>
      <w:bookmarkEnd w:id="1"/>
      <w:r>
        <w:rPr>
          <w:color w:val="000000"/>
          <w:sz w:val="28"/>
          <w:szCs w:val="28"/>
        </w:rPr>
        <w:t xml:space="preserve"> </w:t>
      </w:r>
      <w:r w:rsidRPr="00EC5011">
        <w:rPr>
          <w:rFonts w:ascii="Times New Roman" w:hAnsi="Times New Roman"/>
          <w:color w:val="000000"/>
          <w:sz w:val="28"/>
          <w:szCs w:val="28"/>
        </w:rPr>
        <w:t>или Главой муниципального образования соответственно в течении десяти дней с момента поступления инициативы проведения публичных слушаний, предусмотренной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5011">
        <w:rPr>
          <w:rFonts w:ascii="Times New Roman" w:hAnsi="Times New Roman"/>
          <w:color w:val="000000"/>
          <w:sz w:val="28"/>
          <w:szCs w:val="28"/>
        </w:rPr>
        <w:t>пунктом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5011">
        <w:rPr>
          <w:rFonts w:ascii="Times New Roman" w:hAnsi="Times New Roman"/>
          <w:color w:val="000000"/>
          <w:sz w:val="28"/>
          <w:szCs w:val="28"/>
        </w:rPr>
        <w:t>2.1 настоящего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5011">
        <w:rPr>
          <w:rFonts w:ascii="Times New Roman" w:hAnsi="Times New Roman"/>
          <w:color w:val="000000"/>
          <w:sz w:val="28"/>
          <w:szCs w:val="28"/>
        </w:rPr>
        <w:t>Порядка.</w:t>
      </w:r>
    </w:p>
    <w:p w:rsidR="000C27F9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2.8. По результатам рассмотрения ходатайства инициативной группы Сычевская окружная Дума принимает решение о проведении публичных слушаний либо об отказе в назначении публичных слушаний. </w:t>
      </w:r>
    </w:p>
    <w:p w:rsidR="000C27F9" w:rsidRPr="001A4248" w:rsidRDefault="000C27F9" w:rsidP="000C27F9">
      <w:pPr>
        <w:pStyle w:val="normalweb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A4248">
        <w:rPr>
          <w:color w:val="000000"/>
          <w:sz w:val="28"/>
          <w:szCs w:val="28"/>
        </w:rPr>
        <w:t xml:space="preserve">2.9. Решение </w:t>
      </w:r>
      <w:r>
        <w:rPr>
          <w:color w:val="000000"/>
          <w:sz w:val="28"/>
          <w:szCs w:val="28"/>
        </w:rPr>
        <w:t>Сычевской окружной Думы</w:t>
      </w:r>
      <w:r w:rsidRPr="001A4248">
        <w:rPr>
          <w:color w:val="000000"/>
          <w:sz w:val="28"/>
          <w:szCs w:val="28"/>
        </w:rPr>
        <w:t xml:space="preserve"> об отказе в</w:t>
      </w:r>
    </w:p>
    <w:p w:rsidR="000C27F9" w:rsidRPr="001A4248" w:rsidRDefault="000C27F9" w:rsidP="000C27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A4248">
        <w:rPr>
          <w:rFonts w:ascii="Times New Roman" w:hAnsi="Times New Roman"/>
          <w:color w:val="000000"/>
          <w:sz w:val="28"/>
          <w:szCs w:val="28"/>
        </w:rPr>
        <w:t xml:space="preserve">назначении публичных слушаний принимается </w:t>
      </w:r>
      <w:r>
        <w:rPr>
          <w:rFonts w:ascii="Times New Roman" w:hAnsi="Times New Roman"/>
          <w:color w:val="000000"/>
          <w:sz w:val="28"/>
          <w:szCs w:val="28"/>
        </w:rPr>
        <w:t>Сычевской окружной Думы</w:t>
      </w:r>
    </w:p>
    <w:p w:rsidR="000C27F9" w:rsidRPr="001A4248" w:rsidRDefault="000C27F9" w:rsidP="000C27F9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248">
        <w:rPr>
          <w:color w:val="000000"/>
          <w:sz w:val="28"/>
          <w:szCs w:val="28"/>
        </w:rPr>
        <w:t>в случаях:</w:t>
      </w:r>
    </w:p>
    <w:p w:rsidR="000C27F9" w:rsidRPr="001A4248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A4248">
        <w:rPr>
          <w:color w:val="000000"/>
          <w:sz w:val="28"/>
          <w:szCs w:val="28"/>
        </w:rPr>
        <w:t>1) вынесения на публичные слушания проекта муниципального правового акта, не затрагивающего вопросы непосредственного обеспечения жизнедеятельности населения;</w:t>
      </w:r>
    </w:p>
    <w:p w:rsidR="000C27F9" w:rsidRPr="001A4248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AFAFA"/>
        </w:rPr>
      </w:pPr>
      <w:r w:rsidRPr="001A4248">
        <w:rPr>
          <w:color w:val="000000"/>
          <w:sz w:val="28"/>
          <w:szCs w:val="28"/>
        </w:rPr>
        <w:t xml:space="preserve">2) нарушения порядка выдвижения инициативы проведения публичных слушаний, установленного частями 1 и 2 статьи 3 </w:t>
      </w:r>
      <w:r w:rsidRPr="001A4248">
        <w:rPr>
          <w:color w:val="000000"/>
          <w:sz w:val="28"/>
          <w:szCs w:val="28"/>
          <w:shd w:val="clear" w:color="auto" w:fill="FAFAFA"/>
        </w:rPr>
        <w:t xml:space="preserve">областного закона от 28.05.2026 </w:t>
      </w:r>
      <w:r w:rsidRPr="001A4248">
        <w:rPr>
          <w:color w:val="000000"/>
          <w:sz w:val="28"/>
          <w:szCs w:val="28"/>
          <w:shd w:val="clear" w:color="auto" w:fill="FAFAFA"/>
        </w:rPr>
        <w:br/>
        <w:t>№ 47-з «О порядке назначения и проведения публичных слушаний в муниципальных образованиях Смоленской области».</w:t>
      </w:r>
    </w:p>
    <w:p w:rsidR="000C27F9" w:rsidRPr="00A96D7B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E2E78">
        <w:rPr>
          <w:rFonts w:ascii="Times New Roman" w:hAnsi="Times New Roman"/>
          <w:color w:val="000000"/>
          <w:sz w:val="28"/>
          <w:szCs w:val="28"/>
        </w:rPr>
        <w:t xml:space="preserve">2.10. В решении </w:t>
      </w:r>
      <w:r>
        <w:rPr>
          <w:rFonts w:ascii="Times New Roman" w:hAnsi="Times New Roman"/>
          <w:color w:val="000000"/>
          <w:sz w:val="28"/>
          <w:szCs w:val="28"/>
        </w:rPr>
        <w:t>Сычевской окружной Думы</w:t>
      </w:r>
      <w:r w:rsidRPr="003E2E78">
        <w:rPr>
          <w:rFonts w:ascii="Times New Roman" w:hAnsi="Times New Roman"/>
          <w:color w:val="000000"/>
          <w:sz w:val="28"/>
          <w:szCs w:val="28"/>
        </w:rPr>
        <w:t xml:space="preserve"> или </w:t>
      </w:r>
      <w:r w:rsidRPr="00A96D7B">
        <w:rPr>
          <w:rFonts w:ascii="Times New Roman" w:hAnsi="Times New Roman"/>
          <w:color w:val="000000"/>
          <w:sz w:val="28"/>
          <w:szCs w:val="28"/>
        </w:rPr>
        <w:t>постановлении Главы муниципального образования о назначении публичных слушаний устанавливаются:</w:t>
      </w:r>
    </w:p>
    <w:p w:rsidR="000C27F9" w:rsidRPr="003E2E78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E2E78">
        <w:rPr>
          <w:color w:val="000000"/>
          <w:sz w:val="28"/>
          <w:szCs w:val="28"/>
        </w:rPr>
        <w:t>1) дата, время и место проведения публичных слушаний;</w:t>
      </w:r>
    </w:p>
    <w:p w:rsidR="000C27F9" w:rsidRPr="001E0B85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E0B85">
        <w:rPr>
          <w:color w:val="000000"/>
          <w:sz w:val="28"/>
          <w:szCs w:val="28"/>
        </w:rPr>
        <w:t>2) сведения об инициаторе проведения публичных слушаний;</w:t>
      </w:r>
    </w:p>
    <w:p w:rsidR="000C27F9" w:rsidRPr="001E0B85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E0B85">
        <w:rPr>
          <w:color w:val="000000"/>
          <w:sz w:val="28"/>
          <w:szCs w:val="28"/>
        </w:rPr>
        <w:t>3) данные о комиссии, ответственной за подготовку и проведение публичных слушаний, и (или) о лице, уполномоченном на ведение публичных слушаний;</w:t>
      </w:r>
    </w:p>
    <w:p w:rsidR="000C27F9" w:rsidRPr="001E0B85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E0B85">
        <w:rPr>
          <w:color w:val="000000"/>
          <w:sz w:val="28"/>
          <w:szCs w:val="28"/>
        </w:rPr>
        <w:t>4) наименование проекта муниципального правового акта, выносимого на публичные слушания;</w:t>
      </w:r>
    </w:p>
    <w:p w:rsidR="000C27F9" w:rsidRPr="001E0B85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E0B85">
        <w:rPr>
          <w:color w:val="000000"/>
          <w:sz w:val="28"/>
          <w:szCs w:val="28"/>
        </w:rPr>
        <w:t xml:space="preserve">5) порядок и срок представления жителями муниципального образования своих замечаний и предложений по проекту муниципального правового акта, в том </w:t>
      </w:r>
      <w:r w:rsidRPr="001E0B85">
        <w:rPr>
          <w:color w:val="000000"/>
          <w:sz w:val="28"/>
          <w:szCs w:val="28"/>
        </w:rPr>
        <w:lastRenderedPageBreak/>
        <w:t>числе посредством официального сайта органа местного самоуправления муниципального образования в информационно-телекоммуникационной сети</w:t>
      </w:r>
      <w:r>
        <w:rPr>
          <w:color w:val="000000"/>
          <w:sz w:val="28"/>
          <w:szCs w:val="28"/>
        </w:rPr>
        <w:t xml:space="preserve"> </w:t>
      </w:r>
      <w:r w:rsidRPr="001E0B85">
        <w:rPr>
          <w:color w:val="000000"/>
          <w:sz w:val="28"/>
          <w:szCs w:val="28"/>
        </w:rPr>
        <w:t>«Интернет»;</w:t>
      </w:r>
    </w:p>
    <w:p w:rsidR="000C27F9" w:rsidRPr="001E0B85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E0B85">
        <w:rPr>
          <w:color w:val="000000"/>
          <w:sz w:val="28"/>
          <w:szCs w:val="28"/>
        </w:rPr>
        <w:t>6) порядок определения результатов публичных слушаний.</w:t>
      </w:r>
    </w:p>
    <w:p w:rsidR="000C27F9" w:rsidRPr="007B45D8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45D8">
        <w:rPr>
          <w:rFonts w:ascii="Times New Roman" w:hAnsi="Times New Roman"/>
          <w:color w:val="000000"/>
          <w:sz w:val="28"/>
          <w:szCs w:val="28"/>
        </w:rPr>
        <w:t xml:space="preserve">2.11. Решение (постановление) о проведении публичных слушаний должно быть опубликовано (обнародовано) не </w:t>
      </w:r>
      <w:r>
        <w:rPr>
          <w:rFonts w:ascii="Times New Roman" w:hAnsi="Times New Roman"/>
          <w:color w:val="000000"/>
          <w:sz w:val="28"/>
          <w:szCs w:val="28"/>
        </w:rPr>
        <w:t>менее</w:t>
      </w:r>
      <w:r w:rsidRPr="007B45D8">
        <w:rPr>
          <w:rFonts w:ascii="Times New Roman" w:hAnsi="Times New Roman"/>
          <w:color w:val="000000"/>
          <w:sz w:val="28"/>
          <w:szCs w:val="28"/>
        </w:rPr>
        <w:t xml:space="preserve"> чем за 10 дней до дн</w:t>
      </w:r>
      <w:r>
        <w:rPr>
          <w:rFonts w:ascii="Times New Roman" w:hAnsi="Times New Roman"/>
          <w:color w:val="000000"/>
          <w:sz w:val="28"/>
          <w:szCs w:val="28"/>
        </w:rPr>
        <w:t>я проведения публичных слушаний</w:t>
      </w:r>
      <w:r w:rsidRPr="007B45D8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0C27F9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45D8">
        <w:rPr>
          <w:rFonts w:ascii="Times New Roman" w:hAnsi="Times New Roman"/>
          <w:color w:val="000000"/>
          <w:sz w:val="28"/>
          <w:szCs w:val="28"/>
        </w:rPr>
        <w:t>Одновременно с опубликование (обнародованием) решения (постановления) о проведении публичных слушаний публикуется (обнародуется) проект муниципального правового акта, выносимый на публичные слушания.</w:t>
      </w:r>
    </w:p>
    <w:p w:rsidR="000C27F9" w:rsidRPr="007B45D8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2.12. Со дня опубликования (обнародования) решения (постановления) о проведении публичных слушаний жители считаются оповещенными о дате, времени и месте проведения публичных слушаний.</w:t>
      </w:r>
    </w:p>
    <w:p w:rsidR="000C27F9" w:rsidRDefault="000C27F9" w:rsidP="000C27F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C27F9" w:rsidRPr="001E0B85" w:rsidRDefault="000C27F9" w:rsidP="000C27F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E0B85">
        <w:rPr>
          <w:rFonts w:ascii="Times New Roman" w:hAnsi="Times New Roman"/>
          <w:b/>
          <w:color w:val="000000"/>
          <w:sz w:val="28"/>
          <w:szCs w:val="28"/>
        </w:rPr>
        <w:t xml:space="preserve">3. </w:t>
      </w:r>
      <w:r>
        <w:rPr>
          <w:rFonts w:ascii="Times New Roman" w:hAnsi="Times New Roman"/>
          <w:b/>
          <w:color w:val="000000"/>
          <w:sz w:val="28"/>
          <w:szCs w:val="28"/>
        </w:rPr>
        <w:t>Организация и п</w:t>
      </w:r>
      <w:r w:rsidRPr="001E0B85">
        <w:rPr>
          <w:rFonts w:ascii="Times New Roman" w:hAnsi="Times New Roman"/>
          <w:b/>
          <w:color w:val="000000"/>
          <w:sz w:val="28"/>
          <w:szCs w:val="28"/>
        </w:rPr>
        <w:t>роведение публичных слушаний</w:t>
      </w:r>
    </w:p>
    <w:p w:rsidR="000C27F9" w:rsidRPr="00650FF6" w:rsidRDefault="000C27F9" w:rsidP="000C27F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highlight w:val="yellow"/>
        </w:rPr>
      </w:pPr>
    </w:p>
    <w:p w:rsidR="000C27F9" w:rsidRPr="00537ABE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37ABE">
        <w:rPr>
          <w:color w:val="000000"/>
          <w:sz w:val="28"/>
          <w:szCs w:val="28"/>
        </w:rPr>
        <w:t xml:space="preserve">3.1. В целях организации подготовки и проведения публичных слушаний </w:t>
      </w:r>
      <w:r>
        <w:rPr>
          <w:color w:val="000000"/>
          <w:sz w:val="28"/>
          <w:szCs w:val="28"/>
        </w:rPr>
        <w:t>Сычевская окружная Дума</w:t>
      </w:r>
      <w:r w:rsidRPr="00537ABE">
        <w:rPr>
          <w:color w:val="000000"/>
          <w:sz w:val="28"/>
          <w:szCs w:val="28"/>
        </w:rPr>
        <w:t xml:space="preserve"> формирует комиссию,</w:t>
      </w:r>
      <w:r>
        <w:rPr>
          <w:color w:val="000000"/>
          <w:sz w:val="28"/>
          <w:szCs w:val="28"/>
        </w:rPr>
        <w:t xml:space="preserve"> </w:t>
      </w:r>
      <w:r w:rsidRPr="00537ABE">
        <w:rPr>
          <w:color w:val="000000"/>
          <w:sz w:val="28"/>
          <w:szCs w:val="28"/>
        </w:rPr>
        <w:t>ответственную за подготовку и проведение публичных слушаний</w:t>
      </w:r>
      <w:r>
        <w:rPr>
          <w:color w:val="000000"/>
          <w:sz w:val="28"/>
          <w:szCs w:val="28"/>
        </w:rPr>
        <w:t xml:space="preserve"> (далее – Комиссия)</w:t>
      </w:r>
      <w:r w:rsidRPr="00537ABE">
        <w:rPr>
          <w:color w:val="000000"/>
          <w:sz w:val="28"/>
          <w:szCs w:val="28"/>
        </w:rPr>
        <w:t>.</w:t>
      </w:r>
    </w:p>
    <w:p w:rsidR="000C27F9" w:rsidRPr="00650FF6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highlight w:val="yellow"/>
        </w:rPr>
      </w:pPr>
      <w:r w:rsidRPr="00A646F9">
        <w:rPr>
          <w:color w:val="000000"/>
          <w:sz w:val="28"/>
          <w:szCs w:val="28"/>
        </w:rPr>
        <w:t xml:space="preserve">3.2. Порядок формирования, состав и порядок деятельности </w:t>
      </w:r>
      <w:r>
        <w:rPr>
          <w:color w:val="000000"/>
          <w:sz w:val="28"/>
          <w:szCs w:val="28"/>
        </w:rPr>
        <w:t>К</w:t>
      </w:r>
      <w:r w:rsidRPr="00A646F9">
        <w:rPr>
          <w:color w:val="000000"/>
          <w:sz w:val="28"/>
          <w:szCs w:val="28"/>
        </w:rPr>
        <w:t>омиссии</w:t>
      </w:r>
      <w:r>
        <w:rPr>
          <w:color w:val="000000"/>
          <w:sz w:val="28"/>
          <w:szCs w:val="28"/>
        </w:rPr>
        <w:t xml:space="preserve"> </w:t>
      </w:r>
      <w:r w:rsidRPr="00A646F9">
        <w:rPr>
          <w:color w:val="000000"/>
          <w:sz w:val="28"/>
          <w:szCs w:val="28"/>
        </w:rPr>
        <w:t>утверждаются правовыми актами</w:t>
      </w:r>
      <w:r>
        <w:rPr>
          <w:color w:val="000000"/>
          <w:sz w:val="28"/>
          <w:szCs w:val="28"/>
        </w:rPr>
        <w:t xml:space="preserve"> Сычевской окружной Думы </w:t>
      </w:r>
      <w:r w:rsidRPr="00A646F9">
        <w:rPr>
          <w:color w:val="000000"/>
          <w:sz w:val="28"/>
          <w:szCs w:val="28"/>
        </w:rPr>
        <w:t>.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646F9">
        <w:rPr>
          <w:color w:val="000000"/>
          <w:sz w:val="28"/>
          <w:szCs w:val="28"/>
        </w:rPr>
        <w:t xml:space="preserve">3.3. </w:t>
      </w:r>
      <w:r w:rsidRPr="001114FC">
        <w:rPr>
          <w:color w:val="000000"/>
          <w:sz w:val="28"/>
          <w:szCs w:val="28"/>
        </w:rPr>
        <w:t>Граждане участвуют в публичных слушаниях на основе всеобщего равного и прямого волеизъявления. В ходе публичных слушаний каждый гражданин обладает одним голосом, которым он вправе воспользоваться только лично.</w:t>
      </w:r>
    </w:p>
    <w:p w:rsidR="000C27F9" w:rsidRPr="00404BB3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04BB3">
        <w:rPr>
          <w:color w:val="000000"/>
          <w:sz w:val="28"/>
          <w:szCs w:val="28"/>
        </w:rPr>
        <w:t>3.4. Замечания и предложения по проекту муниципального правового акта, вынесенному на публичные слушания, должны содержать конкретные предложения по изменению и (или) дополнению норм проекта муниципального правового акта, подписываются жителями муниципального образования с указанием фамилии, имени, отчества (при наличии), адреса регистрации по месту жительства.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Участниками публичных слушаний с правом выступления являются лица, которые внесли в письменной форме свои предложения по теме публичных слушаний не позднее чем за один день до даты проведения публичных слушаний.</w:t>
      </w:r>
    </w:p>
    <w:p w:rsidR="000C27F9" w:rsidRPr="00711E85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438F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6</w:t>
      </w:r>
      <w:r w:rsidRPr="0051438F">
        <w:rPr>
          <w:color w:val="000000"/>
          <w:sz w:val="28"/>
          <w:szCs w:val="28"/>
        </w:rPr>
        <w:t>. Право выступления на публичных слушаниях без предварительного внесения письменных предложений предоставляется Главе муниципального образования (уполномоченным им представителям), депутатам</w:t>
      </w:r>
      <w:r>
        <w:rPr>
          <w:color w:val="000000"/>
          <w:sz w:val="28"/>
          <w:szCs w:val="28"/>
        </w:rPr>
        <w:t xml:space="preserve"> Сычевской окружной Думы, членам Комиссии, </w:t>
      </w:r>
      <w:r w:rsidRPr="00711E85">
        <w:rPr>
          <w:color w:val="000000"/>
          <w:sz w:val="28"/>
          <w:szCs w:val="28"/>
        </w:rPr>
        <w:t>прокурору района (межрайонному прокурору),</w:t>
      </w:r>
      <w:r>
        <w:rPr>
          <w:color w:val="000000"/>
          <w:sz w:val="28"/>
          <w:szCs w:val="28"/>
        </w:rPr>
        <w:t xml:space="preserve"> </w:t>
      </w:r>
      <w:r w:rsidRPr="00711E85">
        <w:rPr>
          <w:color w:val="000000"/>
          <w:sz w:val="28"/>
          <w:szCs w:val="28"/>
        </w:rPr>
        <w:t xml:space="preserve">представителям органов юстиции, органов государственной власти и органов местного самоуправления, иным участникам публичных слушаний по решению лица, ведущего публичные слушания. 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3.7. Участники публичных слушаний, не включенные в список выступающих, могут подать письменные заявки на выступление в ходе проведения публичных слушаний в течение времени, определенного председательствующим.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3.8. Перед началом публичных слушаний проводится регистрация их участников. При регистрации участники публичных слушаний предъявляют документ, удостоверяющий личность.</w:t>
      </w:r>
    </w:p>
    <w:p w:rsidR="000C27F9" w:rsidRPr="00E4125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41259">
        <w:rPr>
          <w:color w:val="000000"/>
          <w:sz w:val="28"/>
          <w:szCs w:val="28"/>
        </w:rPr>
        <w:lastRenderedPageBreak/>
        <w:t>3.9. Кворум при проведении публичных слушаний не устанавливается.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0A98">
        <w:rPr>
          <w:color w:val="000000"/>
          <w:sz w:val="28"/>
          <w:szCs w:val="28"/>
        </w:rPr>
        <w:t>3.10.</w:t>
      </w:r>
      <w:r>
        <w:rPr>
          <w:color w:val="000000"/>
          <w:sz w:val="28"/>
          <w:szCs w:val="28"/>
        </w:rPr>
        <w:t xml:space="preserve"> </w:t>
      </w:r>
      <w:r w:rsidRPr="000F0A98">
        <w:rPr>
          <w:color w:val="000000"/>
          <w:sz w:val="28"/>
          <w:szCs w:val="28"/>
        </w:rPr>
        <w:t>Ведет публичные слушания</w:t>
      </w:r>
      <w:r>
        <w:rPr>
          <w:color w:val="000000"/>
          <w:sz w:val="28"/>
          <w:szCs w:val="28"/>
        </w:rPr>
        <w:t xml:space="preserve"> Глава муниципального образования либо лицо, уполномоченное на ведение публичных слушаний, указанное в решении (постановлении) о назначении публичных слушаний (далее также – председательствующий)</w:t>
      </w:r>
      <w:r w:rsidRPr="000F0A98">
        <w:rPr>
          <w:color w:val="000000"/>
          <w:sz w:val="28"/>
          <w:szCs w:val="28"/>
        </w:rPr>
        <w:t>.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3.11. Участники публичных слушаний обязаны соблюдать порядок на заседаниях. В случае нарушения порядка кем-либо из присутствующих на публичных слушаниях председательствующий вправе принять решение об удалении этого лица из помещения (места), где проводятся публичные слушания.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3.12. До рассмотрения проекта муниципального правового акта, по которому проводятся публичные слушания, большинством голосов участников публичных слушаний избирается секретарь публичных слушаний.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3.13. Секретарь публичных слушаний ведет протокол публичных слушаний, в котором указываются: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дата, время и место проведения публичных слушаний;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инициатор проведения публичных слушаний, а также наименование, номер, даты принятия и опубликования (обнародования) решения (постановления) о назначении публичных слушаний;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вид и наименование проекта муниципального правового акта, вынесенного на публичные слушания;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председательствующий и секретарь на публичных слушаниях;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докладчики и список выступающих;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иные сведения о процедуре публичных слушаний;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решение публичных слушаний.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3.14. К протоколу публичных слушаний прилагаются: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копия опубликованного (обнародованного) решения (постановления) о назначении публичных слушаний;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проект муниципального правового акта, вынесенный на публичные слушания;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данные регистрации участников публичных слушаний.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DE0">
        <w:rPr>
          <w:color w:val="000000"/>
          <w:sz w:val="28"/>
          <w:szCs w:val="28"/>
        </w:rPr>
        <w:t xml:space="preserve">3.15. </w:t>
      </w:r>
      <w:r>
        <w:rPr>
          <w:color w:val="000000"/>
          <w:sz w:val="28"/>
          <w:szCs w:val="28"/>
        </w:rPr>
        <w:t>Публичные слушания начинаются со вступительного слова председательствующего, который сообщает о проекте муниципального правового акта, вынесенного на публичные слушания, порядке проведения публичных слушаний, составе выступающих лиц.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Далее слова предоставляется докладчикам.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Затем заслушиваются выступления согласно спискам выступающих, а также лиц, подавших письменные заявки на выступление в ходе проведения публичных слушаний. Очередность выступления определяется председательствующим.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Выступающие вправе выдвинуть свои предложения и (или) присоединиться к предложениям, выдвинутым другими участниками публичных слушаний. Решение об изменении позиции выступающих отражается в протоколе публичных слушаний.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Участники слушаний получают слова только с разрешения председательствующего.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3.16. Длительность докладов должна составлять не более 10 минут, выступлений – не более 5 минут.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3.17. Председательствующий вправе объявить перерыв в публичных слушаниях с указанием времени перерыва.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3.18. По окончании выступления или по истечении предоставленного времени участникам публичных слушаний предоставляется возможность задать уточняющие вопросы по позиции и (или) аргументам выступавшего, а также предоставляется дополнительное время для ответов на вопросы.</w:t>
      </w:r>
    </w:p>
    <w:p w:rsidR="000C27F9" w:rsidRPr="00656DE0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3.19. При проведении публичных слушаний может вестись их аудио- и видеозапись, фотосъемка. Председательствующий обеспечивает средствам массовой информации возможность освещения хода и результатов публичных слушаний.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949F0">
        <w:rPr>
          <w:color w:val="000000"/>
          <w:sz w:val="28"/>
          <w:szCs w:val="28"/>
        </w:rPr>
        <w:t xml:space="preserve">3.20. </w:t>
      </w:r>
      <w:r>
        <w:rPr>
          <w:color w:val="000000"/>
          <w:sz w:val="28"/>
          <w:szCs w:val="28"/>
        </w:rPr>
        <w:t xml:space="preserve">Решение по результатам публичных слушаний принимается открытым голосованием. </w:t>
      </w:r>
    </w:p>
    <w:p w:rsidR="000C27F9" w:rsidRP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3.21. Решение по результатам публичных слушаний считается принятым если за него проголосовало большинство участников публичных слушаний.</w:t>
      </w:r>
    </w:p>
    <w:p w:rsidR="000C27F9" w:rsidRPr="000C27F9" w:rsidRDefault="000C27F9" w:rsidP="000C27F9">
      <w:pPr>
        <w:pStyle w:val="2"/>
        <w:ind w:firstLine="709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 xml:space="preserve">                      </w:t>
      </w:r>
      <w:r w:rsidRPr="000C27F9">
        <w:rPr>
          <w:rFonts w:ascii="Times New Roman" w:hAnsi="Times New Roman" w:cs="Times New Roman"/>
          <w:color w:val="auto"/>
          <w:sz w:val="28"/>
        </w:rPr>
        <w:t>4. Результаты публичных слушаний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highlight w:val="yellow"/>
        </w:rPr>
      </w:pPr>
    </w:p>
    <w:p w:rsidR="000C27F9" w:rsidRPr="008B1AA7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1AA7">
        <w:rPr>
          <w:color w:val="000000"/>
          <w:sz w:val="28"/>
          <w:szCs w:val="28"/>
        </w:rPr>
        <w:t>4.1. По результатам публичных слушаний принимается следующее решение: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highlight w:val="yellow"/>
        </w:rPr>
      </w:pPr>
      <w:r w:rsidRPr="008B1AA7">
        <w:rPr>
          <w:color w:val="000000"/>
          <w:sz w:val="28"/>
          <w:szCs w:val="28"/>
        </w:rPr>
        <w:t xml:space="preserve">1) рекомендовать органам местного самоуправления муниципального образования </w:t>
      </w:r>
      <w:r>
        <w:rPr>
          <w:sz w:val="28"/>
          <w:szCs w:val="28"/>
        </w:rPr>
        <w:t>«</w:t>
      </w:r>
      <w:r w:rsidRPr="00CF0CB4">
        <w:rPr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8B1AA7">
        <w:rPr>
          <w:color w:val="000000"/>
          <w:sz w:val="28"/>
          <w:szCs w:val="28"/>
        </w:rPr>
        <w:t xml:space="preserve">муниципальный округ» Смоленской области утвердить (принять) без изменения опубликованный (обнародованный) проект муниципального правового акта </w:t>
      </w:r>
      <w:r w:rsidRPr="00FE7358">
        <w:rPr>
          <w:color w:val="000000"/>
          <w:sz w:val="28"/>
          <w:szCs w:val="28"/>
        </w:rPr>
        <w:t>(если все предложения были отозваны до либо в ходе проведения публичных слушаний, предложения не поступили или не были поддержаны в ходе публичных слушаний);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highlight w:val="yellow"/>
        </w:rPr>
      </w:pPr>
      <w:r w:rsidRPr="008B1AA7">
        <w:rPr>
          <w:color w:val="000000"/>
          <w:sz w:val="28"/>
          <w:szCs w:val="28"/>
        </w:rPr>
        <w:t xml:space="preserve">2) рекомендовать органам местного самоуправления муниципального образования </w:t>
      </w:r>
      <w:r>
        <w:rPr>
          <w:sz w:val="28"/>
          <w:szCs w:val="28"/>
        </w:rPr>
        <w:t>«</w:t>
      </w:r>
      <w:r w:rsidRPr="00CF0CB4">
        <w:rPr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8B1AA7">
        <w:rPr>
          <w:color w:val="000000"/>
          <w:sz w:val="28"/>
          <w:szCs w:val="28"/>
        </w:rPr>
        <w:t xml:space="preserve">муниципальный округ» Смоленской области утвердить (принять) опубликованный (обнародованный) проект муниципального правового акта с изменениями и (или) дополнениями </w:t>
      </w:r>
      <w:r w:rsidRPr="00FE7358">
        <w:rPr>
          <w:color w:val="000000"/>
          <w:sz w:val="28"/>
          <w:szCs w:val="28"/>
        </w:rPr>
        <w:t>(при наличии не отозванных</w:t>
      </w:r>
      <w:r>
        <w:rPr>
          <w:color w:val="000000"/>
          <w:sz w:val="28"/>
          <w:szCs w:val="28"/>
        </w:rPr>
        <w:t xml:space="preserve"> </w:t>
      </w:r>
      <w:r w:rsidRPr="00FE7358">
        <w:rPr>
          <w:color w:val="000000"/>
          <w:sz w:val="28"/>
          <w:szCs w:val="28"/>
        </w:rPr>
        <w:t>и поддержанных в ходе проведения публичных слушаний предложений);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highlight w:val="yellow"/>
        </w:rPr>
      </w:pPr>
      <w:r w:rsidRPr="008B1AA7">
        <w:rPr>
          <w:color w:val="000000"/>
          <w:sz w:val="28"/>
          <w:szCs w:val="28"/>
        </w:rPr>
        <w:t xml:space="preserve">3) рекомендовать органам местного самоуправления муниципального образования </w:t>
      </w:r>
      <w:r>
        <w:rPr>
          <w:sz w:val="28"/>
          <w:szCs w:val="28"/>
        </w:rPr>
        <w:t>«</w:t>
      </w:r>
      <w:r w:rsidRPr="00CF0CB4">
        <w:rPr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8B1AA7">
        <w:rPr>
          <w:color w:val="000000"/>
          <w:sz w:val="28"/>
          <w:szCs w:val="28"/>
        </w:rPr>
        <w:t xml:space="preserve">муниципальный округ» Смоленской области не утверждать (не принимать) опубликованный (обнародованный) проект муниципального правового акта в предложенной редакции и (или) направить его разработчику на доработку </w:t>
      </w:r>
      <w:r w:rsidRPr="00FE7358">
        <w:rPr>
          <w:color w:val="000000"/>
          <w:sz w:val="28"/>
          <w:szCs w:val="28"/>
        </w:rPr>
        <w:t>(если в большинстве предложений, выступлений содержатся такие рекомендации).</w:t>
      </w:r>
    </w:p>
    <w:p w:rsidR="000C27F9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1AA7">
        <w:rPr>
          <w:color w:val="000000"/>
          <w:sz w:val="28"/>
          <w:szCs w:val="28"/>
        </w:rPr>
        <w:t>4.2. Результаты публичных слушаний оформляются в виде итогового документа публичных слушаний, содержащего мотивированное</w:t>
      </w:r>
      <w:r>
        <w:rPr>
          <w:color w:val="000000"/>
          <w:sz w:val="28"/>
          <w:szCs w:val="28"/>
        </w:rPr>
        <w:t xml:space="preserve"> </w:t>
      </w:r>
      <w:r w:rsidRPr="008B1AA7">
        <w:rPr>
          <w:color w:val="000000"/>
          <w:sz w:val="28"/>
          <w:szCs w:val="28"/>
        </w:rPr>
        <w:t>обоснование принятого решения</w:t>
      </w:r>
      <w:r>
        <w:rPr>
          <w:color w:val="000000"/>
          <w:sz w:val="28"/>
          <w:szCs w:val="28"/>
        </w:rPr>
        <w:t>, который подписывается председательствующим на публичных слушаниях и секретарем публичных слушаний.</w:t>
      </w:r>
    </w:p>
    <w:p w:rsidR="000C27F9" w:rsidRPr="00EB03A9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B1AA7">
        <w:rPr>
          <w:rFonts w:ascii="Times New Roman" w:hAnsi="Times New Roman"/>
          <w:color w:val="000000"/>
          <w:sz w:val="28"/>
          <w:szCs w:val="28"/>
        </w:rPr>
        <w:t>4.3. Комиссия направляет результаты публичных слушаний в</w:t>
      </w:r>
      <w:r>
        <w:rPr>
          <w:rFonts w:ascii="Times New Roman" w:hAnsi="Times New Roman"/>
          <w:color w:val="000000"/>
          <w:sz w:val="28"/>
          <w:szCs w:val="28"/>
        </w:rPr>
        <w:t xml:space="preserve"> Сычевскую окружную Думу</w:t>
      </w:r>
      <w:r w:rsidRPr="009C427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B42991">
        <w:rPr>
          <w:rFonts w:ascii="Times New Roman" w:hAnsi="Times New Roman"/>
          <w:color w:val="000000"/>
          <w:sz w:val="28"/>
          <w:szCs w:val="28"/>
        </w:rPr>
        <w:t xml:space="preserve">а также инициатору публичных </w:t>
      </w:r>
      <w:r w:rsidRPr="007A5C93">
        <w:rPr>
          <w:rFonts w:ascii="Times New Roman" w:hAnsi="Times New Roman"/>
          <w:color w:val="000000"/>
          <w:sz w:val="28"/>
          <w:szCs w:val="28"/>
        </w:rPr>
        <w:t>слушаний.</w:t>
      </w:r>
    </w:p>
    <w:p w:rsidR="000C27F9" w:rsidRPr="008B1AA7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1AA7">
        <w:rPr>
          <w:color w:val="000000"/>
          <w:sz w:val="28"/>
          <w:szCs w:val="28"/>
        </w:rPr>
        <w:t>4.4. Результаты публичных слушаний носят рекомендательный характер и подлежат обязательному рассмотрению</w:t>
      </w:r>
      <w:r>
        <w:rPr>
          <w:color w:val="000000"/>
          <w:sz w:val="28"/>
          <w:szCs w:val="28"/>
        </w:rPr>
        <w:t xml:space="preserve"> Сычевской окружной Думой</w:t>
      </w:r>
      <w:r w:rsidRPr="008B1AA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8B1AA7">
        <w:rPr>
          <w:color w:val="000000"/>
          <w:sz w:val="28"/>
          <w:szCs w:val="28"/>
        </w:rPr>
        <w:t>при рассмотрении проектов муниципальных правовых актов.</w:t>
      </w:r>
    </w:p>
    <w:p w:rsidR="000C27F9" w:rsidRPr="00C17BFB" w:rsidRDefault="000C27F9" w:rsidP="000C27F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1AA7">
        <w:rPr>
          <w:color w:val="000000"/>
          <w:sz w:val="28"/>
          <w:szCs w:val="28"/>
        </w:rPr>
        <w:lastRenderedPageBreak/>
        <w:t>4.5. В течение 10 дней после окончания публичных слушаний результаты публичных слушаний, включая мотивированное обоснование принятых решений, подлежат обнародованию.</w:t>
      </w:r>
    </w:p>
    <w:p w:rsidR="000C27F9" w:rsidRDefault="000C27F9" w:rsidP="000C27F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27F9" w:rsidRDefault="000C27F9" w:rsidP="000C27F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27F9" w:rsidRDefault="000C27F9" w:rsidP="000C27F9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0C27F9" w:rsidRPr="00AB5E2B" w:rsidRDefault="000C27F9" w:rsidP="000C27F9">
      <w:pPr>
        <w:autoSpaceDE w:val="0"/>
        <w:spacing w:after="0" w:line="240" w:lineRule="auto"/>
        <w:ind w:left="5670"/>
        <w:jc w:val="both"/>
        <w:rPr>
          <w:rFonts w:ascii="Times New Roman" w:hAnsi="Times New Roman"/>
          <w:color w:val="000000"/>
          <w:sz w:val="28"/>
          <w:szCs w:val="28"/>
        </w:rPr>
      </w:pPr>
      <w:r w:rsidRPr="00AB5E2B">
        <w:rPr>
          <w:rFonts w:ascii="Times New Roman" w:hAnsi="Times New Roman"/>
          <w:color w:val="000000"/>
          <w:sz w:val="28"/>
          <w:szCs w:val="28"/>
        </w:rPr>
        <w:lastRenderedPageBreak/>
        <w:t>Приложение № 1</w:t>
      </w:r>
    </w:p>
    <w:p w:rsidR="000C27F9" w:rsidRPr="00AB5E2B" w:rsidRDefault="000C27F9" w:rsidP="000C27F9">
      <w:pPr>
        <w:autoSpaceDE w:val="0"/>
        <w:spacing w:after="0" w:line="240" w:lineRule="auto"/>
        <w:ind w:left="5670"/>
        <w:jc w:val="both"/>
        <w:rPr>
          <w:rFonts w:ascii="Times New Roman" w:hAnsi="Times New Roman"/>
          <w:color w:val="000000"/>
          <w:sz w:val="28"/>
          <w:szCs w:val="28"/>
        </w:rPr>
      </w:pPr>
      <w:r w:rsidRPr="00AB5E2B">
        <w:rPr>
          <w:rFonts w:ascii="Times New Roman" w:hAnsi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П</w:t>
      </w:r>
      <w:r w:rsidRPr="00954A06">
        <w:rPr>
          <w:rFonts w:ascii="Times New Roman" w:hAnsi="Times New Roman"/>
          <w:sz w:val="28"/>
          <w:szCs w:val="28"/>
        </w:rPr>
        <w:t>орядк</w:t>
      </w:r>
      <w:r>
        <w:rPr>
          <w:rFonts w:ascii="Times New Roman" w:hAnsi="Times New Roman"/>
          <w:sz w:val="28"/>
          <w:szCs w:val="28"/>
        </w:rPr>
        <w:t>у назначения</w:t>
      </w:r>
      <w:r w:rsidRPr="00954A06">
        <w:rPr>
          <w:rFonts w:ascii="Times New Roman" w:hAnsi="Times New Roman"/>
          <w:sz w:val="28"/>
          <w:szCs w:val="28"/>
        </w:rPr>
        <w:t xml:space="preserve"> и проведения публичных слушаний в </w:t>
      </w:r>
      <w:r>
        <w:rPr>
          <w:rFonts w:ascii="Times New Roman" w:hAnsi="Times New Roman"/>
          <w:sz w:val="28"/>
          <w:szCs w:val="28"/>
        </w:rPr>
        <w:t>муниципальном образовании «</w:t>
      </w:r>
      <w:r w:rsidRPr="00CF0CB4">
        <w:rPr>
          <w:rFonts w:ascii="Times New Roman" w:hAnsi="Times New Roman"/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муниципальный округ»</w:t>
      </w:r>
      <w:r w:rsidRPr="00954A06">
        <w:rPr>
          <w:rFonts w:ascii="Times New Roman" w:hAnsi="Times New Roman"/>
          <w:sz w:val="28"/>
          <w:szCs w:val="28"/>
        </w:rPr>
        <w:t xml:space="preserve"> Смоленской области</w:t>
      </w:r>
    </w:p>
    <w:p w:rsidR="000C27F9" w:rsidRDefault="000C27F9" w:rsidP="000C27F9">
      <w:pPr>
        <w:pStyle w:val="af4"/>
        <w:spacing w:before="0" w:after="0"/>
        <w:ind w:firstLine="720"/>
        <w:jc w:val="right"/>
        <w:rPr>
          <w:rFonts w:ascii="Times New Roman" w:hAnsi="Times New Roman"/>
          <w:color w:val="000000"/>
          <w:szCs w:val="24"/>
        </w:rPr>
      </w:pPr>
    </w:p>
    <w:p w:rsidR="000C27F9" w:rsidRPr="0050290A" w:rsidRDefault="000C27F9" w:rsidP="000C27F9">
      <w:pPr>
        <w:pStyle w:val="af4"/>
        <w:spacing w:before="0" w:after="0"/>
        <w:ind w:firstLine="720"/>
        <w:jc w:val="right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форма</w:t>
      </w:r>
    </w:p>
    <w:p w:rsidR="000C27F9" w:rsidRPr="006F66FE" w:rsidRDefault="000C27F9" w:rsidP="000C27F9">
      <w:pPr>
        <w:pStyle w:val="af4"/>
        <w:spacing w:before="0" w:after="0"/>
        <w:ind w:firstLine="720"/>
        <w:jc w:val="center"/>
        <w:rPr>
          <w:rFonts w:ascii="Times New Roman" w:hAnsi="Times New Roman"/>
          <w:b/>
          <w:color w:val="000000"/>
        </w:rPr>
      </w:pPr>
      <w:r w:rsidRPr="006F66FE">
        <w:rPr>
          <w:rFonts w:ascii="Times New Roman" w:hAnsi="Times New Roman"/>
          <w:b/>
          <w:color w:val="000000"/>
        </w:rPr>
        <w:t>ПРОТОКОЛ</w:t>
      </w:r>
    </w:p>
    <w:p w:rsidR="000C27F9" w:rsidRPr="006F66FE" w:rsidRDefault="000C27F9" w:rsidP="000C27F9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F66FE">
        <w:rPr>
          <w:rFonts w:ascii="Times New Roman" w:hAnsi="Times New Roman"/>
          <w:b/>
          <w:color w:val="000000"/>
          <w:sz w:val="28"/>
          <w:szCs w:val="28"/>
        </w:rPr>
        <w:t>собрания инициативной группы</w:t>
      </w:r>
    </w:p>
    <w:p w:rsidR="000C27F9" w:rsidRPr="006F66FE" w:rsidRDefault="000C27F9" w:rsidP="000C27F9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F66FE">
        <w:rPr>
          <w:rFonts w:ascii="Times New Roman" w:hAnsi="Times New Roman"/>
          <w:b/>
          <w:color w:val="000000"/>
          <w:sz w:val="28"/>
          <w:szCs w:val="28"/>
        </w:rPr>
        <w:t xml:space="preserve">граждан, проживающих на территории </w:t>
      </w:r>
      <w:r>
        <w:rPr>
          <w:rFonts w:ascii="Times New Roman" w:hAnsi="Times New Roman"/>
          <w:b/>
          <w:color w:val="000000"/>
          <w:sz w:val="28"/>
          <w:szCs w:val="28"/>
        </w:rPr>
        <w:t>муниципального образования</w:t>
      </w:r>
      <w:r w:rsidRPr="006F66F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135FC1">
        <w:rPr>
          <w:rFonts w:ascii="Times New Roman" w:hAnsi="Times New Roman"/>
          <w:b/>
          <w:sz w:val="28"/>
          <w:szCs w:val="28"/>
        </w:rPr>
        <w:t>«Сычевский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9F2927">
        <w:rPr>
          <w:rFonts w:ascii="Times New Roman" w:hAnsi="Times New Roman"/>
          <w:b/>
          <w:sz w:val="28"/>
          <w:szCs w:val="28"/>
        </w:rPr>
        <w:t>муниципальный округ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6F66FE">
        <w:rPr>
          <w:rFonts w:ascii="Times New Roman" w:hAnsi="Times New Roman"/>
          <w:b/>
          <w:color w:val="000000"/>
          <w:sz w:val="28"/>
          <w:szCs w:val="28"/>
        </w:rPr>
        <w:t xml:space="preserve"> Смоленской области и обладающих активным избирательным правом</w:t>
      </w:r>
    </w:p>
    <w:p w:rsidR="000C27F9" w:rsidRDefault="000C27F9" w:rsidP="000C27F9">
      <w:pPr>
        <w:tabs>
          <w:tab w:val="left" w:pos="5954"/>
        </w:tabs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0C27F9" w:rsidRPr="00AB5E2B" w:rsidRDefault="000C27F9" w:rsidP="000C27F9">
      <w:pPr>
        <w:tabs>
          <w:tab w:val="left" w:pos="5954"/>
        </w:tabs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AB5E2B">
        <w:rPr>
          <w:rFonts w:ascii="Times New Roman" w:hAnsi="Times New Roman"/>
          <w:color w:val="000000"/>
          <w:sz w:val="28"/>
          <w:szCs w:val="28"/>
        </w:rPr>
        <w:t>« ___» ______________ 20__ г.</w:t>
      </w:r>
    </w:p>
    <w:p w:rsidR="000C27F9" w:rsidRPr="00AB5E2B" w:rsidRDefault="000C27F9" w:rsidP="000C27F9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AB5E2B">
        <w:rPr>
          <w:rFonts w:ascii="Times New Roman" w:hAnsi="Times New Roman"/>
          <w:color w:val="000000"/>
          <w:sz w:val="28"/>
          <w:szCs w:val="28"/>
        </w:rPr>
        <w:t>__________________________</w:t>
      </w:r>
    </w:p>
    <w:p w:rsidR="000C27F9" w:rsidRPr="00AB5E2B" w:rsidRDefault="000C27F9" w:rsidP="000C27F9">
      <w:pPr>
        <w:tabs>
          <w:tab w:val="left" w:pos="5954"/>
        </w:tabs>
        <w:spacing w:after="0" w:line="240" w:lineRule="auto"/>
        <w:ind w:firstLine="709"/>
        <w:rPr>
          <w:rFonts w:ascii="Times New Roman" w:hAnsi="Times New Roman"/>
          <w:color w:val="000000"/>
          <w:sz w:val="20"/>
          <w:szCs w:val="28"/>
        </w:rPr>
      </w:pPr>
      <w:r w:rsidRPr="00AB5E2B">
        <w:rPr>
          <w:rFonts w:ascii="Times New Roman" w:hAnsi="Times New Roman"/>
          <w:color w:val="000000"/>
          <w:sz w:val="20"/>
          <w:szCs w:val="28"/>
        </w:rPr>
        <w:t>(место проведения заседания)</w:t>
      </w:r>
    </w:p>
    <w:p w:rsidR="000C27F9" w:rsidRDefault="000C27F9" w:rsidP="000C27F9">
      <w:pPr>
        <w:tabs>
          <w:tab w:val="left" w:pos="595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Тема публичных слушаний в муниципальном образовании </w:t>
      </w:r>
      <w:r>
        <w:rPr>
          <w:rFonts w:ascii="Times New Roman" w:hAnsi="Times New Roman"/>
          <w:sz w:val="28"/>
          <w:szCs w:val="28"/>
        </w:rPr>
        <w:t>«</w:t>
      </w:r>
      <w:r w:rsidRPr="00CF0CB4">
        <w:rPr>
          <w:rFonts w:ascii="Times New Roman" w:hAnsi="Times New Roman"/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F34B25">
        <w:rPr>
          <w:rFonts w:ascii="Times New Roman" w:hAnsi="Times New Roman"/>
          <w:sz w:val="28"/>
          <w:szCs w:val="28"/>
        </w:rPr>
        <w:t>муниципальный округ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AB5E2B">
        <w:rPr>
          <w:rFonts w:ascii="Times New Roman" w:hAnsi="Times New Roman"/>
          <w:color w:val="000000"/>
          <w:sz w:val="28"/>
          <w:szCs w:val="28"/>
        </w:rPr>
        <w:t xml:space="preserve"> Смоленской области</w:t>
      </w:r>
      <w:r>
        <w:rPr>
          <w:rFonts w:ascii="Times New Roman" w:hAnsi="Times New Roman"/>
          <w:color w:val="000000"/>
          <w:sz w:val="28"/>
          <w:szCs w:val="28"/>
        </w:rPr>
        <w:t>: _________________________________</w:t>
      </w:r>
    </w:p>
    <w:p w:rsidR="000C27F9" w:rsidRPr="00AB5E2B" w:rsidRDefault="000C27F9" w:rsidP="000C27F9">
      <w:pPr>
        <w:tabs>
          <w:tab w:val="left" w:pos="5954"/>
        </w:tabs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0C27F9" w:rsidRPr="00AB5E2B" w:rsidRDefault="000C27F9" w:rsidP="000C27F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B5E2B">
        <w:rPr>
          <w:rFonts w:ascii="Times New Roman" w:hAnsi="Times New Roman"/>
          <w:color w:val="000000"/>
          <w:sz w:val="28"/>
          <w:szCs w:val="28"/>
        </w:rPr>
        <w:t xml:space="preserve">Присутствовали __ граждан, проживающих на территории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CF0CB4">
        <w:rPr>
          <w:rFonts w:ascii="Times New Roman" w:hAnsi="Times New Roman"/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F34B25">
        <w:rPr>
          <w:rFonts w:ascii="Times New Roman" w:hAnsi="Times New Roman"/>
          <w:sz w:val="28"/>
          <w:szCs w:val="28"/>
        </w:rPr>
        <w:t>муниципальный округ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275B00">
        <w:rPr>
          <w:rFonts w:ascii="Times New Roman" w:hAnsi="Times New Roman"/>
          <w:color w:val="000000"/>
          <w:sz w:val="28"/>
          <w:szCs w:val="28"/>
        </w:rPr>
        <w:t xml:space="preserve"> Смоленской области</w:t>
      </w:r>
      <w:r w:rsidRPr="00AB5E2B">
        <w:rPr>
          <w:rFonts w:ascii="Times New Roman" w:hAnsi="Times New Roman"/>
          <w:color w:val="000000"/>
          <w:sz w:val="28"/>
          <w:szCs w:val="28"/>
        </w:rPr>
        <w:t xml:space="preserve"> и обладающих активным избирательным правом.</w:t>
      </w:r>
    </w:p>
    <w:p w:rsidR="000C27F9" w:rsidRDefault="000C27F9" w:rsidP="000C27F9">
      <w:pPr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0C27F9" w:rsidRPr="008734C5" w:rsidRDefault="000C27F9" w:rsidP="000C27F9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734C5">
        <w:rPr>
          <w:rFonts w:ascii="Times New Roman" w:hAnsi="Times New Roman"/>
          <w:b/>
          <w:color w:val="000000"/>
          <w:sz w:val="28"/>
          <w:szCs w:val="28"/>
        </w:rPr>
        <w:t>Повестка дня:</w:t>
      </w:r>
    </w:p>
    <w:p w:rsidR="000C27F9" w:rsidRPr="008734C5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4C5">
        <w:rPr>
          <w:rFonts w:ascii="Times New Roman" w:hAnsi="Times New Roman"/>
          <w:color w:val="000000"/>
          <w:sz w:val="28"/>
          <w:szCs w:val="28"/>
        </w:rPr>
        <w:t xml:space="preserve">1. Об избрании председательствующего на собрании инициативной группы граждан, проживающих на территории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CF0CB4">
        <w:rPr>
          <w:rFonts w:ascii="Times New Roman" w:hAnsi="Times New Roman"/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F34B25">
        <w:rPr>
          <w:rFonts w:ascii="Times New Roman" w:hAnsi="Times New Roman"/>
          <w:sz w:val="28"/>
          <w:szCs w:val="28"/>
        </w:rPr>
        <w:t>муниципальный округ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275B0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34C5">
        <w:rPr>
          <w:rFonts w:ascii="Times New Roman" w:hAnsi="Times New Roman"/>
          <w:color w:val="000000"/>
          <w:sz w:val="28"/>
          <w:szCs w:val="28"/>
        </w:rPr>
        <w:t>Смоленской области и обладающих активным избирательным правом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0C27F9" w:rsidRPr="008734C5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4C5">
        <w:rPr>
          <w:rFonts w:ascii="Times New Roman" w:hAnsi="Times New Roman"/>
          <w:color w:val="000000"/>
          <w:sz w:val="28"/>
          <w:szCs w:val="28"/>
        </w:rPr>
        <w:t xml:space="preserve">2. Об избрании секретаря собрания инициативной группы граждан, проживающих на территории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CF0CB4">
        <w:rPr>
          <w:rFonts w:ascii="Times New Roman" w:hAnsi="Times New Roman"/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F34B25">
        <w:rPr>
          <w:rFonts w:ascii="Times New Roman" w:hAnsi="Times New Roman"/>
          <w:sz w:val="28"/>
          <w:szCs w:val="28"/>
        </w:rPr>
        <w:t>муниципальный округ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8734C5">
        <w:rPr>
          <w:rFonts w:ascii="Times New Roman" w:hAnsi="Times New Roman"/>
          <w:color w:val="000000"/>
          <w:sz w:val="28"/>
          <w:szCs w:val="28"/>
        </w:rPr>
        <w:t xml:space="preserve"> Смоленской области и обладающих активным избирательным правом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0C27F9" w:rsidRPr="008734C5" w:rsidRDefault="000C27F9" w:rsidP="000C27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4C5">
        <w:rPr>
          <w:rFonts w:ascii="Times New Roman" w:hAnsi="Times New Roman"/>
          <w:color w:val="000000"/>
          <w:sz w:val="28"/>
          <w:szCs w:val="28"/>
        </w:rPr>
        <w:t xml:space="preserve">3. О создании инициативной группы граждан, проживающих на территории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CF0CB4">
        <w:rPr>
          <w:rFonts w:ascii="Times New Roman" w:hAnsi="Times New Roman"/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F34B25">
        <w:rPr>
          <w:rFonts w:ascii="Times New Roman" w:hAnsi="Times New Roman"/>
          <w:sz w:val="28"/>
          <w:szCs w:val="28"/>
        </w:rPr>
        <w:t>муниципальный округ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275B0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34C5">
        <w:rPr>
          <w:rFonts w:ascii="Times New Roman" w:hAnsi="Times New Roman"/>
          <w:color w:val="000000"/>
          <w:sz w:val="28"/>
          <w:szCs w:val="28"/>
        </w:rPr>
        <w:t>Смоленской области и обладающих активным избирательным правом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0C27F9" w:rsidRDefault="000C27F9" w:rsidP="000C27F9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34C5">
        <w:rPr>
          <w:rFonts w:ascii="Times New Roman" w:hAnsi="Times New Roman"/>
          <w:color w:val="000000"/>
          <w:sz w:val="28"/>
          <w:szCs w:val="28"/>
        </w:rPr>
        <w:t xml:space="preserve">4. О назначении инициативной группой граждан, проживающих на территории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CF0CB4">
        <w:rPr>
          <w:rFonts w:ascii="Times New Roman" w:hAnsi="Times New Roman"/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F34B25">
        <w:rPr>
          <w:rFonts w:ascii="Times New Roman" w:hAnsi="Times New Roman"/>
          <w:sz w:val="28"/>
          <w:szCs w:val="28"/>
        </w:rPr>
        <w:t>муниципальный округ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275B0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34C5">
        <w:rPr>
          <w:rFonts w:ascii="Times New Roman" w:hAnsi="Times New Roman"/>
          <w:color w:val="000000"/>
          <w:sz w:val="28"/>
          <w:szCs w:val="28"/>
        </w:rPr>
        <w:t>Смоленской области и обладающих активным избирательным правом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8734C5">
        <w:rPr>
          <w:rFonts w:ascii="Times New Roman" w:hAnsi="Times New Roman"/>
          <w:color w:val="000000"/>
          <w:sz w:val="28"/>
          <w:szCs w:val="28"/>
        </w:rPr>
        <w:t xml:space="preserve"> уполномоченного лица для обоснования необходимости проведения публичных слушаний </w:t>
      </w:r>
      <w:r>
        <w:rPr>
          <w:rFonts w:ascii="Times New Roman" w:hAnsi="Times New Roman"/>
          <w:color w:val="000000"/>
          <w:sz w:val="28"/>
          <w:szCs w:val="28"/>
        </w:rPr>
        <w:t xml:space="preserve">в муниципальном образовании </w:t>
      </w:r>
      <w:r>
        <w:rPr>
          <w:rFonts w:ascii="Times New Roman" w:hAnsi="Times New Roman"/>
          <w:sz w:val="28"/>
          <w:szCs w:val="28"/>
        </w:rPr>
        <w:t>«</w:t>
      </w:r>
      <w:r w:rsidRPr="00CF0CB4">
        <w:rPr>
          <w:rFonts w:ascii="Times New Roman" w:hAnsi="Times New Roman"/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F34B25">
        <w:rPr>
          <w:rFonts w:ascii="Times New Roman" w:hAnsi="Times New Roman"/>
          <w:sz w:val="28"/>
          <w:szCs w:val="28"/>
        </w:rPr>
        <w:t>муниципальный округ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275B0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34C5">
        <w:rPr>
          <w:rFonts w:ascii="Times New Roman" w:hAnsi="Times New Roman"/>
          <w:color w:val="000000"/>
          <w:sz w:val="28"/>
          <w:szCs w:val="28"/>
        </w:rPr>
        <w:t>Смоленской области на заседании</w:t>
      </w:r>
      <w:r w:rsidRPr="00275B0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Сычевской окружной Думы.</w:t>
      </w:r>
    </w:p>
    <w:p w:rsidR="000C27F9" w:rsidRPr="00AB5E2B" w:rsidRDefault="000C27F9" w:rsidP="000C27F9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Pr="00AB5E2B">
        <w:rPr>
          <w:rFonts w:ascii="Times New Roman" w:hAnsi="Times New Roman"/>
          <w:color w:val="000000"/>
          <w:sz w:val="28"/>
          <w:szCs w:val="28"/>
        </w:rPr>
        <w:t xml:space="preserve">. О выдвижении инициативы о проведении публичных слушаний </w:t>
      </w:r>
      <w:r>
        <w:rPr>
          <w:rFonts w:ascii="Times New Roman" w:hAnsi="Times New Roman"/>
          <w:color w:val="000000"/>
          <w:sz w:val="28"/>
          <w:szCs w:val="28"/>
        </w:rPr>
        <w:t xml:space="preserve">в муниципальном образовании </w:t>
      </w:r>
      <w:r>
        <w:rPr>
          <w:rFonts w:ascii="Times New Roman" w:hAnsi="Times New Roman"/>
          <w:sz w:val="28"/>
          <w:szCs w:val="28"/>
        </w:rPr>
        <w:t>«</w:t>
      </w:r>
      <w:r w:rsidRPr="00CF0CB4">
        <w:rPr>
          <w:rFonts w:ascii="Times New Roman" w:hAnsi="Times New Roman"/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F34B25">
        <w:rPr>
          <w:rFonts w:ascii="Times New Roman" w:hAnsi="Times New Roman"/>
          <w:sz w:val="28"/>
          <w:szCs w:val="28"/>
        </w:rPr>
        <w:t>муниципальный округ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275B0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34C5">
        <w:rPr>
          <w:rFonts w:ascii="Times New Roman" w:hAnsi="Times New Roman"/>
          <w:color w:val="000000"/>
          <w:sz w:val="28"/>
          <w:szCs w:val="28"/>
        </w:rPr>
        <w:t>Смоленской области</w:t>
      </w:r>
      <w:r w:rsidRPr="00AB5E2B">
        <w:rPr>
          <w:rFonts w:ascii="Times New Roman" w:hAnsi="Times New Roman"/>
          <w:color w:val="000000"/>
          <w:sz w:val="28"/>
          <w:szCs w:val="28"/>
        </w:rPr>
        <w:t xml:space="preserve"> по проекту 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</w:t>
      </w:r>
      <w:r w:rsidRPr="00AB5E2B">
        <w:rPr>
          <w:rFonts w:ascii="Times New Roman" w:hAnsi="Times New Roman"/>
          <w:color w:val="000000"/>
          <w:sz w:val="28"/>
          <w:szCs w:val="28"/>
        </w:rPr>
        <w:t>_______.</w:t>
      </w:r>
    </w:p>
    <w:p w:rsidR="000C27F9" w:rsidRPr="00AB5E2B" w:rsidRDefault="000C27F9" w:rsidP="000C27F9">
      <w:pPr>
        <w:autoSpaceDE w:val="0"/>
        <w:spacing w:after="0" w:line="240" w:lineRule="auto"/>
        <w:ind w:firstLine="709"/>
        <w:rPr>
          <w:rFonts w:ascii="Times New Roman" w:hAnsi="Times New Roman"/>
          <w:color w:val="000000"/>
          <w:sz w:val="20"/>
          <w:szCs w:val="28"/>
        </w:rPr>
      </w:pPr>
      <w:r>
        <w:rPr>
          <w:rFonts w:ascii="Times New Roman" w:hAnsi="Times New Roman"/>
          <w:color w:val="000000"/>
          <w:sz w:val="20"/>
          <w:szCs w:val="28"/>
        </w:rPr>
        <w:lastRenderedPageBreak/>
        <w:t xml:space="preserve">                                                    </w:t>
      </w:r>
      <w:r w:rsidRPr="00AB5E2B">
        <w:rPr>
          <w:rFonts w:ascii="Times New Roman" w:hAnsi="Times New Roman"/>
          <w:color w:val="000000"/>
          <w:sz w:val="20"/>
          <w:szCs w:val="28"/>
        </w:rPr>
        <w:t>(</w:t>
      </w:r>
      <w:r>
        <w:rPr>
          <w:rFonts w:ascii="Times New Roman" w:hAnsi="Times New Roman"/>
          <w:color w:val="000000"/>
          <w:sz w:val="20"/>
          <w:szCs w:val="28"/>
        </w:rPr>
        <w:t xml:space="preserve">вид и </w:t>
      </w:r>
      <w:r w:rsidRPr="00AB5E2B">
        <w:rPr>
          <w:rFonts w:ascii="Times New Roman" w:hAnsi="Times New Roman"/>
          <w:color w:val="000000"/>
          <w:sz w:val="20"/>
          <w:szCs w:val="28"/>
        </w:rPr>
        <w:t>наименование проекта муниципального правового акта)</w:t>
      </w:r>
    </w:p>
    <w:p w:rsidR="000C27F9" w:rsidRDefault="000C27F9" w:rsidP="000C27F9">
      <w:pPr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0C27F9" w:rsidRPr="00AB5E2B" w:rsidRDefault="000C27F9" w:rsidP="000C27F9">
      <w:pPr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AB5E2B">
        <w:rPr>
          <w:rFonts w:ascii="Times New Roman" w:hAnsi="Times New Roman"/>
          <w:color w:val="000000"/>
          <w:sz w:val="28"/>
          <w:szCs w:val="28"/>
        </w:rPr>
        <w:t>1.</w:t>
      </w:r>
      <w:r w:rsidRPr="00AB5E2B">
        <w:rPr>
          <w:rStyle w:val="af3"/>
          <w:color w:val="000000"/>
          <w:sz w:val="28"/>
          <w:szCs w:val="28"/>
        </w:rPr>
        <w:t xml:space="preserve"> </w:t>
      </w:r>
      <w:r w:rsidRPr="00AB5E2B">
        <w:rPr>
          <w:rFonts w:ascii="Times New Roman" w:hAnsi="Times New Roman"/>
          <w:color w:val="000000"/>
          <w:sz w:val="28"/>
          <w:szCs w:val="28"/>
        </w:rPr>
        <w:t>По первому вопросу повестки дня</w:t>
      </w:r>
    </w:p>
    <w:p w:rsidR="000C27F9" w:rsidRDefault="000C27F9" w:rsidP="000C27F9">
      <w:pPr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0C27F9" w:rsidRPr="00AB5E2B" w:rsidRDefault="000C27F9" w:rsidP="000C27F9">
      <w:pPr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AB5E2B">
        <w:rPr>
          <w:rFonts w:ascii="Times New Roman" w:hAnsi="Times New Roman"/>
          <w:color w:val="000000"/>
          <w:sz w:val="28"/>
          <w:szCs w:val="28"/>
        </w:rPr>
        <w:t>СЛУШАЛИ: _______________________, который (ая) ____________________</w:t>
      </w:r>
    </w:p>
    <w:p w:rsidR="000C27F9" w:rsidRPr="007D4738" w:rsidRDefault="000C27F9" w:rsidP="000C27F9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8"/>
        </w:rPr>
      </w:pPr>
      <w:r>
        <w:rPr>
          <w:rFonts w:ascii="Times New Roman" w:hAnsi="Times New Roman"/>
          <w:color w:val="000000"/>
          <w:sz w:val="20"/>
          <w:szCs w:val="28"/>
        </w:rPr>
        <w:t xml:space="preserve">                                                           (инициалы, фамилия)                                                </w:t>
      </w:r>
      <w:r w:rsidRPr="007D4738">
        <w:rPr>
          <w:rFonts w:ascii="Times New Roman" w:hAnsi="Times New Roman"/>
          <w:color w:val="000000"/>
          <w:sz w:val="20"/>
          <w:szCs w:val="28"/>
        </w:rPr>
        <w:t xml:space="preserve">   (краткие тезисы выступления)</w:t>
      </w:r>
    </w:p>
    <w:p w:rsidR="000C27F9" w:rsidRDefault="000C27F9" w:rsidP="000C27F9">
      <w:pPr>
        <w:autoSpaceDE w:val="0"/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0C27F9" w:rsidRPr="00AB5E2B" w:rsidRDefault="000C27F9" w:rsidP="000C27F9">
      <w:pPr>
        <w:autoSpaceDE w:val="0"/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AB5E2B">
        <w:rPr>
          <w:rFonts w:ascii="Times New Roman" w:hAnsi="Times New Roman"/>
          <w:color w:val="000000"/>
          <w:sz w:val="28"/>
          <w:szCs w:val="28"/>
        </w:rPr>
        <w:t>ВЫСТУПИЛИ: _____________________, который (ая) ____________________</w:t>
      </w:r>
    </w:p>
    <w:p w:rsidR="000C27F9" w:rsidRPr="007D4738" w:rsidRDefault="000C27F9" w:rsidP="000C27F9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8"/>
        </w:rPr>
      </w:pPr>
      <w:r>
        <w:rPr>
          <w:rFonts w:ascii="Times New Roman" w:hAnsi="Times New Roman"/>
          <w:color w:val="000000"/>
          <w:sz w:val="20"/>
          <w:szCs w:val="28"/>
        </w:rPr>
        <w:t xml:space="preserve">                                                           </w:t>
      </w:r>
      <w:r w:rsidRPr="007D4738">
        <w:rPr>
          <w:rFonts w:ascii="Times New Roman" w:hAnsi="Times New Roman"/>
          <w:color w:val="000000"/>
          <w:sz w:val="20"/>
          <w:szCs w:val="28"/>
        </w:rPr>
        <w:t xml:space="preserve">(инициалы, фамилия)    </w:t>
      </w:r>
      <w:r>
        <w:rPr>
          <w:rFonts w:ascii="Times New Roman" w:hAnsi="Times New Roman"/>
          <w:color w:val="000000"/>
          <w:sz w:val="20"/>
          <w:szCs w:val="28"/>
        </w:rPr>
        <w:t xml:space="preserve">                                          </w:t>
      </w:r>
      <w:r w:rsidRPr="007D4738">
        <w:rPr>
          <w:rFonts w:ascii="Times New Roman" w:hAnsi="Times New Roman"/>
          <w:color w:val="000000"/>
          <w:sz w:val="20"/>
          <w:szCs w:val="28"/>
        </w:rPr>
        <w:t xml:space="preserve">     (краткие тезисы выступления)</w:t>
      </w:r>
    </w:p>
    <w:p w:rsidR="000C27F9" w:rsidRDefault="000C27F9" w:rsidP="000C27F9">
      <w:pPr>
        <w:autoSpaceDE w:val="0"/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0C27F9" w:rsidRPr="00AB5E2B" w:rsidRDefault="000C27F9" w:rsidP="000C27F9">
      <w:pPr>
        <w:autoSpaceDE w:val="0"/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AB5E2B">
        <w:rPr>
          <w:rFonts w:ascii="Times New Roman" w:hAnsi="Times New Roman"/>
          <w:color w:val="000000"/>
          <w:sz w:val="28"/>
          <w:szCs w:val="28"/>
        </w:rPr>
        <w:t>ГОЛОСОВАЛИ:</w:t>
      </w:r>
    </w:p>
    <w:p w:rsidR="000C27F9" w:rsidRPr="00AB5E2B" w:rsidRDefault="000C27F9" w:rsidP="000C27F9">
      <w:pPr>
        <w:autoSpaceDE w:val="0"/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AB5E2B">
        <w:rPr>
          <w:rFonts w:ascii="Times New Roman" w:hAnsi="Times New Roman"/>
          <w:color w:val="000000"/>
          <w:sz w:val="28"/>
          <w:szCs w:val="28"/>
        </w:rPr>
        <w:t>«ЗА» – ______________;</w:t>
      </w:r>
    </w:p>
    <w:p w:rsidR="000C27F9" w:rsidRPr="00AB5E2B" w:rsidRDefault="000C27F9" w:rsidP="000C27F9">
      <w:pPr>
        <w:autoSpaceDE w:val="0"/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AB5E2B">
        <w:rPr>
          <w:rFonts w:ascii="Times New Roman" w:hAnsi="Times New Roman"/>
          <w:color w:val="000000"/>
          <w:sz w:val="28"/>
          <w:szCs w:val="28"/>
        </w:rPr>
        <w:t>«ПРОТИВ» – ___________;</w:t>
      </w:r>
    </w:p>
    <w:p w:rsidR="000C27F9" w:rsidRPr="00AB5E2B" w:rsidRDefault="000C27F9" w:rsidP="000C27F9">
      <w:pPr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AB5E2B">
        <w:rPr>
          <w:rFonts w:ascii="Times New Roman" w:hAnsi="Times New Roman"/>
          <w:color w:val="000000"/>
          <w:sz w:val="28"/>
          <w:szCs w:val="28"/>
        </w:rPr>
        <w:t>«ВОЗДЕРЖАЛИСЬ» – _____.</w:t>
      </w:r>
    </w:p>
    <w:p w:rsidR="000C27F9" w:rsidRDefault="000C27F9" w:rsidP="000C27F9">
      <w:pPr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0C27F9" w:rsidRPr="00AB5E2B" w:rsidRDefault="000C27F9" w:rsidP="000C27F9">
      <w:pPr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AB5E2B">
        <w:rPr>
          <w:rFonts w:ascii="Times New Roman" w:hAnsi="Times New Roman"/>
          <w:color w:val="000000"/>
          <w:sz w:val="28"/>
          <w:szCs w:val="28"/>
        </w:rPr>
        <w:t>РЕШИЛИ: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B5E2B">
        <w:rPr>
          <w:rFonts w:ascii="Times New Roman" w:hAnsi="Times New Roman"/>
          <w:color w:val="000000"/>
          <w:sz w:val="28"/>
          <w:szCs w:val="28"/>
        </w:rPr>
        <w:t>_______________________________</w:t>
      </w:r>
    </w:p>
    <w:p w:rsidR="000C27F9" w:rsidRDefault="000C27F9" w:rsidP="000C27F9">
      <w:pPr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0C27F9" w:rsidRPr="00AB5E2B" w:rsidRDefault="000C27F9" w:rsidP="000C27F9">
      <w:pPr>
        <w:spacing w:after="0" w:line="240" w:lineRule="auto"/>
        <w:ind w:firstLine="720"/>
        <w:rPr>
          <w:rFonts w:ascii="Times New Roman" w:hAnsi="Times New Roman"/>
          <w:i/>
          <w:color w:val="000000"/>
          <w:sz w:val="28"/>
          <w:szCs w:val="28"/>
        </w:rPr>
      </w:pPr>
      <w:r w:rsidRPr="00AB5E2B">
        <w:rPr>
          <w:rFonts w:ascii="Times New Roman" w:hAnsi="Times New Roman"/>
          <w:color w:val="000000"/>
          <w:sz w:val="28"/>
          <w:szCs w:val="28"/>
        </w:rPr>
        <w:t>2. По второму вопросу повестки дня:</w:t>
      </w:r>
    </w:p>
    <w:p w:rsidR="000C27F9" w:rsidRDefault="000C27F9" w:rsidP="000C27F9">
      <w:pPr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0C27F9" w:rsidRPr="00AB5E2B" w:rsidRDefault="000C27F9" w:rsidP="000C27F9">
      <w:pPr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AB5E2B">
        <w:rPr>
          <w:rFonts w:ascii="Times New Roman" w:hAnsi="Times New Roman"/>
          <w:color w:val="000000"/>
          <w:sz w:val="28"/>
          <w:szCs w:val="28"/>
        </w:rPr>
        <w:t>СЛУШАЛИ: _______________________, который (ая) ____________________</w:t>
      </w:r>
    </w:p>
    <w:p w:rsidR="000C27F9" w:rsidRPr="007D4738" w:rsidRDefault="000C27F9" w:rsidP="000C27F9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8"/>
        </w:rPr>
      </w:pPr>
      <w:r>
        <w:rPr>
          <w:rFonts w:ascii="Times New Roman" w:hAnsi="Times New Roman"/>
          <w:color w:val="000000"/>
          <w:sz w:val="20"/>
          <w:szCs w:val="28"/>
        </w:rPr>
        <w:t xml:space="preserve">                                                           (инициалы, фамилия)                                                </w:t>
      </w:r>
      <w:r w:rsidRPr="007D4738">
        <w:rPr>
          <w:rFonts w:ascii="Times New Roman" w:hAnsi="Times New Roman"/>
          <w:color w:val="000000"/>
          <w:sz w:val="20"/>
          <w:szCs w:val="28"/>
        </w:rPr>
        <w:t xml:space="preserve">   (краткие тезисы выступления)</w:t>
      </w:r>
    </w:p>
    <w:p w:rsidR="000C27F9" w:rsidRDefault="000C27F9" w:rsidP="000C27F9">
      <w:pPr>
        <w:autoSpaceDE w:val="0"/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0C27F9" w:rsidRPr="00AB5E2B" w:rsidRDefault="000C27F9" w:rsidP="000C27F9">
      <w:pPr>
        <w:autoSpaceDE w:val="0"/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AB5E2B">
        <w:rPr>
          <w:rFonts w:ascii="Times New Roman" w:hAnsi="Times New Roman"/>
          <w:color w:val="000000"/>
          <w:sz w:val="28"/>
          <w:szCs w:val="28"/>
        </w:rPr>
        <w:t>ВЫСТУПИЛИ: _____________________, который (ая) ____________________</w:t>
      </w:r>
    </w:p>
    <w:p w:rsidR="000C27F9" w:rsidRPr="007D4738" w:rsidRDefault="000C27F9" w:rsidP="000C27F9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8"/>
        </w:rPr>
      </w:pPr>
      <w:r>
        <w:rPr>
          <w:rFonts w:ascii="Times New Roman" w:hAnsi="Times New Roman"/>
          <w:color w:val="000000"/>
          <w:sz w:val="20"/>
          <w:szCs w:val="28"/>
        </w:rPr>
        <w:t xml:space="preserve">                                                           </w:t>
      </w:r>
      <w:r w:rsidRPr="007D4738">
        <w:rPr>
          <w:rFonts w:ascii="Times New Roman" w:hAnsi="Times New Roman"/>
          <w:color w:val="000000"/>
          <w:sz w:val="20"/>
          <w:szCs w:val="28"/>
        </w:rPr>
        <w:t xml:space="preserve">(инициалы, фамилия)    </w:t>
      </w:r>
      <w:r>
        <w:rPr>
          <w:rFonts w:ascii="Times New Roman" w:hAnsi="Times New Roman"/>
          <w:color w:val="000000"/>
          <w:sz w:val="20"/>
          <w:szCs w:val="28"/>
        </w:rPr>
        <w:t xml:space="preserve">                                          </w:t>
      </w:r>
      <w:r w:rsidRPr="007D4738">
        <w:rPr>
          <w:rFonts w:ascii="Times New Roman" w:hAnsi="Times New Roman"/>
          <w:color w:val="000000"/>
          <w:sz w:val="20"/>
          <w:szCs w:val="28"/>
        </w:rPr>
        <w:t xml:space="preserve">     (краткие тезисы выступления)</w:t>
      </w:r>
    </w:p>
    <w:p w:rsidR="000C27F9" w:rsidRDefault="000C27F9" w:rsidP="000C27F9">
      <w:pPr>
        <w:autoSpaceDE w:val="0"/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0C27F9" w:rsidRPr="00AB5E2B" w:rsidRDefault="000C27F9" w:rsidP="000C27F9">
      <w:pPr>
        <w:autoSpaceDE w:val="0"/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AB5E2B">
        <w:rPr>
          <w:rFonts w:ascii="Times New Roman" w:hAnsi="Times New Roman"/>
          <w:color w:val="000000"/>
          <w:sz w:val="28"/>
          <w:szCs w:val="28"/>
        </w:rPr>
        <w:t>ГОЛОСОВАЛИ:</w:t>
      </w:r>
    </w:p>
    <w:p w:rsidR="000C27F9" w:rsidRPr="00AB5E2B" w:rsidRDefault="000C27F9" w:rsidP="000C27F9">
      <w:pPr>
        <w:autoSpaceDE w:val="0"/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AB5E2B">
        <w:rPr>
          <w:rFonts w:ascii="Times New Roman" w:hAnsi="Times New Roman"/>
          <w:color w:val="000000"/>
          <w:sz w:val="28"/>
          <w:szCs w:val="28"/>
        </w:rPr>
        <w:t>«ЗА» – ______________;</w:t>
      </w:r>
    </w:p>
    <w:p w:rsidR="000C27F9" w:rsidRPr="00AB5E2B" w:rsidRDefault="000C27F9" w:rsidP="000C27F9">
      <w:pPr>
        <w:autoSpaceDE w:val="0"/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AB5E2B">
        <w:rPr>
          <w:rFonts w:ascii="Times New Roman" w:hAnsi="Times New Roman"/>
          <w:color w:val="000000"/>
          <w:sz w:val="28"/>
          <w:szCs w:val="28"/>
        </w:rPr>
        <w:t>«ПРОТИВ» – ___________;</w:t>
      </w:r>
    </w:p>
    <w:p w:rsidR="000C27F9" w:rsidRPr="00AB5E2B" w:rsidRDefault="000C27F9" w:rsidP="000C27F9">
      <w:pPr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AB5E2B">
        <w:rPr>
          <w:rFonts w:ascii="Times New Roman" w:hAnsi="Times New Roman"/>
          <w:color w:val="000000"/>
          <w:sz w:val="28"/>
          <w:szCs w:val="28"/>
        </w:rPr>
        <w:t>«ВОЗДЕРЖАЛИСЬ» – _____.</w:t>
      </w:r>
    </w:p>
    <w:p w:rsidR="000C27F9" w:rsidRDefault="000C27F9" w:rsidP="000C27F9">
      <w:pPr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0C27F9" w:rsidRPr="00AB5E2B" w:rsidRDefault="000C27F9" w:rsidP="000C27F9">
      <w:pPr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AB5E2B">
        <w:rPr>
          <w:rFonts w:ascii="Times New Roman" w:hAnsi="Times New Roman"/>
          <w:color w:val="000000"/>
          <w:sz w:val="28"/>
          <w:szCs w:val="28"/>
        </w:rPr>
        <w:t>РЕШИЛИ: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B5E2B">
        <w:rPr>
          <w:rFonts w:ascii="Times New Roman" w:hAnsi="Times New Roman"/>
          <w:color w:val="000000"/>
          <w:sz w:val="28"/>
          <w:szCs w:val="28"/>
        </w:rPr>
        <w:t>_______________________________</w:t>
      </w:r>
    </w:p>
    <w:p w:rsidR="000C27F9" w:rsidRDefault="000C27F9" w:rsidP="000C27F9">
      <w:pPr>
        <w:pStyle w:val="3"/>
        <w:suppressAutoHyphens/>
        <w:rPr>
          <w:rFonts w:ascii="Times New Roman" w:hAnsi="Times New Roman" w:cs="Times New Roman"/>
          <w:color w:val="000000"/>
          <w:szCs w:val="28"/>
        </w:rPr>
      </w:pPr>
    </w:p>
    <w:p w:rsidR="000C27F9" w:rsidRDefault="000C27F9" w:rsidP="000C27F9">
      <w:pPr>
        <w:pStyle w:val="3"/>
        <w:suppressAutoHyphens/>
        <w:rPr>
          <w:rFonts w:ascii="Times New Roman" w:hAnsi="Times New Roman" w:cs="Times New Roman"/>
          <w:color w:val="000000"/>
          <w:szCs w:val="28"/>
        </w:rPr>
      </w:pPr>
    </w:p>
    <w:p w:rsidR="000C27F9" w:rsidRDefault="000C27F9" w:rsidP="000C27F9">
      <w:pPr>
        <w:pStyle w:val="3"/>
        <w:suppressAutoHyphens/>
        <w:rPr>
          <w:rFonts w:ascii="Times New Roman" w:hAnsi="Times New Roman" w:cs="Times New Roman"/>
          <w:color w:val="000000"/>
          <w:szCs w:val="28"/>
        </w:rPr>
      </w:pPr>
    </w:p>
    <w:p w:rsidR="000C27F9" w:rsidRPr="00AB5E2B" w:rsidRDefault="000C27F9" w:rsidP="000C27F9">
      <w:pPr>
        <w:pStyle w:val="3"/>
        <w:keepNext w:val="0"/>
        <w:keepLines w:val="0"/>
        <w:numPr>
          <w:ilvl w:val="2"/>
          <w:numId w:val="1"/>
        </w:numPr>
        <w:suppressAutoHyphens/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/>
          <w:szCs w:val="28"/>
        </w:rPr>
      </w:pPr>
      <w:r w:rsidRPr="00AB5E2B">
        <w:rPr>
          <w:rFonts w:ascii="Times New Roman" w:hAnsi="Times New Roman" w:cs="Times New Roman"/>
          <w:color w:val="000000"/>
          <w:szCs w:val="28"/>
        </w:rPr>
        <w:t>Председательствующий ___________________ ___________________</w:t>
      </w:r>
    </w:p>
    <w:p w:rsidR="000C27F9" w:rsidRPr="007D4738" w:rsidRDefault="000C27F9" w:rsidP="000C27F9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8"/>
        </w:rPr>
      </w:pPr>
      <w:r>
        <w:rPr>
          <w:rFonts w:ascii="Times New Roman" w:hAnsi="Times New Roman"/>
          <w:color w:val="000000"/>
          <w:sz w:val="20"/>
          <w:szCs w:val="28"/>
        </w:rPr>
        <w:t xml:space="preserve">                                                                </w:t>
      </w:r>
      <w:r w:rsidRPr="007D4738">
        <w:rPr>
          <w:rFonts w:ascii="Times New Roman" w:hAnsi="Times New Roman"/>
          <w:color w:val="000000"/>
          <w:sz w:val="20"/>
          <w:szCs w:val="28"/>
        </w:rPr>
        <w:t xml:space="preserve">(подпись)    </w:t>
      </w:r>
      <w:r>
        <w:rPr>
          <w:rFonts w:ascii="Times New Roman" w:hAnsi="Times New Roman"/>
          <w:color w:val="000000"/>
          <w:sz w:val="20"/>
          <w:szCs w:val="28"/>
        </w:rPr>
        <w:t xml:space="preserve">          </w:t>
      </w:r>
      <w:r w:rsidRPr="007D4738">
        <w:rPr>
          <w:rFonts w:ascii="Times New Roman" w:hAnsi="Times New Roman"/>
          <w:color w:val="000000"/>
          <w:sz w:val="20"/>
          <w:szCs w:val="28"/>
        </w:rPr>
        <w:t xml:space="preserve">            (инициалы, фамилия)</w:t>
      </w:r>
    </w:p>
    <w:p w:rsidR="000C27F9" w:rsidRDefault="000C27F9" w:rsidP="000C27F9">
      <w:pPr>
        <w:pStyle w:val="3"/>
        <w:keepNext w:val="0"/>
        <w:keepLines w:val="0"/>
        <w:numPr>
          <w:ilvl w:val="2"/>
          <w:numId w:val="1"/>
        </w:numPr>
        <w:suppressAutoHyphens/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/>
          <w:szCs w:val="28"/>
        </w:rPr>
      </w:pPr>
      <w:r w:rsidRPr="007D4738">
        <w:rPr>
          <w:rFonts w:ascii="Times New Roman" w:hAnsi="Times New Roman" w:cs="Times New Roman"/>
          <w:color w:val="000000"/>
          <w:szCs w:val="28"/>
        </w:rPr>
        <w:t xml:space="preserve">Секретарь </w:t>
      </w:r>
      <w:r>
        <w:rPr>
          <w:rFonts w:ascii="Times New Roman" w:hAnsi="Times New Roman" w:cs="Times New Roman"/>
          <w:color w:val="000000"/>
          <w:szCs w:val="28"/>
        </w:rPr>
        <w:t>______</w:t>
      </w:r>
      <w:r w:rsidRPr="007D4738">
        <w:rPr>
          <w:rFonts w:ascii="Times New Roman" w:hAnsi="Times New Roman" w:cs="Times New Roman"/>
          <w:color w:val="000000"/>
          <w:szCs w:val="28"/>
        </w:rPr>
        <w:t>____________________ ________________________</w:t>
      </w:r>
    </w:p>
    <w:p w:rsidR="000C27F9" w:rsidRPr="007D4738" w:rsidRDefault="000C27F9" w:rsidP="000C27F9">
      <w:pPr>
        <w:pStyle w:val="3"/>
        <w:keepNext w:val="0"/>
        <w:keepLines w:val="0"/>
        <w:numPr>
          <w:ilvl w:val="2"/>
          <w:numId w:val="1"/>
        </w:numPr>
        <w:suppressAutoHyphens/>
        <w:spacing w:before="0" w:line="240" w:lineRule="auto"/>
        <w:ind w:left="0" w:firstLine="720"/>
        <w:jc w:val="center"/>
        <w:rPr>
          <w:rFonts w:ascii="Times New Roman" w:hAnsi="Times New Roman" w:cs="Times New Roman"/>
          <w:b w:val="0"/>
          <w:color w:val="000000"/>
          <w:sz w:val="20"/>
          <w:szCs w:val="28"/>
        </w:rPr>
      </w:pPr>
      <w:r w:rsidRPr="007D4738">
        <w:rPr>
          <w:rFonts w:ascii="Times New Roman" w:hAnsi="Times New Roman" w:cs="Times New Roman"/>
          <w:b w:val="0"/>
          <w:color w:val="000000"/>
          <w:sz w:val="20"/>
          <w:szCs w:val="28"/>
        </w:rPr>
        <w:t xml:space="preserve">(подпись)      </w:t>
      </w:r>
      <w:r>
        <w:rPr>
          <w:rFonts w:ascii="Times New Roman" w:hAnsi="Times New Roman" w:cs="Times New Roman"/>
          <w:b w:val="0"/>
          <w:color w:val="000000"/>
          <w:sz w:val="20"/>
          <w:szCs w:val="28"/>
        </w:rPr>
        <w:t xml:space="preserve">                </w:t>
      </w:r>
      <w:r w:rsidRPr="007D4738">
        <w:rPr>
          <w:rFonts w:ascii="Times New Roman" w:hAnsi="Times New Roman" w:cs="Times New Roman"/>
          <w:b w:val="0"/>
          <w:color w:val="000000"/>
          <w:sz w:val="20"/>
          <w:szCs w:val="28"/>
        </w:rPr>
        <w:t xml:space="preserve">         (инициалы, фамилия)</w:t>
      </w:r>
    </w:p>
    <w:p w:rsidR="000C27F9" w:rsidRPr="007D4738" w:rsidRDefault="000C27F9" w:rsidP="000C27F9">
      <w:pPr>
        <w:autoSpaceDE w:val="0"/>
        <w:spacing w:after="0" w:line="240" w:lineRule="auto"/>
        <w:ind w:left="5670"/>
        <w:jc w:val="both"/>
        <w:rPr>
          <w:rFonts w:ascii="Times New Roman" w:hAnsi="Times New Roman"/>
          <w:color w:val="000000"/>
          <w:sz w:val="28"/>
        </w:rPr>
      </w:pPr>
    </w:p>
    <w:p w:rsidR="000C27F9" w:rsidRDefault="000C27F9" w:rsidP="000C27F9">
      <w:pPr>
        <w:autoSpaceDE w:val="0"/>
        <w:spacing w:after="0" w:line="240" w:lineRule="auto"/>
        <w:ind w:left="5670"/>
        <w:jc w:val="both"/>
        <w:rPr>
          <w:rFonts w:ascii="Times New Roman" w:hAnsi="Times New Roman"/>
          <w:color w:val="000000"/>
          <w:sz w:val="28"/>
        </w:rPr>
      </w:pPr>
    </w:p>
    <w:p w:rsidR="000C27F9" w:rsidRDefault="000C27F9" w:rsidP="000C27F9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br w:type="page"/>
      </w:r>
    </w:p>
    <w:p w:rsidR="000C27F9" w:rsidRPr="007D4738" w:rsidRDefault="000C27F9" w:rsidP="000C27F9">
      <w:pPr>
        <w:autoSpaceDE w:val="0"/>
        <w:spacing w:after="0" w:line="240" w:lineRule="auto"/>
        <w:ind w:left="5670"/>
        <w:jc w:val="both"/>
        <w:rPr>
          <w:rFonts w:ascii="Times New Roman" w:hAnsi="Times New Roman"/>
          <w:color w:val="000000"/>
          <w:sz w:val="28"/>
        </w:rPr>
      </w:pPr>
      <w:r w:rsidRPr="007D4738">
        <w:rPr>
          <w:rFonts w:ascii="Times New Roman" w:hAnsi="Times New Roman"/>
          <w:color w:val="000000"/>
          <w:sz w:val="28"/>
        </w:rPr>
        <w:lastRenderedPageBreak/>
        <w:t>Приложение № 2</w:t>
      </w:r>
    </w:p>
    <w:p w:rsidR="000C27F9" w:rsidRDefault="000C27F9" w:rsidP="000C27F9">
      <w:pPr>
        <w:autoSpaceDE w:val="0"/>
        <w:spacing w:after="0" w:line="240" w:lineRule="auto"/>
        <w:ind w:left="5670"/>
        <w:jc w:val="both"/>
        <w:rPr>
          <w:rFonts w:ascii="Times New Roman" w:hAnsi="Times New Roman"/>
          <w:color w:val="000000"/>
          <w:sz w:val="28"/>
        </w:rPr>
      </w:pPr>
      <w:r w:rsidRPr="00AB5E2B">
        <w:rPr>
          <w:rFonts w:ascii="Times New Roman" w:hAnsi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П</w:t>
      </w:r>
      <w:r w:rsidRPr="00954A06">
        <w:rPr>
          <w:rFonts w:ascii="Times New Roman" w:hAnsi="Times New Roman"/>
          <w:sz w:val="28"/>
          <w:szCs w:val="28"/>
        </w:rPr>
        <w:t>орядк</w:t>
      </w:r>
      <w:r>
        <w:rPr>
          <w:rFonts w:ascii="Times New Roman" w:hAnsi="Times New Roman"/>
          <w:sz w:val="28"/>
          <w:szCs w:val="28"/>
        </w:rPr>
        <w:t>у назначения</w:t>
      </w:r>
      <w:r w:rsidRPr="00954A06">
        <w:rPr>
          <w:rFonts w:ascii="Times New Roman" w:hAnsi="Times New Roman"/>
          <w:sz w:val="28"/>
          <w:szCs w:val="28"/>
        </w:rPr>
        <w:t xml:space="preserve"> и проведения публичных слушаний в </w:t>
      </w:r>
      <w:r>
        <w:rPr>
          <w:rFonts w:ascii="Times New Roman" w:hAnsi="Times New Roman"/>
          <w:sz w:val="28"/>
          <w:szCs w:val="28"/>
        </w:rPr>
        <w:t>муниципальном образовании «</w:t>
      </w:r>
      <w:r w:rsidRPr="00CF0CB4">
        <w:rPr>
          <w:rFonts w:ascii="Times New Roman" w:hAnsi="Times New Roman"/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муниципальный округ»</w:t>
      </w:r>
      <w:r w:rsidRPr="00954A06">
        <w:rPr>
          <w:rFonts w:ascii="Times New Roman" w:hAnsi="Times New Roman"/>
          <w:sz w:val="28"/>
          <w:szCs w:val="28"/>
        </w:rPr>
        <w:t xml:space="preserve"> Смоленской области</w:t>
      </w:r>
    </w:p>
    <w:p w:rsidR="000C27F9" w:rsidRDefault="000C27F9" w:rsidP="000C27F9">
      <w:pPr>
        <w:pStyle w:val="af4"/>
        <w:spacing w:before="0" w:after="0"/>
        <w:ind w:firstLine="720"/>
        <w:jc w:val="right"/>
        <w:rPr>
          <w:rFonts w:ascii="Times New Roman" w:hAnsi="Times New Roman"/>
          <w:color w:val="000000"/>
          <w:szCs w:val="24"/>
        </w:rPr>
      </w:pPr>
    </w:p>
    <w:p w:rsidR="000C27F9" w:rsidRPr="0050290A" w:rsidRDefault="000C27F9" w:rsidP="000C27F9">
      <w:pPr>
        <w:pStyle w:val="af4"/>
        <w:spacing w:before="0" w:after="0"/>
        <w:ind w:firstLine="720"/>
        <w:jc w:val="right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форма</w:t>
      </w:r>
    </w:p>
    <w:p w:rsidR="000C27F9" w:rsidRDefault="000C27F9" w:rsidP="000C27F9">
      <w:pPr>
        <w:autoSpaceDE w:val="0"/>
        <w:spacing w:after="0" w:line="240" w:lineRule="auto"/>
        <w:ind w:left="5670"/>
        <w:jc w:val="both"/>
        <w:rPr>
          <w:rFonts w:ascii="Times New Roman" w:hAnsi="Times New Roman"/>
          <w:color w:val="000000"/>
          <w:sz w:val="28"/>
        </w:rPr>
      </w:pPr>
      <w:r w:rsidRPr="00041382">
        <w:rPr>
          <w:rFonts w:ascii="Times New Roman" w:hAnsi="Times New Roman"/>
          <w:color w:val="000000"/>
          <w:sz w:val="28"/>
        </w:rPr>
        <w:t xml:space="preserve">в </w:t>
      </w:r>
      <w:r>
        <w:rPr>
          <w:rFonts w:ascii="Times New Roman" w:hAnsi="Times New Roman"/>
          <w:color w:val="000000"/>
          <w:sz w:val="28"/>
        </w:rPr>
        <w:t>Сычевскую окружную Думу</w:t>
      </w:r>
    </w:p>
    <w:p w:rsidR="000C27F9" w:rsidRDefault="000C27F9" w:rsidP="000C27F9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C27F9" w:rsidRPr="007D4738" w:rsidRDefault="000C27F9" w:rsidP="000C27F9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D4738">
        <w:rPr>
          <w:rFonts w:ascii="Times New Roman" w:hAnsi="Times New Roman"/>
          <w:b/>
          <w:color w:val="000000"/>
          <w:sz w:val="28"/>
          <w:szCs w:val="28"/>
        </w:rPr>
        <w:t xml:space="preserve">ХОДАТАЙСТВО </w:t>
      </w:r>
    </w:p>
    <w:p w:rsidR="000C27F9" w:rsidRPr="006F66FE" w:rsidRDefault="000C27F9" w:rsidP="000C27F9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0290A">
        <w:rPr>
          <w:rFonts w:ascii="Times New Roman" w:hAnsi="Times New Roman"/>
          <w:b/>
          <w:color w:val="000000"/>
          <w:sz w:val="28"/>
          <w:szCs w:val="28"/>
        </w:rPr>
        <w:t>инициативной группы</w:t>
      </w:r>
      <w:r w:rsidRPr="008734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F66FE">
        <w:rPr>
          <w:rFonts w:ascii="Times New Roman" w:hAnsi="Times New Roman"/>
          <w:b/>
          <w:color w:val="000000"/>
          <w:sz w:val="28"/>
          <w:szCs w:val="28"/>
        </w:rPr>
        <w:t xml:space="preserve">граждан, проживающих на территории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муниципального образования </w:t>
      </w:r>
      <w:r w:rsidRPr="00135FC1">
        <w:rPr>
          <w:rFonts w:ascii="Times New Roman" w:hAnsi="Times New Roman"/>
          <w:b/>
          <w:sz w:val="28"/>
          <w:szCs w:val="28"/>
        </w:rPr>
        <w:t>«Сычевский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9F2927">
        <w:rPr>
          <w:rFonts w:ascii="Times New Roman" w:hAnsi="Times New Roman"/>
          <w:b/>
          <w:sz w:val="28"/>
          <w:szCs w:val="28"/>
        </w:rPr>
        <w:t>муниципальный округ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6F66FE">
        <w:rPr>
          <w:rFonts w:ascii="Times New Roman" w:hAnsi="Times New Roman"/>
          <w:b/>
          <w:color w:val="000000"/>
          <w:sz w:val="28"/>
          <w:szCs w:val="28"/>
        </w:rPr>
        <w:t xml:space="preserve"> Смоленской области и обладающих активным избирательным правом</w:t>
      </w:r>
    </w:p>
    <w:p w:rsidR="000C27F9" w:rsidRPr="007D4738" w:rsidRDefault="000C27F9" w:rsidP="000C27F9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C27F9" w:rsidRDefault="000C27F9" w:rsidP="000C27F9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4738">
        <w:rPr>
          <w:rFonts w:ascii="Times New Roman" w:hAnsi="Times New Roman" w:cs="Times New Roman"/>
          <w:color w:val="000000"/>
          <w:sz w:val="28"/>
          <w:szCs w:val="28"/>
        </w:rPr>
        <w:t>Мы, нижеподписавшиеся, предлагаем провести публичные слушания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муниципальном образовании</w:t>
      </w:r>
      <w:r w:rsidRPr="008734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F0CB4">
        <w:rPr>
          <w:rFonts w:ascii="Times New Roman" w:hAnsi="Times New Roman" w:cs="Times New Roman"/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F34B25">
        <w:rPr>
          <w:rFonts w:ascii="Times New Roman" w:hAnsi="Times New Roman" w:cs="Times New Roman"/>
          <w:sz w:val="28"/>
          <w:szCs w:val="28"/>
        </w:rPr>
        <w:t>муниципальный округ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8734C5">
        <w:rPr>
          <w:rFonts w:ascii="Times New Roman" w:hAnsi="Times New Roman" w:cs="Times New Roman"/>
          <w:color w:val="000000"/>
          <w:sz w:val="28"/>
          <w:szCs w:val="28"/>
        </w:rPr>
        <w:t xml:space="preserve"> Смоленской области</w:t>
      </w:r>
      <w:r w:rsidRPr="007D4738">
        <w:rPr>
          <w:rFonts w:ascii="Times New Roman" w:hAnsi="Times New Roman" w:cs="Times New Roman"/>
          <w:color w:val="000000"/>
          <w:sz w:val="28"/>
          <w:szCs w:val="28"/>
        </w:rPr>
        <w:t xml:space="preserve"> по проекту 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 w:rsidRPr="007D473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7D473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C27F9" w:rsidRPr="007D4738" w:rsidRDefault="000C27F9" w:rsidP="000C27F9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</w:t>
      </w:r>
      <w:r w:rsidRPr="007D4738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0C27F9" w:rsidRPr="007D4738" w:rsidRDefault="000C27F9" w:rsidP="000C27F9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color w:val="000000"/>
          <w:szCs w:val="28"/>
        </w:rPr>
      </w:pPr>
      <w:r w:rsidRPr="007D4738">
        <w:rPr>
          <w:rFonts w:ascii="Times New Roman" w:hAnsi="Times New Roman" w:cs="Times New Roman"/>
          <w:color w:val="000000"/>
          <w:szCs w:val="28"/>
        </w:rPr>
        <w:t>(</w:t>
      </w:r>
      <w:r>
        <w:rPr>
          <w:rFonts w:ascii="Times New Roman" w:hAnsi="Times New Roman" w:cs="Times New Roman"/>
          <w:color w:val="000000"/>
          <w:szCs w:val="28"/>
        </w:rPr>
        <w:t xml:space="preserve">вид и </w:t>
      </w:r>
      <w:r w:rsidRPr="007D4738">
        <w:rPr>
          <w:rFonts w:ascii="Times New Roman" w:hAnsi="Times New Roman" w:cs="Times New Roman"/>
          <w:color w:val="000000"/>
          <w:szCs w:val="28"/>
        </w:rPr>
        <w:t>наименование проекта муниципального правового акта)</w:t>
      </w:r>
    </w:p>
    <w:p w:rsidR="000C27F9" w:rsidRPr="007D4738" w:rsidRDefault="000C27F9" w:rsidP="000C27F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734C5">
        <w:rPr>
          <w:rFonts w:ascii="Times New Roman" w:hAnsi="Times New Roman"/>
          <w:color w:val="000000"/>
          <w:sz w:val="28"/>
          <w:szCs w:val="28"/>
        </w:rPr>
        <w:t xml:space="preserve">Уполномоченным </w:t>
      </w:r>
      <w:r>
        <w:rPr>
          <w:rFonts w:ascii="Times New Roman" w:hAnsi="Times New Roman"/>
          <w:color w:val="000000"/>
          <w:sz w:val="28"/>
          <w:szCs w:val="28"/>
        </w:rPr>
        <w:t xml:space="preserve">лицом </w:t>
      </w:r>
      <w:r w:rsidRPr="008734C5">
        <w:rPr>
          <w:rFonts w:ascii="Times New Roman" w:hAnsi="Times New Roman"/>
          <w:color w:val="000000"/>
          <w:sz w:val="28"/>
          <w:szCs w:val="28"/>
        </w:rPr>
        <w:t xml:space="preserve">от имени инициативной группы граждан, проживающих на территории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CF0CB4">
        <w:rPr>
          <w:rFonts w:ascii="Times New Roman" w:hAnsi="Times New Roman"/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F34B25">
        <w:rPr>
          <w:rFonts w:ascii="Times New Roman" w:hAnsi="Times New Roman"/>
          <w:sz w:val="28"/>
          <w:szCs w:val="28"/>
        </w:rPr>
        <w:t>муниципальный округ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275B0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34C5">
        <w:rPr>
          <w:rFonts w:ascii="Times New Roman" w:hAnsi="Times New Roman"/>
          <w:color w:val="000000"/>
          <w:sz w:val="28"/>
          <w:szCs w:val="28"/>
        </w:rPr>
        <w:t>Смоленской области и обладающих активным избирательным правом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8734C5">
        <w:rPr>
          <w:rFonts w:ascii="Times New Roman" w:hAnsi="Times New Roman"/>
          <w:color w:val="000000"/>
          <w:sz w:val="28"/>
          <w:szCs w:val="28"/>
        </w:rPr>
        <w:t xml:space="preserve"> является</w:t>
      </w:r>
      <w:r w:rsidRPr="007D4738">
        <w:rPr>
          <w:rFonts w:ascii="Times New Roman" w:hAnsi="Times New Roman"/>
          <w:color w:val="000000"/>
          <w:sz w:val="28"/>
          <w:szCs w:val="28"/>
        </w:rPr>
        <w:t xml:space="preserve"> ________________________________________________________________________</w:t>
      </w:r>
    </w:p>
    <w:p w:rsidR="000C27F9" w:rsidRPr="007D4738" w:rsidRDefault="000C27F9" w:rsidP="000C27F9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color w:val="000000"/>
          <w:szCs w:val="28"/>
        </w:rPr>
      </w:pPr>
      <w:r w:rsidRPr="007D4738">
        <w:rPr>
          <w:rFonts w:ascii="Times New Roman" w:hAnsi="Times New Roman" w:cs="Times New Roman"/>
          <w:color w:val="000000"/>
          <w:szCs w:val="28"/>
        </w:rPr>
        <w:t>(фамилия, имя, отчество</w:t>
      </w:r>
      <w:r>
        <w:rPr>
          <w:rFonts w:ascii="Times New Roman" w:hAnsi="Times New Roman" w:cs="Times New Roman"/>
          <w:color w:val="000000"/>
          <w:szCs w:val="28"/>
        </w:rPr>
        <w:t>, дата рождения</w:t>
      </w:r>
      <w:r w:rsidRPr="007D4738">
        <w:rPr>
          <w:rFonts w:ascii="Times New Roman" w:hAnsi="Times New Roman" w:cs="Times New Roman"/>
          <w:color w:val="000000"/>
          <w:szCs w:val="28"/>
        </w:rPr>
        <w:t xml:space="preserve"> и место проживания уполномоченного лица)</w:t>
      </w:r>
    </w:p>
    <w:p w:rsidR="000C27F9" w:rsidRDefault="000C27F9" w:rsidP="000C27F9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7F9" w:rsidRDefault="000C27F9" w:rsidP="000C27F9">
      <w:pPr>
        <w:pStyle w:val="ConsPlusNonformat"/>
        <w:widowControl/>
        <w:ind w:left="2410" w:hanging="169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Приложение: 1. Список</w:t>
      </w:r>
      <w:r w:rsidRPr="005029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34C5">
        <w:rPr>
          <w:rFonts w:ascii="Times New Roman" w:hAnsi="Times New Roman" w:cs="Times New Roman"/>
          <w:color w:val="000000"/>
          <w:sz w:val="28"/>
          <w:szCs w:val="28"/>
        </w:rPr>
        <w:t xml:space="preserve">инициативной группы граждан, проживающих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F0CB4">
        <w:rPr>
          <w:rFonts w:ascii="Times New Roman" w:hAnsi="Times New Roman" w:cs="Times New Roman"/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F34B25">
        <w:rPr>
          <w:rFonts w:ascii="Times New Roman" w:hAnsi="Times New Roman" w:cs="Times New Roman"/>
          <w:sz w:val="28"/>
          <w:szCs w:val="28"/>
        </w:rPr>
        <w:t>муниципальный округ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275B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34C5">
        <w:rPr>
          <w:rFonts w:ascii="Times New Roman" w:hAnsi="Times New Roman" w:cs="Times New Roman"/>
          <w:color w:val="000000"/>
          <w:sz w:val="28"/>
          <w:szCs w:val="28"/>
        </w:rPr>
        <w:t>Смоленской области и обладающих активным избирательным правом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__ л. в 1 экз.</w:t>
      </w:r>
    </w:p>
    <w:p w:rsidR="000C27F9" w:rsidRDefault="000C27F9" w:rsidP="000C27F9">
      <w:pPr>
        <w:spacing w:after="0" w:line="240" w:lineRule="auto"/>
        <w:ind w:left="2410"/>
        <w:jc w:val="both"/>
        <w:rPr>
          <w:rFonts w:ascii="Times New Roman" w:hAnsi="Times New Roman"/>
          <w:color w:val="000000"/>
          <w:sz w:val="28"/>
          <w:szCs w:val="28"/>
        </w:rPr>
      </w:pPr>
      <w:r w:rsidRPr="0050290A">
        <w:rPr>
          <w:rFonts w:ascii="Times New Roman" w:hAnsi="Times New Roman"/>
          <w:color w:val="000000"/>
          <w:sz w:val="28"/>
          <w:szCs w:val="28"/>
        </w:rPr>
        <w:t>2. Протокол собрания инициативной группы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0290A">
        <w:rPr>
          <w:rFonts w:ascii="Times New Roman" w:hAnsi="Times New Roman"/>
          <w:color w:val="000000"/>
          <w:sz w:val="28"/>
          <w:szCs w:val="28"/>
        </w:rPr>
        <w:t xml:space="preserve">граждан, проживающих на территории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CF0CB4">
        <w:rPr>
          <w:rFonts w:ascii="Times New Roman" w:hAnsi="Times New Roman"/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F34B25">
        <w:rPr>
          <w:rFonts w:ascii="Times New Roman" w:hAnsi="Times New Roman"/>
          <w:sz w:val="28"/>
          <w:szCs w:val="28"/>
        </w:rPr>
        <w:t>муниципальный округ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50290A">
        <w:rPr>
          <w:rFonts w:ascii="Times New Roman" w:hAnsi="Times New Roman"/>
          <w:color w:val="000000"/>
          <w:sz w:val="28"/>
          <w:szCs w:val="28"/>
        </w:rPr>
        <w:t xml:space="preserve"> Смоленской области и обладающих активным избирательным правом</w:t>
      </w:r>
      <w:r>
        <w:rPr>
          <w:rFonts w:ascii="Times New Roman" w:hAnsi="Times New Roman"/>
          <w:color w:val="000000"/>
          <w:sz w:val="28"/>
          <w:szCs w:val="28"/>
        </w:rPr>
        <w:t xml:space="preserve"> на __ л. в 1 экз.</w:t>
      </w:r>
    </w:p>
    <w:p w:rsidR="000C27F9" w:rsidRDefault="000C27F9" w:rsidP="000C27F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27F9" w:rsidRDefault="000C27F9" w:rsidP="000C27F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27F9" w:rsidRDefault="000C27F9" w:rsidP="000C27F9">
      <w:pPr>
        <w:pStyle w:val="ConsPlusNonformat"/>
        <w:widowControl/>
        <w:ind w:right="62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290A">
        <w:rPr>
          <w:rFonts w:ascii="Times New Roman" w:hAnsi="Times New Roman" w:cs="Times New Roman"/>
          <w:color w:val="000000"/>
          <w:sz w:val="28"/>
          <w:szCs w:val="28"/>
        </w:rPr>
        <w:t>Председательствующий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290A">
        <w:rPr>
          <w:rFonts w:ascii="Times New Roman" w:hAnsi="Times New Roman" w:cs="Times New Roman"/>
          <w:color w:val="000000"/>
          <w:sz w:val="28"/>
          <w:szCs w:val="28"/>
        </w:rPr>
        <w:t>на собрании инициативной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290A">
        <w:rPr>
          <w:rFonts w:ascii="Times New Roman" w:hAnsi="Times New Roman" w:cs="Times New Roman"/>
          <w:color w:val="000000"/>
          <w:sz w:val="28"/>
          <w:szCs w:val="28"/>
        </w:rPr>
        <w:t xml:space="preserve">группы граждан, проживающих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F0CB4">
        <w:rPr>
          <w:rFonts w:ascii="Times New Roman" w:hAnsi="Times New Roman" w:cs="Times New Roman"/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F34B25">
        <w:rPr>
          <w:rFonts w:ascii="Times New Roman" w:hAnsi="Times New Roman" w:cs="Times New Roman"/>
          <w:sz w:val="28"/>
          <w:szCs w:val="28"/>
        </w:rPr>
        <w:t>муниципальный округ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0290A">
        <w:rPr>
          <w:rFonts w:ascii="Times New Roman" w:hAnsi="Times New Roman" w:cs="Times New Roman"/>
          <w:color w:val="000000"/>
          <w:sz w:val="28"/>
          <w:szCs w:val="28"/>
        </w:rPr>
        <w:t xml:space="preserve"> Смоленской области и </w:t>
      </w:r>
      <w:r w:rsidRPr="0050290A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обладающих активным избирательным правом</w:t>
      </w:r>
      <w:r w:rsidRPr="007D47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C27F9" w:rsidRPr="007D4738" w:rsidRDefault="000C27F9" w:rsidP="000C27F9">
      <w:pPr>
        <w:pStyle w:val="ConsPlusNonformat"/>
        <w:widowControl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Pr="007D4738">
        <w:rPr>
          <w:rFonts w:ascii="Times New Roman" w:hAnsi="Times New Roman" w:cs="Times New Roman"/>
          <w:color w:val="000000"/>
          <w:sz w:val="28"/>
          <w:szCs w:val="28"/>
        </w:rPr>
        <w:t>_____ ____________________________________________</w:t>
      </w:r>
    </w:p>
    <w:p w:rsidR="000C27F9" w:rsidRPr="007D4738" w:rsidRDefault="000C27F9" w:rsidP="000C27F9">
      <w:pPr>
        <w:pStyle w:val="ConsPlusNonformat"/>
        <w:widowControl/>
        <w:tabs>
          <w:tab w:val="left" w:pos="5175"/>
        </w:tabs>
        <w:ind w:right="-1"/>
        <w:jc w:val="center"/>
        <w:rPr>
          <w:rFonts w:ascii="Times New Roman" w:hAnsi="Times New Roman" w:cs="Times New Roman"/>
          <w:color w:val="000000"/>
          <w:szCs w:val="28"/>
        </w:rPr>
      </w:pPr>
      <w:r w:rsidRPr="007D4738">
        <w:rPr>
          <w:rFonts w:ascii="Times New Roman" w:hAnsi="Times New Roman" w:cs="Times New Roman"/>
          <w:color w:val="000000"/>
          <w:szCs w:val="28"/>
        </w:rPr>
        <w:t xml:space="preserve">(подпись)   </w:t>
      </w:r>
      <w:r>
        <w:rPr>
          <w:rFonts w:ascii="Times New Roman" w:hAnsi="Times New Roman" w:cs="Times New Roman"/>
          <w:color w:val="000000"/>
          <w:szCs w:val="28"/>
        </w:rPr>
        <w:t xml:space="preserve">                   </w:t>
      </w:r>
      <w:r w:rsidRPr="007D4738">
        <w:rPr>
          <w:rFonts w:ascii="Times New Roman" w:hAnsi="Times New Roman" w:cs="Times New Roman"/>
          <w:color w:val="000000"/>
          <w:szCs w:val="28"/>
        </w:rPr>
        <w:t xml:space="preserve">   (фамилия, имя, отчество)</w:t>
      </w:r>
    </w:p>
    <w:p w:rsidR="000C27F9" w:rsidRDefault="000C27F9" w:rsidP="000C27F9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7F9" w:rsidRDefault="000C27F9" w:rsidP="000C27F9">
      <w:pPr>
        <w:pStyle w:val="ConsPlusNonformat"/>
        <w:widowControl/>
        <w:ind w:right="62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4738">
        <w:rPr>
          <w:rFonts w:ascii="Times New Roman" w:hAnsi="Times New Roman" w:cs="Times New Roman"/>
          <w:color w:val="000000"/>
          <w:sz w:val="28"/>
          <w:szCs w:val="28"/>
        </w:rPr>
        <w:t>Секретарь собрания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D4738">
        <w:rPr>
          <w:rFonts w:ascii="Times New Roman" w:hAnsi="Times New Roman" w:cs="Times New Roman"/>
          <w:color w:val="000000"/>
          <w:sz w:val="28"/>
          <w:szCs w:val="28"/>
        </w:rPr>
        <w:t>инициативной группы</w:t>
      </w:r>
      <w:r w:rsidRPr="0050290A">
        <w:rPr>
          <w:rFonts w:ascii="Times New Roman" w:hAnsi="Times New Roman" w:cs="Times New Roman"/>
          <w:color w:val="000000"/>
          <w:sz w:val="28"/>
          <w:szCs w:val="28"/>
        </w:rPr>
        <w:t xml:space="preserve"> граждан, проживающих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F0CB4">
        <w:rPr>
          <w:rFonts w:ascii="Times New Roman" w:hAnsi="Times New Roman" w:cs="Times New Roman"/>
          <w:sz w:val="28"/>
          <w:szCs w:val="28"/>
        </w:rPr>
        <w:t>Сычевский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F34B25">
        <w:rPr>
          <w:rFonts w:ascii="Times New Roman" w:hAnsi="Times New Roman" w:cs="Times New Roman"/>
          <w:sz w:val="28"/>
          <w:szCs w:val="28"/>
        </w:rPr>
        <w:t>муниципальный округ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0290A">
        <w:rPr>
          <w:rFonts w:ascii="Times New Roman" w:hAnsi="Times New Roman" w:cs="Times New Roman"/>
          <w:color w:val="000000"/>
          <w:sz w:val="28"/>
          <w:szCs w:val="28"/>
        </w:rPr>
        <w:t xml:space="preserve"> Смоленской области и обладающих активным избирательным правом</w:t>
      </w:r>
      <w:r w:rsidRPr="007D47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C27F9" w:rsidRPr="007D4738" w:rsidRDefault="000C27F9" w:rsidP="000C27F9">
      <w:pPr>
        <w:pStyle w:val="ConsPlusNonformat"/>
        <w:widowControl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__</w:t>
      </w:r>
      <w:r w:rsidRPr="007D4738">
        <w:rPr>
          <w:rFonts w:ascii="Times New Roman" w:hAnsi="Times New Roman" w:cs="Times New Roman"/>
          <w:color w:val="000000"/>
          <w:sz w:val="28"/>
          <w:szCs w:val="28"/>
        </w:rPr>
        <w:t>________ ________________________________</w:t>
      </w:r>
    </w:p>
    <w:p w:rsidR="000C27F9" w:rsidRPr="007D4738" w:rsidRDefault="000C27F9" w:rsidP="000C27F9">
      <w:pPr>
        <w:pStyle w:val="ConsPlusNonformat"/>
        <w:widowControl/>
        <w:ind w:left="3686"/>
        <w:jc w:val="center"/>
        <w:rPr>
          <w:rFonts w:ascii="Times New Roman" w:hAnsi="Times New Roman" w:cs="Times New Roman"/>
          <w:color w:val="000000"/>
          <w:szCs w:val="28"/>
        </w:rPr>
      </w:pPr>
      <w:r w:rsidRPr="007D4738">
        <w:rPr>
          <w:rFonts w:ascii="Times New Roman" w:hAnsi="Times New Roman" w:cs="Times New Roman"/>
          <w:color w:val="000000"/>
          <w:szCs w:val="28"/>
        </w:rPr>
        <w:t xml:space="preserve">(подпись)  </w:t>
      </w:r>
      <w:r>
        <w:rPr>
          <w:rFonts w:ascii="Times New Roman" w:hAnsi="Times New Roman" w:cs="Times New Roman"/>
          <w:color w:val="000000"/>
          <w:szCs w:val="28"/>
        </w:rPr>
        <w:t xml:space="preserve">                       </w:t>
      </w:r>
      <w:r w:rsidRPr="007D4738">
        <w:rPr>
          <w:rFonts w:ascii="Times New Roman" w:hAnsi="Times New Roman" w:cs="Times New Roman"/>
          <w:color w:val="000000"/>
          <w:szCs w:val="28"/>
        </w:rPr>
        <w:t xml:space="preserve">    (фамилия, имя, отчество)</w:t>
      </w:r>
    </w:p>
    <w:p w:rsidR="000C27F9" w:rsidRPr="00C17BFB" w:rsidRDefault="000C27F9" w:rsidP="000C27F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27F9" w:rsidRDefault="000C27F9" w:rsidP="000C27F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27F9" w:rsidRDefault="000C27F9" w:rsidP="00370BD9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0C27F9" w:rsidSect="00435278">
      <w:headerReference w:type="default" r:id="rId11"/>
      <w:pgSz w:w="11906" w:h="16838"/>
      <w:pgMar w:top="1134" w:right="567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D17" w:rsidRDefault="006E4D17" w:rsidP="004712AD">
      <w:pPr>
        <w:spacing w:after="0" w:line="240" w:lineRule="auto"/>
      </w:pPr>
      <w:r>
        <w:separator/>
      </w:r>
    </w:p>
  </w:endnote>
  <w:endnote w:type="continuationSeparator" w:id="1">
    <w:p w:rsidR="006E4D17" w:rsidRDefault="006E4D17" w:rsidP="00471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D17" w:rsidRDefault="006E4D17" w:rsidP="004712AD">
      <w:pPr>
        <w:spacing w:after="0" w:line="240" w:lineRule="auto"/>
      </w:pPr>
      <w:r>
        <w:separator/>
      </w:r>
    </w:p>
  </w:footnote>
  <w:footnote w:type="continuationSeparator" w:id="1">
    <w:p w:rsidR="006E4D17" w:rsidRDefault="006E4D17" w:rsidP="00471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48993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21068" w:rsidRPr="00840D7F" w:rsidRDefault="007069B7">
        <w:pPr>
          <w:pStyle w:val="a7"/>
          <w:jc w:val="center"/>
          <w:rPr>
            <w:rFonts w:ascii="Times New Roman" w:hAnsi="Times New Roman" w:cs="Times New Roman"/>
          </w:rPr>
        </w:pPr>
        <w:r w:rsidRPr="00840D7F">
          <w:rPr>
            <w:rFonts w:ascii="Times New Roman" w:hAnsi="Times New Roman" w:cs="Times New Roman"/>
          </w:rPr>
          <w:fldChar w:fldCharType="begin"/>
        </w:r>
        <w:r w:rsidR="00721068" w:rsidRPr="00840D7F">
          <w:rPr>
            <w:rFonts w:ascii="Times New Roman" w:hAnsi="Times New Roman" w:cs="Times New Roman"/>
          </w:rPr>
          <w:instrText>PAGE   \* MERGEFORMAT</w:instrText>
        </w:r>
        <w:r w:rsidRPr="00840D7F">
          <w:rPr>
            <w:rFonts w:ascii="Times New Roman" w:hAnsi="Times New Roman" w:cs="Times New Roman"/>
          </w:rPr>
          <w:fldChar w:fldCharType="separate"/>
        </w:r>
        <w:r w:rsidR="00860473">
          <w:rPr>
            <w:rFonts w:ascii="Times New Roman" w:hAnsi="Times New Roman" w:cs="Times New Roman"/>
            <w:noProof/>
          </w:rPr>
          <w:t>3</w:t>
        </w:r>
        <w:r w:rsidRPr="00840D7F">
          <w:rPr>
            <w:rFonts w:ascii="Times New Roman" w:hAnsi="Times New Roman" w:cs="Times New Roman"/>
          </w:rPr>
          <w:fldChar w:fldCharType="end"/>
        </w:r>
      </w:p>
    </w:sdtContent>
  </w:sdt>
  <w:p w:rsidR="00721068" w:rsidRDefault="0072106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568"/>
    <w:rsid w:val="00001325"/>
    <w:rsid w:val="0000134B"/>
    <w:rsid w:val="0000230B"/>
    <w:rsid w:val="0000570F"/>
    <w:rsid w:val="00006356"/>
    <w:rsid w:val="000073B0"/>
    <w:rsid w:val="00014D00"/>
    <w:rsid w:val="00017E53"/>
    <w:rsid w:val="00021AA0"/>
    <w:rsid w:val="000319D2"/>
    <w:rsid w:val="00042B6E"/>
    <w:rsid w:val="0004331C"/>
    <w:rsid w:val="00051970"/>
    <w:rsid w:val="000576F7"/>
    <w:rsid w:val="000577E9"/>
    <w:rsid w:val="00066161"/>
    <w:rsid w:val="00071034"/>
    <w:rsid w:val="00071049"/>
    <w:rsid w:val="00071BBC"/>
    <w:rsid w:val="000763D9"/>
    <w:rsid w:val="00080D50"/>
    <w:rsid w:val="000817F4"/>
    <w:rsid w:val="00081F43"/>
    <w:rsid w:val="0008259A"/>
    <w:rsid w:val="000872B5"/>
    <w:rsid w:val="0008795A"/>
    <w:rsid w:val="00095759"/>
    <w:rsid w:val="000A27E7"/>
    <w:rsid w:val="000A4170"/>
    <w:rsid w:val="000B1336"/>
    <w:rsid w:val="000B1C6C"/>
    <w:rsid w:val="000B2841"/>
    <w:rsid w:val="000B37C8"/>
    <w:rsid w:val="000B57CB"/>
    <w:rsid w:val="000C1BD0"/>
    <w:rsid w:val="000C1FF9"/>
    <w:rsid w:val="000C27F9"/>
    <w:rsid w:val="000C3C7A"/>
    <w:rsid w:val="000C4256"/>
    <w:rsid w:val="000C703F"/>
    <w:rsid w:val="000E2D5C"/>
    <w:rsid w:val="000E4B9A"/>
    <w:rsid w:val="000E4DDF"/>
    <w:rsid w:val="000F03E1"/>
    <w:rsid w:val="000F1828"/>
    <w:rsid w:val="000F2801"/>
    <w:rsid w:val="001003A1"/>
    <w:rsid w:val="00100AAA"/>
    <w:rsid w:val="00103A1F"/>
    <w:rsid w:val="0010785C"/>
    <w:rsid w:val="0011042B"/>
    <w:rsid w:val="001153DE"/>
    <w:rsid w:val="001306F3"/>
    <w:rsid w:val="001357A4"/>
    <w:rsid w:val="001372D3"/>
    <w:rsid w:val="0014330C"/>
    <w:rsid w:val="001449AB"/>
    <w:rsid w:val="00160D16"/>
    <w:rsid w:val="00161C94"/>
    <w:rsid w:val="00164CAB"/>
    <w:rsid w:val="00166387"/>
    <w:rsid w:val="00170028"/>
    <w:rsid w:val="00176455"/>
    <w:rsid w:val="00182F3E"/>
    <w:rsid w:val="00184719"/>
    <w:rsid w:val="00193FD2"/>
    <w:rsid w:val="001A15B7"/>
    <w:rsid w:val="001A22C4"/>
    <w:rsid w:val="001A51CE"/>
    <w:rsid w:val="001A7030"/>
    <w:rsid w:val="001A7C05"/>
    <w:rsid w:val="001B0EA9"/>
    <w:rsid w:val="001B11B3"/>
    <w:rsid w:val="001B27EE"/>
    <w:rsid w:val="001B42F4"/>
    <w:rsid w:val="001D0A98"/>
    <w:rsid w:val="001D55CA"/>
    <w:rsid w:val="001D6126"/>
    <w:rsid w:val="001D750B"/>
    <w:rsid w:val="001D75FA"/>
    <w:rsid w:val="001E2BA1"/>
    <w:rsid w:val="001E31C4"/>
    <w:rsid w:val="001E6485"/>
    <w:rsid w:val="001E69C3"/>
    <w:rsid w:val="001F4160"/>
    <w:rsid w:val="001F5900"/>
    <w:rsid w:val="00200FCD"/>
    <w:rsid w:val="00202D35"/>
    <w:rsid w:val="00204476"/>
    <w:rsid w:val="00216166"/>
    <w:rsid w:val="00222594"/>
    <w:rsid w:val="00233B29"/>
    <w:rsid w:val="0023411D"/>
    <w:rsid w:val="00237BEE"/>
    <w:rsid w:val="00247946"/>
    <w:rsid w:val="0025063B"/>
    <w:rsid w:val="00251C98"/>
    <w:rsid w:val="00260ED6"/>
    <w:rsid w:val="002645A8"/>
    <w:rsid w:val="002658A2"/>
    <w:rsid w:val="00271572"/>
    <w:rsid w:val="0027300A"/>
    <w:rsid w:val="002744F9"/>
    <w:rsid w:val="00274B72"/>
    <w:rsid w:val="0028159F"/>
    <w:rsid w:val="00285180"/>
    <w:rsid w:val="00290979"/>
    <w:rsid w:val="0029126D"/>
    <w:rsid w:val="00294D45"/>
    <w:rsid w:val="0029588B"/>
    <w:rsid w:val="002A0A2B"/>
    <w:rsid w:val="002A4D41"/>
    <w:rsid w:val="002A6DEC"/>
    <w:rsid w:val="002B20F5"/>
    <w:rsid w:val="002B4E61"/>
    <w:rsid w:val="002B5F8A"/>
    <w:rsid w:val="002D25AA"/>
    <w:rsid w:val="002D2AD8"/>
    <w:rsid w:val="002E002E"/>
    <w:rsid w:val="002E3F42"/>
    <w:rsid w:val="002E4FCD"/>
    <w:rsid w:val="002E7E1B"/>
    <w:rsid w:val="002F0A67"/>
    <w:rsid w:val="002F69B1"/>
    <w:rsid w:val="0030254F"/>
    <w:rsid w:val="00302E5C"/>
    <w:rsid w:val="00306D54"/>
    <w:rsid w:val="00311F7D"/>
    <w:rsid w:val="00321545"/>
    <w:rsid w:val="0032741A"/>
    <w:rsid w:val="00350754"/>
    <w:rsid w:val="0035562A"/>
    <w:rsid w:val="00356E0C"/>
    <w:rsid w:val="00362ABE"/>
    <w:rsid w:val="003651B5"/>
    <w:rsid w:val="003658C8"/>
    <w:rsid w:val="00370BD9"/>
    <w:rsid w:val="0037221A"/>
    <w:rsid w:val="00376877"/>
    <w:rsid w:val="0038086F"/>
    <w:rsid w:val="003816EF"/>
    <w:rsid w:val="00384549"/>
    <w:rsid w:val="003905CC"/>
    <w:rsid w:val="003906AF"/>
    <w:rsid w:val="00393108"/>
    <w:rsid w:val="00397516"/>
    <w:rsid w:val="003A48FC"/>
    <w:rsid w:val="003A66B6"/>
    <w:rsid w:val="003B240B"/>
    <w:rsid w:val="003B3FC2"/>
    <w:rsid w:val="003B66A5"/>
    <w:rsid w:val="003D0EF4"/>
    <w:rsid w:val="003D3A5A"/>
    <w:rsid w:val="003D5BF4"/>
    <w:rsid w:val="003D63B9"/>
    <w:rsid w:val="003D7A96"/>
    <w:rsid w:val="003E0B9F"/>
    <w:rsid w:val="003E1F8D"/>
    <w:rsid w:val="003E2896"/>
    <w:rsid w:val="003E41CB"/>
    <w:rsid w:val="003E53E2"/>
    <w:rsid w:val="003E593F"/>
    <w:rsid w:val="003E7042"/>
    <w:rsid w:val="003F109E"/>
    <w:rsid w:val="003F1739"/>
    <w:rsid w:val="004033E3"/>
    <w:rsid w:val="004040D7"/>
    <w:rsid w:val="0040709F"/>
    <w:rsid w:val="00410A20"/>
    <w:rsid w:val="00410F6E"/>
    <w:rsid w:val="00413558"/>
    <w:rsid w:val="004151AD"/>
    <w:rsid w:val="0041665C"/>
    <w:rsid w:val="00420223"/>
    <w:rsid w:val="004239B8"/>
    <w:rsid w:val="004270D7"/>
    <w:rsid w:val="00435278"/>
    <w:rsid w:val="00441E04"/>
    <w:rsid w:val="00445CCE"/>
    <w:rsid w:val="00447A6D"/>
    <w:rsid w:val="004518AB"/>
    <w:rsid w:val="00456493"/>
    <w:rsid w:val="00467D56"/>
    <w:rsid w:val="004712AD"/>
    <w:rsid w:val="00483561"/>
    <w:rsid w:val="004907B9"/>
    <w:rsid w:val="00491FAC"/>
    <w:rsid w:val="00495626"/>
    <w:rsid w:val="00496BB2"/>
    <w:rsid w:val="004A106F"/>
    <w:rsid w:val="004A10B4"/>
    <w:rsid w:val="004A2661"/>
    <w:rsid w:val="004B1392"/>
    <w:rsid w:val="004B3F23"/>
    <w:rsid w:val="004B4CC2"/>
    <w:rsid w:val="004B699E"/>
    <w:rsid w:val="004C1065"/>
    <w:rsid w:val="004C3B24"/>
    <w:rsid w:val="004D0404"/>
    <w:rsid w:val="004D0EBC"/>
    <w:rsid w:val="004D3335"/>
    <w:rsid w:val="004D3892"/>
    <w:rsid w:val="004D3B79"/>
    <w:rsid w:val="004D4CB4"/>
    <w:rsid w:val="004E0BD2"/>
    <w:rsid w:val="004E228E"/>
    <w:rsid w:val="004E5C50"/>
    <w:rsid w:val="004F0E5D"/>
    <w:rsid w:val="004F1127"/>
    <w:rsid w:val="004F6485"/>
    <w:rsid w:val="0050264D"/>
    <w:rsid w:val="00507B80"/>
    <w:rsid w:val="005158CE"/>
    <w:rsid w:val="005209A1"/>
    <w:rsid w:val="005213D4"/>
    <w:rsid w:val="00523989"/>
    <w:rsid w:val="00526C15"/>
    <w:rsid w:val="005273A7"/>
    <w:rsid w:val="00533064"/>
    <w:rsid w:val="0053359A"/>
    <w:rsid w:val="00537B3D"/>
    <w:rsid w:val="00546BDB"/>
    <w:rsid w:val="00546E33"/>
    <w:rsid w:val="00551670"/>
    <w:rsid w:val="0055247B"/>
    <w:rsid w:val="00554E9F"/>
    <w:rsid w:val="00560493"/>
    <w:rsid w:val="005608E7"/>
    <w:rsid w:val="0056092B"/>
    <w:rsid w:val="00564EE6"/>
    <w:rsid w:val="00566ED9"/>
    <w:rsid w:val="005670A7"/>
    <w:rsid w:val="005719A9"/>
    <w:rsid w:val="00571F10"/>
    <w:rsid w:val="005722C0"/>
    <w:rsid w:val="00574E78"/>
    <w:rsid w:val="00576762"/>
    <w:rsid w:val="0057760C"/>
    <w:rsid w:val="00583AE4"/>
    <w:rsid w:val="00584497"/>
    <w:rsid w:val="00586568"/>
    <w:rsid w:val="005879ED"/>
    <w:rsid w:val="0059118E"/>
    <w:rsid w:val="00591A4F"/>
    <w:rsid w:val="00594413"/>
    <w:rsid w:val="00595EE7"/>
    <w:rsid w:val="0059674F"/>
    <w:rsid w:val="005A24F5"/>
    <w:rsid w:val="005B0807"/>
    <w:rsid w:val="005B1CBB"/>
    <w:rsid w:val="005B49CE"/>
    <w:rsid w:val="005B73E2"/>
    <w:rsid w:val="005C3BA9"/>
    <w:rsid w:val="005C4A8D"/>
    <w:rsid w:val="005C5927"/>
    <w:rsid w:val="005C59BF"/>
    <w:rsid w:val="005D053E"/>
    <w:rsid w:val="005D2EDC"/>
    <w:rsid w:val="005D3258"/>
    <w:rsid w:val="005D68F1"/>
    <w:rsid w:val="005D6F95"/>
    <w:rsid w:val="005E0541"/>
    <w:rsid w:val="005E24B5"/>
    <w:rsid w:val="005E3DCF"/>
    <w:rsid w:val="005E66DD"/>
    <w:rsid w:val="005E7E2E"/>
    <w:rsid w:val="005F3C4E"/>
    <w:rsid w:val="00600D6E"/>
    <w:rsid w:val="006032E4"/>
    <w:rsid w:val="006033D7"/>
    <w:rsid w:val="0060360D"/>
    <w:rsid w:val="0061116E"/>
    <w:rsid w:val="006112FA"/>
    <w:rsid w:val="00614AAF"/>
    <w:rsid w:val="00615D44"/>
    <w:rsid w:val="006222FC"/>
    <w:rsid w:val="00630F20"/>
    <w:rsid w:val="006319C5"/>
    <w:rsid w:val="006339F1"/>
    <w:rsid w:val="00634E8E"/>
    <w:rsid w:val="00635195"/>
    <w:rsid w:val="006530B7"/>
    <w:rsid w:val="006565B8"/>
    <w:rsid w:val="006613C7"/>
    <w:rsid w:val="00666FFA"/>
    <w:rsid w:val="006719DF"/>
    <w:rsid w:val="0067200A"/>
    <w:rsid w:val="00672FEC"/>
    <w:rsid w:val="00681892"/>
    <w:rsid w:val="00683FE2"/>
    <w:rsid w:val="00684427"/>
    <w:rsid w:val="0068466A"/>
    <w:rsid w:val="006874E9"/>
    <w:rsid w:val="00687ACC"/>
    <w:rsid w:val="006936A2"/>
    <w:rsid w:val="00695910"/>
    <w:rsid w:val="00695C36"/>
    <w:rsid w:val="006965CC"/>
    <w:rsid w:val="006A3E10"/>
    <w:rsid w:val="006A5ABC"/>
    <w:rsid w:val="006A7170"/>
    <w:rsid w:val="006A779E"/>
    <w:rsid w:val="006B12B1"/>
    <w:rsid w:val="006B3C53"/>
    <w:rsid w:val="006C79DB"/>
    <w:rsid w:val="006D08FC"/>
    <w:rsid w:val="006E071B"/>
    <w:rsid w:val="006E0778"/>
    <w:rsid w:val="006E4D17"/>
    <w:rsid w:val="006F242A"/>
    <w:rsid w:val="006F2E6A"/>
    <w:rsid w:val="006F5676"/>
    <w:rsid w:val="00706977"/>
    <w:rsid w:val="007069B7"/>
    <w:rsid w:val="00713C8D"/>
    <w:rsid w:val="00714438"/>
    <w:rsid w:val="00715444"/>
    <w:rsid w:val="00721068"/>
    <w:rsid w:val="00732DB5"/>
    <w:rsid w:val="00733629"/>
    <w:rsid w:val="0073387C"/>
    <w:rsid w:val="00737312"/>
    <w:rsid w:val="00740FF6"/>
    <w:rsid w:val="0074120D"/>
    <w:rsid w:val="00742BC7"/>
    <w:rsid w:val="0074471E"/>
    <w:rsid w:val="0074510C"/>
    <w:rsid w:val="007465E3"/>
    <w:rsid w:val="00747CE7"/>
    <w:rsid w:val="00750AB8"/>
    <w:rsid w:val="00751D41"/>
    <w:rsid w:val="00754657"/>
    <w:rsid w:val="00760FF0"/>
    <w:rsid w:val="00766692"/>
    <w:rsid w:val="00767DDD"/>
    <w:rsid w:val="00773FD0"/>
    <w:rsid w:val="00774306"/>
    <w:rsid w:val="0077454A"/>
    <w:rsid w:val="007849DF"/>
    <w:rsid w:val="00787915"/>
    <w:rsid w:val="00793692"/>
    <w:rsid w:val="00795514"/>
    <w:rsid w:val="007A0363"/>
    <w:rsid w:val="007A2827"/>
    <w:rsid w:val="007A3851"/>
    <w:rsid w:val="007A4102"/>
    <w:rsid w:val="007A6CD4"/>
    <w:rsid w:val="007A7CBE"/>
    <w:rsid w:val="007B0F46"/>
    <w:rsid w:val="007B3CAE"/>
    <w:rsid w:val="007B60DB"/>
    <w:rsid w:val="007C1717"/>
    <w:rsid w:val="007C1C75"/>
    <w:rsid w:val="007C39E8"/>
    <w:rsid w:val="007C406E"/>
    <w:rsid w:val="007C4AF8"/>
    <w:rsid w:val="007C557D"/>
    <w:rsid w:val="007D1E44"/>
    <w:rsid w:val="007D6E98"/>
    <w:rsid w:val="007E0AB0"/>
    <w:rsid w:val="007E34BE"/>
    <w:rsid w:val="007E7018"/>
    <w:rsid w:val="007F06BB"/>
    <w:rsid w:val="007F1022"/>
    <w:rsid w:val="007F4728"/>
    <w:rsid w:val="00810227"/>
    <w:rsid w:val="00810869"/>
    <w:rsid w:val="0082387A"/>
    <w:rsid w:val="0082506C"/>
    <w:rsid w:val="0083341D"/>
    <w:rsid w:val="00834B39"/>
    <w:rsid w:val="0083788D"/>
    <w:rsid w:val="00840D7F"/>
    <w:rsid w:val="0084379F"/>
    <w:rsid w:val="00851ED3"/>
    <w:rsid w:val="00860473"/>
    <w:rsid w:val="00862B4C"/>
    <w:rsid w:val="00864775"/>
    <w:rsid w:val="0087004D"/>
    <w:rsid w:val="008732D2"/>
    <w:rsid w:val="008757BB"/>
    <w:rsid w:val="00877FC8"/>
    <w:rsid w:val="00881698"/>
    <w:rsid w:val="00884175"/>
    <w:rsid w:val="00885BBE"/>
    <w:rsid w:val="008A001D"/>
    <w:rsid w:val="008A2A9A"/>
    <w:rsid w:val="008B0283"/>
    <w:rsid w:val="008B02F7"/>
    <w:rsid w:val="008B1DF1"/>
    <w:rsid w:val="008B61D9"/>
    <w:rsid w:val="008C1216"/>
    <w:rsid w:val="008C5AFB"/>
    <w:rsid w:val="008D0353"/>
    <w:rsid w:val="008D3306"/>
    <w:rsid w:val="008D4DA7"/>
    <w:rsid w:val="008D5831"/>
    <w:rsid w:val="008E1275"/>
    <w:rsid w:val="008E2AAB"/>
    <w:rsid w:val="008E7AD8"/>
    <w:rsid w:val="00900D51"/>
    <w:rsid w:val="00901A86"/>
    <w:rsid w:val="00901BB8"/>
    <w:rsid w:val="00901F2C"/>
    <w:rsid w:val="00902732"/>
    <w:rsid w:val="00915073"/>
    <w:rsid w:val="00930E90"/>
    <w:rsid w:val="009364B0"/>
    <w:rsid w:val="009368B9"/>
    <w:rsid w:val="00937D2C"/>
    <w:rsid w:val="0094515B"/>
    <w:rsid w:val="00945A45"/>
    <w:rsid w:val="00946849"/>
    <w:rsid w:val="00946B82"/>
    <w:rsid w:val="0094762D"/>
    <w:rsid w:val="009501B9"/>
    <w:rsid w:val="00950632"/>
    <w:rsid w:val="00957F4D"/>
    <w:rsid w:val="009629EF"/>
    <w:rsid w:val="009675B5"/>
    <w:rsid w:val="009747AF"/>
    <w:rsid w:val="0098620D"/>
    <w:rsid w:val="009906F4"/>
    <w:rsid w:val="009906FF"/>
    <w:rsid w:val="0099461D"/>
    <w:rsid w:val="009A068D"/>
    <w:rsid w:val="009A4DE4"/>
    <w:rsid w:val="009B370E"/>
    <w:rsid w:val="009B4944"/>
    <w:rsid w:val="009C0BDA"/>
    <w:rsid w:val="009C0C81"/>
    <w:rsid w:val="009C25BA"/>
    <w:rsid w:val="009C4BBD"/>
    <w:rsid w:val="009D385D"/>
    <w:rsid w:val="009D68D7"/>
    <w:rsid w:val="009E1259"/>
    <w:rsid w:val="009E380E"/>
    <w:rsid w:val="009E604A"/>
    <w:rsid w:val="009E7470"/>
    <w:rsid w:val="009F1B56"/>
    <w:rsid w:val="009F2861"/>
    <w:rsid w:val="009F668D"/>
    <w:rsid w:val="00A01EE9"/>
    <w:rsid w:val="00A02BA0"/>
    <w:rsid w:val="00A0522B"/>
    <w:rsid w:val="00A0606D"/>
    <w:rsid w:val="00A131A1"/>
    <w:rsid w:val="00A13D3E"/>
    <w:rsid w:val="00A151DA"/>
    <w:rsid w:val="00A152B7"/>
    <w:rsid w:val="00A244EF"/>
    <w:rsid w:val="00A305D8"/>
    <w:rsid w:val="00A373CE"/>
    <w:rsid w:val="00A37C6D"/>
    <w:rsid w:val="00A40C2D"/>
    <w:rsid w:val="00A455F0"/>
    <w:rsid w:val="00A50DF5"/>
    <w:rsid w:val="00A53CBB"/>
    <w:rsid w:val="00A552E1"/>
    <w:rsid w:val="00A57A67"/>
    <w:rsid w:val="00A60F54"/>
    <w:rsid w:val="00A64BE9"/>
    <w:rsid w:val="00A6559B"/>
    <w:rsid w:val="00A70957"/>
    <w:rsid w:val="00A7253F"/>
    <w:rsid w:val="00A81F54"/>
    <w:rsid w:val="00A86D17"/>
    <w:rsid w:val="00A92A9A"/>
    <w:rsid w:val="00A95855"/>
    <w:rsid w:val="00A95D4F"/>
    <w:rsid w:val="00A97BE3"/>
    <w:rsid w:val="00AA014A"/>
    <w:rsid w:val="00AA0730"/>
    <w:rsid w:val="00AA0E88"/>
    <w:rsid w:val="00AA6A0C"/>
    <w:rsid w:val="00AA7508"/>
    <w:rsid w:val="00AB1C63"/>
    <w:rsid w:val="00AB2EA2"/>
    <w:rsid w:val="00AB4B38"/>
    <w:rsid w:val="00AC3477"/>
    <w:rsid w:val="00AC79EE"/>
    <w:rsid w:val="00AD026F"/>
    <w:rsid w:val="00AD46D0"/>
    <w:rsid w:val="00AD479C"/>
    <w:rsid w:val="00AD5FFF"/>
    <w:rsid w:val="00AE212A"/>
    <w:rsid w:val="00AE2356"/>
    <w:rsid w:val="00AE31A9"/>
    <w:rsid w:val="00AE3640"/>
    <w:rsid w:val="00AE5728"/>
    <w:rsid w:val="00AF0D09"/>
    <w:rsid w:val="00AF56C2"/>
    <w:rsid w:val="00AF746A"/>
    <w:rsid w:val="00B01419"/>
    <w:rsid w:val="00B02C52"/>
    <w:rsid w:val="00B0492A"/>
    <w:rsid w:val="00B0514D"/>
    <w:rsid w:val="00B11412"/>
    <w:rsid w:val="00B1195C"/>
    <w:rsid w:val="00B12A83"/>
    <w:rsid w:val="00B14E6C"/>
    <w:rsid w:val="00B25E06"/>
    <w:rsid w:val="00B30A3C"/>
    <w:rsid w:val="00B34F0C"/>
    <w:rsid w:val="00B360B4"/>
    <w:rsid w:val="00B4155F"/>
    <w:rsid w:val="00B41C52"/>
    <w:rsid w:val="00B44A40"/>
    <w:rsid w:val="00B44ADA"/>
    <w:rsid w:val="00B456D7"/>
    <w:rsid w:val="00B50DA1"/>
    <w:rsid w:val="00B57479"/>
    <w:rsid w:val="00B5799D"/>
    <w:rsid w:val="00B60055"/>
    <w:rsid w:val="00B646AC"/>
    <w:rsid w:val="00B660CF"/>
    <w:rsid w:val="00B67D9A"/>
    <w:rsid w:val="00B70D69"/>
    <w:rsid w:val="00B75228"/>
    <w:rsid w:val="00B940A7"/>
    <w:rsid w:val="00B95E76"/>
    <w:rsid w:val="00BA0996"/>
    <w:rsid w:val="00BA1B46"/>
    <w:rsid w:val="00BA2163"/>
    <w:rsid w:val="00BA26F8"/>
    <w:rsid w:val="00BA2833"/>
    <w:rsid w:val="00BB1EE8"/>
    <w:rsid w:val="00BB484F"/>
    <w:rsid w:val="00BB70A2"/>
    <w:rsid w:val="00BC379F"/>
    <w:rsid w:val="00BC3A26"/>
    <w:rsid w:val="00BC5306"/>
    <w:rsid w:val="00BD2AC8"/>
    <w:rsid w:val="00BE52E3"/>
    <w:rsid w:val="00BE5D32"/>
    <w:rsid w:val="00BE7CBA"/>
    <w:rsid w:val="00BF0F5D"/>
    <w:rsid w:val="00BF232B"/>
    <w:rsid w:val="00C008C1"/>
    <w:rsid w:val="00C02D1F"/>
    <w:rsid w:val="00C04518"/>
    <w:rsid w:val="00C0460D"/>
    <w:rsid w:val="00C07894"/>
    <w:rsid w:val="00C112E0"/>
    <w:rsid w:val="00C1309E"/>
    <w:rsid w:val="00C15D61"/>
    <w:rsid w:val="00C16E2B"/>
    <w:rsid w:val="00C20C84"/>
    <w:rsid w:val="00C24AA8"/>
    <w:rsid w:val="00C2511D"/>
    <w:rsid w:val="00C30654"/>
    <w:rsid w:val="00C309B1"/>
    <w:rsid w:val="00C32A9B"/>
    <w:rsid w:val="00C35D13"/>
    <w:rsid w:val="00C40590"/>
    <w:rsid w:val="00C4191C"/>
    <w:rsid w:val="00C41B3E"/>
    <w:rsid w:val="00C42E78"/>
    <w:rsid w:val="00C45F52"/>
    <w:rsid w:val="00C46B1E"/>
    <w:rsid w:val="00C50D18"/>
    <w:rsid w:val="00C51710"/>
    <w:rsid w:val="00C53040"/>
    <w:rsid w:val="00C61AA7"/>
    <w:rsid w:val="00C704B6"/>
    <w:rsid w:val="00C70C72"/>
    <w:rsid w:val="00C74295"/>
    <w:rsid w:val="00C82E5F"/>
    <w:rsid w:val="00C849ED"/>
    <w:rsid w:val="00C87839"/>
    <w:rsid w:val="00C96425"/>
    <w:rsid w:val="00C96DE2"/>
    <w:rsid w:val="00C97EFD"/>
    <w:rsid w:val="00CA1C7A"/>
    <w:rsid w:val="00CA4D67"/>
    <w:rsid w:val="00CB181D"/>
    <w:rsid w:val="00CC0055"/>
    <w:rsid w:val="00CC0088"/>
    <w:rsid w:val="00CC26F9"/>
    <w:rsid w:val="00CC3CA9"/>
    <w:rsid w:val="00CD02B5"/>
    <w:rsid w:val="00CD0339"/>
    <w:rsid w:val="00CD3595"/>
    <w:rsid w:val="00CD3BDF"/>
    <w:rsid w:val="00CD74FB"/>
    <w:rsid w:val="00CD7F19"/>
    <w:rsid w:val="00CE0894"/>
    <w:rsid w:val="00CE3B05"/>
    <w:rsid w:val="00CE3FC8"/>
    <w:rsid w:val="00CE45FC"/>
    <w:rsid w:val="00CE7BA4"/>
    <w:rsid w:val="00CF15A4"/>
    <w:rsid w:val="00CF3A72"/>
    <w:rsid w:val="00CF7745"/>
    <w:rsid w:val="00D00556"/>
    <w:rsid w:val="00D01531"/>
    <w:rsid w:val="00D02769"/>
    <w:rsid w:val="00D0290C"/>
    <w:rsid w:val="00D15C38"/>
    <w:rsid w:val="00D161EF"/>
    <w:rsid w:val="00D2011C"/>
    <w:rsid w:val="00D23271"/>
    <w:rsid w:val="00D301FA"/>
    <w:rsid w:val="00D30E69"/>
    <w:rsid w:val="00D42DE5"/>
    <w:rsid w:val="00D51933"/>
    <w:rsid w:val="00D54E0E"/>
    <w:rsid w:val="00D57823"/>
    <w:rsid w:val="00D64C1E"/>
    <w:rsid w:val="00D7184C"/>
    <w:rsid w:val="00D76D78"/>
    <w:rsid w:val="00D80CE0"/>
    <w:rsid w:val="00D924E6"/>
    <w:rsid w:val="00D93425"/>
    <w:rsid w:val="00D96893"/>
    <w:rsid w:val="00DA617C"/>
    <w:rsid w:val="00DB4366"/>
    <w:rsid w:val="00DC3999"/>
    <w:rsid w:val="00DC4C06"/>
    <w:rsid w:val="00DC7037"/>
    <w:rsid w:val="00DD074F"/>
    <w:rsid w:val="00DD2CCC"/>
    <w:rsid w:val="00DD3296"/>
    <w:rsid w:val="00DD7ADD"/>
    <w:rsid w:val="00DD7FB1"/>
    <w:rsid w:val="00DE4687"/>
    <w:rsid w:val="00DE5BE8"/>
    <w:rsid w:val="00DF159F"/>
    <w:rsid w:val="00DF5ADB"/>
    <w:rsid w:val="00DF689B"/>
    <w:rsid w:val="00DF7ECF"/>
    <w:rsid w:val="00E02F54"/>
    <w:rsid w:val="00E06D53"/>
    <w:rsid w:val="00E10D89"/>
    <w:rsid w:val="00E13574"/>
    <w:rsid w:val="00E3137F"/>
    <w:rsid w:val="00E32518"/>
    <w:rsid w:val="00E41CEE"/>
    <w:rsid w:val="00E4382B"/>
    <w:rsid w:val="00E446CF"/>
    <w:rsid w:val="00E50FED"/>
    <w:rsid w:val="00E53B43"/>
    <w:rsid w:val="00E55CB7"/>
    <w:rsid w:val="00E563E7"/>
    <w:rsid w:val="00E66C05"/>
    <w:rsid w:val="00E66C8A"/>
    <w:rsid w:val="00E7068B"/>
    <w:rsid w:val="00E7271F"/>
    <w:rsid w:val="00E76D99"/>
    <w:rsid w:val="00E815B0"/>
    <w:rsid w:val="00E830A1"/>
    <w:rsid w:val="00E83C41"/>
    <w:rsid w:val="00E87F50"/>
    <w:rsid w:val="00E9053B"/>
    <w:rsid w:val="00E934C9"/>
    <w:rsid w:val="00E9545D"/>
    <w:rsid w:val="00E975C8"/>
    <w:rsid w:val="00E97DFC"/>
    <w:rsid w:val="00EA1B0B"/>
    <w:rsid w:val="00EA4F1A"/>
    <w:rsid w:val="00EA7F1D"/>
    <w:rsid w:val="00EB100F"/>
    <w:rsid w:val="00EB29B3"/>
    <w:rsid w:val="00EC1AFE"/>
    <w:rsid w:val="00ED20E5"/>
    <w:rsid w:val="00EF531D"/>
    <w:rsid w:val="00EF69DA"/>
    <w:rsid w:val="00F10484"/>
    <w:rsid w:val="00F14946"/>
    <w:rsid w:val="00F16BDE"/>
    <w:rsid w:val="00F176D4"/>
    <w:rsid w:val="00F17962"/>
    <w:rsid w:val="00F21393"/>
    <w:rsid w:val="00F22D46"/>
    <w:rsid w:val="00F22E6A"/>
    <w:rsid w:val="00F27DE5"/>
    <w:rsid w:val="00F363EE"/>
    <w:rsid w:val="00F41479"/>
    <w:rsid w:val="00F423CF"/>
    <w:rsid w:val="00F47648"/>
    <w:rsid w:val="00F47FB6"/>
    <w:rsid w:val="00F510DC"/>
    <w:rsid w:val="00F5300C"/>
    <w:rsid w:val="00F7221B"/>
    <w:rsid w:val="00F7347B"/>
    <w:rsid w:val="00F81336"/>
    <w:rsid w:val="00F81C15"/>
    <w:rsid w:val="00F87BAB"/>
    <w:rsid w:val="00FA013F"/>
    <w:rsid w:val="00FA59AA"/>
    <w:rsid w:val="00FA793C"/>
    <w:rsid w:val="00FB076E"/>
    <w:rsid w:val="00FB07E0"/>
    <w:rsid w:val="00FB2552"/>
    <w:rsid w:val="00FC2F6C"/>
    <w:rsid w:val="00FC3273"/>
    <w:rsid w:val="00FC4092"/>
    <w:rsid w:val="00FC4AF6"/>
    <w:rsid w:val="00FC6AD4"/>
    <w:rsid w:val="00FD2A10"/>
    <w:rsid w:val="00FD2DE7"/>
    <w:rsid w:val="00FD60AE"/>
    <w:rsid w:val="00FD6B24"/>
    <w:rsid w:val="00FE188E"/>
    <w:rsid w:val="00FF0EFE"/>
    <w:rsid w:val="00FF1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69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0B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0B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74120D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6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5865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6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712A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712A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712AD"/>
    <w:rPr>
      <w:vertAlign w:val="superscript"/>
    </w:rPr>
  </w:style>
  <w:style w:type="paragraph" w:styleId="a6">
    <w:name w:val="Normal (Web)"/>
    <w:basedOn w:val="a"/>
    <w:uiPriority w:val="99"/>
    <w:unhideWhenUsed/>
    <w:qFormat/>
    <w:rsid w:val="002B4E6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4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40D7F"/>
  </w:style>
  <w:style w:type="paragraph" w:styleId="a9">
    <w:name w:val="footer"/>
    <w:basedOn w:val="a"/>
    <w:link w:val="aa"/>
    <w:uiPriority w:val="99"/>
    <w:unhideWhenUsed/>
    <w:rsid w:val="0084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0D7F"/>
  </w:style>
  <w:style w:type="paragraph" w:customStyle="1" w:styleId="western">
    <w:name w:val="western"/>
    <w:basedOn w:val="a"/>
    <w:rsid w:val="00A95D4F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4D3B79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41E0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zh-CN"/>
    </w:rPr>
  </w:style>
  <w:style w:type="paragraph" w:customStyle="1" w:styleId="s1">
    <w:name w:val="s_1"/>
    <w:basedOn w:val="a"/>
    <w:rsid w:val="00576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4B4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13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3558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0C3C7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e">
    <w:name w:val="Hyperlink"/>
    <w:basedOn w:val="a0"/>
    <w:uiPriority w:val="99"/>
    <w:rsid w:val="000C3C7A"/>
    <w:rPr>
      <w:rFonts w:cs="Times New Roman"/>
      <w:color w:val="0066CC"/>
      <w:u w:val="single"/>
    </w:rPr>
  </w:style>
  <w:style w:type="character" w:customStyle="1" w:styleId="40">
    <w:name w:val="Заголовок 4 Знак"/>
    <w:basedOn w:val="a0"/>
    <w:link w:val="4"/>
    <w:rsid w:val="0074120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Title">
    <w:name w:val="Title!Название НПА"/>
    <w:basedOn w:val="a"/>
    <w:rsid w:val="004033E3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f">
    <w:name w:val="Body Text Indent"/>
    <w:basedOn w:val="a"/>
    <w:link w:val="af0"/>
    <w:uiPriority w:val="99"/>
    <w:unhideWhenUsed/>
    <w:rsid w:val="004033E3"/>
    <w:pPr>
      <w:suppressAutoHyphens/>
      <w:spacing w:after="120" w:line="240" w:lineRule="auto"/>
      <w:ind w:left="283"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с отступом Знак"/>
    <w:basedOn w:val="a0"/>
    <w:link w:val="af"/>
    <w:uiPriority w:val="99"/>
    <w:rsid w:val="004033E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370B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70BD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Body Text"/>
    <w:basedOn w:val="a"/>
    <w:link w:val="af2"/>
    <w:unhideWhenUsed/>
    <w:rsid w:val="00370BD9"/>
    <w:pPr>
      <w:spacing w:after="120"/>
    </w:pPr>
    <w:rPr>
      <w:rFonts w:ascii="Calibri" w:eastAsia="Calibri" w:hAnsi="Calibri" w:cs="Times New Roman"/>
    </w:rPr>
  </w:style>
  <w:style w:type="character" w:customStyle="1" w:styleId="af2">
    <w:name w:val="Основной текст Знак"/>
    <w:basedOn w:val="a0"/>
    <w:link w:val="af1"/>
    <w:rsid w:val="00370BD9"/>
    <w:rPr>
      <w:rFonts w:ascii="Calibri" w:eastAsia="Calibri" w:hAnsi="Calibri" w:cs="Times New Roman"/>
    </w:rPr>
  </w:style>
  <w:style w:type="character" w:customStyle="1" w:styleId="af3">
    <w:name w:val="Символ сноски"/>
    <w:uiPriority w:val="99"/>
    <w:rsid w:val="00370BD9"/>
    <w:rPr>
      <w:rFonts w:ascii="Times New Roman" w:hAnsi="Times New Roman" w:cs="Times New Roman" w:hint="default"/>
      <w:vertAlign w:val="superscript"/>
    </w:rPr>
  </w:style>
  <w:style w:type="paragraph" w:customStyle="1" w:styleId="normalweb">
    <w:name w:val="normalweb"/>
    <w:basedOn w:val="a"/>
    <w:rsid w:val="00370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Заголовок"/>
    <w:basedOn w:val="a"/>
    <w:next w:val="af1"/>
    <w:uiPriority w:val="99"/>
    <w:qFormat/>
    <w:rsid w:val="00370BD9"/>
    <w:pPr>
      <w:keepNext/>
      <w:suppressAutoHyphens/>
      <w:spacing w:before="240" w:after="120" w:line="240" w:lineRule="auto"/>
      <w:ind w:firstLine="567"/>
      <w:jc w:val="both"/>
    </w:pPr>
    <w:rPr>
      <w:rFonts w:ascii="Arial" w:eastAsia="Times New Roman" w:hAnsi="Arial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6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865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6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712A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712A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712AD"/>
    <w:rPr>
      <w:vertAlign w:val="superscript"/>
    </w:rPr>
  </w:style>
  <w:style w:type="paragraph" w:styleId="a6">
    <w:name w:val="Normal (Web)"/>
    <w:basedOn w:val="a"/>
    <w:uiPriority w:val="99"/>
    <w:unhideWhenUsed/>
    <w:qFormat/>
    <w:rsid w:val="002B4E6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4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40D7F"/>
  </w:style>
  <w:style w:type="paragraph" w:styleId="a9">
    <w:name w:val="footer"/>
    <w:basedOn w:val="a"/>
    <w:link w:val="aa"/>
    <w:uiPriority w:val="99"/>
    <w:unhideWhenUsed/>
    <w:rsid w:val="0084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0D7F"/>
  </w:style>
  <w:style w:type="paragraph" w:customStyle="1" w:styleId="western">
    <w:name w:val="western"/>
    <w:basedOn w:val="a"/>
    <w:rsid w:val="00A95D4F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4D3B79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41E0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zh-CN"/>
    </w:rPr>
  </w:style>
  <w:style w:type="paragraph" w:customStyle="1" w:styleId="s1">
    <w:name w:val="s_1"/>
    <w:basedOn w:val="a"/>
    <w:rsid w:val="00576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4B4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9678&amp;dst=21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CA38A-EAF2-4CCF-99CC-3F58EDE42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4012</Words>
  <Characters>22875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Тамбовской области</Company>
  <LinksUpToDate>false</LinksUpToDate>
  <CharactersWithSpaces>26834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19</cp:revision>
  <cp:lastPrinted>2026-07-28T06:46:00Z</cp:lastPrinted>
  <dcterms:created xsi:type="dcterms:W3CDTF">2023-11-14T10:34:00Z</dcterms:created>
  <dcterms:modified xsi:type="dcterms:W3CDTF">2026-07-28T06:50:00Z</dcterms:modified>
</cp:coreProperties>
</file>